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0" w:rsidRPr="006358EF" w:rsidRDefault="00E062D0" w:rsidP="00E062D0">
      <w:pPr>
        <w:jc w:val="center"/>
        <w:rPr>
          <w:rFonts w:ascii="Arial" w:hAnsi="Arial" w:cs="Arial"/>
          <w:b/>
          <w:sz w:val="32"/>
          <w:szCs w:val="32"/>
        </w:rPr>
      </w:pPr>
      <w:r w:rsidRPr="006358EF">
        <w:rPr>
          <w:rFonts w:ascii="Arial" w:hAnsi="Arial" w:cs="Arial"/>
          <w:b/>
          <w:sz w:val="32"/>
          <w:szCs w:val="32"/>
        </w:rPr>
        <w:t>АДМИНИСТРАЦИЯ</w:t>
      </w:r>
    </w:p>
    <w:p w:rsidR="00E062D0" w:rsidRPr="006358EF" w:rsidRDefault="00E062D0" w:rsidP="00E062D0">
      <w:pPr>
        <w:jc w:val="center"/>
        <w:rPr>
          <w:rFonts w:ascii="Arial" w:hAnsi="Arial" w:cs="Arial"/>
          <w:b/>
          <w:sz w:val="32"/>
          <w:szCs w:val="32"/>
        </w:rPr>
      </w:pPr>
      <w:r w:rsidRPr="006358E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062D0" w:rsidRPr="006358EF" w:rsidRDefault="00E062D0" w:rsidP="00E062D0">
      <w:pPr>
        <w:jc w:val="center"/>
        <w:rPr>
          <w:rFonts w:ascii="Arial" w:hAnsi="Arial" w:cs="Arial"/>
          <w:b/>
          <w:sz w:val="32"/>
          <w:szCs w:val="32"/>
        </w:rPr>
      </w:pPr>
      <w:r w:rsidRPr="006358EF">
        <w:rPr>
          <w:rFonts w:ascii="Arial" w:hAnsi="Arial" w:cs="Arial"/>
          <w:b/>
          <w:sz w:val="32"/>
          <w:szCs w:val="32"/>
        </w:rPr>
        <w:t>ПОСТАНОВЛЕНИЕ</w:t>
      </w:r>
    </w:p>
    <w:p w:rsidR="00A8529A" w:rsidRPr="006358EF" w:rsidRDefault="00A8529A" w:rsidP="00A85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358EF">
        <w:rPr>
          <w:rFonts w:ascii="Arial" w:hAnsi="Arial" w:cs="Arial"/>
          <w:b/>
          <w:bCs/>
          <w:sz w:val="32"/>
          <w:szCs w:val="32"/>
        </w:rPr>
        <w:t>от 06</w:t>
      </w:r>
      <w:r w:rsidR="00677694" w:rsidRPr="006358EF">
        <w:rPr>
          <w:rFonts w:ascii="Arial" w:hAnsi="Arial" w:cs="Arial"/>
          <w:b/>
          <w:bCs/>
          <w:sz w:val="32"/>
          <w:szCs w:val="32"/>
        </w:rPr>
        <w:t xml:space="preserve"> октября </w:t>
      </w:r>
      <w:r w:rsidRPr="006358EF">
        <w:rPr>
          <w:rFonts w:ascii="Arial" w:hAnsi="Arial" w:cs="Arial"/>
          <w:b/>
          <w:bCs/>
          <w:sz w:val="32"/>
          <w:szCs w:val="32"/>
        </w:rPr>
        <w:t>2015г.</w:t>
      </w:r>
      <w:r w:rsidR="00677694" w:rsidRPr="006358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358EF">
        <w:rPr>
          <w:rFonts w:ascii="Arial" w:hAnsi="Arial" w:cs="Arial"/>
          <w:b/>
          <w:bCs/>
          <w:sz w:val="32"/>
          <w:szCs w:val="32"/>
        </w:rPr>
        <w:t>№ 3783</w:t>
      </w:r>
    </w:p>
    <w:p w:rsidR="0075520B" w:rsidRPr="006358EF" w:rsidRDefault="00324FBD" w:rsidP="00755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358EF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</w:t>
      </w:r>
    </w:p>
    <w:p w:rsidR="0075520B" w:rsidRPr="006358EF" w:rsidRDefault="00E062D0" w:rsidP="00755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58EF"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 отчетности о деятельности и долговых обязательствах муниципальных унитарных предприятий</w:t>
      </w:r>
      <w:r w:rsidR="007B3307" w:rsidRPr="006358EF">
        <w:rPr>
          <w:rFonts w:ascii="Arial" w:hAnsi="Arial" w:cs="Arial"/>
          <w:b/>
          <w:bCs/>
          <w:sz w:val="32"/>
          <w:szCs w:val="32"/>
        </w:rPr>
        <w:t>,</w:t>
      </w:r>
      <w:r w:rsidRPr="006358EF">
        <w:rPr>
          <w:rFonts w:ascii="Arial" w:hAnsi="Arial" w:cs="Arial"/>
          <w:b/>
          <w:bCs/>
          <w:sz w:val="32"/>
          <w:szCs w:val="32"/>
        </w:rPr>
        <w:t xml:space="preserve"> учредителем которых является </w:t>
      </w:r>
      <w:r w:rsidR="007B3307" w:rsidRPr="006358EF">
        <w:rPr>
          <w:rFonts w:ascii="Arial" w:hAnsi="Arial" w:cs="Arial"/>
          <w:b/>
          <w:bCs/>
          <w:sz w:val="32"/>
          <w:szCs w:val="32"/>
        </w:rPr>
        <w:t>муниципальный район «Курский район» Курской области</w:t>
      </w:r>
    </w:p>
    <w:p w:rsidR="0075520B" w:rsidRPr="006358EF" w:rsidRDefault="0075520B" w:rsidP="00755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93AA4" w:rsidRPr="006358EF" w:rsidRDefault="0075520B" w:rsidP="0099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  </w:t>
      </w:r>
      <w:r w:rsidR="00443BA4" w:rsidRPr="006358EF">
        <w:rPr>
          <w:rFonts w:ascii="Arial" w:hAnsi="Arial" w:cs="Arial"/>
          <w:sz w:val="24"/>
          <w:szCs w:val="24"/>
        </w:rPr>
        <w:t xml:space="preserve">      </w:t>
      </w:r>
      <w:r w:rsidRPr="006358EF">
        <w:rPr>
          <w:rFonts w:ascii="Arial" w:hAnsi="Arial" w:cs="Arial"/>
          <w:sz w:val="24"/>
          <w:szCs w:val="24"/>
        </w:rPr>
        <w:t xml:space="preserve"> 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>В соответствии с Федеральными законами от 14.11.2002</w:t>
      </w:r>
      <w:r w:rsidR="00E3033B" w:rsidRPr="006358EF">
        <w:rPr>
          <w:rFonts w:ascii="Arial" w:eastAsia="Times New Roman" w:hAnsi="Arial" w:cs="Arial"/>
          <w:bCs/>
          <w:sz w:val="24"/>
          <w:szCs w:val="24"/>
        </w:rPr>
        <w:t>г.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 xml:space="preserve"> № 161-ФЗ «О государственных и муниципальных унитарных предприятиях», от 21.11.1996</w:t>
      </w:r>
      <w:r w:rsidR="00665774" w:rsidRPr="006358EF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E3033B" w:rsidRPr="006358EF">
        <w:rPr>
          <w:rFonts w:ascii="Arial" w:eastAsia="Times New Roman" w:hAnsi="Arial" w:cs="Arial"/>
          <w:bCs/>
          <w:sz w:val="24"/>
          <w:szCs w:val="24"/>
        </w:rPr>
        <w:t>.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 xml:space="preserve"> № 129-ФЗ «О бухгалтерском учете», в целях проведения оценки деятельности муниципальн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ых 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>унитарн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ых 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 xml:space="preserve"> предприяти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>й учредителем которых  является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 xml:space="preserve"> муниципальн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ый 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3033B" w:rsidRPr="006358EF">
        <w:rPr>
          <w:rFonts w:ascii="Arial" w:eastAsia="Times New Roman" w:hAnsi="Arial" w:cs="Arial"/>
          <w:bCs/>
          <w:sz w:val="24"/>
          <w:szCs w:val="24"/>
        </w:rPr>
        <w:t>район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5861CE" w:rsidRPr="006358EF">
        <w:rPr>
          <w:rFonts w:ascii="Arial" w:eastAsia="Times New Roman" w:hAnsi="Arial" w:cs="Arial"/>
          <w:bCs/>
          <w:sz w:val="24"/>
          <w:szCs w:val="24"/>
        </w:rPr>
        <w:t>Курский район</w:t>
      </w:r>
      <w:r w:rsidR="00443BA4" w:rsidRPr="006358EF">
        <w:rPr>
          <w:rFonts w:ascii="Arial" w:eastAsia="Times New Roman" w:hAnsi="Arial" w:cs="Arial"/>
          <w:bCs/>
          <w:sz w:val="24"/>
          <w:szCs w:val="24"/>
        </w:rPr>
        <w:t>»</w:t>
      </w:r>
      <w:r w:rsidR="005861CE" w:rsidRPr="006358EF">
        <w:rPr>
          <w:rFonts w:ascii="Arial" w:eastAsia="Times New Roman" w:hAnsi="Arial" w:cs="Arial"/>
          <w:bCs/>
          <w:sz w:val="24"/>
          <w:szCs w:val="24"/>
        </w:rPr>
        <w:t xml:space="preserve"> Курской области  </w:t>
      </w:r>
      <w:r w:rsidR="005861CE" w:rsidRPr="006358EF">
        <w:rPr>
          <w:rFonts w:ascii="Arial" w:hAnsi="Arial" w:cs="Arial"/>
          <w:sz w:val="24"/>
          <w:szCs w:val="24"/>
        </w:rPr>
        <w:t>Администрация  Курского района Курской области ПОСТАНОВЛЯЕТ:</w:t>
      </w:r>
    </w:p>
    <w:p w:rsidR="00993AA4" w:rsidRPr="006358EF" w:rsidRDefault="005861CE" w:rsidP="0099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 1.У</w:t>
      </w:r>
      <w:r w:rsidR="00443BA4" w:rsidRPr="006358EF">
        <w:rPr>
          <w:rFonts w:ascii="Arial" w:eastAsia="Times New Roman" w:hAnsi="Arial" w:cs="Arial"/>
          <w:sz w:val="24"/>
          <w:szCs w:val="24"/>
        </w:rPr>
        <w:t xml:space="preserve">твердить </w:t>
      </w:r>
      <w:r w:rsidRPr="006358EF">
        <w:rPr>
          <w:rFonts w:ascii="Arial" w:eastAsia="Times New Roman" w:hAnsi="Arial" w:cs="Arial"/>
          <w:sz w:val="24"/>
          <w:szCs w:val="24"/>
        </w:rPr>
        <w:t xml:space="preserve"> прилагаемый П</w:t>
      </w:r>
      <w:r w:rsidR="00443BA4" w:rsidRPr="006358EF">
        <w:rPr>
          <w:rFonts w:ascii="Arial" w:eastAsia="Times New Roman" w:hAnsi="Arial" w:cs="Arial"/>
          <w:sz w:val="24"/>
          <w:szCs w:val="24"/>
        </w:rPr>
        <w:t>орядок предоставления отчетности о деятельности</w:t>
      </w:r>
      <w:r w:rsidR="00E3033B" w:rsidRPr="006358EF">
        <w:rPr>
          <w:rFonts w:ascii="Arial" w:eastAsia="Times New Roman" w:hAnsi="Arial" w:cs="Arial"/>
          <w:sz w:val="24"/>
          <w:szCs w:val="24"/>
        </w:rPr>
        <w:t xml:space="preserve"> и </w:t>
      </w:r>
      <w:r w:rsidRPr="006358E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540C" w:rsidRPr="006358EF">
        <w:rPr>
          <w:rFonts w:ascii="Arial" w:hAnsi="Arial" w:cs="Arial"/>
          <w:bCs/>
          <w:sz w:val="24"/>
          <w:szCs w:val="24"/>
        </w:rPr>
        <w:t>долговых обязательствах</w:t>
      </w:r>
      <w:r w:rsidR="002B540C" w:rsidRPr="006358E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муниципальных унитарных  </w:t>
      </w:r>
      <w:proofErr w:type="gramStart"/>
      <w:r w:rsidR="002344A6" w:rsidRPr="006358EF">
        <w:rPr>
          <w:rFonts w:ascii="Arial" w:eastAsia="Times New Roman" w:hAnsi="Arial" w:cs="Arial"/>
          <w:bCs/>
          <w:sz w:val="24"/>
          <w:szCs w:val="24"/>
        </w:rPr>
        <w:t>предприятий</w:t>
      </w:r>
      <w:proofErr w:type="gramEnd"/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 учредителем </w:t>
      </w:r>
      <w:proofErr w:type="gramStart"/>
      <w:r w:rsidR="002344A6" w:rsidRPr="006358EF">
        <w:rPr>
          <w:rFonts w:ascii="Arial" w:eastAsia="Times New Roman" w:hAnsi="Arial" w:cs="Arial"/>
          <w:bCs/>
          <w:sz w:val="24"/>
          <w:szCs w:val="24"/>
        </w:rPr>
        <w:t>которых</w:t>
      </w:r>
      <w:proofErr w:type="gramEnd"/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  является муниципальный  район «Курский район» Курской области</w:t>
      </w:r>
      <w:r w:rsidRPr="006358EF">
        <w:rPr>
          <w:rFonts w:ascii="Arial" w:eastAsia="Times New Roman" w:hAnsi="Arial" w:cs="Arial"/>
          <w:bCs/>
          <w:sz w:val="24"/>
          <w:szCs w:val="24"/>
        </w:rPr>
        <w:t>.</w:t>
      </w:r>
      <w:r w:rsidRPr="006358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3AA4" w:rsidRPr="006358EF" w:rsidRDefault="005861CE" w:rsidP="0099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bCs/>
          <w:sz w:val="24"/>
          <w:szCs w:val="24"/>
        </w:rPr>
        <w:t>2.</w:t>
      </w:r>
      <w:r w:rsidR="00993AA4" w:rsidRPr="006358EF">
        <w:rPr>
          <w:rFonts w:ascii="Arial" w:eastAsia="Times New Roman" w:hAnsi="Arial" w:cs="Arial"/>
          <w:bCs/>
          <w:sz w:val="24"/>
          <w:szCs w:val="24"/>
        </w:rPr>
        <w:t>Отделу ЖКХ и строительства Администрации Курского района Курской  области (Шутова Л.Л.) довести данный  Порядок до сведения  руководител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ей </w:t>
      </w:r>
      <w:r w:rsidR="00993AA4" w:rsidRPr="006358EF">
        <w:rPr>
          <w:rFonts w:ascii="Arial" w:eastAsia="Times New Roman" w:hAnsi="Arial" w:cs="Arial"/>
          <w:bCs/>
          <w:sz w:val="24"/>
          <w:szCs w:val="24"/>
        </w:rPr>
        <w:t xml:space="preserve"> муниципальн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ых </w:t>
      </w:r>
      <w:r w:rsidR="00993AA4" w:rsidRPr="006358EF">
        <w:rPr>
          <w:rFonts w:ascii="Arial" w:eastAsia="Times New Roman" w:hAnsi="Arial" w:cs="Arial"/>
          <w:bCs/>
          <w:sz w:val="24"/>
          <w:szCs w:val="24"/>
        </w:rPr>
        <w:t>унитарн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 xml:space="preserve">ых </w:t>
      </w:r>
      <w:r w:rsidR="00993AA4" w:rsidRPr="006358EF">
        <w:rPr>
          <w:rFonts w:ascii="Arial" w:eastAsia="Times New Roman" w:hAnsi="Arial" w:cs="Arial"/>
          <w:bCs/>
          <w:sz w:val="24"/>
          <w:szCs w:val="24"/>
        </w:rPr>
        <w:t xml:space="preserve"> предприяти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>й</w:t>
      </w:r>
      <w:r w:rsidR="00993AA4" w:rsidRPr="006358EF">
        <w:rPr>
          <w:rFonts w:ascii="Arial" w:eastAsia="Times New Roman" w:hAnsi="Arial" w:cs="Arial"/>
          <w:bCs/>
          <w:sz w:val="24"/>
          <w:szCs w:val="24"/>
        </w:rPr>
        <w:t>.</w:t>
      </w:r>
    </w:p>
    <w:p w:rsidR="002344A6" w:rsidRPr="006358EF" w:rsidRDefault="00993AA4" w:rsidP="002344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bCs/>
          <w:sz w:val="24"/>
          <w:szCs w:val="24"/>
        </w:rPr>
        <w:t xml:space="preserve"> 3.Управлению по бюджету и налогам Администрации Курского района Курской области  (Музалева Е.Ю.) обеспечить мониторинг финансово-экономического положения муниципальн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>ых</w:t>
      </w:r>
      <w:r w:rsidRPr="006358EF">
        <w:rPr>
          <w:rFonts w:ascii="Arial" w:eastAsia="Times New Roman" w:hAnsi="Arial" w:cs="Arial"/>
          <w:bCs/>
          <w:sz w:val="24"/>
          <w:szCs w:val="24"/>
        </w:rPr>
        <w:t xml:space="preserve"> унитарн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>ых</w:t>
      </w:r>
      <w:r w:rsidRPr="006358EF">
        <w:rPr>
          <w:rFonts w:ascii="Arial" w:eastAsia="Times New Roman" w:hAnsi="Arial" w:cs="Arial"/>
          <w:bCs/>
          <w:sz w:val="24"/>
          <w:szCs w:val="24"/>
        </w:rPr>
        <w:t xml:space="preserve"> предприяти</w:t>
      </w:r>
      <w:r w:rsidR="002344A6" w:rsidRPr="006358EF">
        <w:rPr>
          <w:rFonts w:ascii="Arial" w:eastAsia="Times New Roman" w:hAnsi="Arial" w:cs="Arial"/>
          <w:bCs/>
          <w:sz w:val="24"/>
          <w:szCs w:val="24"/>
        </w:rPr>
        <w:t>й учредителем которых  является муниципальный  район «Курский район» Курской области.</w:t>
      </w:r>
      <w:r w:rsidR="002344A6" w:rsidRPr="006358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520B" w:rsidRPr="006358EF" w:rsidRDefault="00993AA4" w:rsidP="0099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4.</w:t>
      </w:r>
      <w:proofErr w:type="gramStart"/>
      <w:r w:rsidR="0075520B" w:rsidRPr="006358E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5520B" w:rsidRPr="006358E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 по бюджету и налогам </w:t>
      </w:r>
      <w:r w:rsidRPr="006358EF">
        <w:rPr>
          <w:rFonts w:ascii="Arial" w:eastAsia="Times New Roman" w:hAnsi="Arial" w:cs="Arial"/>
          <w:sz w:val="24"/>
          <w:szCs w:val="24"/>
        </w:rPr>
        <w:t xml:space="preserve">Васютину Л.В. и </w:t>
      </w:r>
      <w:r w:rsidR="0075520B" w:rsidRPr="006358EF">
        <w:rPr>
          <w:rFonts w:ascii="Arial" w:eastAsia="Times New Roman" w:hAnsi="Arial" w:cs="Arial"/>
          <w:sz w:val="24"/>
          <w:szCs w:val="24"/>
        </w:rPr>
        <w:t xml:space="preserve"> </w:t>
      </w:r>
      <w:r w:rsidR="0075520B" w:rsidRPr="006358EF">
        <w:rPr>
          <w:rFonts w:ascii="Arial" w:hAnsi="Arial" w:cs="Arial"/>
          <w:sz w:val="24"/>
          <w:szCs w:val="24"/>
        </w:rPr>
        <w:t>з</w:t>
      </w:r>
      <w:r w:rsidR="0075520B" w:rsidRPr="006358EF">
        <w:rPr>
          <w:rFonts w:ascii="Arial" w:eastAsia="Times New Roman" w:hAnsi="Arial" w:cs="Arial"/>
          <w:sz w:val="24"/>
          <w:szCs w:val="24"/>
        </w:rPr>
        <w:t>аместителя Главы Администрации Курского района Курской области  по</w:t>
      </w:r>
      <w:r w:rsidR="007C0AE8" w:rsidRPr="006358EF">
        <w:rPr>
          <w:rFonts w:ascii="Arial" w:eastAsia="Times New Roman" w:hAnsi="Arial" w:cs="Arial"/>
          <w:sz w:val="24"/>
          <w:szCs w:val="24"/>
        </w:rPr>
        <w:t xml:space="preserve"> вопросам </w:t>
      </w:r>
      <w:r w:rsidR="0075520B" w:rsidRPr="006358EF">
        <w:rPr>
          <w:rFonts w:ascii="Arial" w:eastAsia="Times New Roman" w:hAnsi="Arial" w:cs="Arial"/>
          <w:sz w:val="24"/>
          <w:szCs w:val="24"/>
        </w:rPr>
        <w:t xml:space="preserve"> ЖКХ  </w:t>
      </w:r>
      <w:r w:rsidR="007C0AE8" w:rsidRPr="006358EF">
        <w:rPr>
          <w:rFonts w:ascii="Arial" w:eastAsia="Times New Roman" w:hAnsi="Arial" w:cs="Arial"/>
          <w:sz w:val="24"/>
          <w:szCs w:val="24"/>
        </w:rPr>
        <w:t xml:space="preserve"> и дорожной деятельности </w:t>
      </w:r>
      <w:r w:rsidR="0075520B" w:rsidRPr="006358EF">
        <w:rPr>
          <w:rFonts w:ascii="Arial" w:eastAsia="Times New Roman" w:hAnsi="Arial" w:cs="Arial"/>
          <w:sz w:val="24"/>
          <w:szCs w:val="24"/>
        </w:rPr>
        <w:t>Шестиперова О.В.</w:t>
      </w:r>
      <w:r w:rsidR="0075520B" w:rsidRPr="006358EF">
        <w:rPr>
          <w:rFonts w:ascii="Arial" w:hAnsi="Arial" w:cs="Arial"/>
          <w:sz w:val="24"/>
          <w:szCs w:val="24"/>
        </w:rPr>
        <w:t xml:space="preserve"> </w:t>
      </w:r>
    </w:p>
    <w:p w:rsidR="00AB322E" w:rsidRPr="006358EF" w:rsidRDefault="0075520B" w:rsidP="007C0AE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     </w:t>
      </w:r>
      <w:r w:rsidR="00993AA4" w:rsidRPr="006358EF">
        <w:rPr>
          <w:rFonts w:ascii="Arial" w:eastAsia="Times New Roman" w:hAnsi="Arial" w:cs="Arial"/>
          <w:sz w:val="24"/>
          <w:szCs w:val="24"/>
        </w:rPr>
        <w:t xml:space="preserve">    </w:t>
      </w:r>
      <w:r w:rsidR="00993AA4" w:rsidRPr="006358EF">
        <w:rPr>
          <w:rFonts w:ascii="Arial" w:hAnsi="Arial" w:cs="Arial"/>
          <w:sz w:val="24"/>
          <w:szCs w:val="24"/>
        </w:rPr>
        <w:t>5</w:t>
      </w:r>
      <w:r w:rsidRPr="006358EF">
        <w:rPr>
          <w:rFonts w:ascii="Arial" w:eastAsia="Times New Roman" w:hAnsi="Arial" w:cs="Arial"/>
          <w:sz w:val="24"/>
          <w:szCs w:val="24"/>
        </w:rPr>
        <w:t>. Постановление вступа</w:t>
      </w:r>
      <w:r w:rsidR="007C0AE8" w:rsidRPr="006358EF">
        <w:rPr>
          <w:rFonts w:ascii="Arial" w:eastAsia="Times New Roman" w:hAnsi="Arial" w:cs="Arial"/>
          <w:sz w:val="24"/>
          <w:szCs w:val="24"/>
        </w:rPr>
        <w:t>ет в силу со дня его подписания.</w:t>
      </w:r>
    </w:p>
    <w:p w:rsidR="00AB322E" w:rsidRPr="006358EF" w:rsidRDefault="00AB322E" w:rsidP="007C0AE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75520B" w:rsidRPr="006358EF" w:rsidRDefault="0075520B" w:rsidP="0075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   В.М.  Рыжиков</w:t>
      </w:r>
    </w:p>
    <w:p w:rsidR="00EC7CDA" w:rsidRPr="006358EF" w:rsidRDefault="00EC7CDA" w:rsidP="0075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CDA" w:rsidRPr="006358EF" w:rsidRDefault="00EC7CDA" w:rsidP="006358EF">
      <w:pPr>
        <w:pStyle w:val="ConsPlusTitle"/>
        <w:pageBreakBefore/>
        <w:framePr w:hSpace="180" w:wrap="around" w:vAnchor="text" w:hAnchor="text" w:xAlign="right" w:y="1"/>
        <w:widowControl/>
        <w:ind w:left="4962"/>
        <w:suppressOverlap/>
        <w:jc w:val="right"/>
        <w:rPr>
          <w:b w:val="0"/>
          <w:sz w:val="24"/>
          <w:szCs w:val="24"/>
        </w:rPr>
      </w:pPr>
      <w:r w:rsidRPr="006358EF">
        <w:rPr>
          <w:b w:val="0"/>
          <w:sz w:val="24"/>
          <w:szCs w:val="24"/>
        </w:rPr>
        <w:lastRenderedPageBreak/>
        <w:t>УТВЕРЖДЕН</w:t>
      </w:r>
    </w:p>
    <w:p w:rsidR="00EC7CDA" w:rsidRPr="006358EF" w:rsidRDefault="00EC7CDA" w:rsidP="006358EF">
      <w:pPr>
        <w:pStyle w:val="ConsPlusTitle"/>
        <w:framePr w:hSpace="180" w:wrap="around" w:vAnchor="text" w:hAnchor="text" w:xAlign="right" w:y="1"/>
        <w:widowControl/>
        <w:ind w:left="4962"/>
        <w:suppressOverlap/>
        <w:jc w:val="right"/>
        <w:rPr>
          <w:b w:val="0"/>
          <w:sz w:val="24"/>
          <w:szCs w:val="24"/>
        </w:rPr>
      </w:pPr>
      <w:r w:rsidRPr="006358EF">
        <w:rPr>
          <w:b w:val="0"/>
          <w:sz w:val="24"/>
          <w:szCs w:val="24"/>
        </w:rPr>
        <w:t>постановлением Администрации Курского района  Курской области</w:t>
      </w:r>
    </w:p>
    <w:p w:rsidR="00EC7CDA" w:rsidRPr="006358EF" w:rsidRDefault="00EC7CDA" w:rsidP="006358E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от «</w:t>
      </w:r>
      <w:r w:rsidRPr="006358EF">
        <w:rPr>
          <w:rFonts w:ascii="Arial" w:hAnsi="Arial" w:cs="Arial"/>
          <w:sz w:val="24"/>
          <w:szCs w:val="24"/>
        </w:rPr>
        <w:t>06</w:t>
      </w:r>
      <w:r w:rsidRPr="006358EF">
        <w:rPr>
          <w:rFonts w:ascii="Arial" w:hAnsi="Arial" w:cs="Arial"/>
          <w:sz w:val="24"/>
          <w:szCs w:val="24"/>
        </w:rPr>
        <w:t>»</w:t>
      </w:r>
      <w:r w:rsidRPr="006358EF">
        <w:rPr>
          <w:rFonts w:ascii="Arial" w:hAnsi="Arial" w:cs="Arial"/>
          <w:sz w:val="24"/>
          <w:szCs w:val="24"/>
        </w:rPr>
        <w:t xml:space="preserve"> октября</w:t>
      </w:r>
      <w:r w:rsidRPr="006358EF">
        <w:rPr>
          <w:rFonts w:ascii="Arial" w:hAnsi="Arial" w:cs="Arial"/>
          <w:sz w:val="24"/>
          <w:szCs w:val="24"/>
        </w:rPr>
        <w:t xml:space="preserve"> 2015 г. № </w:t>
      </w:r>
      <w:r w:rsidRPr="006358EF">
        <w:rPr>
          <w:rFonts w:ascii="Arial" w:hAnsi="Arial" w:cs="Arial"/>
          <w:sz w:val="24"/>
          <w:szCs w:val="24"/>
        </w:rPr>
        <w:t>3783</w:t>
      </w:r>
    </w:p>
    <w:p w:rsidR="007C0AE8" w:rsidRPr="006358EF" w:rsidRDefault="007C0AE8" w:rsidP="00755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4FC" w:rsidRPr="006358EF" w:rsidRDefault="009367A2" w:rsidP="00B544F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358EF">
        <w:rPr>
          <w:rFonts w:ascii="Arial" w:hAnsi="Arial" w:cs="Arial"/>
          <w:b/>
          <w:bCs/>
          <w:sz w:val="32"/>
          <w:szCs w:val="32"/>
        </w:rPr>
        <w:t>ПОРЯДОК</w:t>
      </w:r>
      <w:r w:rsidR="00B544FC" w:rsidRPr="006358EF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9367A2" w:rsidRPr="006358EF" w:rsidRDefault="00B544FC" w:rsidP="002B54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58EF">
        <w:rPr>
          <w:rFonts w:ascii="Arial" w:eastAsia="Times New Roman" w:hAnsi="Arial" w:cs="Arial"/>
          <w:b/>
          <w:sz w:val="32"/>
          <w:szCs w:val="32"/>
        </w:rPr>
        <w:t>предоставления отчетности о деятельности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B540C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и </w:t>
      </w:r>
      <w:r w:rsidR="002B540C" w:rsidRPr="006358EF">
        <w:rPr>
          <w:rFonts w:ascii="Arial" w:hAnsi="Arial" w:cs="Arial"/>
          <w:b/>
          <w:bCs/>
          <w:sz w:val="32"/>
          <w:szCs w:val="32"/>
        </w:rPr>
        <w:t>долговых обязательствах</w:t>
      </w:r>
      <w:r w:rsidR="002B540C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>муниципальн</w:t>
      </w:r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ых 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>унитарн</w:t>
      </w:r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ых 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gramStart"/>
      <w:r w:rsidRPr="006358EF">
        <w:rPr>
          <w:rFonts w:ascii="Arial" w:eastAsia="Times New Roman" w:hAnsi="Arial" w:cs="Arial"/>
          <w:b/>
          <w:bCs/>
          <w:sz w:val="32"/>
          <w:szCs w:val="32"/>
        </w:rPr>
        <w:t>предприяти</w:t>
      </w:r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>й</w:t>
      </w:r>
      <w:proofErr w:type="gramEnd"/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учредителем </w:t>
      </w:r>
      <w:proofErr w:type="gramStart"/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>которых</w:t>
      </w:r>
      <w:proofErr w:type="gramEnd"/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является 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</w:t>
      </w:r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ый 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3033B" w:rsidRPr="006358EF">
        <w:rPr>
          <w:rFonts w:ascii="Arial" w:eastAsia="Times New Roman" w:hAnsi="Arial" w:cs="Arial"/>
          <w:b/>
          <w:bCs/>
          <w:sz w:val="32"/>
          <w:szCs w:val="32"/>
        </w:rPr>
        <w:t>район</w:t>
      </w:r>
      <w:r w:rsidR="002344A6" w:rsidRPr="006358E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6358EF">
        <w:rPr>
          <w:rFonts w:ascii="Arial" w:eastAsia="Times New Roman" w:hAnsi="Arial" w:cs="Arial"/>
          <w:b/>
          <w:bCs/>
          <w:sz w:val="32"/>
          <w:szCs w:val="32"/>
        </w:rPr>
        <w:t>«Курский район» Курской области</w:t>
      </w:r>
      <w:r w:rsidRPr="006358E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9367A2" w:rsidRPr="006358EF" w:rsidRDefault="009367A2" w:rsidP="00B544FC">
      <w:pPr>
        <w:pStyle w:val="a5"/>
        <w:numPr>
          <w:ilvl w:val="0"/>
          <w:numId w:val="4"/>
        </w:num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Федеральными законами от 14.11.2002 № 161-ФЗ «О </w:t>
      </w:r>
      <w:proofErr w:type="gramStart"/>
      <w:r w:rsidR="00B544FC" w:rsidRPr="006358EF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proofErr w:type="gramEnd"/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 и муниципальных </w:t>
      </w:r>
      <w:proofErr w:type="gramStart"/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унитарных предприятиях», от 21.11.1996 № 129-ФЗ «О бухгалтерском учете», </w:t>
      </w:r>
      <w:r w:rsidRPr="006358EF">
        <w:rPr>
          <w:rFonts w:ascii="Arial" w:hAnsi="Arial" w:cs="Arial"/>
          <w:sz w:val="24"/>
          <w:szCs w:val="24"/>
        </w:rPr>
        <w:t xml:space="preserve">и определяет порядок и сроки предоставления отчетности </w:t>
      </w:r>
      <w:r w:rsidR="00B544FC" w:rsidRPr="006358EF">
        <w:rPr>
          <w:rFonts w:ascii="Arial" w:hAnsi="Arial" w:cs="Arial"/>
          <w:sz w:val="24"/>
          <w:szCs w:val="24"/>
        </w:rPr>
        <w:t xml:space="preserve"> о деятельности  и долговых обязательствах 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>муниципальн</w:t>
      </w:r>
      <w:r w:rsidR="0064239E" w:rsidRPr="006358EF">
        <w:rPr>
          <w:rFonts w:ascii="Arial" w:eastAsia="Times New Roman" w:hAnsi="Arial" w:cs="Arial"/>
          <w:bCs/>
          <w:sz w:val="24"/>
          <w:szCs w:val="24"/>
        </w:rPr>
        <w:t xml:space="preserve">ых 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 унитарн</w:t>
      </w:r>
      <w:r w:rsidR="0064239E" w:rsidRPr="006358EF">
        <w:rPr>
          <w:rFonts w:ascii="Arial" w:eastAsia="Times New Roman" w:hAnsi="Arial" w:cs="Arial"/>
          <w:bCs/>
          <w:sz w:val="24"/>
          <w:szCs w:val="24"/>
        </w:rPr>
        <w:t>ых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 предприяти</w:t>
      </w:r>
      <w:r w:rsidR="0064239E" w:rsidRPr="006358EF">
        <w:rPr>
          <w:rFonts w:ascii="Arial" w:eastAsia="Times New Roman" w:hAnsi="Arial" w:cs="Arial"/>
          <w:bCs/>
          <w:sz w:val="24"/>
          <w:szCs w:val="24"/>
        </w:rPr>
        <w:t xml:space="preserve">й   учредителем которых является 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>муниципальн</w:t>
      </w:r>
      <w:r w:rsidR="0064239E" w:rsidRPr="006358EF">
        <w:rPr>
          <w:rFonts w:ascii="Arial" w:eastAsia="Times New Roman" w:hAnsi="Arial" w:cs="Arial"/>
          <w:bCs/>
          <w:sz w:val="24"/>
          <w:szCs w:val="24"/>
        </w:rPr>
        <w:t xml:space="preserve">ый 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B540C" w:rsidRPr="006358EF">
        <w:rPr>
          <w:rFonts w:ascii="Arial" w:eastAsia="Times New Roman" w:hAnsi="Arial" w:cs="Arial"/>
          <w:bCs/>
          <w:sz w:val="24"/>
          <w:szCs w:val="24"/>
        </w:rPr>
        <w:t xml:space="preserve">район </w:t>
      </w:r>
      <w:r w:rsidR="00B544FC" w:rsidRPr="006358EF">
        <w:rPr>
          <w:rFonts w:ascii="Arial" w:eastAsia="Times New Roman" w:hAnsi="Arial" w:cs="Arial"/>
          <w:bCs/>
          <w:sz w:val="24"/>
          <w:szCs w:val="24"/>
        </w:rPr>
        <w:t xml:space="preserve">«Курский район» Курской области  </w:t>
      </w:r>
      <w:r w:rsidRPr="006358EF">
        <w:rPr>
          <w:rFonts w:ascii="Arial" w:hAnsi="Arial" w:cs="Arial"/>
          <w:sz w:val="24"/>
          <w:szCs w:val="24"/>
        </w:rPr>
        <w:t xml:space="preserve">(далее -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я</w:t>
      </w:r>
      <w:r w:rsidRPr="006358EF">
        <w:rPr>
          <w:rFonts w:ascii="Arial" w:hAnsi="Arial" w:cs="Arial"/>
          <w:sz w:val="24"/>
          <w:szCs w:val="24"/>
        </w:rPr>
        <w:t>).</w:t>
      </w:r>
      <w:proofErr w:type="gramEnd"/>
    </w:p>
    <w:p w:rsidR="009367A2" w:rsidRPr="006358EF" w:rsidRDefault="009367A2" w:rsidP="005260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2. Целями настоящего Порядка являются:</w:t>
      </w:r>
    </w:p>
    <w:p w:rsidR="009367A2" w:rsidRPr="006358EF" w:rsidRDefault="009367A2" w:rsidP="0052600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2.1. Создание системы регулярного мониторинга финансово-экономического положения </w:t>
      </w:r>
      <w:r w:rsidR="00B544FC" w:rsidRPr="006358EF">
        <w:rPr>
          <w:rFonts w:ascii="Arial" w:hAnsi="Arial" w:cs="Arial"/>
          <w:sz w:val="24"/>
          <w:szCs w:val="24"/>
        </w:rPr>
        <w:t xml:space="preserve">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й</w:t>
      </w:r>
      <w:r w:rsidRPr="006358EF">
        <w:rPr>
          <w:rFonts w:ascii="Arial" w:hAnsi="Arial" w:cs="Arial"/>
          <w:sz w:val="24"/>
          <w:szCs w:val="24"/>
        </w:rPr>
        <w:t>.</w:t>
      </w:r>
    </w:p>
    <w:p w:rsidR="009367A2" w:rsidRPr="006358EF" w:rsidRDefault="009367A2" w:rsidP="00526003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2.2. Создание системы предоставления своевременной и качественной информации </w:t>
      </w:r>
      <w:proofErr w:type="gramStart"/>
      <w:r w:rsidRPr="006358EF">
        <w:rPr>
          <w:rFonts w:ascii="Arial" w:hAnsi="Arial" w:cs="Arial"/>
          <w:sz w:val="24"/>
          <w:szCs w:val="24"/>
        </w:rPr>
        <w:t>для</w:t>
      </w:r>
      <w:proofErr w:type="gramEnd"/>
      <w:r w:rsidRPr="006358EF">
        <w:rPr>
          <w:rFonts w:ascii="Arial" w:hAnsi="Arial" w:cs="Arial"/>
          <w:sz w:val="24"/>
          <w:szCs w:val="24"/>
        </w:rPr>
        <w:t>:</w:t>
      </w:r>
    </w:p>
    <w:p w:rsidR="009367A2" w:rsidRPr="006358EF" w:rsidRDefault="00B544FC" w:rsidP="0052600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2.2.1</w:t>
      </w:r>
      <w:r w:rsidR="009367A2" w:rsidRPr="006358EF">
        <w:rPr>
          <w:rFonts w:ascii="Arial" w:hAnsi="Arial" w:cs="Arial"/>
          <w:sz w:val="24"/>
          <w:szCs w:val="24"/>
        </w:rPr>
        <w:t xml:space="preserve"> составления обзора социально-экономического развития</w:t>
      </w:r>
      <w:r w:rsidRPr="006358EF">
        <w:rPr>
          <w:rFonts w:ascii="Arial" w:hAnsi="Arial" w:cs="Arial"/>
          <w:sz w:val="24"/>
          <w:szCs w:val="24"/>
        </w:rPr>
        <w:t xml:space="preserve"> Курского</w:t>
      </w:r>
      <w:r w:rsidR="009367A2" w:rsidRPr="006358EF">
        <w:rPr>
          <w:rFonts w:ascii="Arial" w:hAnsi="Arial" w:cs="Arial"/>
          <w:sz w:val="24"/>
          <w:szCs w:val="24"/>
        </w:rPr>
        <w:t xml:space="preserve"> района</w:t>
      </w:r>
      <w:r w:rsidR="00E3033B" w:rsidRPr="006358EF">
        <w:rPr>
          <w:rFonts w:ascii="Arial" w:hAnsi="Arial" w:cs="Arial"/>
          <w:sz w:val="24"/>
          <w:szCs w:val="24"/>
        </w:rPr>
        <w:t xml:space="preserve"> Курской области</w:t>
      </w:r>
      <w:r w:rsidR="009367A2" w:rsidRPr="006358EF">
        <w:rPr>
          <w:rFonts w:ascii="Arial" w:hAnsi="Arial" w:cs="Arial"/>
          <w:sz w:val="24"/>
          <w:szCs w:val="24"/>
        </w:rPr>
        <w:t xml:space="preserve">;  </w:t>
      </w:r>
    </w:p>
    <w:p w:rsidR="009367A2" w:rsidRPr="006358EF" w:rsidRDefault="00B544FC" w:rsidP="0052600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2.2.2</w:t>
      </w:r>
      <w:r w:rsidR="009367A2" w:rsidRPr="006358EF">
        <w:rPr>
          <w:rFonts w:ascii="Arial" w:hAnsi="Arial" w:cs="Arial"/>
          <w:sz w:val="24"/>
          <w:szCs w:val="24"/>
        </w:rPr>
        <w:t xml:space="preserve"> проведения анализа финансово-хозяйственной деятельности  </w:t>
      </w:r>
      <w:r w:rsidR="00E3033B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 xml:space="preserve">; </w:t>
      </w:r>
    </w:p>
    <w:p w:rsidR="009367A2" w:rsidRPr="006358EF" w:rsidRDefault="00B544FC" w:rsidP="005260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2.2.3</w:t>
      </w:r>
      <w:r w:rsidR="009367A2" w:rsidRPr="006358EF">
        <w:rPr>
          <w:rFonts w:ascii="Arial" w:hAnsi="Arial" w:cs="Arial"/>
          <w:sz w:val="24"/>
          <w:szCs w:val="24"/>
        </w:rPr>
        <w:t xml:space="preserve"> оперативного выявления изменений, их оценки, предупреждения и устранения последствий негативных процессов в деятельности </w:t>
      </w:r>
      <w:r w:rsidR="00E3033B" w:rsidRPr="006358EF">
        <w:rPr>
          <w:rFonts w:ascii="Arial" w:hAnsi="Arial" w:cs="Arial"/>
          <w:sz w:val="24"/>
          <w:szCs w:val="24"/>
        </w:rPr>
        <w:t>Предприятия</w:t>
      </w:r>
      <w:r w:rsidR="009367A2" w:rsidRPr="006358EF">
        <w:rPr>
          <w:rFonts w:ascii="Arial" w:hAnsi="Arial" w:cs="Arial"/>
          <w:sz w:val="24"/>
          <w:szCs w:val="24"/>
        </w:rPr>
        <w:t xml:space="preserve">; </w:t>
      </w:r>
    </w:p>
    <w:p w:rsidR="00526003" w:rsidRPr="006358EF" w:rsidRDefault="00B544FC" w:rsidP="005260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2.2.4</w:t>
      </w:r>
      <w:r w:rsidR="009367A2" w:rsidRPr="006358EF">
        <w:rPr>
          <w:rFonts w:ascii="Arial" w:hAnsi="Arial" w:cs="Arial"/>
          <w:sz w:val="24"/>
          <w:szCs w:val="24"/>
        </w:rPr>
        <w:t xml:space="preserve"> своевременного выявления низко</w:t>
      </w:r>
      <w:r w:rsidR="00526003" w:rsidRPr="006358EF">
        <w:rPr>
          <w:rFonts w:ascii="Arial" w:hAnsi="Arial" w:cs="Arial"/>
          <w:sz w:val="24"/>
          <w:szCs w:val="24"/>
        </w:rPr>
        <w:t xml:space="preserve">й </w:t>
      </w:r>
      <w:r w:rsidR="009367A2" w:rsidRPr="006358EF">
        <w:rPr>
          <w:rFonts w:ascii="Arial" w:hAnsi="Arial" w:cs="Arial"/>
          <w:sz w:val="24"/>
          <w:szCs w:val="24"/>
        </w:rPr>
        <w:t>рентабельн</w:t>
      </w:r>
      <w:r w:rsidR="00526003" w:rsidRPr="006358EF">
        <w:rPr>
          <w:rFonts w:ascii="Arial" w:hAnsi="Arial" w:cs="Arial"/>
          <w:sz w:val="24"/>
          <w:szCs w:val="24"/>
        </w:rPr>
        <w:t xml:space="preserve">ости  и  признаков банкротства 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 xml:space="preserve">; </w:t>
      </w:r>
    </w:p>
    <w:p w:rsidR="009367A2" w:rsidRPr="006358EF" w:rsidRDefault="00526003" w:rsidP="0052600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2.2.5</w:t>
      </w:r>
      <w:r w:rsidR="009367A2" w:rsidRPr="006358EF">
        <w:rPr>
          <w:rFonts w:ascii="Arial" w:hAnsi="Arial" w:cs="Arial"/>
          <w:sz w:val="24"/>
          <w:szCs w:val="24"/>
        </w:rPr>
        <w:t xml:space="preserve"> оценки социальной и бюджетной эффективности деятельности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>.</w:t>
      </w:r>
    </w:p>
    <w:p w:rsidR="009367A2" w:rsidRPr="006358EF" w:rsidRDefault="009367A2" w:rsidP="009367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2.3. Принятие обоснованных управленческих решений, направленных на повышение эффективности управления собственностью муниципального </w:t>
      </w:r>
      <w:r w:rsidR="002B540C" w:rsidRPr="006358EF">
        <w:rPr>
          <w:rFonts w:ascii="Arial" w:hAnsi="Arial" w:cs="Arial"/>
          <w:sz w:val="24"/>
          <w:szCs w:val="24"/>
        </w:rPr>
        <w:t>района</w:t>
      </w:r>
      <w:r w:rsidRPr="006358EF">
        <w:rPr>
          <w:rFonts w:ascii="Arial" w:hAnsi="Arial" w:cs="Arial"/>
          <w:sz w:val="24"/>
          <w:szCs w:val="24"/>
        </w:rPr>
        <w:t>.</w:t>
      </w:r>
    </w:p>
    <w:p w:rsidR="009367A2" w:rsidRPr="006358EF" w:rsidRDefault="009367A2" w:rsidP="009367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3. При проведении регулярного мониторинга эффективности деятельности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я</w:t>
      </w:r>
      <w:r w:rsidR="00526003" w:rsidRPr="006358EF">
        <w:rPr>
          <w:rFonts w:ascii="Arial" w:hAnsi="Arial" w:cs="Arial"/>
          <w:sz w:val="24"/>
          <w:szCs w:val="24"/>
        </w:rPr>
        <w:t xml:space="preserve"> </w:t>
      </w:r>
      <w:r w:rsidRPr="006358EF">
        <w:rPr>
          <w:rFonts w:ascii="Arial" w:hAnsi="Arial" w:cs="Arial"/>
          <w:sz w:val="24"/>
          <w:szCs w:val="24"/>
        </w:rPr>
        <w:t xml:space="preserve"> в обязательном порядке предоставля</w:t>
      </w:r>
      <w:r w:rsidR="0064239E" w:rsidRPr="006358EF">
        <w:rPr>
          <w:rFonts w:ascii="Arial" w:hAnsi="Arial" w:cs="Arial"/>
          <w:sz w:val="24"/>
          <w:szCs w:val="24"/>
        </w:rPr>
        <w:t>ю</w:t>
      </w:r>
      <w:r w:rsidRPr="006358EF">
        <w:rPr>
          <w:rFonts w:ascii="Arial" w:hAnsi="Arial" w:cs="Arial"/>
          <w:sz w:val="24"/>
          <w:szCs w:val="24"/>
        </w:rPr>
        <w:t xml:space="preserve">т в </w:t>
      </w:r>
      <w:r w:rsidR="00526003" w:rsidRPr="006358EF">
        <w:rPr>
          <w:rFonts w:ascii="Arial" w:hAnsi="Arial" w:cs="Arial"/>
          <w:sz w:val="24"/>
          <w:szCs w:val="24"/>
        </w:rPr>
        <w:t xml:space="preserve">Управление по бюджету и налогам  Администрации Курского района  Курской области  </w:t>
      </w:r>
      <w:r w:rsidRPr="006358EF">
        <w:rPr>
          <w:rFonts w:ascii="Arial" w:hAnsi="Arial" w:cs="Arial"/>
          <w:sz w:val="24"/>
          <w:szCs w:val="24"/>
        </w:rPr>
        <w:t>следующую отчетность:</w:t>
      </w:r>
    </w:p>
    <w:p w:rsidR="009367A2" w:rsidRPr="006358EF" w:rsidRDefault="009367A2" w:rsidP="009367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6358EF">
        <w:rPr>
          <w:rFonts w:ascii="Arial" w:hAnsi="Arial" w:cs="Arial"/>
          <w:sz w:val="24"/>
          <w:szCs w:val="24"/>
        </w:rPr>
        <w:t xml:space="preserve">Отчет о финансово-хозяйственной деятельности в соответствии с Федеральным законом от 21.11.1996 №129-ФЗ «О бухгалтерском учете», Положением по ведению бухгалтерского учета и бухгалтерской отчетности в </w:t>
      </w:r>
      <w:r w:rsidRPr="006358EF">
        <w:rPr>
          <w:rFonts w:ascii="Arial" w:hAnsi="Arial" w:cs="Arial"/>
          <w:sz w:val="24"/>
          <w:szCs w:val="24"/>
        </w:rPr>
        <w:lastRenderedPageBreak/>
        <w:t>Российской Федерации и ПБУ 4/99 «Бухгал</w:t>
      </w:r>
      <w:r w:rsidR="0064239E" w:rsidRPr="006358EF">
        <w:rPr>
          <w:rFonts w:ascii="Arial" w:hAnsi="Arial" w:cs="Arial"/>
          <w:sz w:val="24"/>
          <w:szCs w:val="24"/>
        </w:rPr>
        <w:t xml:space="preserve">терская отчетность организации» </w:t>
      </w:r>
      <w:r w:rsidR="00526003" w:rsidRPr="006358EF">
        <w:rPr>
          <w:rFonts w:ascii="Arial" w:hAnsi="Arial" w:cs="Arial"/>
          <w:sz w:val="24"/>
          <w:szCs w:val="24"/>
        </w:rPr>
        <w:t>– ежеквартально (приложение №1);</w:t>
      </w:r>
      <w:proofErr w:type="gramEnd"/>
    </w:p>
    <w:p w:rsidR="00526003" w:rsidRPr="006358EF" w:rsidRDefault="00526003" w:rsidP="009367A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58EF">
        <w:rPr>
          <w:rFonts w:ascii="Arial" w:hAnsi="Arial" w:cs="Arial"/>
          <w:sz w:val="24"/>
          <w:szCs w:val="24"/>
        </w:rPr>
        <w:t xml:space="preserve">3.2.Бухгалтерская отчетность  (в соответствии с приказом  Минфина России </w:t>
      </w:r>
      <w:r w:rsidR="00CA5742" w:rsidRPr="006358EF">
        <w:rPr>
          <w:rFonts w:ascii="Arial" w:hAnsi="Arial" w:cs="Arial"/>
          <w:sz w:val="24"/>
          <w:szCs w:val="24"/>
        </w:rPr>
        <w:t xml:space="preserve"> от 02.07.2010</w:t>
      </w:r>
      <w:r w:rsidR="003C3DAC" w:rsidRPr="006358EF">
        <w:rPr>
          <w:rFonts w:ascii="Arial" w:hAnsi="Arial" w:cs="Arial"/>
          <w:sz w:val="24"/>
          <w:szCs w:val="24"/>
        </w:rPr>
        <w:t xml:space="preserve"> </w:t>
      </w:r>
      <w:r w:rsidR="00CA5742" w:rsidRPr="006358EF">
        <w:rPr>
          <w:rFonts w:ascii="Arial" w:hAnsi="Arial" w:cs="Arial"/>
          <w:sz w:val="24"/>
          <w:szCs w:val="24"/>
        </w:rPr>
        <w:t>г. №66н « О формах  бухгалтерской отчетности организаций»-</w:t>
      </w:r>
      <w:r w:rsidR="002B540C" w:rsidRPr="006358EF">
        <w:rPr>
          <w:rFonts w:ascii="Arial" w:hAnsi="Arial" w:cs="Arial"/>
          <w:sz w:val="24"/>
          <w:szCs w:val="24"/>
        </w:rPr>
        <w:t xml:space="preserve"> </w:t>
      </w:r>
      <w:r w:rsidR="00CA5742" w:rsidRPr="006358EF">
        <w:rPr>
          <w:rFonts w:ascii="Arial" w:hAnsi="Arial" w:cs="Arial"/>
          <w:sz w:val="24"/>
          <w:szCs w:val="24"/>
        </w:rPr>
        <w:t>ежемесячно:</w:t>
      </w:r>
      <w:proofErr w:type="gramEnd"/>
    </w:p>
    <w:p w:rsidR="00CA5742" w:rsidRPr="006358EF" w:rsidRDefault="00CA5742" w:rsidP="00CA57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3.2.1 бухгалтерский баланс (форма №1);</w:t>
      </w:r>
    </w:p>
    <w:p w:rsidR="00CA5742" w:rsidRPr="006358EF" w:rsidRDefault="00CA5742" w:rsidP="00CA57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3.2.2 отчет о прибылях и убытках (форма №2);</w:t>
      </w:r>
    </w:p>
    <w:p w:rsidR="00CA5742" w:rsidRPr="006358EF" w:rsidRDefault="00CA5742" w:rsidP="00CA57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3.2.3 отчет об изменениях капитала (форма №3);</w:t>
      </w:r>
    </w:p>
    <w:p w:rsidR="00CA5742" w:rsidRPr="006358EF" w:rsidRDefault="00CA5742" w:rsidP="00CA574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3.2.4 отчет о движении денежных средств (форма №4);</w:t>
      </w:r>
    </w:p>
    <w:p w:rsidR="00CA5742" w:rsidRPr="006358EF" w:rsidRDefault="00CA5742" w:rsidP="00CA5742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3.2.5  приложение к бухгалтерскому балансу (форма №5).</w:t>
      </w:r>
    </w:p>
    <w:p w:rsidR="009367A2" w:rsidRPr="006358EF" w:rsidRDefault="00CA5742" w:rsidP="009367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3.3</w:t>
      </w:r>
      <w:r w:rsidR="009367A2" w:rsidRPr="006358EF">
        <w:rPr>
          <w:rFonts w:ascii="Arial" w:hAnsi="Arial" w:cs="Arial"/>
          <w:sz w:val="24"/>
          <w:szCs w:val="24"/>
        </w:rPr>
        <w:t>. Пояснительную записку, в составе которой должны быть раскрыты следующие вопросы:</w:t>
      </w:r>
    </w:p>
    <w:p w:rsidR="00CA5742" w:rsidRPr="006358EF" w:rsidRDefault="00CA5742" w:rsidP="00CA5742">
      <w:pPr>
        <w:spacing w:after="0" w:line="240" w:lineRule="auto"/>
        <w:ind w:left="783" w:hanging="783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       3.3.1    </w:t>
      </w:r>
      <w:r w:rsidR="009367A2" w:rsidRPr="006358EF">
        <w:rPr>
          <w:rFonts w:ascii="Arial" w:hAnsi="Arial" w:cs="Arial"/>
          <w:sz w:val="24"/>
          <w:szCs w:val="24"/>
        </w:rPr>
        <w:t xml:space="preserve">объем выпуска продукции, выполненных работ, оказанных услуг, </w:t>
      </w:r>
    </w:p>
    <w:p w:rsidR="009367A2" w:rsidRPr="006358EF" w:rsidRDefault="002B540C" w:rsidP="002B540C">
      <w:pPr>
        <w:spacing w:after="0" w:line="240" w:lineRule="auto"/>
        <w:ind w:hanging="783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           </w:t>
      </w:r>
      <w:r w:rsidR="009367A2" w:rsidRPr="006358EF">
        <w:rPr>
          <w:rFonts w:ascii="Arial" w:hAnsi="Arial" w:cs="Arial"/>
          <w:sz w:val="24"/>
          <w:szCs w:val="24"/>
        </w:rPr>
        <w:t>в том числе изменения по видам выполняемых работ, услуг в отчетном периоде;</w:t>
      </w:r>
    </w:p>
    <w:p w:rsidR="009367A2" w:rsidRPr="006358EF" w:rsidRDefault="00CA5742" w:rsidP="00CA5742">
      <w:pPr>
        <w:pStyle w:val="a5"/>
        <w:numPr>
          <w:ilvl w:val="2"/>
          <w:numId w:val="6"/>
        </w:numPr>
        <w:tabs>
          <w:tab w:val="left" w:pos="142"/>
          <w:tab w:val="left" w:pos="108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</w:t>
      </w:r>
      <w:r w:rsidR="009367A2" w:rsidRPr="006358EF">
        <w:rPr>
          <w:rFonts w:ascii="Arial" w:hAnsi="Arial" w:cs="Arial"/>
          <w:sz w:val="24"/>
          <w:szCs w:val="24"/>
        </w:rPr>
        <w:t>выполнение утвержденных основных экономических показателей  за отчетный период;</w:t>
      </w:r>
    </w:p>
    <w:p w:rsidR="009367A2" w:rsidRPr="006358EF" w:rsidRDefault="009367A2" w:rsidP="002B540C">
      <w:pPr>
        <w:tabs>
          <w:tab w:val="left" w:pos="1080"/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Показатели Программы производственно – хозяйственной деятельности утверждаются </w:t>
      </w:r>
      <w:r w:rsidR="00CA5742" w:rsidRPr="006358EF">
        <w:rPr>
          <w:rFonts w:ascii="Arial" w:hAnsi="Arial" w:cs="Arial"/>
          <w:sz w:val="24"/>
          <w:szCs w:val="24"/>
        </w:rPr>
        <w:t>А</w:t>
      </w:r>
      <w:r w:rsidRPr="006358EF">
        <w:rPr>
          <w:rFonts w:ascii="Arial" w:hAnsi="Arial" w:cs="Arial"/>
          <w:sz w:val="24"/>
          <w:szCs w:val="24"/>
        </w:rPr>
        <w:t xml:space="preserve">дминистрацией </w:t>
      </w:r>
      <w:r w:rsidR="00CA5742" w:rsidRPr="006358EF">
        <w:rPr>
          <w:rFonts w:ascii="Arial" w:hAnsi="Arial" w:cs="Arial"/>
          <w:sz w:val="24"/>
          <w:szCs w:val="24"/>
        </w:rPr>
        <w:t xml:space="preserve">Курского района  Курской области  </w:t>
      </w:r>
      <w:r w:rsidRPr="006358EF">
        <w:rPr>
          <w:rFonts w:ascii="Arial" w:hAnsi="Arial" w:cs="Arial"/>
          <w:sz w:val="24"/>
          <w:szCs w:val="24"/>
        </w:rPr>
        <w:t xml:space="preserve">для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й</w:t>
      </w:r>
      <w:r w:rsidR="00CA5742" w:rsidRPr="006358EF">
        <w:rPr>
          <w:rFonts w:ascii="Arial" w:hAnsi="Arial" w:cs="Arial"/>
          <w:sz w:val="24"/>
          <w:szCs w:val="24"/>
        </w:rPr>
        <w:t xml:space="preserve"> </w:t>
      </w:r>
      <w:r w:rsidRPr="006358EF">
        <w:rPr>
          <w:rFonts w:ascii="Arial" w:hAnsi="Arial" w:cs="Arial"/>
          <w:sz w:val="24"/>
          <w:szCs w:val="24"/>
        </w:rPr>
        <w:t>на очередной финансовый год.</w:t>
      </w:r>
    </w:p>
    <w:p w:rsidR="009367A2" w:rsidRPr="006358EF" w:rsidRDefault="00CA5742" w:rsidP="00CA5742">
      <w:pPr>
        <w:pStyle w:val="a5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358EF">
        <w:rPr>
          <w:rFonts w:ascii="Arial" w:hAnsi="Arial" w:cs="Arial"/>
          <w:sz w:val="24"/>
          <w:szCs w:val="24"/>
        </w:rPr>
        <w:t>3.3.3 д</w:t>
      </w:r>
      <w:r w:rsidR="009367A2" w:rsidRPr="006358EF">
        <w:rPr>
          <w:rFonts w:ascii="Arial" w:hAnsi="Arial" w:cs="Arial"/>
          <w:sz w:val="24"/>
          <w:szCs w:val="24"/>
        </w:rPr>
        <w:t xml:space="preserve">инамика стоимости основных фондов по сравнению с соответствующим периодом года, следующего за отчетным и причины их изменения, сведения о наличии неиспользуемых основных средств;  </w:t>
      </w:r>
      <w:proofErr w:type="gramEnd"/>
    </w:p>
    <w:p w:rsidR="009367A2" w:rsidRPr="006358EF" w:rsidRDefault="009367A2" w:rsidP="00CA5742">
      <w:pPr>
        <w:pStyle w:val="a5"/>
        <w:numPr>
          <w:ilvl w:val="2"/>
          <w:numId w:val="7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информация о наличии просроченных долговых обязательств, включая объем и состав дебиторской и кредиторской задолженности, ее динамика;</w:t>
      </w:r>
    </w:p>
    <w:p w:rsidR="009367A2" w:rsidRPr="006358EF" w:rsidRDefault="009367A2" w:rsidP="00CA5742">
      <w:pPr>
        <w:pStyle w:val="a5"/>
        <w:numPr>
          <w:ilvl w:val="2"/>
          <w:numId w:val="7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наличие задолженности по уплате налогов, сборов и неналоговых платежей в бюджеты разных уровней;</w:t>
      </w:r>
    </w:p>
    <w:p w:rsidR="009367A2" w:rsidRPr="006358EF" w:rsidRDefault="009367A2" w:rsidP="00CA5742">
      <w:pPr>
        <w:pStyle w:val="a5"/>
        <w:numPr>
          <w:ilvl w:val="2"/>
          <w:numId w:val="7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9367A2" w:rsidRPr="006358EF" w:rsidRDefault="002F6459" w:rsidP="002F6459">
      <w:pPr>
        <w:pStyle w:val="a5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          3.3.7 </w:t>
      </w:r>
      <w:r w:rsidR="009367A2" w:rsidRPr="006358EF">
        <w:rPr>
          <w:rFonts w:ascii="Arial" w:hAnsi="Arial" w:cs="Arial"/>
          <w:sz w:val="24"/>
          <w:szCs w:val="24"/>
        </w:rPr>
        <w:t xml:space="preserve">информация об использовании прибыли, остающейся в распоряжении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 xml:space="preserve">;      </w:t>
      </w:r>
    </w:p>
    <w:p w:rsidR="009367A2" w:rsidRPr="006358EF" w:rsidRDefault="004B0CD8" w:rsidP="004B0CD8">
      <w:pPr>
        <w:tabs>
          <w:tab w:val="left" w:pos="1080"/>
          <w:tab w:val="left" w:pos="12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        3.3.8 </w:t>
      </w:r>
      <w:r w:rsidR="009367A2" w:rsidRPr="006358EF">
        <w:rPr>
          <w:rFonts w:ascii="Arial" w:hAnsi="Arial" w:cs="Arial"/>
          <w:sz w:val="24"/>
          <w:szCs w:val="24"/>
        </w:rPr>
        <w:t xml:space="preserve">информация по всем обстоятельствам, которые нарушают обычный режим функционирования </w:t>
      </w:r>
      <w:r w:rsidR="00E3033B" w:rsidRPr="006358EF">
        <w:rPr>
          <w:rFonts w:ascii="Arial" w:hAnsi="Arial" w:cs="Arial"/>
          <w:sz w:val="24"/>
          <w:szCs w:val="24"/>
        </w:rPr>
        <w:t>П</w:t>
      </w:r>
      <w:r w:rsidR="009367A2" w:rsidRPr="006358EF">
        <w:rPr>
          <w:rFonts w:ascii="Arial" w:hAnsi="Arial" w:cs="Arial"/>
          <w:sz w:val="24"/>
          <w:szCs w:val="24"/>
        </w:rPr>
        <w:t>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 xml:space="preserve"> или угрожают </w:t>
      </w:r>
      <w:r w:rsidR="001509A4" w:rsidRPr="006358EF">
        <w:rPr>
          <w:rFonts w:ascii="Arial" w:hAnsi="Arial" w:cs="Arial"/>
          <w:sz w:val="24"/>
          <w:szCs w:val="24"/>
        </w:rPr>
        <w:t xml:space="preserve">их </w:t>
      </w:r>
      <w:r w:rsidR="009367A2" w:rsidRPr="006358EF">
        <w:rPr>
          <w:rFonts w:ascii="Arial" w:hAnsi="Arial" w:cs="Arial"/>
          <w:sz w:val="24"/>
          <w:szCs w:val="24"/>
        </w:rPr>
        <w:t>финансовому положению.</w:t>
      </w:r>
    </w:p>
    <w:p w:rsidR="009367A2" w:rsidRPr="006358EF" w:rsidRDefault="002F6459" w:rsidP="009367A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4.</w:t>
      </w:r>
      <w:r w:rsidR="0005210C" w:rsidRPr="006358EF">
        <w:rPr>
          <w:rFonts w:ascii="Arial" w:hAnsi="Arial" w:cs="Arial"/>
          <w:sz w:val="24"/>
          <w:szCs w:val="24"/>
        </w:rPr>
        <w:t xml:space="preserve"> В соответствии со ст.26 Федерального закона  от 14.11.2002 г. №161-ФЗ «О государственных и муниципальных унитарных предприятиях» бухгалтерская отчетность  унитарных предприятий  подлежит  обязательной  ежегодной  аудиторской проверке независимым аудитором.</w:t>
      </w:r>
      <w:r w:rsidR="001B4936" w:rsidRPr="006358EF">
        <w:rPr>
          <w:rFonts w:ascii="Arial" w:hAnsi="Arial" w:cs="Arial"/>
          <w:sz w:val="24"/>
          <w:szCs w:val="24"/>
        </w:rPr>
        <w:t xml:space="preserve"> П</w:t>
      </w:r>
      <w:r w:rsidRPr="006358EF">
        <w:rPr>
          <w:rFonts w:ascii="Arial" w:hAnsi="Arial" w:cs="Arial"/>
          <w:sz w:val="24"/>
          <w:szCs w:val="24"/>
        </w:rPr>
        <w:t xml:space="preserve">осле проведения  ежегодной  аудиторской  проверки </w:t>
      </w:r>
      <w:r w:rsidR="000513B8" w:rsidRPr="006358EF">
        <w:rPr>
          <w:rFonts w:ascii="Arial" w:hAnsi="Arial" w:cs="Arial"/>
          <w:sz w:val="24"/>
          <w:szCs w:val="24"/>
        </w:rPr>
        <w:t xml:space="preserve">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64239E" w:rsidRPr="006358EF">
        <w:rPr>
          <w:rFonts w:ascii="Arial" w:hAnsi="Arial" w:cs="Arial"/>
          <w:sz w:val="24"/>
          <w:szCs w:val="24"/>
        </w:rPr>
        <w:t>я</w:t>
      </w:r>
      <w:r w:rsidR="00973041" w:rsidRPr="006358EF">
        <w:rPr>
          <w:rFonts w:ascii="Arial" w:hAnsi="Arial" w:cs="Arial"/>
          <w:sz w:val="24"/>
          <w:szCs w:val="24"/>
        </w:rPr>
        <w:t xml:space="preserve"> </w:t>
      </w:r>
      <w:r w:rsidRPr="006358EF">
        <w:rPr>
          <w:rFonts w:ascii="Arial" w:hAnsi="Arial" w:cs="Arial"/>
          <w:sz w:val="24"/>
          <w:szCs w:val="24"/>
        </w:rPr>
        <w:t>представля</w:t>
      </w:r>
      <w:r w:rsidR="001509A4" w:rsidRPr="006358EF">
        <w:rPr>
          <w:rFonts w:ascii="Arial" w:hAnsi="Arial" w:cs="Arial"/>
          <w:sz w:val="24"/>
          <w:szCs w:val="24"/>
        </w:rPr>
        <w:t>ю</w:t>
      </w:r>
      <w:r w:rsidRPr="006358EF">
        <w:rPr>
          <w:rFonts w:ascii="Arial" w:hAnsi="Arial" w:cs="Arial"/>
          <w:sz w:val="24"/>
          <w:szCs w:val="24"/>
        </w:rPr>
        <w:t xml:space="preserve">т  в </w:t>
      </w:r>
      <w:r w:rsidR="000513B8" w:rsidRPr="006358EF">
        <w:rPr>
          <w:rFonts w:ascii="Arial" w:hAnsi="Arial" w:cs="Arial"/>
          <w:sz w:val="24"/>
          <w:szCs w:val="24"/>
        </w:rPr>
        <w:t xml:space="preserve">Администрацию Курского района  Курской области </w:t>
      </w:r>
      <w:r w:rsidRPr="006358EF">
        <w:rPr>
          <w:rFonts w:ascii="Arial" w:hAnsi="Arial" w:cs="Arial"/>
          <w:sz w:val="24"/>
          <w:szCs w:val="24"/>
        </w:rPr>
        <w:t xml:space="preserve">  копию акта аудиторской </w:t>
      </w:r>
      <w:r w:rsidR="000513B8" w:rsidRPr="006358EF">
        <w:rPr>
          <w:rFonts w:ascii="Arial" w:hAnsi="Arial" w:cs="Arial"/>
          <w:sz w:val="24"/>
          <w:szCs w:val="24"/>
        </w:rPr>
        <w:t>проверки,</w:t>
      </w:r>
      <w:r w:rsidR="009367A2" w:rsidRPr="006358EF">
        <w:rPr>
          <w:rFonts w:ascii="Arial" w:hAnsi="Arial" w:cs="Arial"/>
          <w:sz w:val="24"/>
          <w:szCs w:val="24"/>
        </w:rPr>
        <w:t xml:space="preserve"> Аудиторское заключение, подтверждающее достоверность бухгалтерской отчетности </w:t>
      </w:r>
      <w:r w:rsidR="0005210C" w:rsidRPr="006358EF">
        <w:rPr>
          <w:rFonts w:ascii="Arial" w:hAnsi="Arial" w:cs="Arial"/>
          <w:sz w:val="24"/>
          <w:szCs w:val="24"/>
        </w:rPr>
        <w:t>Предприятия</w:t>
      </w:r>
      <w:r w:rsidR="009367A2" w:rsidRPr="006358EF">
        <w:rPr>
          <w:rFonts w:ascii="Arial" w:hAnsi="Arial" w:cs="Arial"/>
          <w:sz w:val="24"/>
          <w:szCs w:val="24"/>
        </w:rPr>
        <w:t>, оформленное в порядке, установленном законодательством.</w:t>
      </w:r>
    </w:p>
    <w:p w:rsidR="009367A2" w:rsidRPr="006358EF" w:rsidRDefault="000513B8" w:rsidP="001B493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5</w:t>
      </w:r>
      <w:r w:rsidR="009367A2" w:rsidRPr="006358EF">
        <w:rPr>
          <w:rFonts w:ascii="Arial" w:hAnsi="Arial" w:cs="Arial"/>
          <w:sz w:val="24"/>
          <w:szCs w:val="24"/>
        </w:rPr>
        <w:t xml:space="preserve">. Сроки представления отчетности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я</w:t>
      </w:r>
      <w:r w:rsidR="00973041" w:rsidRPr="006358EF">
        <w:rPr>
          <w:rFonts w:ascii="Arial" w:hAnsi="Arial" w:cs="Arial"/>
          <w:sz w:val="24"/>
          <w:szCs w:val="24"/>
        </w:rPr>
        <w:t>м</w:t>
      </w:r>
      <w:r w:rsidR="001509A4" w:rsidRPr="006358EF">
        <w:rPr>
          <w:rFonts w:ascii="Arial" w:hAnsi="Arial" w:cs="Arial"/>
          <w:sz w:val="24"/>
          <w:szCs w:val="24"/>
        </w:rPr>
        <w:t>и</w:t>
      </w:r>
      <w:r w:rsidR="009367A2" w:rsidRPr="006358EF">
        <w:rPr>
          <w:rFonts w:ascii="Arial" w:hAnsi="Arial" w:cs="Arial"/>
          <w:sz w:val="24"/>
          <w:szCs w:val="24"/>
        </w:rPr>
        <w:t>:</w:t>
      </w:r>
    </w:p>
    <w:p w:rsidR="00CF74CA" w:rsidRPr="006358EF" w:rsidRDefault="00CF74CA" w:rsidP="001B493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lastRenderedPageBreak/>
        <w:t>1)   15 число каждого месяца</w:t>
      </w:r>
      <w:r w:rsidR="001509A4" w:rsidRPr="006358EF">
        <w:rPr>
          <w:rFonts w:ascii="Arial" w:hAnsi="Arial" w:cs="Arial"/>
          <w:sz w:val="24"/>
          <w:szCs w:val="24"/>
        </w:rPr>
        <w:t>;</w:t>
      </w:r>
    </w:p>
    <w:p w:rsidR="009367A2" w:rsidRPr="006358EF" w:rsidRDefault="00CF74CA" w:rsidP="001B49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2</w:t>
      </w:r>
      <w:r w:rsidR="009367A2" w:rsidRPr="006358EF">
        <w:rPr>
          <w:rFonts w:ascii="Arial" w:hAnsi="Arial" w:cs="Arial"/>
          <w:sz w:val="24"/>
          <w:szCs w:val="24"/>
        </w:rPr>
        <w:t xml:space="preserve">) не позднее </w:t>
      </w:r>
      <w:r w:rsidR="000513B8" w:rsidRPr="006358EF">
        <w:rPr>
          <w:rFonts w:ascii="Arial" w:hAnsi="Arial" w:cs="Arial"/>
          <w:sz w:val="24"/>
          <w:szCs w:val="24"/>
        </w:rPr>
        <w:t>30</w:t>
      </w:r>
      <w:r w:rsidR="009367A2" w:rsidRPr="006358EF">
        <w:rPr>
          <w:rFonts w:ascii="Arial" w:hAnsi="Arial" w:cs="Arial"/>
          <w:sz w:val="24"/>
          <w:szCs w:val="24"/>
        </w:rPr>
        <w:t xml:space="preserve"> дней после отчетного квартала;</w:t>
      </w:r>
    </w:p>
    <w:p w:rsidR="009367A2" w:rsidRPr="006358EF" w:rsidRDefault="00CF74CA" w:rsidP="009367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3</w:t>
      </w:r>
      <w:r w:rsidR="009367A2" w:rsidRPr="006358EF">
        <w:rPr>
          <w:rFonts w:ascii="Arial" w:hAnsi="Arial" w:cs="Arial"/>
          <w:sz w:val="24"/>
          <w:szCs w:val="24"/>
        </w:rPr>
        <w:t xml:space="preserve">) не позднее  </w:t>
      </w:r>
      <w:r w:rsidR="000513B8" w:rsidRPr="006358EF">
        <w:rPr>
          <w:rFonts w:ascii="Arial" w:hAnsi="Arial" w:cs="Arial"/>
          <w:sz w:val="24"/>
          <w:szCs w:val="24"/>
        </w:rPr>
        <w:t>95</w:t>
      </w:r>
      <w:r w:rsidR="009367A2" w:rsidRPr="006358EF">
        <w:rPr>
          <w:rFonts w:ascii="Arial" w:hAnsi="Arial" w:cs="Arial"/>
          <w:sz w:val="24"/>
          <w:szCs w:val="24"/>
        </w:rPr>
        <w:t xml:space="preserve"> дней после отчетного года.</w:t>
      </w:r>
    </w:p>
    <w:p w:rsidR="009367A2" w:rsidRPr="006358EF" w:rsidRDefault="000513B8" w:rsidP="002B54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6</w:t>
      </w:r>
      <w:r w:rsidR="009367A2" w:rsidRPr="006358EF">
        <w:rPr>
          <w:rFonts w:ascii="Arial" w:hAnsi="Arial" w:cs="Arial"/>
          <w:sz w:val="24"/>
          <w:szCs w:val="24"/>
        </w:rPr>
        <w:t>. Руководител</w:t>
      </w:r>
      <w:r w:rsidR="001509A4" w:rsidRPr="006358EF">
        <w:rPr>
          <w:rFonts w:ascii="Arial" w:hAnsi="Arial" w:cs="Arial"/>
          <w:sz w:val="24"/>
          <w:szCs w:val="24"/>
        </w:rPr>
        <w:t>и</w:t>
      </w:r>
      <w:r w:rsidR="009367A2" w:rsidRPr="006358EF">
        <w:rPr>
          <w:rFonts w:ascii="Arial" w:hAnsi="Arial" w:cs="Arial"/>
          <w:sz w:val="24"/>
          <w:szCs w:val="24"/>
        </w:rPr>
        <w:t xml:space="preserve">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Pr="006358EF">
        <w:rPr>
          <w:rFonts w:ascii="Arial" w:hAnsi="Arial" w:cs="Arial"/>
          <w:sz w:val="24"/>
          <w:szCs w:val="24"/>
        </w:rPr>
        <w:t xml:space="preserve"> </w:t>
      </w:r>
      <w:r w:rsidR="009367A2" w:rsidRPr="006358EF">
        <w:rPr>
          <w:rFonts w:ascii="Arial" w:hAnsi="Arial" w:cs="Arial"/>
          <w:sz w:val="24"/>
          <w:szCs w:val="24"/>
        </w:rPr>
        <w:t xml:space="preserve"> нес</w:t>
      </w:r>
      <w:r w:rsidR="001509A4" w:rsidRPr="006358EF">
        <w:rPr>
          <w:rFonts w:ascii="Arial" w:hAnsi="Arial" w:cs="Arial"/>
          <w:sz w:val="24"/>
          <w:szCs w:val="24"/>
        </w:rPr>
        <w:t>у</w:t>
      </w:r>
      <w:r w:rsidR="009367A2" w:rsidRPr="006358EF">
        <w:rPr>
          <w:rFonts w:ascii="Arial" w:hAnsi="Arial" w:cs="Arial"/>
          <w:sz w:val="24"/>
          <w:szCs w:val="24"/>
        </w:rPr>
        <w:t>т дисциплинарную ответственность за несвоевременное предоставление отчетности в установленном законом порядке.</w:t>
      </w:r>
    </w:p>
    <w:p w:rsidR="009367A2" w:rsidRPr="006358EF" w:rsidRDefault="009367A2" w:rsidP="002B540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7. Проверка и анализ представляемых в соответствии с настоящим Порядком показателей финансово-хозяйственной деятельности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="000513B8" w:rsidRPr="006358EF">
        <w:rPr>
          <w:rFonts w:ascii="Arial" w:hAnsi="Arial" w:cs="Arial"/>
          <w:sz w:val="24"/>
          <w:szCs w:val="24"/>
        </w:rPr>
        <w:t xml:space="preserve"> </w:t>
      </w:r>
      <w:r w:rsidRPr="006358EF">
        <w:rPr>
          <w:rFonts w:ascii="Arial" w:hAnsi="Arial" w:cs="Arial"/>
          <w:sz w:val="24"/>
          <w:szCs w:val="24"/>
        </w:rPr>
        <w:t xml:space="preserve"> осуществляется </w:t>
      </w:r>
      <w:r w:rsidR="000513B8" w:rsidRPr="006358EF">
        <w:rPr>
          <w:rFonts w:ascii="Arial" w:hAnsi="Arial" w:cs="Arial"/>
          <w:sz w:val="24"/>
          <w:szCs w:val="24"/>
        </w:rPr>
        <w:t>управлением по бюджету и налогам Администрации Курского района Курской области</w:t>
      </w:r>
      <w:r w:rsidRPr="006358EF">
        <w:rPr>
          <w:rFonts w:ascii="Arial" w:hAnsi="Arial" w:cs="Arial"/>
          <w:sz w:val="24"/>
          <w:szCs w:val="24"/>
        </w:rPr>
        <w:t xml:space="preserve"> в течение 30 рабочих дней с момента предоставления отчетности. </w:t>
      </w:r>
    </w:p>
    <w:p w:rsidR="009367A2" w:rsidRPr="006358EF" w:rsidRDefault="009367A2" w:rsidP="002B54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8.</w:t>
      </w:r>
      <w:r w:rsidR="006A657E" w:rsidRPr="006358EF">
        <w:rPr>
          <w:rFonts w:ascii="Arial" w:hAnsi="Arial" w:cs="Arial"/>
          <w:sz w:val="24"/>
          <w:szCs w:val="24"/>
        </w:rPr>
        <w:t xml:space="preserve"> По р</w:t>
      </w:r>
      <w:r w:rsidRPr="006358EF">
        <w:rPr>
          <w:rFonts w:ascii="Arial" w:hAnsi="Arial" w:cs="Arial"/>
          <w:sz w:val="24"/>
          <w:szCs w:val="24"/>
        </w:rPr>
        <w:t>езультат</w:t>
      </w:r>
      <w:r w:rsidR="006A657E" w:rsidRPr="006358EF">
        <w:rPr>
          <w:rFonts w:ascii="Arial" w:hAnsi="Arial" w:cs="Arial"/>
          <w:sz w:val="24"/>
          <w:szCs w:val="24"/>
        </w:rPr>
        <w:t xml:space="preserve">ам </w:t>
      </w:r>
      <w:r w:rsidRPr="006358EF">
        <w:rPr>
          <w:rFonts w:ascii="Arial" w:hAnsi="Arial" w:cs="Arial"/>
          <w:sz w:val="24"/>
          <w:szCs w:val="24"/>
        </w:rPr>
        <w:t xml:space="preserve"> анализа</w:t>
      </w:r>
      <w:r w:rsidR="006A657E" w:rsidRPr="006358EF">
        <w:rPr>
          <w:rFonts w:ascii="Arial" w:hAnsi="Arial" w:cs="Arial"/>
          <w:sz w:val="24"/>
          <w:szCs w:val="24"/>
        </w:rPr>
        <w:t xml:space="preserve"> полученной отчетности  финансово-хозяйственной деятельности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Pr="006358EF">
        <w:rPr>
          <w:rFonts w:ascii="Arial" w:hAnsi="Arial" w:cs="Arial"/>
          <w:sz w:val="24"/>
          <w:szCs w:val="24"/>
        </w:rPr>
        <w:t xml:space="preserve"> </w:t>
      </w:r>
      <w:r w:rsidR="006A657E" w:rsidRPr="006358EF">
        <w:rPr>
          <w:rFonts w:ascii="Arial" w:hAnsi="Arial" w:cs="Arial"/>
          <w:sz w:val="24"/>
          <w:szCs w:val="24"/>
        </w:rPr>
        <w:t xml:space="preserve">управление по бюджету и налогам Администрации Курского района Курской области готовит на имя Главы Курского района  информацию  о результатах  анализа  деятельности 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="006A657E" w:rsidRPr="006358EF">
        <w:rPr>
          <w:rFonts w:ascii="Arial" w:hAnsi="Arial" w:cs="Arial"/>
          <w:sz w:val="24"/>
          <w:szCs w:val="24"/>
        </w:rPr>
        <w:t>.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>Особое внимание уделяется вопросам: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>а) выявления неэффективных и необоснованных затрат</w:t>
      </w:r>
      <w:r w:rsidR="001B4936" w:rsidRPr="006358EF">
        <w:rPr>
          <w:rFonts w:ascii="Arial" w:hAnsi="Arial" w:cs="Arial"/>
          <w:sz w:val="24"/>
        </w:rPr>
        <w:t>;</w:t>
      </w:r>
      <w:r w:rsidRPr="006358EF">
        <w:rPr>
          <w:rFonts w:ascii="Arial" w:hAnsi="Arial" w:cs="Arial"/>
          <w:sz w:val="24"/>
        </w:rPr>
        <w:t xml:space="preserve"> 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>б) определению путей снижения производственной себестоимости, долговых обязательств</w:t>
      </w:r>
      <w:r w:rsidR="001B4936" w:rsidRPr="006358EF">
        <w:rPr>
          <w:rFonts w:ascii="Arial" w:hAnsi="Arial" w:cs="Arial"/>
          <w:sz w:val="24"/>
        </w:rPr>
        <w:t>;</w:t>
      </w:r>
      <w:r w:rsidRPr="006358EF">
        <w:rPr>
          <w:rFonts w:ascii="Arial" w:hAnsi="Arial" w:cs="Arial"/>
          <w:sz w:val="24"/>
        </w:rPr>
        <w:t xml:space="preserve"> 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 xml:space="preserve">в) выявлению внутренних резервов </w:t>
      </w:r>
      <w:r w:rsidR="00973041" w:rsidRPr="006358EF">
        <w:rPr>
          <w:rFonts w:ascii="Arial" w:hAnsi="Arial" w:cs="Arial"/>
          <w:sz w:val="24"/>
        </w:rPr>
        <w:t>Предприяти</w:t>
      </w:r>
      <w:r w:rsidR="001509A4" w:rsidRPr="006358EF">
        <w:rPr>
          <w:rFonts w:ascii="Arial" w:hAnsi="Arial" w:cs="Arial"/>
          <w:sz w:val="24"/>
        </w:rPr>
        <w:t xml:space="preserve">й </w:t>
      </w:r>
      <w:r w:rsidRPr="006358EF">
        <w:rPr>
          <w:rFonts w:ascii="Arial" w:hAnsi="Arial" w:cs="Arial"/>
          <w:sz w:val="24"/>
        </w:rPr>
        <w:t xml:space="preserve"> в целях повышения эффективности производства. 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 xml:space="preserve">В ходе работы </w:t>
      </w:r>
      <w:r w:rsidR="006A657E" w:rsidRPr="006358EF">
        <w:rPr>
          <w:rFonts w:ascii="Arial" w:hAnsi="Arial" w:cs="Arial"/>
          <w:sz w:val="24"/>
        </w:rPr>
        <w:t xml:space="preserve"> </w:t>
      </w:r>
      <w:r w:rsidRPr="006358EF">
        <w:rPr>
          <w:rFonts w:ascii="Arial" w:hAnsi="Arial" w:cs="Arial"/>
          <w:sz w:val="24"/>
        </w:rPr>
        <w:t xml:space="preserve">могут вырабатываться следующие рекомендации и предложения </w:t>
      </w:r>
      <w:proofErr w:type="gramStart"/>
      <w:r w:rsidRPr="006358EF">
        <w:rPr>
          <w:rFonts w:ascii="Arial" w:hAnsi="Arial" w:cs="Arial"/>
          <w:sz w:val="24"/>
        </w:rPr>
        <w:t>по</w:t>
      </w:r>
      <w:proofErr w:type="gramEnd"/>
      <w:r w:rsidRPr="006358EF">
        <w:rPr>
          <w:rFonts w:ascii="Arial" w:hAnsi="Arial" w:cs="Arial"/>
          <w:sz w:val="24"/>
        </w:rPr>
        <w:t>: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>а) повышению эффективности работы данн</w:t>
      </w:r>
      <w:r w:rsidR="001509A4" w:rsidRPr="006358EF">
        <w:rPr>
          <w:rFonts w:ascii="Arial" w:hAnsi="Arial" w:cs="Arial"/>
          <w:sz w:val="24"/>
        </w:rPr>
        <w:t xml:space="preserve">ых </w:t>
      </w:r>
      <w:r w:rsidR="006A657E" w:rsidRPr="006358EF">
        <w:rPr>
          <w:rFonts w:ascii="Arial" w:hAnsi="Arial" w:cs="Arial"/>
          <w:sz w:val="24"/>
        </w:rPr>
        <w:t xml:space="preserve">  </w:t>
      </w:r>
      <w:r w:rsidR="00973041" w:rsidRPr="006358EF">
        <w:rPr>
          <w:rFonts w:ascii="Arial" w:hAnsi="Arial" w:cs="Arial"/>
          <w:sz w:val="24"/>
        </w:rPr>
        <w:t>Предприяти</w:t>
      </w:r>
      <w:r w:rsidR="001509A4" w:rsidRPr="006358EF">
        <w:rPr>
          <w:rFonts w:ascii="Arial" w:hAnsi="Arial" w:cs="Arial"/>
          <w:sz w:val="24"/>
        </w:rPr>
        <w:t>й</w:t>
      </w:r>
      <w:r w:rsidRPr="006358EF">
        <w:rPr>
          <w:rFonts w:ascii="Arial" w:hAnsi="Arial" w:cs="Arial"/>
          <w:sz w:val="24"/>
        </w:rPr>
        <w:t>;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 xml:space="preserve">б) смене руководителя </w:t>
      </w:r>
      <w:r w:rsidR="00973041" w:rsidRPr="006358EF">
        <w:rPr>
          <w:rFonts w:ascii="Arial" w:hAnsi="Arial" w:cs="Arial"/>
          <w:sz w:val="24"/>
        </w:rPr>
        <w:t>Предприяти</w:t>
      </w:r>
      <w:r w:rsidR="001509A4" w:rsidRPr="006358EF">
        <w:rPr>
          <w:rFonts w:ascii="Arial" w:hAnsi="Arial" w:cs="Arial"/>
          <w:sz w:val="24"/>
        </w:rPr>
        <w:t>й</w:t>
      </w:r>
      <w:r w:rsidRPr="006358EF">
        <w:rPr>
          <w:rFonts w:ascii="Arial" w:hAnsi="Arial" w:cs="Arial"/>
          <w:sz w:val="24"/>
        </w:rPr>
        <w:t>;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>в) перепрофилированию или изменению организационно-правовой формы;</w:t>
      </w:r>
    </w:p>
    <w:p w:rsidR="009367A2" w:rsidRPr="006358EF" w:rsidRDefault="009367A2" w:rsidP="009367A2">
      <w:pPr>
        <w:pStyle w:val="2"/>
        <w:spacing w:after="0" w:line="240" w:lineRule="auto"/>
        <w:ind w:firstLine="720"/>
        <w:rPr>
          <w:rFonts w:ascii="Arial" w:hAnsi="Arial" w:cs="Arial"/>
          <w:sz w:val="24"/>
        </w:rPr>
      </w:pPr>
      <w:r w:rsidRPr="006358EF">
        <w:rPr>
          <w:rFonts w:ascii="Arial" w:hAnsi="Arial" w:cs="Arial"/>
          <w:sz w:val="24"/>
        </w:rPr>
        <w:t xml:space="preserve">г) приватизации или ликвидации </w:t>
      </w:r>
      <w:r w:rsidR="00973041" w:rsidRPr="006358EF">
        <w:rPr>
          <w:rFonts w:ascii="Arial" w:hAnsi="Arial" w:cs="Arial"/>
          <w:sz w:val="24"/>
        </w:rPr>
        <w:t>Предприяти</w:t>
      </w:r>
      <w:r w:rsidR="001509A4" w:rsidRPr="006358EF">
        <w:rPr>
          <w:rFonts w:ascii="Arial" w:hAnsi="Arial" w:cs="Arial"/>
          <w:sz w:val="24"/>
        </w:rPr>
        <w:t>й</w:t>
      </w:r>
      <w:r w:rsidRPr="006358EF">
        <w:rPr>
          <w:rFonts w:ascii="Arial" w:hAnsi="Arial" w:cs="Arial"/>
          <w:sz w:val="24"/>
        </w:rPr>
        <w:t>;</w:t>
      </w:r>
    </w:p>
    <w:p w:rsidR="009367A2" w:rsidRPr="006358EF" w:rsidRDefault="001509A4" w:rsidP="009367A2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9</w:t>
      </w:r>
      <w:r w:rsidR="009367A2" w:rsidRPr="006358EF">
        <w:rPr>
          <w:rFonts w:ascii="Arial" w:hAnsi="Arial" w:cs="Arial"/>
          <w:sz w:val="24"/>
          <w:szCs w:val="24"/>
        </w:rPr>
        <w:t>. Предоставляемая в соответствии с настоящим Порядком отчетность о деятельности и долговых обязательствах муниципальн</w:t>
      </w:r>
      <w:r w:rsidRPr="006358EF">
        <w:rPr>
          <w:rFonts w:ascii="Arial" w:hAnsi="Arial" w:cs="Arial"/>
          <w:sz w:val="24"/>
          <w:szCs w:val="24"/>
        </w:rPr>
        <w:t xml:space="preserve">ых </w:t>
      </w:r>
      <w:r w:rsidR="009367A2" w:rsidRPr="006358EF">
        <w:rPr>
          <w:rFonts w:ascii="Arial" w:hAnsi="Arial" w:cs="Arial"/>
          <w:sz w:val="24"/>
          <w:szCs w:val="24"/>
        </w:rPr>
        <w:t xml:space="preserve"> унитарн</w:t>
      </w:r>
      <w:r w:rsidRPr="006358EF">
        <w:rPr>
          <w:rFonts w:ascii="Arial" w:hAnsi="Arial" w:cs="Arial"/>
          <w:sz w:val="24"/>
          <w:szCs w:val="24"/>
        </w:rPr>
        <w:t>ых</w:t>
      </w:r>
      <w:r w:rsidR="00AB492E" w:rsidRPr="006358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7A2" w:rsidRPr="006358EF">
        <w:rPr>
          <w:rFonts w:ascii="Arial" w:hAnsi="Arial" w:cs="Arial"/>
          <w:sz w:val="24"/>
          <w:szCs w:val="24"/>
        </w:rPr>
        <w:t>предприяти</w:t>
      </w:r>
      <w:r w:rsidRPr="006358EF">
        <w:rPr>
          <w:rFonts w:ascii="Arial" w:hAnsi="Arial" w:cs="Arial"/>
          <w:sz w:val="24"/>
          <w:szCs w:val="24"/>
        </w:rPr>
        <w:t>й</w:t>
      </w:r>
      <w:proofErr w:type="gramEnd"/>
      <w:r w:rsidRPr="006358EF">
        <w:rPr>
          <w:rFonts w:ascii="Arial" w:hAnsi="Arial" w:cs="Arial"/>
          <w:sz w:val="24"/>
          <w:szCs w:val="24"/>
        </w:rPr>
        <w:t xml:space="preserve">   учредителем </w:t>
      </w:r>
      <w:proofErr w:type="gramStart"/>
      <w:r w:rsidRPr="006358EF">
        <w:rPr>
          <w:rFonts w:ascii="Arial" w:hAnsi="Arial" w:cs="Arial"/>
          <w:sz w:val="24"/>
          <w:szCs w:val="24"/>
        </w:rPr>
        <w:t>которых</w:t>
      </w:r>
      <w:proofErr w:type="gramEnd"/>
      <w:r w:rsidRPr="006358EF">
        <w:rPr>
          <w:rFonts w:ascii="Arial" w:hAnsi="Arial" w:cs="Arial"/>
          <w:sz w:val="24"/>
          <w:szCs w:val="24"/>
        </w:rPr>
        <w:t xml:space="preserve"> является </w:t>
      </w:r>
      <w:r w:rsidR="009367A2" w:rsidRPr="006358EF">
        <w:rPr>
          <w:rFonts w:ascii="Arial" w:hAnsi="Arial" w:cs="Arial"/>
          <w:sz w:val="24"/>
          <w:szCs w:val="24"/>
        </w:rPr>
        <w:t xml:space="preserve">  муниципальн</w:t>
      </w:r>
      <w:r w:rsidRPr="006358EF">
        <w:rPr>
          <w:rFonts w:ascii="Arial" w:hAnsi="Arial" w:cs="Arial"/>
          <w:sz w:val="24"/>
          <w:szCs w:val="24"/>
        </w:rPr>
        <w:t>ый</w:t>
      </w:r>
      <w:r w:rsidR="009367A2" w:rsidRPr="006358EF">
        <w:rPr>
          <w:rFonts w:ascii="Arial" w:hAnsi="Arial" w:cs="Arial"/>
          <w:sz w:val="24"/>
          <w:szCs w:val="24"/>
        </w:rPr>
        <w:t xml:space="preserve"> </w:t>
      </w:r>
      <w:r w:rsidR="002B540C" w:rsidRPr="006358EF">
        <w:rPr>
          <w:rFonts w:ascii="Arial" w:hAnsi="Arial" w:cs="Arial"/>
          <w:sz w:val="24"/>
          <w:szCs w:val="24"/>
        </w:rPr>
        <w:t>район</w:t>
      </w:r>
      <w:r w:rsidR="00AB492E" w:rsidRPr="006358EF">
        <w:rPr>
          <w:rFonts w:ascii="Arial" w:hAnsi="Arial" w:cs="Arial"/>
          <w:sz w:val="24"/>
          <w:szCs w:val="24"/>
        </w:rPr>
        <w:t xml:space="preserve"> «Курский район» Курской области</w:t>
      </w:r>
      <w:r w:rsidR="009367A2" w:rsidRPr="006358EF">
        <w:rPr>
          <w:rFonts w:ascii="Arial" w:hAnsi="Arial" w:cs="Arial"/>
          <w:sz w:val="24"/>
          <w:szCs w:val="24"/>
        </w:rPr>
        <w:t>, используется для решения следующих задач:</w:t>
      </w:r>
    </w:p>
    <w:p w:rsidR="009367A2" w:rsidRPr="006358EF" w:rsidRDefault="009367A2" w:rsidP="002B540C">
      <w:pPr>
        <w:spacing w:after="0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а) оценки эффективности управления муниципальной собственностью;</w:t>
      </w:r>
    </w:p>
    <w:p w:rsidR="009367A2" w:rsidRPr="006358EF" w:rsidRDefault="009367A2" w:rsidP="002B540C">
      <w:pPr>
        <w:spacing w:after="0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б) уточнения перечня и оценке сохранения или приватизации муниципальных объектов недвижимого имущества в сроки составления и утверждения прогнозного плана (программы) приватизации муниципального имущества;</w:t>
      </w:r>
    </w:p>
    <w:p w:rsidR="009367A2" w:rsidRPr="006358EF" w:rsidRDefault="00AB492E" w:rsidP="002B540C">
      <w:pPr>
        <w:tabs>
          <w:tab w:val="left" w:pos="1080"/>
          <w:tab w:val="left" w:pos="1440"/>
        </w:tabs>
        <w:spacing w:after="0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в</w:t>
      </w:r>
      <w:r w:rsidR="009367A2" w:rsidRPr="006358EF">
        <w:rPr>
          <w:rFonts w:ascii="Arial" w:hAnsi="Arial" w:cs="Arial"/>
          <w:sz w:val="24"/>
          <w:szCs w:val="24"/>
        </w:rPr>
        <w:t xml:space="preserve">) выработки рекомендаций и предложений по повышению эффективности работы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 xml:space="preserve"> или </w:t>
      </w:r>
      <w:r w:rsidR="001509A4" w:rsidRPr="006358EF">
        <w:rPr>
          <w:rFonts w:ascii="Arial" w:hAnsi="Arial" w:cs="Arial"/>
          <w:sz w:val="24"/>
          <w:szCs w:val="24"/>
        </w:rPr>
        <w:t xml:space="preserve">их </w:t>
      </w:r>
      <w:r w:rsidR="009367A2" w:rsidRPr="006358EF">
        <w:rPr>
          <w:rFonts w:ascii="Arial" w:hAnsi="Arial" w:cs="Arial"/>
          <w:sz w:val="24"/>
          <w:szCs w:val="24"/>
        </w:rPr>
        <w:t xml:space="preserve"> перепрофилированию, смене руководителя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="001509A4" w:rsidRPr="006358EF">
        <w:rPr>
          <w:rFonts w:ascii="Arial" w:hAnsi="Arial" w:cs="Arial"/>
          <w:sz w:val="24"/>
          <w:szCs w:val="24"/>
        </w:rPr>
        <w:t>й</w:t>
      </w:r>
      <w:r w:rsidR="009367A2" w:rsidRPr="006358EF">
        <w:rPr>
          <w:rFonts w:ascii="Arial" w:hAnsi="Arial" w:cs="Arial"/>
          <w:sz w:val="24"/>
          <w:szCs w:val="24"/>
        </w:rPr>
        <w:t>;</w:t>
      </w:r>
    </w:p>
    <w:p w:rsidR="009367A2" w:rsidRPr="006358EF" w:rsidRDefault="00AB492E" w:rsidP="009367A2">
      <w:pPr>
        <w:pStyle w:val="ConsNonformat"/>
        <w:widowControl/>
        <w:ind w:right="-6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в</w:t>
      </w:r>
      <w:r w:rsidR="009367A2" w:rsidRPr="006358EF">
        <w:rPr>
          <w:rFonts w:ascii="Arial" w:hAnsi="Arial" w:cs="Arial"/>
          <w:sz w:val="24"/>
          <w:szCs w:val="24"/>
        </w:rPr>
        <w:t>) планировани</w:t>
      </w:r>
      <w:r w:rsidR="002B540C" w:rsidRPr="006358EF">
        <w:rPr>
          <w:rFonts w:ascii="Arial" w:hAnsi="Arial" w:cs="Arial"/>
          <w:sz w:val="24"/>
          <w:szCs w:val="24"/>
        </w:rPr>
        <w:t>е</w:t>
      </w:r>
      <w:r w:rsidR="009367A2" w:rsidRPr="006358EF">
        <w:rPr>
          <w:rFonts w:ascii="Arial" w:hAnsi="Arial" w:cs="Arial"/>
          <w:sz w:val="24"/>
          <w:szCs w:val="24"/>
        </w:rPr>
        <w:t xml:space="preserve"> и осуществлени</w:t>
      </w:r>
      <w:r w:rsidR="002B540C" w:rsidRPr="006358EF">
        <w:rPr>
          <w:rFonts w:ascii="Arial" w:hAnsi="Arial" w:cs="Arial"/>
          <w:sz w:val="24"/>
          <w:szCs w:val="24"/>
        </w:rPr>
        <w:t>е</w:t>
      </w:r>
      <w:r w:rsidR="009367A2" w:rsidRPr="006358EF">
        <w:rPr>
          <w:rFonts w:ascii="Arial" w:hAnsi="Arial" w:cs="Arial"/>
          <w:sz w:val="24"/>
          <w:szCs w:val="24"/>
        </w:rPr>
        <w:t xml:space="preserve"> заимствований, управлени</w:t>
      </w:r>
      <w:r w:rsidR="002B540C" w:rsidRPr="006358EF">
        <w:rPr>
          <w:rFonts w:ascii="Arial" w:hAnsi="Arial" w:cs="Arial"/>
          <w:sz w:val="24"/>
          <w:szCs w:val="24"/>
        </w:rPr>
        <w:t>е</w:t>
      </w:r>
      <w:r w:rsidR="009367A2" w:rsidRPr="006358EF">
        <w:rPr>
          <w:rFonts w:ascii="Arial" w:hAnsi="Arial" w:cs="Arial"/>
          <w:sz w:val="24"/>
          <w:szCs w:val="24"/>
        </w:rPr>
        <w:t xml:space="preserve"> дефицитом бюджета района;</w:t>
      </w:r>
    </w:p>
    <w:p w:rsidR="009367A2" w:rsidRPr="006358EF" w:rsidRDefault="00AB492E" w:rsidP="009367A2">
      <w:pPr>
        <w:pStyle w:val="ConsNonformat"/>
        <w:widowControl/>
        <w:ind w:right="-6"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г</w:t>
      </w:r>
      <w:r w:rsidR="009367A2" w:rsidRPr="006358EF">
        <w:rPr>
          <w:rFonts w:ascii="Arial" w:hAnsi="Arial" w:cs="Arial"/>
          <w:sz w:val="24"/>
          <w:szCs w:val="24"/>
        </w:rPr>
        <w:t>) предоставлени</w:t>
      </w:r>
      <w:r w:rsidR="002B540C" w:rsidRPr="006358EF">
        <w:rPr>
          <w:rFonts w:ascii="Arial" w:hAnsi="Arial" w:cs="Arial"/>
          <w:sz w:val="24"/>
          <w:szCs w:val="24"/>
        </w:rPr>
        <w:t>е</w:t>
      </w:r>
      <w:r w:rsidR="009367A2" w:rsidRPr="006358EF">
        <w:rPr>
          <w:rFonts w:ascii="Arial" w:hAnsi="Arial" w:cs="Arial"/>
          <w:sz w:val="24"/>
          <w:szCs w:val="24"/>
        </w:rPr>
        <w:t xml:space="preserve"> информации о составе муниципальной собственности </w:t>
      </w:r>
      <w:r w:rsidRPr="006358EF">
        <w:rPr>
          <w:rFonts w:ascii="Arial" w:hAnsi="Arial" w:cs="Arial"/>
          <w:sz w:val="24"/>
          <w:szCs w:val="24"/>
        </w:rPr>
        <w:t>Г</w:t>
      </w:r>
      <w:r w:rsidR="009367A2" w:rsidRPr="006358EF">
        <w:rPr>
          <w:rFonts w:ascii="Arial" w:hAnsi="Arial" w:cs="Arial"/>
          <w:sz w:val="24"/>
          <w:szCs w:val="24"/>
        </w:rPr>
        <w:t xml:space="preserve">лаве </w:t>
      </w:r>
      <w:r w:rsidRPr="006358EF">
        <w:rPr>
          <w:rFonts w:ascii="Arial" w:hAnsi="Arial" w:cs="Arial"/>
          <w:sz w:val="24"/>
          <w:szCs w:val="24"/>
        </w:rPr>
        <w:t xml:space="preserve"> Курского </w:t>
      </w:r>
      <w:r w:rsidR="009367A2" w:rsidRPr="006358EF">
        <w:rPr>
          <w:rFonts w:ascii="Arial" w:hAnsi="Arial" w:cs="Arial"/>
          <w:sz w:val="24"/>
          <w:szCs w:val="24"/>
        </w:rPr>
        <w:t>района</w:t>
      </w:r>
      <w:r w:rsidRPr="006358EF">
        <w:rPr>
          <w:rFonts w:ascii="Arial" w:hAnsi="Arial" w:cs="Arial"/>
          <w:sz w:val="24"/>
          <w:szCs w:val="24"/>
        </w:rPr>
        <w:t xml:space="preserve">  Курской области</w:t>
      </w:r>
      <w:r w:rsidR="009367A2" w:rsidRPr="006358EF">
        <w:rPr>
          <w:rFonts w:ascii="Arial" w:hAnsi="Arial" w:cs="Arial"/>
          <w:sz w:val="24"/>
          <w:szCs w:val="24"/>
        </w:rPr>
        <w:t xml:space="preserve">. </w:t>
      </w:r>
    </w:p>
    <w:p w:rsidR="002B540C" w:rsidRPr="006358EF" w:rsidRDefault="001509A4" w:rsidP="002B54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>10</w:t>
      </w:r>
      <w:r w:rsidR="009367A2" w:rsidRPr="006358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67A2" w:rsidRPr="006358EF">
        <w:rPr>
          <w:rFonts w:ascii="Arial" w:hAnsi="Arial" w:cs="Arial"/>
          <w:sz w:val="24"/>
          <w:szCs w:val="24"/>
        </w:rPr>
        <w:t>Предоставляемая в соответствии с настоящим Порядком отчетность о деятельности и долговых обязательствах муниципальн</w:t>
      </w:r>
      <w:r w:rsidRPr="006358EF">
        <w:rPr>
          <w:rFonts w:ascii="Arial" w:hAnsi="Arial" w:cs="Arial"/>
          <w:sz w:val="24"/>
          <w:szCs w:val="24"/>
        </w:rPr>
        <w:t xml:space="preserve">ых </w:t>
      </w:r>
      <w:r w:rsidR="009367A2" w:rsidRPr="006358EF">
        <w:rPr>
          <w:rFonts w:ascii="Arial" w:hAnsi="Arial" w:cs="Arial"/>
          <w:sz w:val="24"/>
          <w:szCs w:val="24"/>
        </w:rPr>
        <w:t>унитарн</w:t>
      </w:r>
      <w:r w:rsidRPr="006358EF">
        <w:rPr>
          <w:rFonts w:ascii="Arial" w:hAnsi="Arial" w:cs="Arial"/>
          <w:sz w:val="24"/>
          <w:szCs w:val="24"/>
        </w:rPr>
        <w:t xml:space="preserve">ых </w:t>
      </w:r>
      <w:r w:rsidR="00AB492E" w:rsidRPr="006358EF">
        <w:rPr>
          <w:rFonts w:ascii="Arial" w:hAnsi="Arial" w:cs="Arial"/>
          <w:sz w:val="24"/>
          <w:szCs w:val="24"/>
        </w:rPr>
        <w:t xml:space="preserve"> </w:t>
      </w:r>
      <w:r w:rsidR="009367A2" w:rsidRPr="006358EF">
        <w:rPr>
          <w:rFonts w:ascii="Arial" w:hAnsi="Arial" w:cs="Arial"/>
          <w:sz w:val="24"/>
          <w:szCs w:val="24"/>
        </w:rPr>
        <w:t xml:space="preserve"> предприяти</w:t>
      </w:r>
      <w:r w:rsidRPr="006358EF">
        <w:rPr>
          <w:rFonts w:ascii="Arial" w:hAnsi="Arial" w:cs="Arial"/>
          <w:sz w:val="24"/>
          <w:szCs w:val="24"/>
        </w:rPr>
        <w:t>й</w:t>
      </w:r>
      <w:r w:rsidR="004B0CD8" w:rsidRPr="006358EF">
        <w:rPr>
          <w:rFonts w:ascii="Arial" w:hAnsi="Arial" w:cs="Arial"/>
          <w:sz w:val="24"/>
          <w:szCs w:val="24"/>
        </w:rPr>
        <w:t xml:space="preserve"> </w:t>
      </w:r>
      <w:r w:rsidRPr="006358EF">
        <w:rPr>
          <w:rFonts w:ascii="Arial" w:hAnsi="Arial" w:cs="Arial"/>
          <w:sz w:val="24"/>
          <w:szCs w:val="24"/>
        </w:rPr>
        <w:t xml:space="preserve"> учредителем которых является  </w:t>
      </w:r>
      <w:r w:rsidR="009367A2" w:rsidRPr="006358EF">
        <w:rPr>
          <w:rFonts w:ascii="Arial" w:hAnsi="Arial" w:cs="Arial"/>
          <w:sz w:val="24"/>
          <w:szCs w:val="24"/>
        </w:rPr>
        <w:t xml:space="preserve"> муниципальн</w:t>
      </w:r>
      <w:r w:rsidRPr="006358EF">
        <w:rPr>
          <w:rFonts w:ascii="Arial" w:hAnsi="Arial" w:cs="Arial"/>
          <w:sz w:val="24"/>
          <w:szCs w:val="24"/>
        </w:rPr>
        <w:t xml:space="preserve">ый </w:t>
      </w:r>
      <w:r w:rsidR="009367A2" w:rsidRPr="006358EF">
        <w:rPr>
          <w:rFonts w:ascii="Arial" w:hAnsi="Arial" w:cs="Arial"/>
          <w:sz w:val="24"/>
          <w:szCs w:val="24"/>
        </w:rPr>
        <w:t xml:space="preserve"> район </w:t>
      </w:r>
      <w:r w:rsidR="00AB492E" w:rsidRPr="006358EF">
        <w:rPr>
          <w:rFonts w:ascii="Arial" w:hAnsi="Arial" w:cs="Arial"/>
          <w:sz w:val="24"/>
          <w:szCs w:val="24"/>
        </w:rPr>
        <w:t xml:space="preserve"> «Курский </w:t>
      </w:r>
      <w:r w:rsidR="00AB492E" w:rsidRPr="006358EF">
        <w:rPr>
          <w:rFonts w:ascii="Arial" w:hAnsi="Arial" w:cs="Arial"/>
          <w:sz w:val="24"/>
          <w:szCs w:val="24"/>
        </w:rPr>
        <w:lastRenderedPageBreak/>
        <w:t xml:space="preserve">район» Курской области </w:t>
      </w:r>
      <w:r w:rsidR="009367A2" w:rsidRPr="006358EF">
        <w:rPr>
          <w:rFonts w:ascii="Arial" w:hAnsi="Arial" w:cs="Arial"/>
          <w:sz w:val="24"/>
          <w:szCs w:val="24"/>
        </w:rPr>
        <w:t xml:space="preserve">подлежит опубликованию в сети Интернет на официальном сайте </w:t>
      </w:r>
      <w:r w:rsidR="00AB492E" w:rsidRPr="006358EF">
        <w:rPr>
          <w:rFonts w:ascii="Arial" w:hAnsi="Arial" w:cs="Arial"/>
          <w:sz w:val="24"/>
          <w:szCs w:val="24"/>
        </w:rPr>
        <w:t>А</w:t>
      </w:r>
      <w:r w:rsidR="009367A2" w:rsidRPr="006358EF">
        <w:rPr>
          <w:rFonts w:ascii="Arial" w:hAnsi="Arial" w:cs="Arial"/>
          <w:sz w:val="24"/>
          <w:szCs w:val="24"/>
        </w:rPr>
        <w:t xml:space="preserve">дминистрации </w:t>
      </w:r>
      <w:r w:rsidR="00AB492E" w:rsidRPr="006358EF">
        <w:rPr>
          <w:rFonts w:ascii="Arial" w:hAnsi="Arial" w:cs="Arial"/>
          <w:sz w:val="24"/>
          <w:szCs w:val="24"/>
        </w:rPr>
        <w:t xml:space="preserve"> Курского района </w:t>
      </w:r>
      <w:r w:rsidR="009367A2" w:rsidRPr="006358EF">
        <w:rPr>
          <w:rFonts w:ascii="Arial" w:hAnsi="Arial" w:cs="Arial"/>
          <w:sz w:val="24"/>
          <w:szCs w:val="24"/>
        </w:rPr>
        <w:t xml:space="preserve"> </w:t>
      </w:r>
      <w:r w:rsidR="00AB492E" w:rsidRPr="006358EF">
        <w:rPr>
          <w:rFonts w:ascii="Arial" w:hAnsi="Arial" w:cs="Arial"/>
          <w:sz w:val="24"/>
          <w:szCs w:val="24"/>
        </w:rPr>
        <w:t>Курской области</w:t>
      </w:r>
      <w:r w:rsidR="009367A2" w:rsidRPr="006358EF">
        <w:rPr>
          <w:rFonts w:ascii="Arial" w:hAnsi="Arial" w:cs="Arial"/>
          <w:sz w:val="24"/>
          <w:szCs w:val="24"/>
        </w:rPr>
        <w:t xml:space="preserve"> в течение 20 рабочих дней после проведения оценки результатов деятельности </w:t>
      </w:r>
      <w:r w:rsidR="00973041" w:rsidRPr="006358EF">
        <w:rPr>
          <w:rFonts w:ascii="Arial" w:hAnsi="Arial" w:cs="Arial"/>
          <w:sz w:val="24"/>
          <w:szCs w:val="24"/>
        </w:rPr>
        <w:t>Предприяти</w:t>
      </w:r>
      <w:r w:rsidRPr="006358EF">
        <w:rPr>
          <w:rFonts w:ascii="Arial" w:hAnsi="Arial" w:cs="Arial"/>
          <w:sz w:val="24"/>
          <w:szCs w:val="24"/>
        </w:rPr>
        <w:t xml:space="preserve">й </w:t>
      </w:r>
      <w:r w:rsidR="009367A2" w:rsidRPr="006358EF">
        <w:rPr>
          <w:rFonts w:ascii="Arial" w:hAnsi="Arial" w:cs="Arial"/>
          <w:sz w:val="24"/>
          <w:szCs w:val="24"/>
        </w:rPr>
        <w:t xml:space="preserve"> по итогам отчетного года. </w:t>
      </w:r>
      <w:proofErr w:type="gramEnd"/>
    </w:p>
    <w:p w:rsidR="009367A2" w:rsidRPr="006358EF" w:rsidRDefault="009367A2" w:rsidP="002B540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58EF">
        <w:rPr>
          <w:rFonts w:ascii="Arial" w:hAnsi="Arial" w:cs="Arial"/>
          <w:sz w:val="24"/>
          <w:szCs w:val="24"/>
        </w:rPr>
        <w:t xml:space="preserve">Опубликование указанной информации осуществляется </w:t>
      </w:r>
      <w:r w:rsidR="00AB492E" w:rsidRPr="006358EF">
        <w:rPr>
          <w:rFonts w:ascii="Arial" w:hAnsi="Arial" w:cs="Arial"/>
          <w:sz w:val="24"/>
          <w:szCs w:val="24"/>
        </w:rPr>
        <w:t>управлением по бюджету и налогам Администрации Курского района Курской области</w:t>
      </w:r>
      <w:r w:rsidRPr="006358EF">
        <w:rPr>
          <w:rFonts w:ascii="Arial" w:hAnsi="Arial" w:cs="Arial"/>
          <w:sz w:val="24"/>
          <w:szCs w:val="24"/>
        </w:rPr>
        <w:t>.</w:t>
      </w:r>
    </w:p>
    <w:p w:rsidR="00973041" w:rsidRPr="006358EF" w:rsidRDefault="00973041" w:rsidP="009367A2">
      <w:pPr>
        <w:rPr>
          <w:rFonts w:ascii="Arial" w:hAnsi="Arial" w:cs="Arial"/>
          <w:sz w:val="24"/>
          <w:szCs w:val="24"/>
        </w:rPr>
      </w:pPr>
    </w:p>
    <w:p w:rsidR="0005210C" w:rsidRPr="006358EF" w:rsidRDefault="0005210C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5210C" w:rsidRPr="006358EF" w:rsidRDefault="0005210C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9A4" w:rsidRPr="006358EF" w:rsidRDefault="001509A4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9A4" w:rsidRPr="006358EF" w:rsidRDefault="001509A4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9A4" w:rsidRPr="006358EF" w:rsidRDefault="001509A4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9A4" w:rsidRPr="006358EF" w:rsidRDefault="001509A4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9A4" w:rsidRPr="006358EF" w:rsidRDefault="001509A4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509A4" w:rsidRPr="006358EF" w:rsidRDefault="001509A4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3041" w:rsidRPr="00B27AD8" w:rsidRDefault="00973041" w:rsidP="00B27AD8">
      <w:pPr>
        <w:spacing w:before="100" w:beforeAutospacing="1" w:after="100" w:afterAutospacing="1" w:line="240" w:lineRule="auto"/>
        <w:ind w:left="4536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27AD8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ПРИЛОЖЕНИЕ </w:t>
      </w:r>
      <w:r w:rsidR="001B4936" w:rsidRPr="00B27AD8">
        <w:rPr>
          <w:rFonts w:ascii="Arial" w:eastAsia="Times New Roman" w:hAnsi="Arial" w:cs="Arial"/>
          <w:bCs/>
          <w:sz w:val="24"/>
          <w:szCs w:val="24"/>
        </w:rPr>
        <w:t>№1</w:t>
      </w:r>
    </w:p>
    <w:p w:rsidR="006358EF" w:rsidRPr="00B27AD8" w:rsidRDefault="00973041" w:rsidP="00B27AD8">
      <w:pPr>
        <w:spacing w:before="100" w:beforeAutospacing="1" w:after="100" w:afterAutospacing="1" w:line="240" w:lineRule="auto"/>
        <w:ind w:left="4536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27AD8">
        <w:rPr>
          <w:rFonts w:ascii="Arial" w:eastAsia="Times New Roman" w:hAnsi="Arial" w:cs="Arial"/>
          <w:bCs/>
          <w:sz w:val="24"/>
          <w:szCs w:val="24"/>
        </w:rPr>
        <w:t>к Порядку предоставления отчетности о деятельности муниципальн</w:t>
      </w:r>
      <w:r w:rsidR="001509A4" w:rsidRPr="00B27AD8">
        <w:rPr>
          <w:rFonts w:ascii="Arial" w:eastAsia="Times New Roman" w:hAnsi="Arial" w:cs="Arial"/>
          <w:bCs/>
          <w:sz w:val="24"/>
          <w:szCs w:val="24"/>
        </w:rPr>
        <w:t>ых</w:t>
      </w:r>
      <w:r w:rsidRPr="00B27AD8">
        <w:rPr>
          <w:rFonts w:ascii="Arial" w:eastAsia="Times New Roman" w:hAnsi="Arial" w:cs="Arial"/>
          <w:bCs/>
          <w:sz w:val="24"/>
          <w:szCs w:val="24"/>
        </w:rPr>
        <w:t xml:space="preserve"> унитарн</w:t>
      </w:r>
      <w:r w:rsidR="001509A4" w:rsidRPr="00B27AD8">
        <w:rPr>
          <w:rFonts w:ascii="Arial" w:eastAsia="Times New Roman" w:hAnsi="Arial" w:cs="Arial"/>
          <w:bCs/>
          <w:sz w:val="24"/>
          <w:szCs w:val="24"/>
        </w:rPr>
        <w:t>ых</w:t>
      </w:r>
      <w:r w:rsidRPr="00B27AD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B27AD8">
        <w:rPr>
          <w:rFonts w:ascii="Arial" w:eastAsia="Times New Roman" w:hAnsi="Arial" w:cs="Arial"/>
          <w:bCs/>
          <w:sz w:val="24"/>
          <w:szCs w:val="24"/>
        </w:rPr>
        <w:t>предприяти</w:t>
      </w:r>
      <w:r w:rsidR="00665774" w:rsidRPr="00B27AD8">
        <w:rPr>
          <w:rFonts w:ascii="Arial" w:eastAsia="Times New Roman" w:hAnsi="Arial" w:cs="Arial"/>
          <w:bCs/>
          <w:sz w:val="24"/>
          <w:szCs w:val="24"/>
        </w:rPr>
        <w:t>й</w:t>
      </w:r>
      <w:proofErr w:type="gramEnd"/>
      <w:r w:rsidR="001509A4" w:rsidRPr="00B27AD8">
        <w:rPr>
          <w:rFonts w:ascii="Arial" w:eastAsia="Times New Roman" w:hAnsi="Arial" w:cs="Arial"/>
          <w:bCs/>
          <w:sz w:val="24"/>
          <w:szCs w:val="24"/>
        </w:rPr>
        <w:t xml:space="preserve"> учредителем </w:t>
      </w:r>
      <w:proofErr w:type="gramStart"/>
      <w:r w:rsidR="001509A4" w:rsidRPr="00B27AD8">
        <w:rPr>
          <w:rFonts w:ascii="Arial" w:eastAsia="Times New Roman" w:hAnsi="Arial" w:cs="Arial"/>
          <w:bCs/>
          <w:sz w:val="24"/>
          <w:szCs w:val="24"/>
        </w:rPr>
        <w:t>которых</w:t>
      </w:r>
      <w:proofErr w:type="gramEnd"/>
      <w:r w:rsidR="001509A4" w:rsidRPr="00B27A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27A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509A4" w:rsidRPr="00B27AD8">
        <w:rPr>
          <w:rFonts w:ascii="Arial" w:eastAsia="Times New Roman" w:hAnsi="Arial" w:cs="Arial"/>
          <w:bCs/>
          <w:sz w:val="24"/>
          <w:szCs w:val="24"/>
        </w:rPr>
        <w:t xml:space="preserve"> является </w:t>
      </w:r>
      <w:r w:rsidRPr="00B27AD8">
        <w:rPr>
          <w:rFonts w:ascii="Arial" w:eastAsia="Times New Roman" w:hAnsi="Arial" w:cs="Arial"/>
          <w:bCs/>
          <w:sz w:val="24"/>
          <w:szCs w:val="24"/>
        </w:rPr>
        <w:t>муниципальн</w:t>
      </w:r>
      <w:r w:rsidR="001509A4" w:rsidRPr="00B27AD8">
        <w:rPr>
          <w:rFonts w:ascii="Arial" w:eastAsia="Times New Roman" w:hAnsi="Arial" w:cs="Arial"/>
          <w:bCs/>
          <w:sz w:val="24"/>
          <w:szCs w:val="24"/>
        </w:rPr>
        <w:t>ый</w:t>
      </w:r>
      <w:r w:rsidRPr="00B27A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509A4" w:rsidRPr="00B27AD8">
        <w:rPr>
          <w:rFonts w:ascii="Arial" w:eastAsia="Times New Roman" w:hAnsi="Arial" w:cs="Arial"/>
          <w:bCs/>
          <w:sz w:val="24"/>
          <w:szCs w:val="24"/>
        </w:rPr>
        <w:t xml:space="preserve"> район </w:t>
      </w:r>
      <w:r w:rsidRPr="00B27AD8">
        <w:rPr>
          <w:rFonts w:ascii="Arial" w:eastAsia="Times New Roman" w:hAnsi="Arial" w:cs="Arial"/>
          <w:bCs/>
          <w:sz w:val="24"/>
          <w:szCs w:val="24"/>
        </w:rPr>
        <w:t xml:space="preserve">«Курский район»  Курской области  </w:t>
      </w:r>
    </w:p>
    <w:p w:rsidR="006358EF" w:rsidRDefault="006358EF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73041" w:rsidRPr="006358EF" w:rsidRDefault="00973041" w:rsidP="009730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58EF">
        <w:rPr>
          <w:rFonts w:ascii="Arial" w:eastAsia="Times New Roman" w:hAnsi="Arial" w:cs="Arial"/>
          <w:b/>
          <w:bCs/>
          <w:sz w:val="24"/>
          <w:szCs w:val="24"/>
        </w:rPr>
        <w:t xml:space="preserve"> ОТЧЕТ (ТИПОВАЯ ФОРМА) РУКОВОДИТЕЛЯ МУНИЦИПАЛЬНОГО УНИТАРНОГО ПРЕДПРИЯТИЯ, НАХОДЯЩЕГОСЯ В МУНИЦИПАЛЬНОЙ СОБСТВЕННОСТИ МУНИЦИПАЛЬНОГО </w:t>
      </w:r>
      <w:r w:rsidR="00665774" w:rsidRPr="006358EF">
        <w:rPr>
          <w:rFonts w:ascii="Arial" w:eastAsia="Times New Roman" w:hAnsi="Arial" w:cs="Arial"/>
          <w:b/>
          <w:bCs/>
          <w:sz w:val="24"/>
          <w:szCs w:val="24"/>
        </w:rPr>
        <w:t xml:space="preserve">РАЙОНА </w:t>
      </w:r>
      <w:r w:rsidRPr="006358EF">
        <w:rPr>
          <w:rFonts w:ascii="Arial" w:eastAsia="Times New Roman" w:hAnsi="Arial" w:cs="Arial"/>
          <w:b/>
          <w:bCs/>
          <w:sz w:val="24"/>
          <w:szCs w:val="24"/>
        </w:rPr>
        <w:t>«Курский район»</w:t>
      </w:r>
      <w:r w:rsidRPr="006358EF">
        <w:rPr>
          <w:rFonts w:ascii="Arial" w:eastAsia="Times New Roman" w:hAnsi="Arial" w:cs="Arial"/>
          <w:b/>
          <w:sz w:val="24"/>
          <w:szCs w:val="24"/>
        </w:rPr>
        <w:t xml:space="preserve"> Курской области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(наименование муниципального унитарного предприятия)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за период </w:t>
      </w:r>
      <w:proofErr w:type="gramStart"/>
      <w:r w:rsidRPr="006358EF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6358EF">
        <w:rPr>
          <w:rFonts w:ascii="Arial" w:eastAsia="Times New Roman" w:hAnsi="Arial" w:cs="Arial"/>
          <w:sz w:val="24"/>
          <w:szCs w:val="24"/>
        </w:rPr>
        <w:t xml:space="preserve"> __________ по __________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Руководитель муниципального унитарного предприятия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(Фамилия, имя, отчество)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Раздел I. ОСНОВНЫЕ ПОКАЗАТЕЛИ ДЕЯТЕЛЬНОСТИ ПРЕДПРИЯТИЯ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(тыс. рублей)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7"/>
        <w:gridCol w:w="875"/>
        <w:gridCol w:w="1706"/>
        <w:gridCol w:w="1388"/>
        <w:gridCol w:w="2432"/>
      </w:tblGrid>
      <w:tr w:rsidR="00973041" w:rsidRPr="006358EF" w:rsidTr="007E147D">
        <w:trPr>
          <w:tblCellSpacing w:w="0" w:type="dxa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Код строки 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Утвержденное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&lt;*&gt; 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фактически достигнутое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 аналогичный период прошлого года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1. Показатели для обобщенного анализа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Данные о прибылях и убытках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Прибыль (убыток)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Сумма прибыли,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перечисленная в: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местный бюджет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Сумма задолженности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прибыли, подлежащей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перечислению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бюджет </w:t>
            </w:r>
            <w:r w:rsidR="001B4936" w:rsidRPr="006358EF">
              <w:rPr>
                <w:rFonts w:ascii="Arial" w:eastAsia="Times New Roman" w:hAnsi="Arial" w:cs="Arial"/>
                <w:sz w:val="24"/>
                <w:szCs w:val="24"/>
              </w:rPr>
              <w:t>Курского района Курской области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документов,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подтверждающих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перечисление части прибыли в: </w:t>
            </w:r>
          </w:p>
          <w:p w:rsidR="00973041" w:rsidRPr="006358EF" w:rsidRDefault="00973041" w:rsidP="001B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бюджет </w:t>
            </w:r>
            <w:r w:rsidR="001B4936" w:rsidRPr="006358EF">
              <w:rPr>
                <w:rFonts w:ascii="Arial" w:eastAsia="Times New Roman" w:hAnsi="Arial" w:cs="Arial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01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Данные о кредиторской задолженности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Кредиторская задолженность, в том числе задолженность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перед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бюджетом </w:t>
            </w:r>
            <w:r w:rsidR="001B4936" w:rsidRPr="006358EF">
              <w:rPr>
                <w:rFonts w:ascii="Arial" w:eastAsia="Times New Roman" w:hAnsi="Arial" w:cs="Arial"/>
                <w:sz w:val="24"/>
                <w:szCs w:val="24"/>
              </w:rPr>
              <w:t>Курского района Курской области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из нее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просроченная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задолженность перед государственными внебюджетными фондами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из нее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просроченная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задолженность по оплате труда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из нее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просроченная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задолженность перед поставщиками работ и услуг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из нее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просроченная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Период просрочки по заработной плате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(в месяцах)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06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07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08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09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Данные о дебиторской задолженности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Дебиторская задолженность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задолженность по оплате продукции, работ и услуг из них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задолженность населения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-задолженность федерального бюджета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-задолженность областного бюджета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-задолженность местного бюджета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14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18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Данные об основных средствах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Стоимость основных средств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Доля основных средств в активах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Коэффициент износа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основных средств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21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22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Данные о стоимости чистых активов предприятия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Стоимость чистых активов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23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Данные о доле расчетов в </w:t>
            </w:r>
            <w:proofErr w:type="spell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неденежной</w:t>
            </w:r>
            <w:proofErr w:type="spell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 форме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Уровень взаимозачетов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--------------------------------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>&lt;*&gt; Заполняется в случае утверждения показателей для предприяти</w:t>
      </w:r>
      <w:r w:rsidR="00665774" w:rsidRPr="006358EF">
        <w:rPr>
          <w:rFonts w:ascii="Arial" w:eastAsia="Times New Roman" w:hAnsi="Arial" w:cs="Arial"/>
          <w:sz w:val="24"/>
          <w:szCs w:val="24"/>
        </w:rPr>
        <w:t>й</w:t>
      </w:r>
      <w:r w:rsidRPr="006358E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Раздел II. СВЕДЕНИЯ ОБ ИСПОЛЬЗОВАНИИ ПРИБЫЛИ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(тыс. рублей)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8"/>
        <w:gridCol w:w="894"/>
        <w:gridCol w:w="1776"/>
        <w:gridCol w:w="3690"/>
      </w:tblGrid>
      <w:tr w:rsidR="00973041" w:rsidRPr="006358EF" w:rsidTr="007E147D">
        <w:trPr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Код строки </w:t>
            </w:r>
          </w:p>
        </w:tc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за аналогичный период прошлого года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Прибыль, направленная </w:t>
            </w:r>
            <w:proofErr w:type="gramStart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 накопления: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реорганизацию производства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-реорганизацию управления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- реорганизацию системы сбыта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Фонд соц. развития: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Резервный фонд: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01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03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B4936" w:rsidRPr="006358EF" w:rsidRDefault="001B4936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Раздел III. СВЕДЕНИЯ О НЕДВИЖИМОМ ИМУЩЕСТВЕ ПРЕДПРИЯТИЯ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(тыс. рублей)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8"/>
        <w:gridCol w:w="754"/>
        <w:gridCol w:w="1217"/>
        <w:gridCol w:w="654"/>
        <w:gridCol w:w="2147"/>
        <w:gridCol w:w="2408"/>
      </w:tblGrid>
      <w:tr w:rsidR="00973041" w:rsidRPr="006358EF" w:rsidTr="007E147D">
        <w:trPr>
          <w:tblCellSpacing w:w="0" w:type="dxa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Код строки 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Объекты производственного назначения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Объекты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непроизводственного назначения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объектов недвижимого имущества, учитываемых на балансе предприятия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шт.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Площадь объектов недвижимого имущества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из них площадь объектов недвижимого имущества, переданная в аренду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кв. м.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кв. м.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Годовая сумма арендной платы, предусмотренная действующими договорами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lastRenderedPageBreak/>
        <w:t xml:space="preserve">Раздел IV. СВЕДЕНИЯ О </w:t>
      </w:r>
      <w:proofErr w:type="gramStart"/>
      <w:r w:rsidRPr="006358EF">
        <w:rPr>
          <w:rFonts w:ascii="Arial" w:eastAsia="Times New Roman" w:hAnsi="Arial" w:cs="Arial"/>
          <w:sz w:val="24"/>
          <w:szCs w:val="24"/>
        </w:rPr>
        <w:t>НЕИСПОЛЬЗУЕМОМ</w:t>
      </w:r>
      <w:proofErr w:type="gramEnd"/>
      <w:r w:rsidRPr="006358EF">
        <w:rPr>
          <w:rFonts w:ascii="Arial" w:eastAsia="Times New Roman" w:hAnsi="Arial" w:cs="Arial"/>
          <w:sz w:val="24"/>
          <w:szCs w:val="24"/>
        </w:rPr>
        <w:t xml:space="preserve"> НЕДВИЖИМОМ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358EF">
        <w:rPr>
          <w:rFonts w:ascii="Arial" w:eastAsia="Times New Roman" w:hAnsi="Arial" w:cs="Arial"/>
          <w:sz w:val="24"/>
          <w:szCs w:val="24"/>
        </w:rPr>
        <w:t>ИМУЩЕСТВЕ</w:t>
      </w:r>
      <w:proofErr w:type="gramEnd"/>
      <w:r w:rsidRPr="006358EF">
        <w:rPr>
          <w:rFonts w:ascii="Arial" w:eastAsia="Times New Roman" w:hAnsi="Arial" w:cs="Arial"/>
          <w:sz w:val="24"/>
          <w:szCs w:val="24"/>
        </w:rPr>
        <w:t xml:space="preserve"> ПРЕДПРИЯТИЯ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(тыс. рублей)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9"/>
        <w:gridCol w:w="1014"/>
        <w:gridCol w:w="5275"/>
      </w:tblGrid>
      <w:tr w:rsidR="00973041" w:rsidRPr="006358EF" w:rsidTr="007E147D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Неиспользуемое недвижимое имущество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и характеристика неиспользуемого недвижимого имущества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Балансовая стоимость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Коэффициент износа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041" w:rsidRPr="006358EF" w:rsidTr="007E147D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Предложения руководителя предприятия по дальнейшему использованию недвижимого имущества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Недвижимое имущество, проданное в течение отчетного периода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и характеристика недвижимого имущества, проданного в течение отчетного периода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Балансовая стоимость проданного недвижимого имущества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полученные от продажи недвижимого имущества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Раздел V. СВЕДЕНИЯ О НАЛИЧИИ ПРИЗНАКОВ БАНКРОТСТВА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6"/>
        <w:gridCol w:w="1071"/>
        <w:gridCol w:w="5231"/>
      </w:tblGrid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Код строки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Наличие признаков банкротства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Просроченная задолженность: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по денежным обязательствам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по обязательным платежам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02 </w:t>
            </w:r>
          </w:p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Имеются (не имеются) </w:t>
            </w:r>
          </w:p>
        </w:tc>
      </w:tr>
      <w:tr w:rsidR="00973041" w:rsidRPr="006358EF" w:rsidTr="007E147D">
        <w:trPr>
          <w:tblCellSpacing w:w="0" w:type="dxa"/>
        </w:trPr>
        <w:tc>
          <w:tcPr>
            <w:tcW w:w="9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041" w:rsidRPr="006358EF" w:rsidRDefault="00973041" w:rsidP="007E1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58EF">
              <w:rPr>
                <w:rFonts w:ascii="Arial" w:eastAsia="Times New Roman" w:hAnsi="Arial" w:cs="Arial"/>
                <w:sz w:val="24"/>
                <w:szCs w:val="24"/>
              </w:rPr>
              <w:t xml:space="preserve">Меры, принятые руководителем в целях финансового оздоровления предприятия (заполняется в случае наличия признаков банкротства) </w:t>
            </w:r>
          </w:p>
        </w:tc>
      </w:tr>
    </w:tbl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Руководитель предприятия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____________________ _____________ _____________________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(Дата) (Подпись) (Фамилия, инициалы)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Примечание. Вместе с настоящим отчетом представляются: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lastRenderedPageBreak/>
        <w:t xml:space="preserve">1) бухгалтерская отчетность в составе, определенном Федеральным законом "О бухгалтерском учете" и Положением по ведению бухгалтерского учета и бухгалтерской отчетности в Российской Федерации, на _____ листах;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2) сводная бухгалтерская отчетность на _____ листах (при наличии у предприятия дочерних предприятий); </w:t>
      </w:r>
    </w:p>
    <w:p w:rsidR="00973041" w:rsidRPr="006358EF" w:rsidRDefault="00973041" w:rsidP="009730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358EF">
        <w:rPr>
          <w:rFonts w:ascii="Arial" w:eastAsia="Times New Roman" w:hAnsi="Arial" w:cs="Arial"/>
          <w:sz w:val="24"/>
          <w:szCs w:val="24"/>
        </w:rPr>
        <w:t xml:space="preserve">3) справка об участии предприятия в работе дочерних предприятий и иных хозяйственных обществ на _____ листах. </w:t>
      </w:r>
    </w:p>
    <w:sectPr w:rsidR="00973041" w:rsidRPr="006358EF" w:rsidSect="006358E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25"/>
    <w:multiLevelType w:val="multilevel"/>
    <w:tmpl w:val="F59AC70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AED24EE"/>
    <w:multiLevelType w:val="hybridMultilevel"/>
    <w:tmpl w:val="0D76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937ED"/>
    <w:multiLevelType w:val="multilevel"/>
    <w:tmpl w:val="9FDE91B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643A5065"/>
    <w:multiLevelType w:val="hybridMultilevel"/>
    <w:tmpl w:val="D3E47940"/>
    <w:lvl w:ilvl="0" w:tplc="145C62E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32616"/>
    <w:multiLevelType w:val="hybridMultilevel"/>
    <w:tmpl w:val="19402D82"/>
    <w:lvl w:ilvl="0" w:tplc="DBE2F7C4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788C61A2"/>
    <w:multiLevelType w:val="multilevel"/>
    <w:tmpl w:val="8E8AD1E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7AE74A6B"/>
    <w:multiLevelType w:val="multilevel"/>
    <w:tmpl w:val="603C60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7D6A26FD"/>
    <w:multiLevelType w:val="hybridMultilevel"/>
    <w:tmpl w:val="C8FA977C"/>
    <w:lvl w:ilvl="0" w:tplc="C584DD98">
      <w:start w:val="1"/>
      <w:numFmt w:val="decimal"/>
      <w:lvlText w:val="%1."/>
      <w:lvlJc w:val="left"/>
      <w:pPr>
        <w:ind w:left="51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20B"/>
    <w:rsid w:val="000513B8"/>
    <w:rsid w:val="0005210C"/>
    <w:rsid w:val="00103C1B"/>
    <w:rsid w:val="001509A4"/>
    <w:rsid w:val="001B4936"/>
    <w:rsid w:val="00210B73"/>
    <w:rsid w:val="002344A6"/>
    <w:rsid w:val="00241ABF"/>
    <w:rsid w:val="002A45DE"/>
    <w:rsid w:val="002B540C"/>
    <w:rsid w:val="002F6459"/>
    <w:rsid w:val="00324FBD"/>
    <w:rsid w:val="003C3DAC"/>
    <w:rsid w:val="00424AB1"/>
    <w:rsid w:val="00443BA4"/>
    <w:rsid w:val="004B0CD8"/>
    <w:rsid w:val="004F60D3"/>
    <w:rsid w:val="00526003"/>
    <w:rsid w:val="005861CE"/>
    <w:rsid w:val="00626D94"/>
    <w:rsid w:val="006358EF"/>
    <w:rsid w:val="0064239E"/>
    <w:rsid w:val="00665774"/>
    <w:rsid w:val="00677694"/>
    <w:rsid w:val="006A657E"/>
    <w:rsid w:val="006A7133"/>
    <w:rsid w:val="007411F4"/>
    <w:rsid w:val="0075520B"/>
    <w:rsid w:val="007B3307"/>
    <w:rsid w:val="007C0AE8"/>
    <w:rsid w:val="00904CAC"/>
    <w:rsid w:val="009367A2"/>
    <w:rsid w:val="0095464A"/>
    <w:rsid w:val="00973041"/>
    <w:rsid w:val="00993AA4"/>
    <w:rsid w:val="009D2CBE"/>
    <w:rsid w:val="00A2085D"/>
    <w:rsid w:val="00A8529A"/>
    <w:rsid w:val="00AB322E"/>
    <w:rsid w:val="00AB492E"/>
    <w:rsid w:val="00B27AD8"/>
    <w:rsid w:val="00B544FC"/>
    <w:rsid w:val="00CA2BD4"/>
    <w:rsid w:val="00CA5742"/>
    <w:rsid w:val="00CD788D"/>
    <w:rsid w:val="00CF74CA"/>
    <w:rsid w:val="00DE7263"/>
    <w:rsid w:val="00E062D0"/>
    <w:rsid w:val="00E3033B"/>
    <w:rsid w:val="00EC7CDA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20B"/>
    <w:pPr>
      <w:ind w:left="720"/>
      <w:contextualSpacing/>
    </w:pPr>
  </w:style>
  <w:style w:type="paragraph" w:styleId="2">
    <w:name w:val="Body Text 2"/>
    <w:basedOn w:val="a"/>
    <w:link w:val="20"/>
    <w:rsid w:val="009367A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36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36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3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C079-5F70-44D7-B7A1-7E80FF7F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25</cp:revision>
  <cp:lastPrinted>2015-10-07T04:47:00Z</cp:lastPrinted>
  <dcterms:created xsi:type="dcterms:W3CDTF">2015-10-02T10:21:00Z</dcterms:created>
  <dcterms:modified xsi:type="dcterms:W3CDTF">2015-11-05T07:00:00Z</dcterms:modified>
</cp:coreProperties>
</file>