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79" w:rsidRPr="00B026A0" w:rsidRDefault="00627779" w:rsidP="00B026A0">
      <w:pPr>
        <w:pStyle w:val="ab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026A0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627779" w:rsidRPr="00B026A0" w:rsidRDefault="00627779" w:rsidP="00B026A0">
      <w:pPr>
        <w:pStyle w:val="ab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026A0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627779" w:rsidRPr="00B026A0" w:rsidRDefault="00627779" w:rsidP="00B026A0">
      <w:pPr>
        <w:pStyle w:val="ab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27779" w:rsidRPr="00B026A0" w:rsidRDefault="00627779" w:rsidP="00B026A0">
      <w:pPr>
        <w:pStyle w:val="ab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026A0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27779" w:rsidRPr="00B026A0" w:rsidRDefault="00627779" w:rsidP="00B026A0">
      <w:pPr>
        <w:tabs>
          <w:tab w:val="left" w:pos="69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3347A" w:rsidRPr="00B026A0" w:rsidRDefault="0013347A" w:rsidP="00B026A0">
      <w:pPr>
        <w:tabs>
          <w:tab w:val="left" w:pos="69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26A0">
        <w:rPr>
          <w:rFonts w:ascii="Arial" w:hAnsi="Arial" w:cs="Arial"/>
          <w:b/>
          <w:sz w:val="32"/>
          <w:szCs w:val="32"/>
        </w:rPr>
        <w:t>от 20</w:t>
      </w:r>
      <w:r w:rsidR="00627779" w:rsidRPr="00B026A0">
        <w:rPr>
          <w:rFonts w:ascii="Arial" w:hAnsi="Arial" w:cs="Arial"/>
          <w:b/>
          <w:sz w:val="32"/>
          <w:szCs w:val="32"/>
        </w:rPr>
        <w:t xml:space="preserve"> августа </w:t>
      </w:r>
      <w:r w:rsidRPr="00B026A0">
        <w:rPr>
          <w:rFonts w:ascii="Arial" w:hAnsi="Arial" w:cs="Arial"/>
          <w:b/>
          <w:sz w:val="32"/>
          <w:szCs w:val="32"/>
        </w:rPr>
        <w:t>2015г.</w:t>
      </w:r>
      <w:r w:rsidR="00627779" w:rsidRPr="00B026A0">
        <w:rPr>
          <w:rFonts w:ascii="Arial" w:hAnsi="Arial" w:cs="Arial"/>
          <w:b/>
          <w:sz w:val="32"/>
          <w:szCs w:val="32"/>
        </w:rPr>
        <w:t xml:space="preserve"> </w:t>
      </w:r>
      <w:r w:rsidRPr="00B026A0">
        <w:rPr>
          <w:rFonts w:ascii="Arial" w:hAnsi="Arial" w:cs="Arial"/>
          <w:b/>
          <w:sz w:val="32"/>
          <w:szCs w:val="32"/>
        </w:rPr>
        <w:t>№ 3524</w:t>
      </w:r>
    </w:p>
    <w:p w:rsidR="00887FC4" w:rsidRPr="00B026A0" w:rsidRDefault="00887FC4" w:rsidP="00B026A0">
      <w:pPr>
        <w:ind w:left="-851"/>
        <w:jc w:val="center"/>
        <w:rPr>
          <w:rFonts w:ascii="Arial" w:hAnsi="Arial" w:cs="Arial"/>
          <w:b/>
          <w:sz w:val="32"/>
          <w:szCs w:val="32"/>
        </w:rPr>
      </w:pPr>
    </w:p>
    <w:p w:rsidR="004909CF" w:rsidRPr="00B026A0" w:rsidRDefault="00627779" w:rsidP="00B026A0">
      <w:pPr>
        <w:jc w:val="center"/>
        <w:rPr>
          <w:rFonts w:ascii="Arial" w:hAnsi="Arial" w:cs="Arial"/>
          <w:b/>
          <w:sz w:val="32"/>
          <w:szCs w:val="32"/>
        </w:rPr>
      </w:pPr>
      <w:r w:rsidRPr="00B026A0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Курского района Курской области от 07.11.2014 года № 2982 «Об утверждении муниципальной программы «Развитие образования в Курском районе Курской области на 2015-2019 годы»</w:t>
      </w:r>
    </w:p>
    <w:p w:rsidR="004909CF" w:rsidRDefault="004909CF" w:rsidP="00B70B04">
      <w:pPr>
        <w:ind w:left="-851"/>
        <w:jc w:val="both"/>
        <w:rPr>
          <w:rFonts w:ascii="Times New Roman" w:hAnsi="Times New Roman" w:cs="Times New Roman"/>
          <w:b/>
        </w:rPr>
      </w:pPr>
    </w:p>
    <w:p w:rsidR="005C56A1" w:rsidRPr="00B026A0" w:rsidRDefault="005224CB" w:rsidP="007F0F2B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hAnsi="Arial" w:cs="Arial"/>
          <w:sz w:val="24"/>
          <w:szCs w:val="24"/>
        </w:rPr>
        <w:t xml:space="preserve">В соответствии с Уставом муниципального района «Курский район» Курской области, </w:t>
      </w:r>
      <w:r w:rsidR="001A668B" w:rsidRPr="00B026A0">
        <w:rPr>
          <w:rFonts w:ascii="Arial" w:hAnsi="Arial" w:cs="Arial"/>
          <w:sz w:val="24"/>
          <w:szCs w:val="24"/>
        </w:rPr>
        <w:t>постановлением Администрации Курского района Курской области от 18.10.2013 года</w:t>
      </w:r>
      <w:r w:rsidR="005018FC" w:rsidRPr="00B026A0">
        <w:rPr>
          <w:rFonts w:ascii="Arial" w:hAnsi="Arial" w:cs="Arial"/>
          <w:sz w:val="24"/>
          <w:szCs w:val="24"/>
        </w:rPr>
        <w:t xml:space="preserve"> № 2488 «Об утверждении Порядка разработки, реализации и оценки эффективности муниципальных программ муниципального района «Курский район» Курской области»</w:t>
      </w:r>
      <w:r w:rsidR="003B51D4" w:rsidRPr="00B026A0">
        <w:rPr>
          <w:rFonts w:ascii="Arial" w:hAnsi="Arial" w:cs="Arial"/>
          <w:sz w:val="24"/>
          <w:szCs w:val="24"/>
        </w:rPr>
        <w:t xml:space="preserve"> </w:t>
      </w:r>
      <w:r w:rsidR="00D80623" w:rsidRPr="00B026A0">
        <w:rPr>
          <w:rFonts w:ascii="Arial" w:hAnsi="Arial" w:cs="Arial"/>
          <w:sz w:val="24"/>
          <w:szCs w:val="24"/>
        </w:rPr>
        <w:t>Администрация Курского района Курской области</w:t>
      </w:r>
      <w:r w:rsidR="003B51D4" w:rsidRPr="00B026A0">
        <w:rPr>
          <w:rFonts w:ascii="Arial" w:hAnsi="Arial" w:cs="Arial"/>
          <w:sz w:val="24"/>
          <w:szCs w:val="24"/>
        </w:rPr>
        <w:t xml:space="preserve"> </w:t>
      </w:r>
      <w:r w:rsidRPr="00B026A0">
        <w:rPr>
          <w:rFonts w:ascii="Arial" w:hAnsi="Arial" w:cs="Arial"/>
          <w:sz w:val="24"/>
          <w:szCs w:val="24"/>
        </w:rPr>
        <w:t xml:space="preserve">ПОСТАНОВЛЯЕТ: </w:t>
      </w:r>
    </w:p>
    <w:p w:rsidR="005C56A1" w:rsidRPr="00B026A0" w:rsidRDefault="00016C7E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hAnsi="Arial" w:cs="Arial"/>
          <w:spacing w:val="-3"/>
          <w:sz w:val="24"/>
          <w:szCs w:val="24"/>
        </w:rPr>
        <w:t>1.</w:t>
      </w:r>
      <w:r w:rsidRPr="00B026A0">
        <w:rPr>
          <w:rFonts w:ascii="Arial" w:hAnsi="Arial" w:cs="Arial"/>
          <w:spacing w:val="-3"/>
          <w:sz w:val="24"/>
          <w:szCs w:val="24"/>
        </w:rPr>
        <w:tab/>
      </w:r>
      <w:r w:rsidR="006B5F6E" w:rsidRPr="00B026A0">
        <w:rPr>
          <w:rFonts w:ascii="Arial" w:hAnsi="Arial" w:cs="Arial"/>
          <w:spacing w:val="-3"/>
          <w:sz w:val="24"/>
          <w:szCs w:val="24"/>
        </w:rPr>
        <w:t>Внести в постановление Администрации Курск</w:t>
      </w:r>
      <w:r w:rsidR="00973D5C" w:rsidRPr="00B026A0">
        <w:rPr>
          <w:rFonts w:ascii="Arial" w:hAnsi="Arial" w:cs="Arial"/>
          <w:spacing w:val="-3"/>
          <w:sz w:val="24"/>
          <w:szCs w:val="24"/>
        </w:rPr>
        <w:t>ого района Курской области от 07.11</w:t>
      </w:r>
      <w:r w:rsidR="006B5F6E" w:rsidRPr="00B026A0">
        <w:rPr>
          <w:rFonts w:ascii="Arial" w:hAnsi="Arial" w:cs="Arial"/>
          <w:spacing w:val="-3"/>
          <w:sz w:val="24"/>
          <w:szCs w:val="24"/>
        </w:rPr>
        <w:t>.201</w:t>
      </w:r>
      <w:r w:rsidR="00973D5C" w:rsidRPr="00B026A0">
        <w:rPr>
          <w:rFonts w:ascii="Arial" w:hAnsi="Arial" w:cs="Arial"/>
          <w:spacing w:val="-3"/>
          <w:sz w:val="24"/>
          <w:szCs w:val="24"/>
        </w:rPr>
        <w:t>4</w:t>
      </w:r>
      <w:r w:rsidR="006B5F6E" w:rsidRPr="00B026A0">
        <w:rPr>
          <w:rFonts w:ascii="Arial" w:hAnsi="Arial" w:cs="Arial"/>
          <w:spacing w:val="-3"/>
          <w:sz w:val="24"/>
          <w:szCs w:val="24"/>
        </w:rPr>
        <w:t xml:space="preserve"> года №</w:t>
      </w:r>
      <w:r w:rsidR="00645221" w:rsidRPr="00B026A0">
        <w:rPr>
          <w:rFonts w:ascii="Arial" w:hAnsi="Arial" w:cs="Arial"/>
          <w:spacing w:val="-3"/>
          <w:sz w:val="24"/>
          <w:szCs w:val="24"/>
        </w:rPr>
        <w:t xml:space="preserve"> </w:t>
      </w:r>
      <w:r w:rsidR="00973D5C" w:rsidRPr="00B026A0">
        <w:rPr>
          <w:rFonts w:ascii="Arial" w:hAnsi="Arial" w:cs="Arial"/>
          <w:spacing w:val="-3"/>
          <w:sz w:val="24"/>
          <w:szCs w:val="24"/>
        </w:rPr>
        <w:t>2982</w:t>
      </w:r>
      <w:r w:rsidR="006B5F6E" w:rsidRPr="00B026A0">
        <w:rPr>
          <w:rFonts w:ascii="Arial" w:hAnsi="Arial" w:cs="Arial"/>
          <w:spacing w:val="-3"/>
          <w:sz w:val="24"/>
          <w:szCs w:val="24"/>
        </w:rPr>
        <w:t xml:space="preserve"> </w:t>
      </w:r>
      <w:r w:rsidR="004909CF" w:rsidRPr="00B026A0">
        <w:rPr>
          <w:rFonts w:ascii="Arial" w:hAnsi="Arial" w:cs="Arial"/>
          <w:sz w:val="24"/>
          <w:szCs w:val="24"/>
        </w:rPr>
        <w:t xml:space="preserve">«Об утверждении </w:t>
      </w:r>
      <w:r w:rsidR="006B5F6E" w:rsidRPr="00B026A0">
        <w:rPr>
          <w:rFonts w:ascii="Arial" w:hAnsi="Arial" w:cs="Arial"/>
          <w:sz w:val="24"/>
          <w:szCs w:val="24"/>
        </w:rPr>
        <w:t>муниципальной программы «Развитие образования в Курском районе Курской области на 201</w:t>
      </w:r>
      <w:r w:rsidR="005224CB" w:rsidRPr="00B026A0">
        <w:rPr>
          <w:rFonts w:ascii="Arial" w:hAnsi="Arial" w:cs="Arial"/>
          <w:sz w:val="24"/>
          <w:szCs w:val="24"/>
        </w:rPr>
        <w:t>5</w:t>
      </w:r>
      <w:r w:rsidR="006B5F6E" w:rsidRPr="00B026A0">
        <w:rPr>
          <w:rFonts w:ascii="Arial" w:hAnsi="Arial" w:cs="Arial"/>
          <w:sz w:val="24"/>
          <w:szCs w:val="24"/>
        </w:rPr>
        <w:t>-201</w:t>
      </w:r>
      <w:r w:rsidR="005224CB" w:rsidRPr="00B026A0">
        <w:rPr>
          <w:rFonts w:ascii="Arial" w:hAnsi="Arial" w:cs="Arial"/>
          <w:sz w:val="24"/>
          <w:szCs w:val="24"/>
        </w:rPr>
        <w:t>9</w:t>
      </w:r>
      <w:r w:rsidR="006B5F6E" w:rsidRPr="00B026A0">
        <w:rPr>
          <w:rFonts w:ascii="Arial" w:hAnsi="Arial" w:cs="Arial"/>
          <w:sz w:val="24"/>
          <w:szCs w:val="24"/>
        </w:rPr>
        <w:t xml:space="preserve"> годы» следующие изменения:</w:t>
      </w:r>
    </w:p>
    <w:p w:rsidR="00721CF9" w:rsidRPr="00B026A0" w:rsidRDefault="006B5F6E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hAnsi="Arial" w:cs="Arial"/>
          <w:sz w:val="24"/>
          <w:szCs w:val="24"/>
        </w:rPr>
        <w:t>1.1. В паспорте муниципальной программы «Развитие образования в Курском районе Курской области на 201</w:t>
      </w:r>
      <w:r w:rsidR="005224CB" w:rsidRPr="00B026A0">
        <w:rPr>
          <w:rFonts w:ascii="Arial" w:hAnsi="Arial" w:cs="Arial"/>
          <w:sz w:val="24"/>
          <w:szCs w:val="24"/>
        </w:rPr>
        <w:t>5</w:t>
      </w:r>
      <w:r w:rsidR="004909CF" w:rsidRPr="00B026A0">
        <w:rPr>
          <w:rFonts w:ascii="Arial" w:hAnsi="Arial" w:cs="Arial"/>
          <w:sz w:val="24"/>
          <w:szCs w:val="24"/>
        </w:rPr>
        <w:t xml:space="preserve"> – </w:t>
      </w:r>
      <w:r w:rsidRPr="00B026A0">
        <w:rPr>
          <w:rFonts w:ascii="Arial" w:hAnsi="Arial" w:cs="Arial"/>
          <w:sz w:val="24"/>
          <w:szCs w:val="24"/>
        </w:rPr>
        <w:t>201</w:t>
      </w:r>
      <w:r w:rsidR="005224CB" w:rsidRPr="00B026A0">
        <w:rPr>
          <w:rFonts w:ascii="Arial" w:hAnsi="Arial" w:cs="Arial"/>
          <w:sz w:val="24"/>
          <w:szCs w:val="24"/>
        </w:rPr>
        <w:t>9</w:t>
      </w:r>
      <w:r w:rsidRPr="00B026A0">
        <w:rPr>
          <w:rFonts w:ascii="Arial" w:hAnsi="Arial" w:cs="Arial"/>
          <w:sz w:val="24"/>
          <w:szCs w:val="24"/>
        </w:rPr>
        <w:t xml:space="preserve"> годы»</w:t>
      </w:r>
      <w:r w:rsidR="00721CF9" w:rsidRPr="00B026A0">
        <w:rPr>
          <w:rFonts w:ascii="Arial" w:hAnsi="Arial" w:cs="Arial"/>
          <w:sz w:val="24"/>
          <w:szCs w:val="24"/>
        </w:rPr>
        <w:t>:</w:t>
      </w:r>
    </w:p>
    <w:p w:rsidR="005018FC" w:rsidRPr="00B026A0" w:rsidRDefault="00721CF9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hAnsi="Arial" w:cs="Arial"/>
          <w:sz w:val="24"/>
          <w:szCs w:val="24"/>
        </w:rPr>
        <w:t xml:space="preserve">а) </w:t>
      </w:r>
      <w:r w:rsidR="00A56EF7" w:rsidRPr="00B026A0">
        <w:rPr>
          <w:rFonts w:ascii="Arial" w:hAnsi="Arial" w:cs="Arial"/>
          <w:sz w:val="24"/>
          <w:szCs w:val="24"/>
        </w:rPr>
        <w:t>содержани</w:t>
      </w:r>
      <w:r w:rsidR="000541F4" w:rsidRPr="00B026A0">
        <w:rPr>
          <w:rFonts w:ascii="Arial" w:hAnsi="Arial" w:cs="Arial"/>
          <w:sz w:val="24"/>
          <w:szCs w:val="24"/>
        </w:rPr>
        <w:t>е</w:t>
      </w:r>
      <w:r w:rsidR="006B5F6E" w:rsidRPr="00B026A0">
        <w:rPr>
          <w:rFonts w:ascii="Arial" w:hAnsi="Arial" w:cs="Arial"/>
          <w:sz w:val="24"/>
          <w:szCs w:val="24"/>
        </w:rPr>
        <w:t xml:space="preserve"> </w:t>
      </w:r>
      <w:r w:rsidR="00FD65A1" w:rsidRPr="00B026A0">
        <w:rPr>
          <w:rFonts w:ascii="Arial" w:hAnsi="Arial" w:cs="Arial"/>
          <w:sz w:val="24"/>
          <w:szCs w:val="24"/>
        </w:rPr>
        <w:t xml:space="preserve">графы </w:t>
      </w:r>
      <w:r w:rsidR="006B5F6E" w:rsidRPr="00B026A0">
        <w:rPr>
          <w:rFonts w:ascii="Arial" w:hAnsi="Arial" w:cs="Arial"/>
          <w:sz w:val="24"/>
          <w:szCs w:val="24"/>
        </w:rPr>
        <w:t>«</w:t>
      </w:r>
      <w:r w:rsidR="005018FC" w:rsidRPr="00B026A0">
        <w:rPr>
          <w:rFonts w:ascii="Arial" w:hAnsi="Arial" w:cs="Arial"/>
          <w:sz w:val="24"/>
          <w:szCs w:val="24"/>
        </w:rPr>
        <w:t>Целевые индикаторы и показатели программы</w:t>
      </w:r>
      <w:r w:rsidR="00A56EF7" w:rsidRPr="00B026A0">
        <w:rPr>
          <w:rFonts w:ascii="Arial" w:hAnsi="Arial" w:cs="Arial"/>
          <w:sz w:val="24"/>
          <w:szCs w:val="24"/>
        </w:rPr>
        <w:t xml:space="preserve">» </w:t>
      </w:r>
      <w:r w:rsidR="005018FC" w:rsidRPr="00B026A0">
        <w:rPr>
          <w:rFonts w:ascii="Arial" w:hAnsi="Arial" w:cs="Arial"/>
          <w:sz w:val="24"/>
          <w:szCs w:val="24"/>
        </w:rPr>
        <w:t>дополнить абзац</w:t>
      </w:r>
      <w:r w:rsidR="003A21C9" w:rsidRPr="00B026A0">
        <w:rPr>
          <w:rFonts w:ascii="Arial" w:hAnsi="Arial" w:cs="Arial"/>
          <w:sz w:val="24"/>
          <w:szCs w:val="24"/>
        </w:rPr>
        <w:t>ем</w:t>
      </w:r>
      <w:r w:rsidR="005018FC" w:rsidRPr="00B026A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018FC" w:rsidRPr="00B026A0" w:rsidRDefault="005018FC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hAnsi="Arial" w:cs="Arial"/>
          <w:sz w:val="24"/>
          <w:szCs w:val="24"/>
        </w:rPr>
        <w:t xml:space="preserve">«- доля </w:t>
      </w:r>
      <w:r w:rsidR="003A21C9" w:rsidRPr="00B026A0">
        <w:rPr>
          <w:rFonts w:ascii="Arial" w:hAnsi="Arial" w:cs="Arial"/>
          <w:sz w:val="24"/>
          <w:szCs w:val="24"/>
        </w:rPr>
        <w:t>базовых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</w:r>
      <w:r w:rsidR="00BA5835" w:rsidRPr="00B026A0">
        <w:rPr>
          <w:rFonts w:ascii="Arial" w:hAnsi="Arial" w:cs="Arial"/>
          <w:sz w:val="24"/>
          <w:szCs w:val="24"/>
        </w:rPr>
        <w:t>.</w:t>
      </w:r>
      <w:r w:rsidR="003A21C9" w:rsidRPr="00B026A0">
        <w:rPr>
          <w:rFonts w:ascii="Arial" w:hAnsi="Arial" w:cs="Arial"/>
          <w:sz w:val="24"/>
          <w:szCs w:val="24"/>
        </w:rPr>
        <w:t>»;</w:t>
      </w:r>
    </w:p>
    <w:p w:rsidR="00721CF9" w:rsidRPr="00B026A0" w:rsidRDefault="00721CF9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hAnsi="Arial" w:cs="Arial"/>
          <w:sz w:val="24"/>
          <w:szCs w:val="24"/>
        </w:rPr>
        <w:t>б) в содержании графы «Ожидаемые результаты реализации программы» дополнить абзац</w:t>
      </w:r>
      <w:r w:rsidR="00897A8F" w:rsidRPr="00B026A0">
        <w:rPr>
          <w:rFonts w:ascii="Arial" w:hAnsi="Arial" w:cs="Arial"/>
          <w:sz w:val="24"/>
          <w:szCs w:val="24"/>
        </w:rPr>
        <w:t>ем</w:t>
      </w:r>
      <w:r w:rsidRPr="00B026A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D90AB8" w:rsidRPr="00B026A0" w:rsidRDefault="00721CF9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hAnsi="Arial" w:cs="Arial"/>
          <w:sz w:val="24"/>
          <w:szCs w:val="24"/>
        </w:rPr>
        <w:t>«</w:t>
      </w:r>
      <w:r w:rsidR="003A21C9" w:rsidRPr="00B026A0">
        <w:rPr>
          <w:rFonts w:ascii="Arial" w:hAnsi="Arial" w:cs="Arial"/>
          <w:sz w:val="24"/>
          <w:szCs w:val="24"/>
        </w:rPr>
        <w:t>- увеличение доли базовых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до 21,7 %</w:t>
      </w:r>
      <w:r w:rsidR="00BA5835" w:rsidRPr="00B026A0">
        <w:rPr>
          <w:rFonts w:ascii="Arial" w:hAnsi="Arial" w:cs="Arial"/>
          <w:sz w:val="24"/>
          <w:szCs w:val="24"/>
        </w:rPr>
        <w:t>.</w:t>
      </w:r>
      <w:r w:rsidRPr="00B026A0">
        <w:rPr>
          <w:rFonts w:ascii="Arial" w:hAnsi="Arial" w:cs="Arial"/>
          <w:sz w:val="24"/>
          <w:szCs w:val="24"/>
        </w:rPr>
        <w:t>»</w:t>
      </w:r>
      <w:r w:rsidR="003A21C9" w:rsidRPr="00B026A0">
        <w:rPr>
          <w:rFonts w:ascii="Arial" w:hAnsi="Arial" w:cs="Arial"/>
          <w:sz w:val="24"/>
          <w:szCs w:val="24"/>
        </w:rPr>
        <w:t>.</w:t>
      </w:r>
    </w:p>
    <w:p w:rsidR="009E3C07" w:rsidRPr="00B026A0" w:rsidRDefault="009E3C07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eastAsia="Calibri" w:hAnsi="Arial" w:cs="Arial"/>
          <w:sz w:val="24"/>
          <w:szCs w:val="24"/>
          <w:lang w:eastAsia="en-US"/>
        </w:rPr>
        <w:t xml:space="preserve">1.2. В текстовой части </w:t>
      </w:r>
      <w:r w:rsidRPr="00B026A0">
        <w:rPr>
          <w:rFonts w:ascii="Arial" w:hAnsi="Arial" w:cs="Arial"/>
          <w:sz w:val="24"/>
          <w:szCs w:val="24"/>
        </w:rPr>
        <w:t>муниципальной программы «Развитие образования в Курском районе Курской области на 2015-2019 годы»:</w:t>
      </w:r>
    </w:p>
    <w:p w:rsidR="00D90AB8" w:rsidRPr="00B026A0" w:rsidRDefault="009E3C07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hAnsi="Arial" w:cs="Arial"/>
          <w:sz w:val="24"/>
          <w:szCs w:val="24"/>
        </w:rPr>
        <w:t xml:space="preserve">а) содержание раздела </w:t>
      </w:r>
      <w:r w:rsidRPr="00B026A0">
        <w:rPr>
          <w:rFonts w:ascii="Arial" w:hAnsi="Arial" w:cs="Arial"/>
          <w:bCs/>
          <w:color w:val="26282F"/>
          <w:sz w:val="24"/>
          <w:szCs w:val="24"/>
        </w:rPr>
        <w:t>2.2. «Цели</w:t>
      </w:r>
      <w:r w:rsidRPr="00B026A0">
        <w:rPr>
          <w:rFonts w:ascii="Arial" w:hAnsi="Arial" w:cs="Arial"/>
          <w:sz w:val="24"/>
          <w:szCs w:val="24"/>
        </w:rPr>
        <w:t>, задачи и показатели (индикаторы) достижения целей и решения задач» дополнить абзац</w:t>
      </w:r>
      <w:r w:rsidR="00897A8F" w:rsidRPr="00B026A0">
        <w:rPr>
          <w:rFonts w:ascii="Arial" w:hAnsi="Arial" w:cs="Arial"/>
          <w:sz w:val="24"/>
          <w:szCs w:val="24"/>
        </w:rPr>
        <w:t>ем</w:t>
      </w:r>
      <w:r w:rsidRPr="00B026A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E3C07" w:rsidRPr="00B026A0" w:rsidRDefault="009E3C07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hAnsi="Arial" w:cs="Arial"/>
          <w:sz w:val="24"/>
          <w:szCs w:val="24"/>
        </w:rPr>
        <w:t>«-</w:t>
      </w:r>
      <w:r w:rsidR="003A21C9" w:rsidRPr="00B026A0">
        <w:rPr>
          <w:rFonts w:ascii="Arial" w:hAnsi="Arial" w:cs="Arial"/>
          <w:sz w:val="24"/>
          <w:szCs w:val="24"/>
        </w:rPr>
        <w:t xml:space="preserve"> доля базовых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</w:r>
      <w:r w:rsidRPr="00B026A0">
        <w:rPr>
          <w:rFonts w:ascii="Arial" w:hAnsi="Arial" w:cs="Arial"/>
          <w:sz w:val="24"/>
          <w:szCs w:val="24"/>
        </w:rPr>
        <w:t>, процентов;</w:t>
      </w:r>
      <w:r w:rsidR="003A21C9" w:rsidRPr="00B026A0">
        <w:rPr>
          <w:rFonts w:ascii="Arial" w:hAnsi="Arial" w:cs="Arial"/>
          <w:sz w:val="24"/>
          <w:szCs w:val="24"/>
        </w:rPr>
        <w:t>»</w:t>
      </w:r>
      <w:r w:rsidRPr="00B026A0">
        <w:rPr>
          <w:rFonts w:ascii="Arial" w:hAnsi="Arial" w:cs="Arial"/>
          <w:sz w:val="24"/>
          <w:szCs w:val="24"/>
        </w:rPr>
        <w:t>;</w:t>
      </w:r>
    </w:p>
    <w:p w:rsidR="009E3C07" w:rsidRPr="00B026A0" w:rsidRDefault="009E3C07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hAnsi="Arial" w:cs="Arial"/>
          <w:sz w:val="24"/>
          <w:szCs w:val="24"/>
        </w:rPr>
        <w:lastRenderedPageBreak/>
        <w:t xml:space="preserve">б) содержание раздела </w:t>
      </w:r>
      <w:r w:rsidRPr="00B026A0">
        <w:rPr>
          <w:rFonts w:ascii="Arial" w:hAnsi="Arial" w:cs="Arial"/>
          <w:bCs/>
          <w:color w:val="26282F"/>
          <w:sz w:val="24"/>
          <w:szCs w:val="24"/>
        </w:rPr>
        <w:t>2.3. «</w:t>
      </w:r>
      <w:r w:rsidRPr="00B026A0">
        <w:rPr>
          <w:rFonts w:ascii="Arial" w:hAnsi="Arial" w:cs="Arial"/>
          <w:sz w:val="24"/>
          <w:szCs w:val="24"/>
        </w:rPr>
        <w:t>Описание основных ожидаемых конечных результатов муниципальной программы» дополнить абзац</w:t>
      </w:r>
      <w:r w:rsidR="00897A8F" w:rsidRPr="00B026A0">
        <w:rPr>
          <w:rFonts w:ascii="Arial" w:hAnsi="Arial" w:cs="Arial"/>
          <w:sz w:val="24"/>
          <w:szCs w:val="24"/>
        </w:rPr>
        <w:t>ем</w:t>
      </w:r>
      <w:r w:rsidRPr="00B026A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E3C07" w:rsidRPr="00B026A0" w:rsidRDefault="003A21C9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hAnsi="Arial" w:cs="Arial"/>
          <w:sz w:val="24"/>
          <w:szCs w:val="24"/>
        </w:rPr>
        <w:t>«</w:t>
      </w:r>
      <w:r w:rsidR="009E3C07" w:rsidRPr="00B026A0">
        <w:rPr>
          <w:rFonts w:ascii="Arial" w:hAnsi="Arial" w:cs="Arial"/>
          <w:sz w:val="24"/>
          <w:szCs w:val="24"/>
        </w:rPr>
        <w:t xml:space="preserve">- увеличение </w:t>
      </w:r>
      <w:r w:rsidRPr="00B026A0">
        <w:rPr>
          <w:rFonts w:ascii="Arial" w:hAnsi="Arial" w:cs="Arial"/>
          <w:sz w:val="24"/>
          <w:szCs w:val="24"/>
        </w:rPr>
        <w:t>доли базовых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до 21,7 %.</w:t>
      </w:r>
      <w:r w:rsidR="009E3C07" w:rsidRPr="00B026A0">
        <w:rPr>
          <w:rFonts w:ascii="Arial" w:hAnsi="Arial" w:cs="Arial"/>
          <w:sz w:val="24"/>
          <w:szCs w:val="24"/>
        </w:rPr>
        <w:t>»;</w:t>
      </w:r>
    </w:p>
    <w:p w:rsidR="009E3C07" w:rsidRPr="00B026A0" w:rsidRDefault="009E3C07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hAnsi="Arial" w:cs="Arial"/>
          <w:sz w:val="24"/>
          <w:szCs w:val="24"/>
        </w:rPr>
        <w:t xml:space="preserve">в) содержание раздела № </w:t>
      </w:r>
      <w:r w:rsidRPr="00B026A0">
        <w:rPr>
          <w:rFonts w:ascii="Arial" w:hAnsi="Arial" w:cs="Arial"/>
          <w:bCs/>
          <w:color w:val="26282F"/>
          <w:sz w:val="24"/>
          <w:szCs w:val="24"/>
        </w:rPr>
        <w:t>3 «</w:t>
      </w:r>
      <w:r w:rsidRPr="00B026A0">
        <w:rPr>
          <w:rFonts w:ascii="Arial" w:hAnsi="Arial" w:cs="Arial"/>
          <w:sz w:val="24"/>
          <w:szCs w:val="24"/>
        </w:rPr>
        <w:t>Сведения о показателях и индикаторах муниципальной программы» после слов «</w:t>
      </w:r>
      <w:r w:rsidR="003A21C9" w:rsidRPr="00B026A0">
        <w:rPr>
          <w:rFonts w:ascii="Arial" w:hAnsi="Arial" w:cs="Arial"/>
          <w:sz w:val="24"/>
          <w:szCs w:val="24"/>
        </w:rPr>
        <w:t>количество мест для детей дошкольного возраста для реализации программ дошкольного образования, в том числе с возможностью использования для реализации программ общего образования, созданных в ходе реализации утвержденного комплекса мероприятий, единиц</w:t>
      </w:r>
      <w:r w:rsidRPr="00B026A0">
        <w:rPr>
          <w:rFonts w:ascii="Arial" w:hAnsi="Arial" w:cs="Arial"/>
          <w:sz w:val="24"/>
          <w:szCs w:val="24"/>
        </w:rPr>
        <w:t>» дополнить абзац</w:t>
      </w:r>
      <w:r w:rsidR="003A21C9" w:rsidRPr="00B026A0">
        <w:rPr>
          <w:rFonts w:ascii="Arial" w:hAnsi="Arial" w:cs="Arial"/>
          <w:sz w:val="24"/>
          <w:szCs w:val="24"/>
        </w:rPr>
        <w:t>ем</w:t>
      </w:r>
      <w:r w:rsidRPr="00B026A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E3C07" w:rsidRPr="00B026A0" w:rsidRDefault="00A600EC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hAnsi="Arial" w:cs="Arial"/>
          <w:sz w:val="24"/>
          <w:szCs w:val="24"/>
        </w:rPr>
        <w:t>«</w:t>
      </w:r>
      <w:r w:rsidR="009E3C07" w:rsidRPr="00B026A0">
        <w:rPr>
          <w:rFonts w:ascii="Arial" w:hAnsi="Arial" w:cs="Arial"/>
          <w:sz w:val="24"/>
          <w:szCs w:val="24"/>
        </w:rPr>
        <w:t>-</w:t>
      </w:r>
      <w:r w:rsidR="009B63A1" w:rsidRPr="00B026A0">
        <w:rPr>
          <w:rFonts w:ascii="Arial" w:hAnsi="Arial" w:cs="Arial"/>
          <w:sz w:val="24"/>
          <w:szCs w:val="24"/>
        </w:rPr>
        <w:t xml:space="preserve"> доля базовых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организаций, процентов.</w:t>
      </w:r>
      <w:r w:rsidRPr="00B026A0">
        <w:rPr>
          <w:rFonts w:ascii="Arial" w:hAnsi="Arial" w:cs="Arial"/>
          <w:sz w:val="24"/>
          <w:szCs w:val="24"/>
        </w:rPr>
        <w:t>»;</w:t>
      </w:r>
    </w:p>
    <w:p w:rsidR="009C1017" w:rsidRPr="00B026A0" w:rsidRDefault="009C1017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hAnsi="Arial" w:cs="Arial"/>
          <w:sz w:val="24"/>
          <w:szCs w:val="24"/>
        </w:rPr>
        <w:t>1.</w:t>
      </w:r>
      <w:r w:rsidR="00EF2E97" w:rsidRPr="00B026A0">
        <w:rPr>
          <w:rFonts w:ascii="Arial" w:hAnsi="Arial" w:cs="Arial"/>
          <w:sz w:val="24"/>
          <w:szCs w:val="24"/>
        </w:rPr>
        <w:t>3</w:t>
      </w:r>
      <w:r w:rsidRPr="00B026A0">
        <w:rPr>
          <w:rFonts w:ascii="Arial" w:hAnsi="Arial" w:cs="Arial"/>
          <w:sz w:val="24"/>
          <w:szCs w:val="24"/>
        </w:rPr>
        <w:t>. В паспорте подпрограммы «Развитие дошкольного и общего образования детей» муниципальной программы «Развитие образования в Курском районе Курской области на 2015 – 2019 годы»:</w:t>
      </w:r>
    </w:p>
    <w:p w:rsidR="009C1017" w:rsidRPr="00B026A0" w:rsidRDefault="009C1017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hAnsi="Arial" w:cs="Arial"/>
          <w:sz w:val="24"/>
          <w:szCs w:val="24"/>
        </w:rPr>
        <w:t xml:space="preserve">а) в содержании графы «Целевые индикаторы и показатели </w:t>
      </w:r>
      <w:r w:rsidR="00C14C9E" w:rsidRPr="00B026A0">
        <w:rPr>
          <w:rFonts w:ascii="Arial" w:hAnsi="Arial" w:cs="Arial"/>
          <w:sz w:val="24"/>
          <w:szCs w:val="24"/>
        </w:rPr>
        <w:t>под</w:t>
      </w:r>
      <w:r w:rsidRPr="00B026A0">
        <w:rPr>
          <w:rFonts w:ascii="Arial" w:hAnsi="Arial" w:cs="Arial"/>
          <w:sz w:val="24"/>
          <w:szCs w:val="24"/>
        </w:rPr>
        <w:t>программы» дополнить абзац</w:t>
      </w:r>
      <w:r w:rsidR="00897A8F" w:rsidRPr="00B026A0">
        <w:rPr>
          <w:rFonts w:ascii="Arial" w:hAnsi="Arial" w:cs="Arial"/>
          <w:sz w:val="24"/>
          <w:szCs w:val="24"/>
        </w:rPr>
        <w:t>ем</w:t>
      </w:r>
      <w:r w:rsidRPr="00B026A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C1017" w:rsidRPr="00B026A0" w:rsidRDefault="009C1017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hAnsi="Arial" w:cs="Arial"/>
          <w:sz w:val="24"/>
          <w:szCs w:val="24"/>
        </w:rPr>
        <w:t>«-</w:t>
      </w:r>
      <w:r w:rsidR="00045A23" w:rsidRPr="00B026A0">
        <w:rPr>
          <w:rFonts w:ascii="Arial" w:hAnsi="Arial" w:cs="Arial"/>
          <w:sz w:val="24"/>
          <w:szCs w:val="24"/>
        </w:rPr>
        <w:t xml:space="preserve"> </w:t>
      </w:r>
      <w:r w:rsidR="009B63A1" w:rsidRPr="00B026A0">
        <w:rPr>
          <w:rFonts w:ascii="Arial" w:hAnsi="Arial" w:cs="Arial"/>
          <w:sz w:val="24"/>
          <w:szCs w:val="24"/>
        </w:rPr>
        <w:t>доля базовых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</w:r>
      <w:r w:rsidRPr="00B026A0">
        <w:rPr>
          <w:rFonts w:ascii="Arial" w:hAnsi="Arial" w:cs="Arial"/>
          <w:sz w:val="24"/>
          <w:szCs w:val="24"/>
        </w:rPr>
        <w:t>.»;</w:t>
      </w:r>
    </w:p>
    <w:p w:rsidR="009C1017" w:rsidRPr="00B026A0" w:rsidRDefault="009C1017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hAnsi="Arial" w:cs="Arial"/>
          <w:sz w:val="24"/>
          <w:szCs w:val="24"/>
        </w:rPr>
        <w:t xml:space="preserve">б) в содержании графы «Ожидаемые результаты реализации </w:t>
      </w:r>
      <w:r w:rsidR="00C14C9E" w:rsidRPr="00B026A0">
        <w:rPr>
          <w:rFonts w:ascii="Arial" w:hAnsi="Arial" w:cs="Arial"/>
          <w:sz w:val="24"/>
          <w:szCs w:val="24"/>
        </w:rPr>
        <w:t>под</w:t>
      </w:r>
      <w:r w:rsidRPr="00B026A0">
        <w:rPr>
          <w:rFonts w:ascii="Arial" w:hAnsi="Arial" w:cs="Arial"/>
          <w:sz w:val="24"/>
          <w:szCs w:val="24"/>
        </w:rPr>
        <w:t>программы» дополнить абзац</w:t>
      </w:r>
      <w:r w:rsidR="009B63A1" w:rsidRPr="00B026A0">
        <w:rPr>
          <w:rFonts w:ascii="Arial" w:hAnsi="Arial" w:cs="Arial"/>
          <w:sz w:val="24"/>
          <w:szCs w:val="24"/>
        </w:rPr>
        <w:t>ем</w:t>
      </w:r>
      <w:r w:rsidRPr="00B026A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C1017" w:rsidRPr="00B026A0" w:rsidRDefault="009B63A1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hAnsi="Arial" w:cs="Arial"/>
          <w:sz w:val="24"/>
          <w:szCs w:val="24"/>
        </w:rPr>
        <w:t>«</w:t>
      </w:r>
      <w:r w:rsidR="009C1017" w:rsidRPr="00B026A0">
        <w:rPr>
          <w:rFonts w:ascii="Arial" w:hAnsi="Arial" w:cs="Arial"/>
          <w:sz w:val="24"/>
          <w:szCs w:val="24"/>
        </w:rPr>
        <w:t xml:space="preserve">- </w:t>
      </w:r>
      <w:r w:rsidRPr="00B026A0">
        <w:rPr>
          <w:rFonts w:ascii="Arial" w:hAnsi="Arial" w:cs="Arial"/>
          <w:sz w:val="24"/>
          <w:szCs w:val="24"/>
        </w:rPr>
        <w:t>увеличение доли базовых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до 21,7 %</w:t>
      </w:r>
      <w:r w:rsidR="009C1017" w:rsidRPr="00B026A0">
        <w:rPr>
          <w:rFonts w:ascii="Arial" w:hAnsi="Arial" w:cs="Arial"/>
          <w:sz w:val="24"/>
          <w:szCs w:val="24"/>
        </w:rPr>
        <w:t>.»;</w:t>
      </w:r>
    </w:p>
    <w:p w:rsidR="009C1017" w:rsidRPr="00B026A0" w:rsidRDefault="009C1017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EF2E97" w:rsidRPr="00B026A0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B026A0">
        <w:rPr>
          <w:rFonts w:ascii="Arial" w:eastAsia="Calibri" w:hAnsi="Arial" w:cs="Arial"/>
          <w:sz w:val="24"/>
          <w:szCs w:val="24"/>
          <w:lang w:eastAsia="en-US"/>
        </w:rPr>
        <w:t xml:space="preserve">. В текстовой части подпрограммы «Развитие дошкольного и общего образования детей» </w:t>
      </w:r>
      <w:r w:rsidRPr="00B026A0">
        <w:rPr>
          <w:rFonts w:ascii="Arial" w:hAnsi="Arial" w:cs="Arial"/>
          <w:sz w:val="24"/>
          <w:szCs w:val="24"/>
        </w:rPr>
        <w:t xml:space="preserve">муниципальной программы «Развитие образования в Курском районе Курской области на 2015-2019 годы» содержание раздела № </w:t>
      </w:r>
      <w:r w:rsidRPr="00B026A0">
        <w:rPr>
          <w:rFonts w:ascii="Arial" w:hAnsi="Arial" w:cs="Arial"/>
          <w:bCs/>
          <w:color w:val="26282F"/>
          <w:sz w:val="24"/>
          <w:szCs w:val="24"/>
        </w:rPr>
        <w:t>2.3. «</w:t>
      </w:r>
      <w:r w:rsidRPr="00B026A0">
        <w:rPr>
          <w:rFonts w:ascii="Arial" w:hAnsi="Arial" w:cs="Arial"/>
          <w:sz w:val="24"/>
          <w:szCs w:val="24"/>
        </w:rPr>
        <w:t xml:space="preserve">Описание основных ожидаемых конечных результатов муниципальной </w:t>
      </w:r>
      <w:r w:rsidR="00577EF0" w:rsidRPr="00B026A0">
        <w:rPr>
          <w:rFonts w:ascii="Arial" w:hAnsi="Arial" w:cs="Arial"/>
          <w:sz w:val="24"/>
          <w:szCs w:val="24"/>
        </w:rPr>
        <w:t>под</w:t>
      </w:r>
      <w:r w:rsidRPr="00B026A0">
        <w:rPr>
          <w:rFonts w:ascii="Arial" w:hAnsi="Arial" w:cs="Arial"/>
          <w:sz w:val="24"/>
          <w:szCs w:val="24"/>
        </w:rPr>
        <w:t>программы»</w:t>
      </w:r>
      <w:r w:rsidR="00881590" w:rsidRPr="00B026A0">
        <w:rPr>
          <w:rFonts w:ascii="Arial" w:hAnsi="Arial" w:cs="Arial"/>
          <w:sz w:val="24"/>
          <w:szCs w:val="24"/>
        </w:rPr>
        <w:t xml:space="preserve"> после слов «увеличение доли работников муниципальных образовательных организаций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 до 100,0 %»</w:t>
      </w:r>
      <w:r w:rsidRPr="00B026A0">
        <w:rPr>
          <w:rFonts w:ascii="Arial" w:hAnsi="Arial" w:cs="Arial"/>
          <w:sz w:val="24"/>
          <w:szCs w:val="24"/>
        </w:rPr>
        <w:t xml:space="preserve"> дополнить абзац</w:t>
      </w:r>
      <w:r w:rsidR="00897A8F" w:rsidRPr="00B026A0">
        <w:rPr>
          <w:rFonts w:ascii="Arial" w:hAnsi="Arial" w:cs="Arial"/>
          <w:sz w:val="24"/>
          <w:szCs w:val="24"/>
        </w:rPr>
        <w:t>ем</w:t>
      </w:r>
      <w:r w:rsidRPr="00B026A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C1017" w:rsidRPr="00B026A0" w:rsidRDefault="00577EF0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hAnsi="Arial" w:cs="Arial"/>
          <w:sz w:val="24"/>
          <w:szCs w:val="24"/>
        </w:rPr>
        <w:t>«</w:t>
      </w:r>
      <w:r w:rsidR="00897A8F" w:rsidRPr="00B026A0">
        <w:rPr>
          <w:rFonts w:ascii="Arial" w:hAnsi="Arial" w:cs="Arial"/>
          <w:sz w:val="24"/>
          <w:szCs w:val="24"/>
        </w:rPr>
        <w:t xml:space="preserve">- </w:t>
      </w:r>
      <w:r w:rsidR="009B63A1" w:rsidRPr="00B026A0">
        <w:rPr>
          <w:rFonts w:ascii="Arial" w:hAnsi="Arial" w:cs="Arial"/>
          <w:sz w:val="24"/>
          <w:szCs w:val="24"/>
        </w:rPr>
        <w:t>увеличение доли базовых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до 21,7 %</w:t>
      </w:r>
      <w:r w:rsidR="009C1017" w:rsidRPr="00B026A0">
        <w:rPr>
          <w:rFonts w:ascii="Arial" w:hAnsi="Arial" w:cs="Arial"/>
          <w:sz w:val="24"/>
          <w:szCs w:val="24"/>
        </w:rPr>
        <w:t>»;</w:t>
      </w:r>
    </w:p>
    <w:p w:rsidR="00045A23" w:rsidRPr="00B026A0" w:rsidRDefault="00AB3C4A" w:rsidP="007F0F2B">
      <w:pPr>
        <w:pStyle w:val="ac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26A0">
        <w:rPr>
          <w:rFonts w:ascii="Arial" w:eastAsia="Calibri" w:hAnsi="Arial" w:cs="Arial"/>
          <w:sz w:val="24"/>
          <w:szCs w:val="24"/>
          <w:lang w:eastAsia="en-US"/>
        </w:rPr>
        <w:t>1</w:t>
      </w:r>
      <w:r w:rsidR="00792D79" w:rsidRPr="00B026A0">
        <w:rPr>
          <w:rFonts w:ascii="Arial" w:eastAsia="Calibri" w:hAnsi="Arial" w:cs="Arial"/>
          <w:sz w:val="24"/>
          <w:szCs w:val="24"/>
          <w:lang w:eastAsia="en-US"/>
        </w:rPr>
        <w:t>.</w:t>
      </w:r>
      <w:r w:rsidR="00EF2E97" w:rsidRPr="00B026A0">
        <w:rPr>
          <w:rFonts w:ascii="Arial" w:eastAsia="Calibri" w:hAnsi="Arial" w:cs="Arial"/>
          <w:sz w:val="24"/>
          <w:szCs w:val="24"/>
          <w:lang w:eastAsia="en-US"/>
        </w:rPr>
        <w:t>5</w:t>
      </w:r>
      <w:r w:rsidR="00492CE2" w:rsidRPr="00B026A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46B7D" w:rsidRPr="00B026A0">
        <w:rPr>
          <w:rFonts w:ascii="Arial" w:eastAsia="Calibri" w:hAnsi="Arial" w:cs="Arial"/>
          <w:sz w:val="24"/>
          <w:szCs w:val="24"/>
          <w:lang w:eastAsia="en-US"/>
        </w:rPr>
        <w:t xml:space="preserve">Приложение № </w:t>
      </w:r>
      <w:r w:rsidR="00EF2E97" w:rsidRPr="00B026A0">
        <w:rPr>
          <w:rFonts w:ascii="Arial" w:eastAsia="Calibri" w:hAnsi="Arial" w:cs="Arial"/>
          <w:sz w:val="24"/>
          <w:szCs w:val="24"/>
          <w:lang w:eastAsia="en-US"/>
        </w:rPr>
        <w:t>1</w:t>
      </w:r>
      <w:r w:rsidR="00F46B7D" w:rsidRPr="00B026A0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EF2E97" w:rsidRPr="00B026A0">
        <w:rPr>
          <w:rFonts w:ascii="Arial" w:eastAsia="Calibri" w:hAnsi="Arial" w:cs="Arial"/>
          <w:sz w:val="24"/>
          <w:szCs w:val="24"/>
          <w:lang w:eastAsia="en-US"/>
        </w:rPr>
        <w:t>Сведения о показателях (индикаторах) муниципальной программы «Развитие образования в Курском районе Курской области на 2015-2019 годы», подпрограмм муниципальной программы и их значениях</w:t>
      </w:r>
      <w:r w:rsidR="00F46B7D" w:rsidRPr="00B026A0">
        <w:rPr>
          <w:rFonts w:ascii="Arial" w:eastAsia="Calibri" w:hAnsi="Arial" w:cs="Arial"/>
          <w:sz w:val="24"/>
          <w:szCs w:val="24"/>
          <w:lang w:eastAsia="en-US"/>
        </w:rPr>
        <w:t>»,</w:t>
      </w:r>
      <w:r w:rsidR="00045A23" w:rsidRPr="00B026A0">
        <w:rPr>
          <w:rFonts w:ascii="Arial" w:eastAsia="Calibri" w:hAnsi="Arial" w:cs="Arial"/>
          <w:sz w:val="24"/>
          <w:szCs w:val="24"/>
          <w:lang w:eastAsia="en-US"/>
        </w:rPr>
        <w:t xml:space="preserve"> после строки:</w:t>
      </w:r>
    </w:p>
    <w:tbl>
      <w:tblPr>
        <w:tblW w:w="9887" w:type="dxa"/>
        <w:tblInd w:w="93" w:type="dxa"/>
        <w:tblLook w:val="04A0"/>
      </w:tblPr>
      <w:tblGrid>
        <w:gridCol w:w="483"/>
        <w:gridCol w:w="2262"/>
        <w:gridCol w:w="582"/>
        <w:gridCol w:w="854"/>
        <w:gridCol w:w="951"/>
        <w:gridCol w:w="951"/>
        <w:gridCol w:w="951"/>
        <w:gridCol w:w="951"/>
        <w:gridCol w:w="951"/>
        <w:gridCol w:w="951"/>
      </w:tblGrid>
      <w:tr w:rsidR="00045A23" w:rsidRPr="00B026A0" w:rsidTr="00045A23">
        <w:trPr>
          <w:trHeight w:val="13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3A1" w:rsidRPr="00B026A0" w:rsidRDefault="009B63A1" w:rsidP="007F0F2B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2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1" w:rsidRPr="00B026A0" w:rsidRDefault="009B63A1" w:rsidP="007F0F2B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2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мест для детей дошкольного возраста для реализации программ дошкольного образования, в том числе с возможностью использования для реализации программ общего образования, созданных в ходе реализации утвержденного комплекса мероприятий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1" w:rsidRPr="00B026A0" w:rsidRDefault="009B63A1" w:rsidP="007F0F2B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2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1" w:rsidRPr="00B026A0" w:rsidRDefault="009B63A1" w:rsidP="007F0F2B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2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1" w:rsidRPr="00B026A0" w:rsidRDefault="009B63A1" w:rsidP="007F0F2B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2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1" w:rsidRPr="00B026A0" w:rsidRDefault="009B63A1" w:rsidP="007F0F2B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2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1" w:rsidRPr="00B026A0" w:rsidRDefault="009B63A1" w:rsidP="007F0F2B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2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1" w:rsidRPr="00B026A0" w:rsidRDefault="009B63A1" w:rsidP="007F0F2B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2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1" w:rsidRPr="00B026A0" w:rsidRDefault="009B63A1" w:rsidP="007F0F2B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2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1" w:rsidRPr="00B026A0" w:rsidRDefault="009B63A1" w:rsidP="007F0F2B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2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550,00</w:t>
            </w:r>
          </w:p>
        </w:tc>
      </w:tr>
    </w:tbl>
    <w:p w:rsidR="00045A23" w:rsidRPr="00B026A0" w:rsidRDefault="00045A23" w:rsidP="007F0F2B">
      <w:pPr>
        <w:pStyle w:val="ac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26A0">
        <w:rPr>
          <w:rFonts w:ascii="Arial" w:eastAsia="Calibri" w:hAnsi="Arial" w:cs="Arial"/>
          <w:sz w:val="24"/>
          <w:szCs w:val="24"/>
          <w:lang w:eastAsia="en-US"/>
        </w:rPr>
        <w:t>дополнить строкой следующего содержания:</w:t>
      </w:r>
    </w:p>
    <w:tbl>
      <w:tblPr>
        <w:tblW w:w="9887" w:type="dxa"/>
        <w:tblInd w:w="93" w:type="dxa"/>
        <w:tblLook w:val="04A0"/>
      </w:tblPr>
      <w:tblGrid>
        <w:gridCol w:w="483"/>
        <w:gridCol w:w="2913"/>
        <w:gridCol w:w="573"/>
        <w:gridCol w:w="895"/>
        <w:gridCol w:w="817"/>
        <w:gridCol w:w="895"/>
        <w:gridCol w:w="839"/>
        <w:gridCol w:w="838"/>
        <w:gridCol w:w="817"/>
        <w:gridCol w:w="817"/>
      </w:tblGrid>
      <w:tr w:rsidR="00045A23" w:rsidRPr="00B026A0" w:rsidTr="007B4CED">
        <w:trPr>
          <w:trHeight w:val="13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A23" w:rsidRPr="00B026A0" w:rsidRDefault="00045A23" w:rsidP="007F0F2B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2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23" w:rsidRPr="00B026A0" w:rsidRDefault="00045A23" w:rsidP="007F0F2B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26A0">
              <w:rPr>
                <w:rFonts w:ascii="Arial" w:hAnsi="Arial" w:cs="Arial"/>
                <w:sz w:val="24"/>
                <w:szCs w:val="24"/>
              </w:rPr>
              <w:t>доля базовых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23" w:rsidRPr="00B026A0" w:rsidRDefault="00045A23" w:rsidP="007F0F2B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2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23" w:rsidRPr="00B026A0" w:rsidRDefault="00045A23" w:rsidP="007F0F2B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2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23" w:rsidRPr="00B026A0" w:rsidRDefault="00045A23" w:rsidP="007F0F2B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2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21,70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23" w:rsidRPr="00B026A0" w:rsidRDefault="00045A23" w:rsidP="007F0F2B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2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30,40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23" w:rsidRPr="00B026A0" w:rsidRDefault="00045A23" w:rsidP="007F0F2B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2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39,10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23" w:rsidRPr="00B026A0" w:rsidRDefault="00045A23" w:rsidP="007F0F2B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2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47,80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23" w:rsidRPr="00B026A0" w:rsidRDefault="00045A23" w:rsidP="007F0F2B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2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52,20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23" w:rsidRPr="00B026A0" w:rsidRDefault="00045A23" w:rsidP="007F0F2B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2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52,20</w:t>
            </w:r>
          </w:p>
        </w:tc>
      </w:tr>
    </w:tbl>
    <w:p w:rsidR="00897A8F" w:rsidRPr="00B026A0" w:rsidRDefault="00897A8F" w:rsidP="007F0F2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31303A" w:rsidRPr="00B026A0" w:rsidRDefault="004055AC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hAnsi="Arial" w:cs="Arial"/>
          <w:sz w:val="24"/>
          <w:szCs w:val="24"/>
        </w:rPr>
        <w:t>2.</w:t>
      </w:r>
      <w:r w:rsidR="0031303A" w:rsidRPr="00B026A0">
        <w:rPr>
          <w:rFonts w:ascii="Arial" w:hAnsi="Arial" w:cs="Arial"/>
          <w:sz w:val="24"/>
          <w:szCs w:val="24"/>
        </w:rPr>
        <w:t xml:space="preserve"> </w:t>
      </w:r>
      <w:r w:rsidR="00016C7E" w:rsidRPr="00B026A0">
        <w:rPr>
          <w:rFonts w:ascii="Arial" w:hAnsi="Arial" w:cs="Arial"/>
          <w:sz w:val="24"/>
          <w:szCs w:val="24"/>
        </w:rPr>
        <w:t>Настоящее постановление вступает в силу со дня его</w:t>
      </w:r>
      <w:r w:rsidR="007F6939" w:rsidRPr="00B026A0">
        <w:rPr>
          <w:rFonts w:ascii="Arial" w:hAnsi="Arial" w:cs="Arial"/>
          <w:sz w:val="24"/>
          <w:szCs w:val="24"/>
        </w:rPr>
        <w:t xml:space="preserve"> подписания</w:t>
      </w:r>
      <w:r w:rsidR="00B5568A" w:rsidRPr="00B026A0">
        <w:rPr>
          <w:rFonts w:ascii="Arial" w:hAnsi="Arial" w:cs="Arial"/>
          <w:sz w:val="24"/>
          <w:szCs w:val="24"/>
        </w:rPr>
        <w:t>.</w:t>
      </w:r>
    </w:p>
    <w:p w:rsidR="00EF2E97" w:rsidRPr="00B026A0" w:rsidRDefault="00EF2E97" w:rsidP="007F0F2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EF2E97" w:rsidRPr="00B026A0" w:rsidRDefault="00EF2E97" w:rsidP="007F0F2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4D2016" w:rsidRPr="00B026A0" w:rsidRDefault="004D2016" w:rsidP="007F0F2B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31303A" w:rsidRPr="00B026A0" w:rsidRDefault="00281D11" w:rsidP="007F0F2B">
      <w:pPr>
        <w:pStyle w:val="ac"/>
        <w:jc w:val="both"/>
        <w:rPr>
          <w:rFonts w:ascii="Arial" w:hAnsi="Arial" w:cs="Arial"/>
          <w:sz w:val="24"/>
          <w:szCs w:val="24"/>
        </w:rPr>
      </w:pPr>
      <w:r w:rsidRPr="00B026A0">
        <w:rPr>
          <w:rFonts w:ascii="Arial" w:hAnsi="Arial" w:cs="Arial"/>
          <w:sz w:val="24"/>
          <w:szCs w:val="24"/>
        </w:rPr>
        <w:t>Глав</w:t>
      </w:r>
      <w:r w:rsidR="000E0295" w:rsidRPr="00B026A0">
        <w:rPr>
          <w:rFonts w:ascii="Arial" w:hAnsi="Arial" w:cs="Arial"/>
          <w:sz w:val="24"/>
          <w:szCs w:val="24"/>
        </w:rPr>
        <w:t xml:space="preserve">а </w:t>
      </w:r>
      <w:r w:rsidRPr="00B026A0">
        <w:rPr>
          <w:rFonts w:ascii="Arial" w:hAnsi="Arial" w:cs="Arial"/>
          <w:sz w:val="24"/>
          <w:szCs w:val="24"/>
        </w:rPr>
        <w:t>Курского района</w:t>
      </w:r>
      <w:r w:rsidR="000E0295" w:rsidRPr="00B026A0">
        <w:rPr>
          <w:rFonts w:ascii="Arial" w:hAnsi="Arial" w:cs="Arial"/>
          <w:sz w:val="24"/>
          <w:szCs w:val="24"/>
        </w:rPr>
        <w:tab/>
      </w:r>
      <w:r w:rsidR="000E0295" w:rsidRPr="00B026A0">
        <w:rPr>
          <w:rFonts w:ascii="Arial" w:hAnsi="Arial" w:cs="Arial"/>
          <w:sz w:val="24"/>
          <w:szCs w:val="24"/>
        </w:rPr>
        <w:tab/>
      </w:r>
      <w:r w:rsidR="000E0295" w:rsidRPr="00B026A0">
        <w:rPr>
          <w:rFonts w:ascii="Arial" w:hAnsi="Arial" w:cs="Arial"/>
          <w:sz w:val="24"/>
          <w:szCs w:val="24"/>
        </w:rPr>
        <w:tab/>
      </w:r>
      <w:r w:rsidR="00B026A0">
        <w:rPr>
          <w:rFonts w:ascii="Arial" w:hAnsi="Arial" w:cs="Arial"/>
          <w:sz w:val="24"/>
          <w:szCs w:val="24"/>
        </w:rPr>
        <w:t xml:space="preserve">           </w:t>
      </w:r>
      <w:r w:rsidR="00B026A0">
        <w:rPr>
          <w:rFonts w:ascii="Arial" w:hAnsi="Arial" w:cs="Arial"/>
          <w:sz w:val="24"/>
          <w:szCs w:val="24"/>
        </w:rPr>
        <w:tab/>
      </w:r>
      <w:r w:rsidR="000E0295" w:rsidRPr="00B026A0">
        <w:rPr>
          <w:rFonts w:ascii="Arial" w:hAnsi="Arial" w:cs="Arial"/>
          <w:sz w:val="24"/>
          <w:szCs w:val="24"/>
        </w:rPr>
        <w:tab/>
      </w:r>
      <w:r w:rsidR="000E0295" w:rsidRPr="00B026A0">
        <w:rPr>
          <w:rFonts w:ascii="Arial" w:hAnsi="Arial" w:cs="Arial"/>
          <w:sz w:val="24"/>
          <w:szCs w:val="24"/>
        </w:rPr>
        <w:tab/>
        <w:t>В. М. Рыжиков</w:t>
      </w:r>
    </w:p>
    <w:sectPr w:rsidR="0031303A" w:rsidRPr="00B026A0" w:rsidSect="00B026A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EFE" w:rsidRDefault="00677EFE" w:rsidP="00AB3C4A">
      <w:pPr>
        <w:spacing w:after="0" w:line="240" w:lineRule="auto"/>
      </w:pPr>
      <w:r>
        <w:separator/>
      </w:r>
    </w:p>
  </w:endnote>
  <w:endnote w:type="continuationSeparator" w:id="1">
    <w:p w:rsidR="00677EFE" w:rsidRDefault="00677EFE" w:rsidP="00AB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EFE" w:rsidRDefault="00677EFE" w:rsidP="00AB3C4A">
      <w:pPr>
        <w:spacing w:after="0" w:line="240" w:lineRule="auto"/>
      </w:pPr>
      <w:r>
        <w:separator/>
      </w:r>
    </w:p>
  </w:footnote>
  <w:footnote w:type="continuationSeparator" w:id="1">
    <w:p w:rsidR="00677EFE" w:rsidRDefault="00677EFE" w:rsidP="00AB3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A44BB"/>
    <w:multiLevelType w:val="hybridMultilevel"/>
    <w:tmpl w:val="FE42E750"/>
    <w:lvl w:ilvl="0" w:tplc="A7FE37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36C7B40"/>
    <w:multiLevelType w:val="hybridMultilevel"/>
    <w:tmpl w:val="34364F74"/>
    <w:lvl w:ilvl="0" w:tplc="534E4606">
      <w:start w:val="1"/>
      <w:numFmt w:val="bullet"/>
      <w:lvlText w:val="-"/>
      <w:lvlJc w:val="left"/>
      <w:pPr>
        <w:ind w:left="1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">
    <w:nsid w:val="6DAC2B32"/>
    <w:multiLevelType w:val="hybridMultilevel"/>
    <w:tmpl w:val="A9F6BC4C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C7E"/>
    <w:rsid w:val="00016C7E"/>
    <w:rsid w:val="00021975"/>
    <w:rsid w:val="00023BFA"/>
    <w:rsid w:val="000315CA"/>
    <w:rsid w:val="00034394"/>
    <w:rsid w:val="0003655F"/>
    <w:rsid w:val="00045A23"/>
    <w:rsid w:val="0004668B"/>
    <w:rsid w:val="000541F4"/>
    <w:rsid w:val="0006116D"/>
    <w:rsid w:val="00061342"/>
    <w:rsid w:val="0006500B"/>
    <w:rsid w:val="000671D5"/>
    <w:rsid w:val="000677D5"/>
    <w:rsid w:val="00077B94"/>
    <w:rsid w:val="00081F80"/>
    <w:rsid w:val="00095821"/>
    <w:rsid w:val="000A3BC3"/>
    <w:rsid w:val="000B581F"/>
    <w:rsid w:val="000C5747"/>
    <w:rsid w:val="000D2EF8"/>
    <w:rsid w:val="000D4E49"/>
    <w:rsid w:val="000E0295"/>
    <w:rsid w:val="000E459C"/>
    <w:rsid w:val="000E5DB4"/>
    <w:rsid w:val="000F135E"/>
    <w:rsid w:val="0012532A"/>
    <w:rsid w:val="0013347A"/>
    <w:rsid w:val="0013761B"/>
    <w:rsid w:val="001429C9"/>
    <w:rsid w:val="0014725E"/>
    <w:rsid w:val="00147902"/>
    <w:rsid w:val="00152D26"/>
    <w:rsid w:val="0015714A"/>
    <w:rsid w:val="00161B32"/>
    <w:rsid w:val="00177790"/>
    <w:rsid w:val="00182FE4"/>
    <w:rsid w:val="001861FB"/>
    <w:rsid w:val="00187C16"/>
    <w:rsid w:val="001A668B"/>
    <w:rsid w:val="001C55D3"/>
    <w:rsid w:val="001C755A"/>
    <w:rsid w:val="001D2CD9"/>
    <w:rsid w:val="001E15C8"/>
    <w:rsid w:val="001E1C16"/>
    <w:rsid w:val="001E2075"/>
    <w:rsid w:val="001E6A04"/>
    <w:rsid w:val="001F43B0"/>
    <w:rsid w:val="001F4A00"/>
    <w:rsid w:val="001F53F3"/>
    <w:rsid w:val="00203032"/>
    <w:rsid w:val="00213945"/>
    <w:rsid w:val="002153DE"/>
    <w:rsid w:val="002201E5"/>
    <w:rsid w:val="00230A38"/>
    <w:rsid w:val="00233F37"/>
    <w:rsid w:val="00237031"/>
    <w:rsid w:val="002507DA"/>
    <w:rsid w:val="002732EF"/>
    <w:rsid w:val="002734CB"/>
    <w:rsid w:val="00274A37"/>
    <w:rsid w:val="00275759"/>
    <w:rsid w:val="00276F0A"/>
    <w:rsid w:val="00280D84"/>
    <w:rsid w:val="00280FB7"/>
    <w:rsid w:val="00281D11"/>
    <w:rsid w:val="002856E2"/>
    <w:rsid w:val="00287B82"/>
    <w:rsid w:val="002B4763"/>
    <w:rsid w:val="002B746C"/>
    <w:rsid w:val="002C64A1"/>
    <w:rsid w:val="002D58A5"/>
    <w:rsid w:val="002E0B5E"/>
    <w:rsid w:val="002F1EDB"/>
    <w:rsid w:val="002F2FE9"/>
    <w:rsid w:val="002F4A1C"/>
    <w:rsid w:val="00310AB2"/>
    <w:rsid w:val="003110D4"/>
    <w:rsid w:val="0031303A"/>
    <w:rsid w:val="00316ACE"/>
    <w:rsid w:val="00327835"/>
    <w:rsid w:val="00333CD3"/>
    <w:rsid w:val="00336DEE"/>
    <w:rsid w:val="003449CC"/>
    <w:rsid w:val="00351C8A"/>
    <w:rsid w:val="003627CD"/>
    <w:rsid w:val="00380645"/>
    <w:rsid w:val="00381B6B"/>
    <w:rsid w:val="00382640"/>
    <w:rsid w:val="00383A6C"/>
    <w:rsid w:val="00392A08"/>
    <w:rsid w:val="003A09D1"/>
    <w:rsid w:val="003A21C9"/>
    <w:rsid w:val="003A78FD"/>
    <w:rsid w:val="003B1167"/>
    <w:rsid w:val="003B51D4"/>
    <w:rsid w:val="003B7461"/>
    <w:rsid w:val="003C614F"/>
    <w:rsid w:val="003C6A79"/>
    <w:rsid w:val="003D4286"/>
    <w:rsid w:val="003E1B7B"/>
    <w:rsid w:val="003E271D"/>
    <w:rsid w:val="004005A1"/>
    <w:rsid w:val="00403924"/>
    <w:rsid w:val="004055AC"/>
    <w:rsid w:val="00417AB2"/>
    <w:rsid w:val="0044042C"/>
    <w:rsid w:val="00464294"/>
    <w:rsid w:val="00465A11"/>
    <w:rsid w:val="00467262"/>
    <w:rsid w:val="0047252F"/>
    <w:rsid w:val="0048416D"/>
    <w:rsid w:val="004909CF"/>
    <w:rsid w:val="0049242D"/>
    <w:rsid w:val="00492CE2"/>
    <w:rsid w:val="0049504A"/>
    <w:rsid w:val="00495B43"/>
    <w:rsid w:val="004A31E1"/>
    <w:rsid w:val="004B5FB6"/>
    <w:rsid w:val="004B6A22"/>
    <w:rsid w:val="004B71D2"/>
    <w:rsid w:val="004D2016"/>
    <w:rsid w:val="004E602A"/>
    <w:rsid w:val="004E6079"/>
    <w:rsid w:val="005018FC"/>
    <w:rsid w:val="00501BCF"/>
    <w:rsid w:val="00501FEE"/>
    <w:rsid w:val="0050751A"/>
    <w:rsid w:val="005107F0"/>
    <w:rsid w:val="005224CB"/>
    <w:rsid w:val="00523728"/>
    <w:rsid w:val="005423E7"/>
    <w:rsid w:val="0054311C"/>
    <w:rsid w:val="00552D57"/>
    <w:rsid w:val="00553706"/>
    <w:rsid w:val="005546F4"/>
    <w:rsid w:val="00563F0F"/>
    <w:rsid w:val="00572378"/>
    <w:rsid w:val="00576D0C"/>
    <w:rsid w:val="00577EF0"/>
    <w:rsid w:val="0058452E"/>
    <w:rsid w:val="00584CF1"/>
    <w:rsid w:val="0058636E"/>
    <w:rsid w:val="00587467"/>
    <w:rsid w:val="005948C1"/>
    <w:rsid w:val="005B4D49"/>
    <w:rsid w:val="005C05A0"/>
    <w:rsid w:val="005C56A1"/>
    <w:rsid w:val="005C6ADB"/>
    <w:rsid w:val="005D557A"/>
    <w:rsid w:val="005E22A5"/>
    <w:rsid w:val="005F0EA4"/>
    <w:rsid w:val="005F64A7"/>
    <w:rsid w:val="00627779"/>
    <w:rsid w:val="00633471"/>
    <w:rsid w:val="006418C5"/>
    <w:rsid w:val="00645221"/>
    <w:rsid w:val="00647576"/>
    <w:rsid w:val="00650268"/>
    <w:rsid w:val="0066582D"/>
    <w:rsid w:val="006758A9"/>
    <w:rsid w:val="00677EFE"/>
    <w:rsid w:val="006934BF"/>
    <w:rsid w:val="006B5F6E"/>
    <w:rsid w:val="006D23C9"/>
    <w:rsid w:val="006E708E"/>
    <w:rsid w:val="006F50E4"/>
    <w:rsid w:val="00703A0D"/>
    <w:rsid w:val="007149D9"/>
    <w:rsid w:val="00721CF9"/>
    <w:rsid w:val="007229EE"/>
    <w:rsid w:val="007264DB"/>
    <w:rsid w:val="00732942"/>
    <w:rsid w:val="00733560"/>
    <w:rsid w:val="0073612D"/>
    <w:rsid w:val="00737AB9"/>
    <w:rsid w:val="0074431E"/>
    <w:rsid w:val="007456FC"/>
    <w:rsid w:val="0075483C"/>
    <w:rsid w:val="00757A32"/>
    <w:rsid w:val="0076302D"/>
    <w:rsid w:val="007656D8"/>
    <w:rsid w:val="00770850"/>
    <w:rsid w:val="00772E5A"/>
    <w:rsid w:val="00774C82"/>
    <w:rsid w:val="0078522D"/>
    <w:rsid w:val="00791933"/>
    <w:rsid w:val="00792A5B"/>
    <w:rsid w:val="00792D79"/>
    <w:rsid w:val="00793442"/>
    <w:rsid w:val="007A3A3A"/>
    <w:rsid w:val="007B14EB"/>
    <w:rsid w:val="007B20F9"/>
    <w:rsid w:val="007B3F2F"/>
    <w:rsid w:val="007C256E"/>
    <w:rsid w:val="007C42DE"/>
    <w:rsid w:val="007D132F"/>
    <w:rsid w:val="007E2031"/>
    <w:rsid w:val="007E5F18"/>
    <w:rsid w:val="007E66FD"/>
    <w:rsid w:val="007E6C22"/>
    <w:rsid w:val="007F0F2B"/>
    <w:rsid w:val="007F6939"/>
    <w:rsid w:val="00826E31"/>
    <w:rsid w:val="00832B98"/>
    <w:rsid w:val="0084146A"/>
    <w:rsid w:val="00847EFC"/>
    <w:rsid w:val="008766A9"/>
    <w:rsid w:val="00881590"/>
    <w:rsid w:val="0088695D"/>
    <w:rsid w:val="00887FC4"/>
    <w:rsid w:val="008974D1"/>
    <w:rsid w:val="00897A8F"/>
    <w:rsid w:val="008A3278"/>
    <w:rsid w:val="008A7BC8"/>
    <w:rsid w:val="008A7C2D"/>
    <w:rsid w:val="008C0BF8"/>
    <w:rsid w:val="008C3281"/>
    <w:rsid w:val="008C4C93"/>
    <w:rsid w:val="008D7873"/>
    <w:rsid w:val="00920911"/>
    <w:rsid w:val="00931BEB"/>
    <w:rsid w:val="009343C3"/>
    <w:rsid w:val="00935E3C"/>
    <w:rsid w:val="0094002D"/>
    <w:rsid w:val="00940D20"/>
    <w:rsid w:val="0095667D"/>
    <w:rsid w:val="00957949"/>
    <w:rsid w:val="00963B90"/>
    <w:rsid w:val="00973D5C"/>
    <w:rsid w:val="0097670B"/>
    <w:rsid w:val="009771B5"/>
    <w:rsid w:val="00990B88"/>
    <w:rsid w:val="00991552"/>
    <w:rsid w:val="009B0246"/>
    <w:rsid w:val="009B1B43"/>
    <w:rsid w:val="009B40F7"/>
    <w:rsid w:val="009B63A1"/>
    <w:rsid w:val="009C1017"/>
    <w:rsid w:val="009C6673"/>
    <w:rsid w:val="009D24A8"/>
    <w:rsid w:val="009D342E"/>
    <w:rsid w:val="009D7C73"/>
    <w:rsid w:val="009E003F"/>
    <w:rsid w:val="009E05B2"/>
    <w:rsid w:val="009E3C07"/>
    <w:rsid w:val="009F0A54"/>
    <w:rsid w:val="009F5D34"/>
    <w:rsid w:val="009F7F2A"/>
    <w:rsid w:val="00A005DE"/>
    <w:rsid w:val="00A047CF"/>
    <w:rsid w:val="00A05ED6"/>
    <w:rsid w:val="00A153C6"/>
    <w:rsid w:val="00A201EF"/>
    <w:rsid w:val="00A253A7"/>
    <w:rsid w:val="00A33A14"/>
    <w:rsid w:val="00A425DA"/>
    <w:rsid w:val="00A449DE"/>
    <w:rsid w:val="00A547AC"/>
    <w:rsid w:val="00A56EF7"/>
    <w:rsid w:val="00A600EC"/>
    <w:rsid w:val="00A601C5"/>
    <w:rsid w:val="00A7321D"/>
    <w:rsid w:val="00A843BD"/>
    <w:rsid w:val="00A867CE"/>
    <w:rsid w:val="00AA110C"/>
    <w:rsid w:val="00AA284A"/>
    <w:rsid w:val="00AB3C4A"/>
    <w:rsid w:val="00AC036B"/>
    <w:rsid w:val="00AC3ED2"/>
    <w:rsid w:val="00AD2742"/>
    <w:rsid w:val="00AD2EE8"/>
    <w:rsid w:val="00AD5CD0"/>
    <w:rsid w:val="00AE46A4"/>
    <w:rsid w:val="00B0072F"/>
    <w:rsid w:val="00B026A0"/>
    <w:rsid w:val="00B219A3"/>
    <w:rsid w:val="00B31021"/>
    <w:rsid w:val="00B37979"/>
    <w:rsid w:val="00B42E30"/>
    <w:rsid w:val="00B5568A"/>
    <w:rsid w:val="00B62C92"/>
    <w:rsid w:val="00B63EEA"/>
    <w:rsid w:val="00B70B04"/>
    <w:rsid w:val="00B7350E"/>
    <w:rsid w:val="00B74832"/>
    <w:rsid w:val="00B7538B"/>
    <w:rsid w:val="00B758A9"/>
    <w:rsid w:val="00B91B2A"/>
    <w:rsid w:val="00BA5835"/>
    <w:rsid w:val="00BB006D"/>
    <w:rsid w:val="00BB634B"/>
    <w:rsid w:val="00BB6D98"/>
    <w:rsid w:val="00BC1FFC"/>
    <w:rsid w:val="00BD21C4"/>
    <w:rsid w:val="00BD7FB3"/>
    <w:rsid w:val="00BF4F3E"/>
    <w:rsid w:val="00C006C6"/>
    <w:rsid w:val="00C03433"/>
    <w:rsid w:val="00C14C9E"/>
    <w:rsid w:val="00C15118"/>
    <w:rsid w:val="00C26DC5"/>
    <w:rsid w:val="00C31949"/>
    <w:rsid w:val="00C34C6E"/>
    <w:rsid w:val="00C370FF"/>
    <w:rsid w:val="00C41B38"/>
    <w:rsid w:val="00C50523"/>
    <w:rsid w:val="00C506ED"/>
    <w:rsid w:val="00C54EF3"/>
    <w:rsid w:val="00C75616"/>
    <w:rsid w:val="00C858F7"/>
    <w:rsid w:val="00C92756"/>
    <w:rsid w:val="00CA4800"/>
    <w:rsid w:val="00CB0FDE"/>
    <w:rsid w:val="00CD2AE9"/>
    <w:rsid w:val="00CD5A4C"/>
    <w:rsid w:val="00CD6038"/>
    <w:rsid w:val="00CE08E8"/>
    <w:rsid w:val="00D11B53"/>
    <w:rsid w:val="00D226FC"/>
    <w:rsid w:val="00D23012"/>
    <w:rsid w:val="00D37195"/>
    <w:rsid w:val="00D4046E"/>
    <w:rsid w:val="00D519EB"/>
    <w:rsid w:val="00D70D53"/>
    <w:rsid w:val="00D77CAE"/>
    <w:rsid w:val="00D80623"/>
    <w:rsid w:val="00D8245E"/>
    <w:rsid w:val="00D87750"/>
    <w:rsid w:val="00D90AB8"/>
    <w:rsid w:val="00DA5C07"/>
    <w:rsid w:val="00DC2FB5"/>
    <w:rsid w:val="00DF3AA8"/>
    <w:rsid w:val="00E2046D"/>
    <w:rsid w:val="00E34A1C"/>
    <w:rsid w:val="00E41971"/>
    <w:rsid w:val="00E4538F"/>
    <w:rsid w:val="00E501D9"/>
    <w:rsid w:val="00E63FED"/>
    <w:rsid w:val="00E81AE8"/>
    <w:rsid w:val="00EB0F0A"/>
    <w:rsid w:val="00EB12B9"/>
    <w:rsid w:val="00EB4A56"/>
    <w:rsid w:val="00ED34E4"/>
    <w:rsid w:val="00ED697F"/>
    <w:rsid w:val="00EE2BEC"/>
    <w:rsid w:val="00EF2E97"/>
    <w:rsid w:val="00F0439E"/>
    <w:rsid w:val="00F04FDB"/>
    <w:rsid w:val="00F211FA"/>
    <w:rsid w:val="00F33971"/>
    <w:rsid w:val="00F37D7D"/>
    <w:rsid w:val="00F436FB"/>
    <w:rsid w:val="00F46B7D"/>
    <w:rsid w:val="00F65069"/>
    <w:rsid w:val="00F651E3"/>
    <w:rsid w:val="00F77FEB"/>
    <w:rsid w:val="00F8026E"/>
    <w:rsid w:val="00F85537"/>
    <w:rsid w:val="00F86E00"/>
    <w:rsid w:val="00F9160B"/>
    <w:rsid w:val="00F95754"/>
    <w:rsid w:val="00FA140E"/>
    <w:rsid w:val="00FB0C11"/>
    <w:rsid w:val="00FB1CC2"/>
    <w:rsid w:val="00FC5F37"/>
    <w:rsid w:val="00FD65A1"/>
    <w:rsid w:val="00FE2B6D"/>
    <w:rsid w:val="00FF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3C4A"/>
  </w:style>
  <w:style w:type="paragraph" w:styleId="a7">
    <w:name w:val="footer"/>
    <w:basedOn w:val="a"/>
    <w:link w:val="a8"/>
    <w:uiPriority w:val="99"/>
    <w:semiHidden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3C4A"/>
  </w:style>
  <w:style w:type="paragraph" w:customStyle="1" w:styleId="NoSpacing1">
    <w:name w:val="No Spacing1"/>
    <w:link w:val="NoSpacingChar"/>
    <w:uiPriority w:val="99"/>
    <w:rsid w:val="00AD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AD5C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7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6D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277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B026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FE369-67F5-405C-8005-20265F39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181</cp:revision>
  <cp:lastPrinted>2015-08-20T04:25:00Z</cp:lastPrinted>
  <dcterms:created xsi:type="dcterms:W3CDTF">2001-12-31T22:25:00Z</dcterms:created>
  <dcterms:modified xsi:type="dcterms:W3CDTF">2015-09-07T11:27:00Z</dcterms:modified>
</cp:coreProperties>
</file>