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7C" w:rsidRDefault="00F9187C" w:rsidP="00B57CB1">
      <w:pPr>
        <w:spacing w:after="0"/>
      </w:pPr>
      <w:r>
        <w:t xml:space="preserve">                                                                                                          </w:t>
      </w:r>
    </w:p>
    <w:tbl>
      <w:tblPr>
        <w:tblStyle w:val="a6"/>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6237"/>
      </w:tblGrid>
      <w:tr w:rsidR="00DE4C2B" w:rsidRPr="00DE4C2B" w:rsidTr="00DE4C2B">
        <w:tc>
          <w:tcPr>
            <w:tcW w:w="4537" w:type="dxa"/>
            <w:hideMark/>
          </w:tcPr>
          <w:p w:rsidR="00A44338" w:rsidRDefault="00A44338" w:rsidP="00B57CB1">
            <w:pPr>
              <w:widowControl w:val="0"/>
              <w:snapToGrid w:val="0"/>
              <w:jc w:val="center"/>
              <w:rPr>
                <w:rFonts w:ascii="Times New Roman" w:eastAsia="Times New Roman" w:hAnsi="Times New Roman"/>
                <w:sz w:val="28"/>
                <w:szCs w:val="28"/>
              </w:rPr>
            </w:pPr>
            <w:r>
              <w:rPr>
                <w:rFonts w:ascii="Times New Roman" w:eastAsia="Times New Roman" w:hAnsi="Times New Roman"/>
                <w:sz w:val="28"/>
                <w:szCs w:val="28"/>
              </w:rPr>
              <w:t>Принят общим собранием</w:t>
            </w:r>
          </w:p>
          <w:p w:rsidR="00A44338" w:rsidRDefault="00A44338" w:rsidP="00A44338">
            <w:pPr>
              <w:rPr>
                <w:rFonts w:ascii="Times New Roman" w:eastAsia="Times New Roman" w:hAnsi="Times New Roman"/>
                <w:sz w:val="28"/>
                <w:szCs w:val="28"/>
              </w:rPr>
            </w:pPr>
            <w:r>
              <w:rPr>
                <w:rFonts w:ascii="Times New Roman" w:eastAsia="Times New Roman" w:hAnsi="Times New Roman"/>
                <w:sz w:val="28"/>
                <w:szCs w:val="28"/>
              </w:rPr>
              <w:t xml:space="preserve">         Трудового коллектива</w:t>
            </w:r>
          </w:p>
          <w:p w:rsidR="00A44338" w:rsidRDefault="007A4C43" w:rsidP="00A44338">
            <w:pPr>
              <w:rPr>
                <w:rFonts w:ascii="Times New Roman" w:eastAsia="Times New Roman" w:hAnsi="Times New Roman"/>
                <w:sz w:val="28"/>
                <w:szCs w:val="28"/>
              </w:rPr>
            </w:pPr>
            <w:r>
              <w:rPr>
                <w:rFonts w:ascii="Times New Roman" w:eastAsia="Times New Roman" w:hAnsi="Times New Roman"/>
                <w:sz w:val="28"/>
                <w:szCs w:val="28"/>
              </w:rPr>
              <w:t xml:space="preserve">         Протокол </w:t>
            </w:r>
          </w:p>
          <w:p w:rsidR="007A4C43" w:rsidRDefault="00A44338" w:rsidP="00A44338">
            <w:pPr>
              <w:rPr>
                <w:rFonts w:ascii="Times New Roman" w:eastAsia="Times New Roman" w:hAnsi="Times New Roman"/>
                <w:sz w:val="28"/>
                <w:szCs w:val="28"/>
              </w:rPr>
            </w:pPr>
            <w:r>
              <w:rPr>
                <w:rFonts w:ascii="Times New Roman" w:eastAsia="Times New Roman" w:hAnsi="Times New Roman"/>
                <w:sz w:val="28"/>
                <w:szCs w:val="28"/>
              </w:rPr>
              <w:t xml:space="preserve">         </w:t>
            </w:r>
            <w:r w:rsidR="00E60513">
              <w:rPr>
                <w:rFonts w:ascii="Times New Roman" w:eastAsia="Times New Roman" w:hAnsi="Times New Roman"/>
                <w:sz w:val="28"/>
                <w:szCs w:val="28"/>
              </w:rPr>
              <w:t>о</w:t>
            </w:r>
            <w:r w:rsidR="007A4C43">
              <w:rPr>
                <w:rFonts w:ascii="Times New Roman" w:eastAsia="Times New Roman" w:hAnsi="Times New Roman"/>
                <w:sz w:val="28"/>
                <w:szCs w:val="28"/>
              </w:rPr>
              <w:t>т «__»________2015</w:t>
            </w:r>
            <w:r w:rsidR="00E60513">
              <w:rPr>
                <w:rFonts w:ascii="Times New Roman" w:eastAsia="Times New Roman" w:hAnsi="Times New Roman"/>
                <w:sz w:val="28"/>
                <w:szCs w:val="28"/>
              </w:rPr>
              <w:t xml:space="preserve"> года</w:t>
            </w:r>
          </w:p>
          <w:p w:rsidR="00DE4C2B" w:rsidRPr="007A4C43" w:rsidRDefault="007A4C43" w:rsidP="007A4C43">
            <w:pPr>
              <w:rPr>
                <w:rFonts w:ascii="Times New Roman" w:eastAsia="Times New Roman" w:hAnsi="Times New Roman"/>
                <w:sz w:val="28"/>
                <w:szCs w:val="28"/>
              </w:rPr>
            </w:pPr>
            <w:r>
              <w:rPr>
                <w:rFonts w:ascii="Times New Roman" w:eastAsia="Times New Roman" w:hAnsi="Times New Roman"/>
                <w:sz w:val="28"/>
                <w:szCs w:val="28"/>
              </w:rPr>
              <w:t xml:space="preserve">         № __________________</w:t>
            </w:r>
          </w:p>
        </w:tc>
        <w:tc>
          <w:tcPr>
            <w:tcW w:w="6237" w:type="dxa"/>
          </w:tcPr>
          <w:p w:rsidR="00DE4C2B" w:rsidRPr="00DE4C2B" w:rsidRDefault="00DE4C2B" w:rsidP="00DE4C2B">
            <w:pPr>
              <w:widowControl w:val="0"/>
              <w:snapToGrid w:val="0"/>
              <w:jc w:val="center"/>
              <w:rPr>
                <w:rFonts w:ascii="Times New Roman" w:eastAsia="Times New Roman" w:hAnsi="Times New Roman"/>
                <w:sz w:val="28"/>
                <w:szCs w:val="28"/>
              </w:rPr>
            </w:pPr>
            <w:r w:rsidRPr="00DE4C2B">
              <w:rPr>
                <w:rFonts w:ascii="Times New Roman" w:eastAsia="Times New Roman" w:hAnsi="Times New Roman"/>
                <w:sz w:val="28"/>
                <w:szCs w:val="28"/>
              </w:rPr>
              <w:t>УТВЕРЖДЕН</w:t>
            </w:r>
          </w:p>
          <w:p w:rsidR="00DE4C2B" w:rsidRDefault="005C0BCA" w:rsidP="00E60513">
            <w:pPr>
              <w:widowControl w:val="0"/>
              <w:snapToGrid w:val="0"/>
              <w:ind w:left="884"/>
              <w:rPr>
                <w:rFonts w:ascii="Times New Roman" w:eastAsia="Times New Roman" w:hAnsi="Times New Roman"/>
                <w:sz w:val="28"/>
                <w:szCs w:val="28"/>
              </w:rPr>
            </w:pPr>
            <w:r>
              <w:rPr>
                <w:rFonts w:ascii="Times New Roman" w:eastAsia="Times New Roman" w:hAnsi="Times New Roman"/>
                <w:sz w:val="28"/>
                <w:szCs w:val="28"/>
              </w:rPr>
              <w:t>Постановле</w:t>
            </w:r>
            <w:r w:rsidR="00485A5E">
              <w:rPr>
                <w:rFonts w:ascii="Times New Roman" w:eastAsia="Times New Roman" w:hAnsi="Times New Roman"/>
                <w:sz w:val="28"/>
                <w:szCs w:val="28"/>
              </w:rPr>
              <w:t>нием Администрации</w:t>
            </w:r>
          </w:p>
          <w:p w:rsidR="00485A5E" w:rsidRDefault="00485A5E" w:rsidP="00E60513">
            <w:pPr>
              <w:widowControl w:val="0"/>
              <w:snapToGrid w:val="0"/>
              <w:ind w:left="884"/>
              <w:rPr>
                <w:rFonts w:ascii="Times New Roman" w:eastAsia="Times New Roman" w:hAnsi="Times New Roman"/>
                <w:sz w:val="28"/>
                <w:szCs w:val="28"/>
              </w:rPr>
            </w:pPr>
            <w:r>
              <w:rPr>
                <w:rFonts w:ascii="Times New Roman" w:eastAsia="Times New Roman" w:hAnsi="Times New Roman"/>
                <w:sz w:val="28"/>
                <w:szCs w:val="28"/>
              </w:rPr>
              <w:t>Курского района Курской области</w:t>
            </w:r>
          </w:p>
          <w:p w:rsidR="00DE4C2B" w:rsidRPr="00DE4C2B" w:rsidRDefault="002410DE" w:rsidP="00E60513">
            <w:pPr>
              <w:widowControl w:val="0"/>
              <w:snapToGrid w:val="0"/>
              <w:ind w:left="884"/>
              <w:rPr>
                <w:rFonts w:ascii="Times New Roman" w:eastAsia="Times New Roman" w:hAnsi="Times New Roman"/>
                <w:sz w:val="28"/>
                <w:szCs w:val="28"/>
              </w:rPr>
            </w:pPr>
            <w:r>
              <w:rPr>
                <w:rFonts w:ascii="Times New Roman" w:eastAsia="Times New Roman" w:hAnsi="Times New Roman"/>
                <w:sz w:val="28"/>
                <w:szCs w:val="28"/>
              </w:rPr>
              <w:t>от «</w:t>
            </w:r>
            <w:r w:rsidR="003D6CF1">
              <w:rPr>
                <w:rFonts w:ascii="Times New Roman" w:eastAsia="Times New Roman" w:hAnsi="Times New Roman"/>
                <w:sz w:val="28"/>
                <w:szCs w:val="28"/>
              </w:rPr>
              <w:t>29</w:t>
            </w:r>
            <w:r>
              <w:rPr>
                <w:rFonts w:ascii="Times New Roman" w:eastAsia="Times New Roman" w:hAnsi="Times New Roman"/>
                <w:sz w:val="28"/>
                <w:szCs w:val="28"/>
              </w:rPr>
              <w:t xml:space="preserve">» </w:t>
            </w:r>
            <w:r w:rsidR="003D6CF1">
              <w:rPr>
                <w:rFonts w:ascii="Times New Roman" w:eastAsia="Times New Roman" w:hAnsi="Times New Roman"/>
                <w:sz w:val="28"/>
                <w:szCs w:val="28"/>
              </w:rPr>
              <w:t xml:space="preserve"> мая </w:t>
            </w:r>
            <w:r>
              <w:rPr>
                <w:rFonts w:ascii="Times New Roman" w:eastAsia="Times New Roman" w:hAnsi="Times New Roman"/>
                <w:sz w:val="28"/>
                <w:szCs w:val="28"/>
              </w:rPr>
              <w:t>201</w:t>
            </w:r>
            <w:r w:rsidR="00F4609A">
              <w:rPr>
                <w:rFonts w:ascii="Times New Roman" w:eastAsia="Times New Roman" w:hAnsi="Times New Roman"/>
                <w:sz w:val="28"/>
                <w:szCs w:val="28"/>
              </w:rPr>
              <w:t>5</w:t>
            </w:r>
            <w:r w:rsidR="00DE4C2B" w:rsidRPr="00DE4C2B">
              <w:rPr>
                <w:rFonts w:ascii="Times New Roman" w:eastAsia="Times New Roman" w:hAnsi="Times New Roman"/>
                <w:sz w:val="28"/>
                <w:szCs w:val="28"/>
              </w:rPr>
              <w:t xml:space="preserve"> года</w:t>
            </w:r>
          </w:p>
          <w:p w:rsidR="00DE4C2B" w:rsidRPr="00DE4C2B" w:rsidRDefault="00DE4C2B" w:rsidP="00E60513">
            <w:pPr>
              <w:widowControl w:val="0"/>
              <w:snapToGrid w:val="0"/>
              <w:ind w:left="884"/>
              <w:rPr>
                <w:rFonts w:ascii="Times New Roman" w:eastAsia="Times New Roman" w:hAnsi="Times New Roman"/>
                <w:sz w:val="28"/>
                <w:szCs w:val="28"/>
              </w:rPr>
            </w:pPr>
            <w:r w:rsidRPr="00DE4C2B">
              <w:rPr>
                <w:rFonts w:ascii="Times New Roman" w:eastAsia="Times New Roman" w:hAnsi="Times New Roman"/>
                <w:sz w:val="28"/>
                <w:szCs w:val="28"/>
              </w:rPr>
              <w:t>№</w:t>
            </w:r>
            <w:r w:rsidR="003D6CF1">
              <w:rPr>
                <w:rFonts w:ascii="Times New Roman" w:eastAsia="Times New Roman" w:hAnsi="Times New Roman"/>
                <w:sz w:val="28"/>
                <w:szCs w:val="28"/>
              </w:rPr>
              <w:t>3079</w:t>
            </w:r>
          </w:p>
          <w:p w:rsidR="00E60513" w:rsidRPr="00D93A05" w:rsidRDefault="00E60513" w:rsidP="00E60513">
            <w:pPr>
              <w:widowControl w:val="0"/>
              <w:autoSpaceDE w:val="0"/>
              <w:autoSpaceDN w:val="0"/>
              <w:adjustRightInd w:val="0"/>
              <w:ind w:left="884" w:right="459"/>
              <w:rPr>
                <w:rFonts w:ascii="Times New Roman" w:hAnsi="Times New Roman"/>
                <w:sz w:val="28"/>
                <w:szCs w:val="28"/>
              </w:rPr>
            </w:pPr>
            <w:r w:rsidRPr="00D93A05">
              <w:rPr>
                <w:rFonts w:ascii="Times New Roman" w:hAnsi="Times New Roman"/>
                <w:sz w:val="28"/>
                <w:szCs w:val="28"/>
              </w:rPr>
              <w:t>Заместитель Главы Администрации Курского района Курской области</w:t>
            </w:r>
            <w:r>
              <w:rPr>
                <w:rFonts w:ascii="Times New Roman" w:hAnsi="Times New Roman"/>
                <w:sz w:val="28"/>
                <w:szCs w:val="28"/>
              </w:rPr>
              <w:t xml:space="preserve"> по вопросам АПК, земельным правоотношениям и инвестиционной политики</w:t>
            </w:r>
          </w:p>
          <w:p w:rsidR="00E60513" w:rsidRPr="00554BDE" w:rsidRDefault="00E60513" w:rsidP="00E60513">
            <w:pPr>
              <w:widowControl w:val="0"/>
              <w:shd w:val="clear" w:color="auto" w:fill="FFFFFF"/>
              <w:autoSpaceDE w:val="0"/>
              <w:autoSpaceDN w:val="0"/>
              <w:adjustRightInd w:val="0"/>
              <w:ind w:left="884" w:right="-1"/>
              <w:jc w:val="both"/>
              <w:rPr>
                <w:rFonts w:ascii="Times New Roman" w:hAnsi="Times New Roman"/>
                <w:sz w:val="28"/>
                <w:szCs w:val="28"/>
              </w:rPr>
            </w:pPr>
          </w:p>
          <w:p w:rsidR="00E60513" w:rsidRPr="00F97DC5" w:rsidRDefault="00E60513" w:rsidP="00E60513">
            <w:pPr>
              <w:widowControl w:val="0"/>
              <w:shd w:val="clear" w:color="auto" w:fill="FFFFFF"/>
              <w:autoSpaceDE w:val="0"/>
              <w:autoSpaceDN w:val="0"/>
              <w:adjustRightInd w:val="0"/>
              <w:ind w:left="884" w:right="-1"/>
              <w:jc w:val="both"/>
              <w:rPr>
                <w:rFonts w:ascii="Times New Roman" w:hAnsi="Times New Roman"/>
                <w:sz w:val="28"/>
                <w:szCs w:val="28"/>
              </w:rPr>
            </w:pPr>
            <w:r w:rsidRPr="00554BDE">
              <w:rPr>
                <w:rFonts w:ascii="Times New Roman" w:hAnsi="Times New Roman"/>
                <w:sz w:val="28"/>
                <w:szCs w:val="28"/>
              </w:rPr>
              <w:t>_________________ Г.Н. Шалимов</w:t>
            </w:r>
          </w:p>
          <w:p w:rsidR="00DE4C2B" w:rsidRPr="00DE4C2B" w:rsidRDefault="00DE4C2B" w:rsidP="00A44338">
            <w:pPr>
              <w:widowControl w:val="0"/>
              <w:snapToGrid w:val="0"/>
              <w:rPr>
                <w:rFonts w:ascii="Times New Roman" w:eastAsia="Times New Roman" w:hAnsi="Times New Roman"/>
                <w:sz w:val="28"/>
                <w:szCs w:val="28"/>
              </w:rPr>
            </w:pPr>
          </w:p>
        </w:tc>
      </w:tr>
    </w:tbl>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center"/>
        <w:rPr>
          <w:rFonts w:ascii="Times New Roman" w:eastAsia="Times New Roman" w:hAnsi="Times New Roman"/>
          <w:sz w:val="28"/>
          <w:szCs w:val="28"/>
          <w:lang w:eastAsia="ru-RU"/>
        </w:rPr>
      </w:pPr>
    </w:p>
    <w:p w:rsidR="00DE4C2B" w:rsidRPr="00A44338" w:rsidRDefault="00DE4C2B" w:rsidP="00A44338">
      <w:pPr>
        <w:widowControl w:val="0"/>
        <w:snapToGrid w:val="0"/>
        <w:spacing w:after="0" w:line="360" w:lineRule="auto"/>
        <w:jc w:val="center"/>
        <w:rPr>
          <w:rFonts w:ascii="Times New Roman" w:eastAsia="Times New Roman" w:hAnsi="Times New Roman"/>
          <w:b/>
          <w:bCs/>
          <w:sz w:val="44"/>
          <w:szCs w:val="44"/>
          <w:lang w:eastAsia="ru-RU"/>
        </w:rPr>
      </w:pPr>
      <w:r w:rsidRPr="00A44338">
        <w:rPr>
          <w:rFonts w:ascii="Times New Roman" w:eastAsia="Times New Roman" w:hAnsi="Times New Roman"/>
          <w:b/>
          <w:bCs/>
          <w:sz w:val="44"/>
          <w:szCs w:val="44"/>
          <w:lang w:eastAsia="ru-RU"/>
        </w:rPr>
        <w:t>УСТАВ</w:t>
      </w:r>
    </w:p>
    <w:p w:rsidR="00A44338" w:rsidRPr="00DE4C2B" w:rsidRDefault="00A44338" w:rsidP="00A44338">
      <w:pPr>
        <w:widowControl w:val="0"/>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БЮДЖЕТНОГО ДОШКОЛЬНОГО</w:t>
      </w:r>
      <w:r>
        <w:rPr>
          <w:rFonts w:ascii="Times New Roman" w:eastAsia="Times New Roman" w:hAnsi="Times New Roman"/>
          <w:b/>
          <w:bCs/>
          <w:sz w:val="28"/>
          <w:szCs w:val="28"/>
          <w:lang w:eastAsia="ru-RU"/>
        </w:rPr>
        <w:br/>
        <w:t xml:space="preserve">ОБРАЗОВАТЕЛЬНОГО УЧРЕЖДЕНИЯ </w:t>
      </w:r>
    </w:p>
    <w:p w:rsidR="00DE4C2B" w:rsidRDefault="00DE4C2B" w:rsidP="00A44338">
      <w:pPr>
        <w:widowControl w:val="0"/>
        <w:spacing w:after="0" w:line="360" w:lineRule="auto"/>
        <w:jc w:val="center"/>
        <w:rPr>
          <w:rFonts w:ascii="Times New Roman" w:eastAsia="Times New Roman" w:hAnsi="Times New Roman"/>
          <w:b/>
          <w:bCs/>
          <w:sz w:val="28"/>
          <w:szCs w:val="28"/>
          <w:lang w:eastAsia="ru-RU"/>
        </w:rPr>
      </w:pPr>
      <w:r w:rsidRPr="00A44338">
        <w:rPr>
          <w:rFonts w:ascii="Times New Roman" w:eastAsia="Times New Roman" w:hAnsi="Times New Roman"/>
          <w:b/>
          <w:bCs/>
          <w:sz w:val="28"/>
          <w:szCs w:val="28"/>
          <w:lang w:eastAsia="ru-RU"/>
        </w:rPr>
        <w:t>«</w:t>
      </w:r>
      <w:r w:rsidR="00827A7C" w:rsidRPr="00A44338">
        <w:rPr>
          <w:rFonts w:ascii="Times New Roman" w:eastAsia="Times New Roman" w:hAnsi="Times New Roman"/>
          <w:b/>
          <w:bCs/>
          <w:sz w:val="28"/>
          <w:szCs w:val="28"/>
          <w:lang w:eastAsia="ru-RU"/>
        </w:rPr>
        <w:t>Полянский детский сад</w:t>
      </w:r>
      <w:r w:rsidR="00073682" w:rsidRPr="00A44338">
        <w:rPr>
          <w:rFonts w:ascii="Times New Roman" w:eastAsia="Times New Roman" w:hAnsi="Times New Roman"/>
          <w:b/>
          <w:bCs/>
          <w:sz w:val="28"/>
          <w:szCs w:val="28"/>
          <w:lang w:eastAsia="ru-RU"/>
        </w:rPr>
        <w:t>»</w:t>
      </w:r>
    </w:p>
    <w:p w:rsidR="005C0BCA" w:rsidRPr="00DE4C2B" w:rsidRDefault="005C0BCA" w:rsidP="00A44338">
      <w:pPr>
        <w:widowControl w:val="0"/>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Курского района Курской области</w:t>
      </w:r>
    </w:p>
    <w:p w:rsidR="00DE4C2B" w:rsidRPr="00DE4C2B" w:rsidRDefault="00DE4C2B" w:rsidP="00DE4C2B">
      <w:pPr>
        <w:widowControl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DE4C2B" w:rsidRPr="00DE4C2B" w:rsidRDefault="00DE4C2B" w:rsidP="00DE4C2B">
      <w:pPr>
        <w:widowControl w:val="0"/>
        <w:snapToGrid w:val="0"/>
        <w:spacing w:after="0" w:line="240" w:lineRule="auto"/>
        <w:jc w:val="both"/>
        <w:rPr>
          <w:rFonts w:ascii="Times New Roman" w:eastAsia="Times New Roman" w:hAnsi="Times New Roman"/>
          <w:sz w:val="28"/>
          <w:szCs w:val="28"/>
          <w:lang w:eastAsia="ru-RU"/>
        </w:rPr>
      </w:pPr>
    </w:p>
    <w:p w:rsidR="00F36AFA" w:rsidRPr="00DE4C2B" w:rsidRDefault="00F36AFA" w:rsidP="00DE4C2B">
      <w:pPr>
        <w:widowControl w:val="0"/>
        <w:snapToGrid w:val="0"/>
        <w:spacing w:after="0" w:line="240" w:lineRule="auto"/>
        <w:jc w:val="both"/>
        <w:rPr>
          <w:rFonts w:ascii="Times New Roman" w:eastAsia="Times New Roman" w:hAnsi="Times New Roman"/>
          <w:sz w:val="28"/>
          <w:szCs w:val="28"/>
          <w:lang w:eastAsia="ru-RU"/>
        </w:rPr>
      </w:pPr>
    </w:p>
    <w:p w:rsidR="00DE4C2B" w:rsidRDefault="00DE4C2B" w:rsidP="00DE4C2B">
      <w:pPr>
        <w:widowControl w:val="0"/>
        <w:snapToGrid w:val="0"/>
        <w:spacing w:after="0" w:line="240" w:lineRule="auto"/>
        <w:rPr>
          <w:rFonts w:ascii="Times New Roman" w:eastAsia="Times New Roman" w:hAnsi="Times New Roman"/>
          <w:sz w:val="28"/>
          <w:szCs w:val="28"/>
          <w:lang w:eastAsia="ru-RU"/>
        </w:rPr>
      </w:pPr>
    </w:p>
    <w:p w:rsidR="00485A5E" w:rsidRPr="00A44338" w:rsidRDefault="00A44338" w:rsidP="00A44338">
      <w:pPr>
        <w:widowControl w:val="0"/>
        <w:snapToGrid w:val="0"/>
        <w:spacing w:after="0" w:line="240" w:lineRule="auto"/>
        <w:jc w:val="center"/>
        <w:rPr>
          <w:rFonts w:ascii="Times New Roman" w:eastAsia="Times New Roman" w:hAnsi="Times New Roman"/>
          <w:sz w:val="24"/>
          <w:szCs w:val="24"/>
          <w:lang w:eastAsia="ru-RU"/>
        </w:rPr>
      </w:pPr>
      <w:r w:rsidRPr="00A44338">
        <w:rPr>
          <w:rFonts w:ascii="Times New Roman" w:eastAsia="Times New Roman" w:hAnsi="Times New Roman"/>
          <w:sz w:val="24"/>
          <w:szCs w:val="24"/>
          <w:lang w:eastAsia="ru-RU"/>
        </w:rPr>
        <w:t>с.</w:t>
      </w:r>
      <w:r w:rsidR="00E60513">
        <w:rPr>
          <w:rFonts w:ascii="Times New Roman" w:eastAsia="Times New Roman" w:hAnsi="Times New Roman"/>
          <w:sz w:val="24"/>
          <w:szCs w:val="24"/>
          <w:lang w:eastAsia="ru-RU"/>
        </w:rPr>
        <w:t xml:space="preserve"> </w:t>
      </w:r>
      <w:r w:rsidRPr="00A44338">
        <w:rPr>
          <w:rFonts w:ascii="Times New Roman" w:eastAsia="Times New Roman" w:hAnsi="Times New Roman"/>
          <w:sz w:val="24"/>
          <w:szCs w:val="24"/>
          <w:lang w:eastAsia="ru-RU"/>
        </w:rPr>
        <w:t xml:space="preserve">Полянское </w:t>
      </w:r>
    </w:p>
    <w:p w:rsidR="00F36AFA" w:rsidRPr="00A44338" w:rsidRDefault="00A44338" w:rsidP="00F36AFA">
      <w:pPr>
        <w:widowControl w:val="0"/>
        <w:snapToGrid w:val="0"/>
        <w:spacing w:after="0" w:line="240" w:lineRule="auto"/>
        <w:jc w:val="center"/>
        <w:rPr>
          <w:rFonts w:ascii="Times New Roman" w:eastAsia="Times New Roman" w:hAnsi="Times New Roman"/>
          <w:sz w:val="24"/>
          <w:szCs w:val="24"/>
          <w:lang w:eastAsia="ru-RU"/>
        </w:rPr>
      </w:pPr>
      <w:r w:rsidRPr="00A44338">
        <w:rPr>
          <w:rFonts w:ascii="Times New Roman" w:eastAsia="Times New Roman" w:hAnsi="Times New Roman"/>
          <w:sz w:val="24"/>
          <w:szCs w:val="24"/>
          <w:lang w:eastAsia="ru-RU"/>
        </w:rPr>
        <w:t>КУРСКОГО РАЙОНА КУРСКОЙ ОБЛАСТИ</w:t>
      </w:r>
    </w:p>
    <w:p w:rsidR="00A44338" w:rsidRPr="00A44338" w:rsidRDefault="00A44338" w:rsidP="00F36AFA">
      <w:pPr>
        <w:widowControl w:val="0"/>
        <w:snapToGrid w:val="0"/>
        <w:spacing w:after="0" w:line="240" w:lineRule="auto"/>
        <w:jc w:val="center"/>
        <w:rPr>
          <w:rFonts w:ascii="Times New Roman" w:eastAsia="Times New Roman" w:hAnsi="Times New Roman"/>
          <w:sz w:val="24"/>
          <w:szCs w:val="24"/>
          <w:lang w:eastAsia="ru-RU"/>
        </w:rPr>
      </w:pPr>
      <w:r w:rsidRPr="00A44338">
        <w:rPr>
          <w:rFonts w:ascii="Times New Roman" w:eastAsia="Times New Roman" w:hAnsi="Times New Roman"/>
          <w:sz w:val="24"/>
          <w:szCs w:val="24"/>
          <w:lang w:eastAsia="ru-RU"/>
        </w:rPr>
        <w:t>2015</w:t>
      </w:r>
      <w:r w:rsidR="00E60513">
        <w:rPr>
          <w:rFonts w:ascii="Times New Roman" w:eastAsia="Times New Roman" w:hAnsi="Times New Roman"/>
          <w:sz w:val="24"/>
          <w:szCs w:val="24"/>
          <w:lang w:eastAsia="ru-RU"/>
        </w:rPr>
        <w:t xml:space="preserve"> </w:t>
      </w:r>
      <w:r w:rsidRPr="00A44338">
        <w:rPr>
          <w:rFonts w:ascii="Times New Roman" w:eastAsia="Times New Roman" w:hAnsi="Times New Roman"/>
          <w:sz w:val="24"/>
          <w:szCs w:val="24"/>
          <w:lang w:eastAsia="ru-RU"/>
        </w:rPr>
        <w:t>г.</w:t>
      </w:r>
    </w:p>
    <w:p w:rsidR="00DE4C2B" w:rsidRPr="00DE4C2B" w:rsidRDefault="00DE4C2B" w:rsidP="00DE4C2B">
      <w:pPr>
        <w:pStyle w:val="FR1"/>
        <w:suppressAutoHyphens w:val="0"/>
        <w:spacing w:line="240" w:lineRule="auto"/>
        <w:ind w:firstLine="0"/>
        <w:jc w:val="center"/>
        <w:rPr>
          <w:rFonts w:ascii="Times New Roman" w:hAnsi="Times New Roman"/>
          <w:b/>
          <w:bCs/>
          <w:sz w:val="28"/>
          <w:szCs w:val="28"/>
        </w:rPr>
      </w:pPr>
      <w:r w:rsidRPr="00DE4C2B">
        <w:rPr>
          <w:rFonts w:ascii="Times New Roman" w:hAnsi="Times New Roman"/>
          <w:b/>
          <w:bCs/>
          <w:sz w:val="28"/>
          <w:szCs w:val="28"/>
          <w:lang w:val="en-US"/>
        </w:rPr>
        <w:lastRenderedPageBreak/>
        <w:t>I</w:t>
      </w:r>
      <w:r w:rsidRPr="00DE4C2B">
        <w:rPr>
          <w:rFonts w:ascii="Times New Roman" w:hAnsi="Times New Roman"/>
          <w:b/>
          <w:bCs/>
          <w:sz w:val="28"/>
          <w:szCs w:val="28"/>
        </w:rPr>
        <w:t>. ОБЩИЕ ПОЛОЖЕНИЯ</w:t>
      </w:r>
    </w:p>
    <w:p w:rsidR="00DE4C2B" w:rsidRPr="00DE4C2B" w:rsidRDefault="00DE4C2B" w:rsidP="00DE4C2B">
      <w:pPr>
        <w:widowControl w:val="0"/>
        <w:snapToGrid w:val="0"/>
        <w:spacing w:after="0" w:line="240" w:lineRule="auto"/>
        <w:jc w:val="center"/>
        <w:rPr>
          <w:rFonts w:ascii="Times New Roman" w:eastAsia="Arial" w:hAnsi="Times New Roman"/>
          <w:b/>
          <w:bCs/>
          <w:kern w:val="1"/>
          <w:sz w:val="28"/>
          <w:szCs w:val="28"/>
          <w:lang w:eastAsia="ar-SA"/>
        </w:rPr>
      </w:pP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1.1. Муниципальное бюджетное дошкольное образовательное учреждение </w:t>
      </w:r>
      <w:r w:rsidRPr="002E7D7F">
        <w:rPr>
          <w:rFonts w:ascii="Times New Roman" w:eastAsia="Times New Roman" w:hAnsi="Times New Roman"/>
          <w:kern w:val="1"/>
          <w:sz w:val="28"/>
          <w:szCs w:val="28"/>
          <w:lang w:eastAsia="ar-SA"/>
        </w:rPr>
        <w:t>«</w:t>
      </w:r>
      <w:r w:rsidR="00827A7C" w:rsidRPr="002E7D7F">
        <w:rPr>
          <w:rFonts w:ascii="Times New Roman" w:eastAsia="Times New Roman" w:hAnsi="Times New Roman"/>
          <w:kern w:val="1"/>
          <w:sz w:val="28"/>
          <w:szCs w:val="28"/>
          <w:lang w:eastAsia="ar-SA"/>
        </w:rPr>
        <w:t>Полянский детский сад</w:t>
      </w:r>
      <w:r w:rsidRPr="002E7D7F">
        <w:rPr>
          <w:rFonts w:ascii="Times New Roman" w:eastAsia="Times New Roman" w:hAnsi="Times New Roman"/>
          <w:kern w:val="1"/>
          <w:sz w:val="28"/>
          <w:szCs w:val="28"/>
          <w:lang w:eastAsia="ar-SA"/>
        </w:rPr>
        <w:t>»</w:t>
      </w:r>
      <w:r w:rsidR="005C0BCA">
        <w:rPr>
          <w:rFonts w:ascii="Times New Roman" w:eastAsia="Times New Roman" w:hAnsi="Times New Roman"/>
          <w:kern w:val="1"/>
          <w:sz w:val="28"/>
          <w:szCs w:val="28"/>
          <w:lang w:eastAsia="ar-SA"/>
        </w:rPr>
        <w:t xml:space="preserve"> Курского района Курской области</w:t>
      </w:r>
      <w:r w:rsidRPr="00DE4C2B">
        <w:rPr>
          <w:rFonts w:ascii="Times New Roman" w:eastAsia="Times New Roman" w:hAnsi="Times New Roman"/>
          <w:kern w:val="1"/>
          <w:sz w:val="28"/>
          <w:szCs w:val="28"/>
          <w:lang w:eastAsia="ar-SA"/>
        </w:rPr>
        <w:t xml:space="preserve"> (далее по тексту – Учреждение) является некоммерческой организацией,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w:t>
      </w:r>
      <w:r w:rsidR="00485A5E">
        <w:rPr>
          <w:rFonts w:ascii="Times New Roman" w:eastAsia="Times New Roman" w:hAnsi="Times New Roman"/>
          <w:kern w:val="1"/>
          <w:sz w:val="28"/>
          <w:szCs w:val="28"/>
          <w:lang w:eastAsia="ar-SA"/>
        </w:rPr>
        <w:t>Курский район</w:t>
      </w:r>
      <w:r w:rsidRPr="00DE4C2B">
        <w:rPr>
          <w:rFonts w:ascii="Times New Roman" w:eastAsia="Times New Roman" w:hAnsi="Times New Roman"/>
          <w:kern w:val="1"/>
          <w:sz w:val="28"/>
          <w:szCs w:val="28"/>
          <w:lang w:eastAsia="ar-SA"/>
        </w:rPr>
        <w:t>» в сфере образования.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1.2. Полное наименование – муниципальное бюджетное дошкольное образовательное учреждение </w:t>
      </w:r>
      <w:r w:rsidR="00827A7C" w:rsidRPr="002E7D7F">
        <w:rPr>
          <w:rFonts w:ascii="Times New Roman" w:eastAsia="Times New Roman" w:hAnsi="Times New Roman"/>
          <w:kern w:val="1"/>
          <w:sz w:val="28"/>
          <w:szCs w:val="28"/>
          <w:lang w:eastAsia="ar-SA"/>
        </w:rPr>
        <w:t>«Полянский детский сад»</w:t>
      </w:r>
      <w:r w:rsidR="005C0BCA">
        <w:rPr>
          <w:rFonts w:ascii="Times New Roman" w:eastAsia="Times New Roman" w:hAnsi="Times New Roman"/>
          <w:kern w:val="1"/>
          <w:sz w:val="28"/>
          <w:szCs w:val="28"/>
          <w:lang w:eastAsia="ar-SA"/>
        </w:rPr>
        <w:t xml:space="preserve"> Курского района Курской области</w:t>
      </w:r>
      <w:r w:rsidRPr="00DE4C2B">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Сокращенное наименовани</w:t>
      </w:r>
      <w:r w:rsidR="00827A7C">
        <w:rPr>
          <w:rFonts w:ascii="Times New Roman" w:eastAsia="Times New Roman" w:hAnsi="Times New Roman"/>
          <w:kern w:val="1"/>
          <w:sz w:val="28"/>
          <w:szCs w:val="28"/>
          <w:lang w:eastAsia="ar-SA"/>
        </w:rPr>
        <w:t xml:space="preserve">е – МБДОУ </w:t>
      </w:r>
      <w:r w:rsidR="00827A7C" w:rsidRPr="002E7D7F">
        <w:rPr>
          <w:rFonts w:ascii="Times New Roman" w:eastAsia="Times New Roman" w:hAnsi="Times New Roman"/>
          <w:kern w:val="1"/>
          <w:sz w:val="28"/>
          <w:szCs w:val="28"/>
          <w:lang w:eastAsia="ar-SA"/>
        </w:rPr>
        <w:t>«Полянский детский сад».</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Тип муниципального учреждения – бюджетное.</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Тип образовательной организации в соответствии с Федеральным законом от 29.12.2012 № 273-ФЗ «Об образовании в Российской Федерации» с учетом организационно-правовой формы – дошкол</w:t>
      </w:r>
      <w:r w:rsidR="0029532D">
        <w:rPr>
          <w:rFonts w:ascii="Times New Roman" w:eastAsia="Times New Roman" w:hAnsi="Times New Roman"/>
          <w:kern w:val="1"/>
          <w:sz w:val="28"/>
          <w:szCs w:val="28"/>
          <w:lang w:eastAsia="ar-SA"/>
        </w:rPr>
        <w:t>ьное образовательное учреждение.</w:t>
      </w:r>
    </w:p>
    <w:p w:rsidR="00DE4C2B" w:rsidRPr="00DE4C2B" w:rsidRDefault="00DE4C2B" w:rsidP="00F36AFA">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1.3. Место нахождения Учреждения (юридический, фактический и почтовый адрес</w:t>
      </w:r>
      <w:r w:rsidRPr="002E7D7F">
        <w:rPr>
          <w:rFonts w:ascii="Times New Roman" w:eastAsia="Times New Roman" w:hAnsi="Times New Roman"/>
          <w:kern w:val="1"/>
          <w:sz w:val="28"/>
          <w:szCs w:val="28"/>
          <w:lang w:eastAsia="ar-SA"/>
        </w:rPr>
        <w:t xml:space="preserve">): </w:t>
      </w:r>
      <w:r w:rsidR="00F4609A" w:rsidRPr="002E7D7F">
        <w:rPr>
          <w:rFonts w:ascii="Times New Roman" w:eastAsia="Times New Roman" w:hAnsi="Times New Roman"/>
          <w:kern w:val="1"/>
          <w:sz w:val="28"/>
          <w:szCs w:val="28"/>
          <w:lang w:eastAsia="ar-SA"/>
        </w:rPr>
        <w:t>30552</w:t>
      </w:r>
      <w:r w:rsidR="00827A7C" w:rsidRPr="002E7D7F">
        <w:rPr>
          <w:rFonts w:ascii="Times New Roman" w:eastAsia="Times New Roman" w:hAnsi="Times New Roman"/>
          <w:kern w:val="1"/>
          <w:sz w:val="28"/>
          <w:szCs w:val="28"/>
          <w:lang w:eastAsia="ar-SA"/>
        </w:rPr>
        <w:t>1</w:t>
      </w:r>
      <w:r w:rsidR="0063543D" w:rsidRPr="002E7D7F">
        <w:rPr>
          <w:rFonts w:ascii="Times New Roman" w:eastAsia="Times New Roman" w:hAnsi="Times New Roman"/>
          <w:kern w:val="1"/>
          <w:sz w:val="28"/>
          <w:szCs w:val="28"/>
          <w:lang w:eastAsia="ar-SA"/>
        </w:rPr>
        <w:t xml:space="preserve">, </w:t>
      </w:r>
      <w:r w:rsidRPr="002E7D7F">
        <w:rPr>
          <w:rFonts w:ascii="Times New Roman" w:eastAsia="Times New Roman" w:hAnsi="Times New Roman"/>
          <w:kern w:val="1"/>
          <w:sz w:val="28"/>
          <w:szCs w:val="28"/>
          <w:lang w:eastAsia="ar-SA"/>
        </w:rPr>
        <w:t xml:space="preserve">Курская область, </w:t>
      </w:r>
      <w:r w:rsidR="0063543D" w:rsidRPr="002E7D7F">
        <w:rPr>
          <w:rFonts w:ascii="Times New Roman" w:eastAsia="Times New Roman" w:hAnsi="Times New Roman"/>
          <w:kern w:val="1"/>
          <w:sz w:val="28"/>
          <w:szCs w:val="28"/>
          <w:lang w:eastAsia="ar-SA"/>
        </w:rPr>
        <w:t>Курский район</w:t>
      </w:r>
      <w:r w:rsidRPr="002E7D7F">
        <w:rPr>
          <w:rFonts w:ascii="Times New Roman" w:eastAsia="Times New Roman" w:hAnsi="Times New Roman"/>
          <w:kern w:val="1"/>
          <w:sz w:val="28"/>
          <w:szCs w:val="28"/>
          <w:lang w:eastAsia="ar-SA"/>
        </w:rPr>
        <w:t xml:space="preserve">, </w:t>
      </w:r>
      <w:r w:rsidR="00827A7C" w:rsidRPr="002E7D7F">
        <w:rPr>
          <w:rFonts w:ascii="Times New Roman" w:eastAsia="Times New Roman" w:hAnsi="Times New Roman"/>
          <w:kern w:val="1"/>
          <w:sz w:val="28"/>
          <w:szCs w:val="28"/>
          <w:lang w:eastAsia="ar-SA"/>
        </w:rPr>
        <w:t>с</w:t>
      </w:r>
      <w:r w:rsidR="0063543D" w:rsidRPr="002E7D7F">
        <w:rPr>
          <w:rFonts w:ascii="Times New Roman" w:eastAsia="Times New Roman" w:hAnsi="Times New Roman"/>
          <w:kern w:val="1"/>
          <w:sz w:val="28"/>
          <w:szCs w:val="28"/>
          <w:lang w:eastAsia="ar-SA"/>
        </w:rPr>
        <w:t>.</w:t>
      </w:r>
      <w:r w:rsidR="00D104FA" w:rsidRPr="002E7D7F">
        <w:rPr>
          <w:rFonts w:ascii="Times New Roman" w:eastAsia="Times New Roman" w:hAnsi="Times New Roman"/>
          <w:kern w:val="1"/>
          <w:sz w:val="28"/>
          <w:szCs w:val="28"/>
          <w:lang w:eastAsia="ar-SA"/>
        </w:rPr>
        <w:t xml:space="preserve"> </w:t>
      </w:r>
      <w:r w:rsidR="00827A7C" w:rsidRPr="002E7D7F">
        <w:rPr>
          <w:rFonts w:ascii="Times New Roman" w:eastAsia="Times New Roman" w:hAnsi="Times New Roman"/>
          <w:kern w:val="1"/>
          <w:sz w:val="28"/>
          <w:szCs w:val="28"/>
          <w:lang w:eastAsia="ar-SA"/>
        </w:rPr>
        <w:t>Полянское</w:t>
      </w:r>
      <w:r w:rsidR="0029532D" w:rsidRPr="002E7D7F">
        <w:rPr>
          <w:rFonts w:ascii="Times New Roman" w:eastAsia="Times New Roman" w:hAnsi="Times New Roman"/>
          <w:kern w:val="1"/>
          <w:sz w:val="28"/>
          <w:szCs w:val="28"/>
          <w:lang w:eastAsia="ar-SA"/>
        </w:rPr>
        <w:t xml:space="preserve">, </w:t>
      </w:r>
      <w:r w:rsidR="00827A7C" w:rsidRPr="002E7D7F">
        <w:rPr>
          <w:rFonts w:ascii="Times New Roman" w:eastAsia="Times New Roman" w:hAnsi="Times New Roman"/>
          <w:kern w:val="1"/>
          <w:sz w:val="28"/>
          <w:szCs w:val="28"/>
          <w:lang w:eastAsia="ar-SA"/>
        </w:rPr>
        <w:t>167А</w:t>
      </w:r>
      <w:r w:rsidR="0007526D" w:rsidRPr="002E7D7F">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921E81">
        <w:rPr>
          <w:rFonts w:ascii="Times New Roman" w:eastAsia="Times New Roman" w:hAnsi="Times New Roman"/>
          <w:kern w:val="1"/>
          <w:sz w:val="28"/>
          <w:szCs w:val="28"/>
          <w:lang w:eastAsia="ar-SA"/>
        </w:rPr>
        <w:t>1.4. Учреждение не имеет представительств и филиалов.</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1.5. </w:t>
      </w:r>
      <w:r w:rsidR="00A44441" w:rsidRPr="00465C43">
        <w:rPr>
          <w:rFonts w:ascii="Times New Roman" w:hAnsi="Times New Roman"/>
          <w:sz w:val="28"/>
          <w:szCs w:val="28"/>
        </w:rPr>
        <w:t xml:space="preserve">Учредителем </w:t>
      </w:r>
      <w:r w:rsidR="00A44441">
        <w:rPr>
          <w:rFonts w:ascii="Times New Roman" w:hAnsi="Times New Roman"/>
          <w:sz w:val="28"/>
          <w:szCs w:val="28"/>
        </w:rPr>
        <w:t xml:space="preserve">Учреждения </w:t>
      </w:r>
      <w:r w:rsidR="00A44441" w:rsidRPr="00465C43">
        <w:rPr>
          <w:rFonts w:ascii="Times New Roman" w:hAnsi="Times New Roman"/>
          <w:sz w:val="28"/>
          <w:szCs w:val="28"/>
        </w:rPr>
        <w:t xml:space="preserve">и собственником его имущества является </w:t>
      </w:r>
      <w:r w:rsidR="00A44441">
        <w:rPr>
          <w:rFonts w:ascii="Times New Roman" w:hAnsi="Times New Roman"/>
          <w:sz w:val="28"/>
          <w:szCs w:val="28"/>
        </w:rPr>
        <w:t>Администрация</w:t>
      </w:r>
      <w:r w:rsidR="00D104FA">
        <w:rPr>
          <w:rFonts w:ascii="Times New Roman" w:hAnsi="Times New Roman"/>
          <w:sz w:val="28"/>
          <w:szCs w:val="28"/>
        </w:rPr>
        <w:t xml:space="preserve"> </w:t>
      </w:r>
      <w:r w:rsidR="00A44441">
        <w:rPr>
          <w:rFonts w:ascii="Times New Roman" w:hAnsi="Times New Roman"/>
          <w:sz w:val="28"/>
          <w:szCs w:val="28"/>
        </w:rPr>
        <w:t>Курского района Курской области (далее по тексту – Учредитель).</w:t>
      </w:r>
    </w:p>
    <w:p w:rsidR="00827A7C" w:rsidRPr="00892087" w:rsidRDefault="00827A7C" w:rsidP="00827A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Координацию, регулирование деятельности и контроль за деятельностью У</w:t>
      </w:r>
      <w:r w:rsidR="00A44441">
        <w:rPr>
          <w:rFonts w:ascii="Times New Roman" w:hAnsi="Times New Roman"/>
          <w:sz w:val="28"/>
          <w:szCs w:val="28"/>
        </w:rPr>
        <w:t>чреждения</w:t>
      </w:r>
      <w:r>
        <w:rPr>
          <w:rFonts w:ascii="Times New Roman" w:hAnsi="Times New Roman"/>
          <w:sz w:val="28"/>
          <w:szCs w:val="28"/>
        </w:rPr>
        <w:t xml:space="preserve">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1.6.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w:t>
      </w:r>
      <w:r w:rsidRPr="00DE4C2B">
        <w:rPr>
          <w:rFonts w:ascii="Times New Roman" w:eastAsia="Times New Roman" w:hAnsi="Times New Roman"/>
          <w:bCs/>
          <w:kern w:val="1"/>
          <w:sz w:val="28"/>
          <w:szCs w:val="28"/>
          <w:lang w:eastAsia="ar-SA"/>
        </w:rPr>
        <w:t>с полным наименованием на русском языке</w:t>
      </w:r>
      <w:r w:rsidRPr="00DE4C2B">
        <w:rPr>
          <w:rFonts w:ascii="Times New Roman" w:eastAsia="Times New Roman" w:hAnsi="Times New Roman"/>
          <w:kern w:val="1"/>
          <w:sz w:val="28"/>
          <w:szCs w:val="28"/>
          <w:lang w:eastAsia="ar-SA"/>
        </w:rPr>
        <w:t>, штампы и бланки со своим наименованием.</w:t>
      </w:r>
    </w:p>
    <w:p w:rsidR="00DE4C2B" w:rsidRPr="00DE4C2B" w:rsidRDefault="00DE4C2B" w:rsidP="00DE4C2B">
      <w:pPr>
        <w:widowControl w:val="0"/>
        <w:snapToGri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соответствии с действующим законодательством Учреждение вправе от своего имени заключать договоры, соглашения, совершать иные сделки, приобретать и осуществлять имущественные и неимущественные права, нести обязанности, быть истцом, ответчиком и третьим лицом в суде.</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1.7. Учреждение в своей деятельности руководствуется Конституцией Российской Федерации, Конвенцией ООН о правах ребенка, международными договорами Российской Федерации, Федеральным законом от 29.12.2012 №273-ФЗ «Об образовании в Российской Федерации» (далее по </w:t>
      </w:r>
      <w:r w:rsidRPr="00DE4C2B">
        <w:rPr>
          <w:rFonts w:ascii="Times New Roman" w:eastAsia="Times New Roman" w:hAnsi="Times New Roman"/>
          <w:kern w:val="1"/>
          <w:sz w:val="28"/>
          <w:szCs w:val="28"/>
          <w:lang w:eastAsia="ar-SA"/>
        </w:rPr>
        <w:lastRenderedPageBreak/>
        <w:t>тексту – Федеральный закон «Об образовании в Российской Федерации»), Федеральным законом от 12.01.1996 № 7-ФЗ «О некоммерческих организациях»</w:t>
      </w:r>
      <w:r w:rsidR="00D104FA">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(далее по тексту – Федеральный закон «О некоммерческих организациях»), другими федеральными законами, санитарно-эпидемиологическими правилами и нормативами, устанавливающими санитарно-эпидемиологические требования к устройству, содержанию и организации режима работы дошкольных образовательных организаций,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Курск</w:t>
      </w:r>
      <w:r w:rsidR="0063543D">
        <w:rPr>
          <w:rFonts w:ascii="Times New Roman" w:eastAsia="Times New Roman" w:hAnsi="Times New Roman"/>
          <w:kern w:val="1"/>
          <w:sz w:val="28"/>
          <w:szCs w:val="28"/>
          <w:lang w:eastAsia="ar-SA"/>
        </w:rPr>
        <w:t>ого района</w:t>
      </w:r>
      <w:r w:rsidRPr="00DE4C2B">
        <w:rPr>
          <w:rFonts w:ascii="Times New Roman" w:eastAsia="Times New Roman" w:hAnsi="Times New Roman"/>
          <w:kern w:val="1"/>
          <w:sz w:val="28"/>
          <w:szCs w:val="28"/>
          <w:lang w:eastAsia="ar-SA"/>
        </w:rPr>
        <w:t>, правовыми актами соответствующих федеральных органов государственной власти и органов государственной власти Курской области, осуществляющих государственное управление в сфере образован</w:t>
      </w:r>
      <w:r w:rsidR="00A44441">
        <w:rPr>
          <w:rFonts w:ascii="Times New Roman" w:eastAsia="Times New Roman" w:hAnsi="Times New Roman"/>
          <w:kern w:val="1"/>
          <w:sz w:val="28"/>
          <w:szCs w:val="28"/>
          <w:lang w:eastAsia="ar-SA"/>
        </w:rPr>
        <w:t>ия, правовыми актами Учредителя</w:t>
      </w:r>
      <w:r w:rsidRPr="00DE4C2B">
        <w:rPr>
          <w:rFonts w:ascii="Times New Roman" w:eastAsia="Times New Roman" w:hAnsi="Times New Roman"/>
          <w:kern w:val="1"/>
          <w:sz w:val="28"/>
          <w:szCs w:val="28"/>
          <w:lang w:eastAsia="ar-SA"/>
        </w:rPr>
        <w:t>, Уставом Учреждения, локальными нормативными актами Учреждения, заключаемыми Учреждением договорами.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1.8. Учреждение подлежит государственной регистрации</w:t>
      </w:r>
      <w:r w:rsidR="00D104FA">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в уполномоченном государственном органе</w:t>
      </w:r>
      <w:r w:rsidRPr="00DE4C2B">
        <w:rPr>
          <w:rFonts w:ascii="Times New Roman" w:eastAsia="Times New Roman" w:hAnsi="Times New Roman"/>
          <w:bCs/>
          <w:kern w:val="1"/>
          <w:sz w:val="28"/>
          <w:szCs w:val="28"/>
          <w:lang w:eastAsia="ar-SA"/>
        </w:rPr>
        <w:t xml:space="preserve"> в установленном законом порядке</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1.9. Право на осуществление образовательной деятельности возникает у Учреждения с момента выдачи ему лицензии.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1.10. В Учреждении образование носит светский характер.</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Учреждении создание и деятельность политических партий, религиозных организаций (объединений) не допускаются.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1.11. Учреждение создано без ограничения срока деятельности.</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1.12. Для целей настоящего Устава применяются понятия воспитанник и несовершеннолетний воспитанник – физическое лицо в возрасте до 8 лет, осваивающее образовательную программу в Учреждении, получающее в Учреждении услугу по присмотру и уходу.</w:t>
      </w:r>
    </w:p>
    <w:p w:rsidR="00DE4C2B" w:rsidRDefault="00DE4C2B" w:rsidP="00DE4C2B">
      <w:pPr>
        <w:widowControl w:val="0"/>
        <w:spacing w:after="0" w:line="240" w:lineRule="auto"/>
        <w:ind w:firstLine="567"/>
        <w:jc w:val="center"/>
        <w:rPr>
          <w:rFonts w:ascii="Times New Roman" w:eastAsia="Times New Roman" w:hAnsi="Times New Roman"/>
          <w:bCs/>
          <w:kern w:val="1"/>
          <w:sz w:val="28"/>
          <w:szCs w:val="28"/>
          <w:lang w:eastAsia="ar-SA"/>
        </w:rPr>
      </w:pPr>
    </w:p>
    <w:p w:rsidR="00F36AFA" w:rsidRPr="00DE4C2B" w:rsidRDefault="00F36AFA" w:rsidP="00A834FA">
      <w:pPr>
        <w:widowControl w:val="0"/>
        <w:spacing w:after="0" w:line="240" w:lineRule="auto"/>
        <w:rPr>
          <w:rFonts w:ascii="Times New Roman" w:eastAsia="Times New Roman" w:hAnsi="Times New Roman"/>
          <w:bCs/>
          <w:kern w:val="1"/>
          <w:sz w:val="28"/>
          <w:szCs w:val="28"/>
          <w:lang w:eastAsia="ar-SA"/>
        </w:rPr>
      </w:pPr>
    </w:p>
    <w:p w:rsidR="00DE4C2B" w:rsidRDefault="00DE4C2B" w:rsidP="00F36AFA">
      <w:pPr>
        <w:widowControl w:val="0"/>
        <w:spacing w:after="0" w:line="240" w:lineRule="auto"/>
        <w:jc w:val="center"/>
        <w:rPr>
          <w:rFonts w:ascii="Times New Roman" w:eastAsia="Times New Roman" w:hAnsi="Times New Roman"/>
          <w:b/>
          <w:bCs/>
          <w:kern w:val="1"/>
          <w:sz w:val="28"/>
          <w:szCs w:val="28"/>
          <w:lang w:eastAsia="ar-SA"/>
        </w:rPr>
      </w:pPr>
      <w:r w:rsidRPr="00DE4C2B">
        <w:rPr>
          <w:rFonts w:ascii="Times New Roman" w:eastAsia="Times New Roman" w:hAnsi="Times New Roman"/>
          <w:b/>
          <w:bCs/>
          <w:kern w:val="1"/>
          <w:sz w:val="28"/>
          <w:szCs w:val="28"/>
          <w:lang w:val="en-US" w:eastAsia="ar-SA"/>
        </w:rPr>
        <w:t>II</w:t>
      </w:r>
      <w:r w:rsidRPr="00DE4C2B">
        <w:rPr>
          <w:rFonts w:ascii="Times New Roman" w:eastAsia="Times New Roman" w:hAnsi="Times New Roman"/>
          <w:b/>
          <w:bCs/>
          <w:kern w:val="1"/>
          <w:sz w:val="28"/>
          <w:szCs w:val="28"/>
          <w:lang w:eastAsia="ar-SA"/>
        </w:rPr>
        <w:t>. ПРЕДМЕТ, ЦЕЛИ И ВИДЫ ДЕЯТЕЛЬНОСТИ УЧРЕЖДЕНИЯ</w:t>
      </w:r>
    </w:p>
    <w:p w:rsidR="00537F26" w:rsidRPr="00F36AFA" w:rsidRDefault="00537F26" w:rsidP="00F36AFA">
      <w:pPr>
        <w:widowControl w:val="0"/>
        <w:spacing w:after="0" w:line="240" w:lineRule="auto"/>
        <w:jc w:val="center"/>
        <w:rPr>
          <w:rFonts w:ascii="Times New Roman" w:eastAsia="Times New Roman" w:hAnsi="Times New Roman"/>
          <w:b/>
          <w:bCs/>
          <w:kern w:val="1"/>
          <w:sz w:val="28"/>
          <w:szCs w:val="28"/>
          <w:lang w:eastAsia="ar-SA"/>
        </w:rPr>
      </w:pP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w:t>
      </w:r>
      <w:r w:rsidR="0063543D">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xml:space="preserve"> и Уставом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lastRenderedPageBreak/>
        <w:t xml:space="preserve">В Российской Федерации гарантируются общедоступность и бесплатность в соответствии с федеральными государственными образовательными </w:t>
      </w:r>
      <w:hyperlink r:id="rId8" w:history="1">
        <w:r w:rsidRPr="00DE4C2B">
          <w:rPr>
            <w:rFonts w:ascii="Times New Roman" w:eastAsia="Times New Roman" w:hAnsi="Times New Roman"/>
            <w:kern w:val="1"/>
            <w:sz w:val="28"/>
            <w:szCs w:val="28"/>
            <w:lang w:eastAsia="ar-SA"/>
          </w:rPr>
          <w:t>стандартами</w:t>
        </w:r>
      </w:hyperlink>
      <w:r w:rsidRPr="00DE4C2B">
        <w:rPr>
          <w:rFonts w:ascii="Times New Roman" w:eastAsia="Times New Roman" w:hAnsi="Times New Roman"/>
          <w:kern w:val="1"/>
          <w:sz w:val="28"/>
          <w:szCs w:val="28"/>
          <w:lang w:eastAsia="ar-SA"/>
        </w:rPr>
        <w:t xml:space="preserve"> дошкольного образования, если образование данного уровня гражданин получает впервые.</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2.2. Предметом деятельности Учреждения является предоставление общедоступного и бесплатного дошкольного образования по основным общеобразовательным программам – образовательным прог</w:t>
      </w:r>
      <w:r w:rsidR="00865993">
        <w:rPr>
          <w:rFonts w:ascii="Times New Roman" w:eastAsia="Times New Roman" w:hAnsi="Times New Roman"/>
          <w:kern w:val="1"/>
          <w:sz w:val="28"/>
          <w:szCs w:val="28"/>
          <w:lang w:eastAsia="ar-SA"/>
        </w:rPr>
        <w:t xml:space="preserve">раммам дошкольного образования </w:t>
      </w:r>
      <w:r w:rsidRPr="00DE4C2B">
        <w:rPr>
          <w:rFonts w:ascii="Times New Roman" w:eastAsia="Times New Roman" w:hAnsi="Times New Roman"/>
          <w:kern w:val="1"/>
          <w:sz w:val="28"/>
          <w:szCs w:val="28"/>
          <w:lang w:eastAsia="ar-SA"/>
        </w:rPr>
        <w:t>и осуществление присмотра и ухода за воспитанниками.</w:t>
      </w:r>
    </w:p>
    <w:p w:rsidR="00DE4C2B" w:rsidRPr="00865993" w:rsidRDefault="00DE4C2B" w:rsidP="00865993">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2.3. Основной целью деятельности Учреждения является осуществление образовательн</w:t>
      </w:r>
      <w:r w:rsidR="00FA6418">
        <w:rPr>
          <w:rFonts w:ascii="Times New Roman" w:eastAsia="Times New Roman" w:hAnsi="Times New Roman"/>
          <w:kern w:val="1"/>
          <w:sz w:val="28"/>
          <w:szCs w:val="28"/>
          <w:lang w:eastAsia="ar-SA"/>
        </w:rPr>
        <w:t xml:space="preserve">ой деятельности по </w:t>
      </w:r>
      <w:r w:rsidRPr="00DE4C2B">
        <w:rPr>
          <w:rFonts w:ascii="Times New Roman" w:eastAsia="Times New Roman" w:hAnsi="Times New Roman"/>
          <w:kern w:val="1"/>
          <w:sz w:val="28"/>
          <w:szCs w:val="28"/>
          <w:lang w:eastAsia="ar-SA"/>
        </w:rPr>
        <w:t>образовательным программам дошкольного образования в группах общеразвивающей</w:t>
      </w:r>
      <w:r w:rsidRPr="00D104FA">
        <w:rPr>
          <w:rFonts w:ascii="Times New Roman" w:eastAsia="Times New Roman" w:hAnsi="Times New Roman"/>
          <w:kern w:val="1"/>
          <w:sz w:val="28"/>
          <w:szCs w:val="28"/>
          <w:lang w:eastAsia="ar-SA"/>
        </w:rPr>
        <w:t xml:space="preserve"> направленности</w:t>
      </w:r>
      <w:r w:rsidRPr="00DE4C2B">
        <w:rPr>
          <w:rFonts w:ascii="Times New Roman" w:eastAsia="Times New Roman" w:hAnsi="Times New Roman"/>
          <w:kern w:val="1"/>
          <w:sz w:val="28"/>
          <w:szCs w:val="28"/>
          <w:lang w:eastAsia="ar-SA"/>
        </w:rPr>
        <w:t xml:space="preserve"> и осуществление присмотра и ухода за воспитанниками в возрасте </w:t>
      </w:r>
      <w:r w:rsidRPr="002E7D7F">
        <w:rPr>
          <w:rFonts w:ascii="Times New Roman" w:eastAsia="Times New Roman" w:hAnsi="Times New Roman"/>
          <w:kern w:val="1"/>
          <w:sz w:val="28"/>
          <w:szCs w:val="28"/>
          <w:lang w:eastAsia="ar-SA"/>
        </w:rPr>
        <w:t xml:space="preserve">от </w:t>
      </w:r>
      <w:r w:rsidR="000C599F" w:rsidRPr="002E7D7F">
        <w:rPr>
          <w:rFonts w:ascii="Times New Roman" w:eastAsia="Times New Roman" w:hAnsi="Times New Roman"/>
          <w:kern w:val="1"/>
          <w:sz w:val="28"/>
          <w:szCs w:val="28"/>
          <w:lang w:eastAsia="ar-SA"/>
        </w:rPr>
        <w:t>2</w:t>
      </w:r>
      <w:r w:rsidRPr="00DE4C2B">
        <w:rPr>
          <w:rFonts w:ascii="Times New Roman" w:eastAsia="Times New Roman" w:hAnsi="Times New Roman"/>
          <w:kern w:val="1"/>
          <w:sz w:val="28"/>
          <w:szCs w:val="28"/>
          <w:lang w:eastAsia="ar-SA"/>
        </w:rPr>
        <w:t xml:space="preserve"> до 8 лет.</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2.4. Для достижения уставных целей Учреждение осуществляет следующие виды деятельности:</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2.4.1. Основные виды деятельности:</w:t>
      </w:r>
    </w:p>
    <w:p w:rsidR="00DE4C2B" w:rsidRPr="00DE4C2B" w:rsidRDefault="00DE4C2B" w:rsidP="00865993">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оказание образовательных услуг по реализации образовательных программ дошкольного образования;</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w:t>
      </w:r>
      <w:r w:rsidR="00DE4C2B" w:rsidRPr="00DE4C2B">
        <w:rPr>
          <w:rFonts w:ascii="Times New Roman" w:eastAsia="Times New Roman" w:hAnsi="Times New Roman"/>
          <w:kern w:val="1"/>
          <w:sz w:val="28"/>
          <w:szCs w:val="28"/>
          <w:lang w:eastAsia="ar-SA"/>
        </w:rPr>
        <w:t>) оказание услуги по присмотру и уходу за воспитанниками;</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3</w:t>
      </w:r>
      <w:r w:rsidR="00DE4C2B" w:rsidRPr="00DE4C2B">
        <w:rPr>
          <w:rFonts w:ascii="Times New Roman" w:eastAsia="Times New Roman" w:hAnsi="Times New Roman"/>
          <w:kern w:val="1"/>
          <w:sz w:val="28"/>
          <w:szCs w:val="28"/>
          <w:lang w:eastAsia="ar-SA"/>
        </w:rPr>
        <w:t>) создание необходимых условий для осуществления образовательной деятельности по реализуемым в соответствии с Уставом и лицензией на осуществление образовательной деятельности образовательным программам;</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w:t>
      </w:r>
      <w:r w:rsidR="00DE4C2B" w:rsidRPr="00DE4C2B">
        <w:rPr>
          <w:rFonts w:ascii="Times New Roman" w:eastAsia="Times New Roman" w:hAnsi="Times New Roman"/>
          <w:kern w:val="1"/>
          <w:sz w:val="28"/>
          <w:szCs w:val="28"/>
          <w:lang w:eastAsia="ar-SA"/>
        </w:rPr>
        <w:t>) создание необходимых условий для осуществления присмотра и ухода за воспитанниками;</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w:t>
      </w:r>
      <w:r w:rsidR="00DE4C2B" w:rsidRPr="00DE4C2B">
        <w:rPr>
          <w:rFonts w:ascii="Times New Roman" w:eastAsia="Times New Roman" w:hAnsi="Times New Roman"/>
          <w:kern w:val="1"/>
          <w:sz w:val="28"/>
          <w:szCs w:val="28"/>
          <w:lang w:eastAsia="ar-SA"/>
        </w:rPr>
        <w:t>) организация питания воспитанников;</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6</w:t>
      </w:r>
      <w:r w:rsidR="00DE4C2B" w:rsidRPr="00DE4C2B">
        <w:rPr>
          <w:rFonts w:ascii="Times New Roman" w:eastAsia="Times New Roman" w:hAnsi="Times New Roman"/>
          <w:kern w:val="1"/>
          <w:sz w:val="28"/>
          <w:szCs w:val="28"/>
          <w:lang w:eastAsia="ar-SA"/>
        </w:rPr>
        <w:t>) организация охраны и укрепления здоровья воспитанников;</w:t>
      </w:r>
    </w:p>
    <w:p w:rsidR="00DE4C2B" w:rsidRPr="00DE4C2B" w:rsidRDefault="00865993"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7</w:t>
      </w:r>
      <w:r w:rsidR="00DE4C2B" w:rsidRPr="00DE4C2B">
        <w:rPr>
          <w:rFonts w:ascii="Times New Roman" w:eastAsia="Times New Roman" w:hAnsi="Times New Roman"/>
          <w:kern w:val="1"/>
          <w:sz w:val="28"/>
          <w:szCs w:val="28"/>
          <w:lang w:eastAsia="ar-SA"/>
        </w:rPr>
        <w:t xml:space="preserve">) создание необходимых условий для охраны и укрепления здоровья воспитанников, для организации питания воспитанников и работников Учреждения, </w:t>
      </w:r>
      <w:r w:rsidR="00DE4C2B" w:rsidRPr="002E7D7F">
        <w:rPr>
          <w:rFonts w:ascii="Times New Roman" w:eastAsia="Times New Roman" w:hAnsi="Times New Roman"/>
          <w:kern w:val="1"/>
          <w:sz w:val="28"/>
          <w:szCs w:val="28"/>
          <w:lang w:eastAsia="ar-SA"/>
        </w:rPr>
        <w:t>для осуществления медицинского обслуживания воспитанников;</w:t>
      </w:r>
    </w:p>
    <w:p w:rsidR="00DE4C2B" w:rsidRPr="00DE4C2B" w:rsidRDefault="00C6098C"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8</w:t>
      </w:r>
      <w:r w:rsidR="00DE4C2B" w:rsidRPr="00DE4C2B">
        <w:rPr>
          <w:rFonts w:ascii="Times New Roman" w:eastAsia="Times New Roman" w:hAnsi="Times New Roman"/>
          <w:kern w:val="1"/>
          <w:sz w:val="28"/>
          <w:szCs w:val="28"/>
          <w:lang w:eastAsia="ar-SA"/>
        </w:rPr>
        <w:t>)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10) оказание воспитанник</w:t>
      </w:r>
      <w:r w:rsidR="009B42EF" w:rsidRPr="002E7D7F">
        <w:rPr>
          <w:rFonts w:ascii="Times New Roman" w:eastAsia="Times New Roman" w:hAnsi="Times New Roman"/>
          <w:kern w:val="1"/>
          <w:sz w:val="28"/>
          <w:szCs w:val="28"/>
          <w:lang w:eastAsia="ar-SA"/>
        </w:rPr>
        <w:t>ам медицинских услуг</w:t>
      </w:r>
      <w:r w:rsidR="009B42EF">
        <w:rPr>
          <w:rFonts w:ascii="Times New Roman" w:eastAsia="Times New Roman" w:hAnsi="Times New Roman"/>
          <w:kern w:val="1"/>
          <w:sz w:val="28"/>
          <w:szCs w:val="28"/>
          <w:lang w:eastAsia="ar-SA"/>
        </w:rPr>
        <w:t>.</w:t>
      </w:r>
    </w:p>
    <w:p w:rsidR="002C23DF" w:rsidRPr="00DE4C2B" w:rsidRDefault="00DE4C2B" w:rsidP="009B42EF">
      <w:pPr>
        <w:widowControl w:val="0"/>
        <w:autoSpaceDE w:val="0"/>
        <w:spacing w:after="0" w:line="240" w:lineRule="auto"/>
        <w:ind w:firstLine="709"/>
        <w:jc w:val="both"/>
        <w:rPr>
          <w:rFonts w:ascii="Times New Roman" w:eastAsia="Times New Roman" w:hAnsi="Times New Roman"/>
          <w:kern w:val="1"/>
          <w:sz w:val="28"/>
          <w:szCs w:val="28"/>
          <w:lang w:eastAsia="ar-SA"/>
        </w:rPr>
      </w:pPr>
      <w:r w:rsidRPr="00E11EF9">
        <w:rPr>
          <w:rFonts w:ascii="Times New Roman" w:eastAsia="Times New Roman" w:hAnsi="Times New Roman"/>
          <w:kern w:val="1"/>
          <w:sz w:val="28"/>
          <w:szCs w:val="28"/>
          <w:lang w:eastAsia="ar-SA"/>
        </w:rPr>
        <w:t>2.4.2. Основные виды деятельности, приносящие доход</w:t>
      </w:r>
      <w:r w:rsidR="005C5107">
        <w:rPr>
          <w:rFonts w:ascii="Times New Roman" w:eastAsia="Times New Roman" w:hAnsi="Times New Roman"/>
          <w:kern w:val="1"/>
          <w:sz w:val="28"/>
          <w:szCs w:val="28"/>
          <w:lang w:eastAsia="ar-SA"/>
        </w:rPr>
        <w:t xml:space="preserve"> (возможных дополнительных образовательных услуг)</w:t>
      </w:r>
      <w:r w:rsidRPr="00E11EF9">
        <w:rPr>
          <w:rFonts w:ascii="Times New Roman" w:eastAsia="Times New Roman" w:hAnsi="Times New Roman"/>
          <w:kern w:val="1"/>
          <w:sz w:val="28"/>
          <w:szCs w:val="28"/>
          <w:lang w:eastAsia="ar-SA"/>
        </w:rPr>
        <w:t>:</w:t>
      </w:r>
    </w:p>
    <w:p w:rsidR="00DE4C2B" w:rsidRPr="00DE4C2B" w:rsidRDefault="009B42EF"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w:t>
      </w:r>
      <w:r w:rsidR="00DE4C2B" w:rsidRPr="00DE4C2B">
        <w:rPr>
          <w:rFonts w:ascii="Times New Roman" w:eastAsia="Times New Roman" w:hAnsi="Times New Roman"/>
          <w:kern w:val="1"/>
          <w:sz w:val="28"/>
          <w:szCs w:val="28"/>
          <w:lang w:eastAsia="ar-SA"/>
        </w:rPr>
        <w:t>) 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профессионального образования, образовательные программы высшего образования, основные программы профессионального обучения;</w:t>
      </w:r>
    </w:p>
    <w:p w:rsidR="00DE4C2B" w:rsidRPr="00DE4C2B" w:rsidRDefault="009B42EF"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lastRenderedPageBreak/>
        <w:t>2</w:t>
      </w:r>
      <w:r w:rsidR="00DE4C2B" w:rsidRPr="00DE4C2B">
        <w:rPr>
          <w:rFonts w:ascii="Times New Roman" w:eastAsia="Times New Roman" w:hAnsi="Times New Roman"/>
          <w:kern w:val="1"/>
          <w:sz w:val="28"/>
          <w:szCs w:val="28"/>
          <w:lang w:eastAsia="ar-SA"/>
        </w:rPr>
        <w:t xml:space="preserve">) присмотр и уход за воспитанниками Учреждения за плату, взимаемую в установленных случаях, порядке, сроки и размерах с родителей (законных представителей) воспитанников, посещающих Учреждение (за исключением родителей (законных представителей), с которых в соответствии с </w:t>
      </w:r>
      <w:r w:rsidR="00DE4C2B" w:rsidRPr="00DE4C2B">
        <w:rPr>
          <w:rFonts w:ascii="Times New Roman" w:eastAsia="Times New Roman" w:hAnsi="Times New Roman"/>
          <w:bCs/>
          <w:kern w:val="1"/>
          <w:sz w:val="28"/>
          <w:szCs w:val="28"/>
          <w:lang w:eastAsia="ar-SA"/>
        </w:rPr>
        <w:t>Федеральным законом «Об образовании в Российской Федерации»</w:t>
      </w:r>
      <w:r w:rsidR="00DE4C2B" w:rsidRPr="00DE4C2B">
        <w:rPr>
          <w:rFonts w:ascii="Times New Roman" w:eastAsia="Times New Roman" w:hAnsi="Times New Roman"/>
          <w:kern w:val="1"/>
          <w:sz w:val="28"/>
          <w:szCs w:val="28"/>
          <w:lang w:eastAsia="ar-SA"/>
        </w:rPr>
        <w:t xml:space="preserve"> и муниципальными правовыми актами </w:t>
      </w:r>
      <w:r w:rsidR="000C599F">
        <w:rPr>
          <w:rFonts w:ascii="Times New Roman" w:eastAsia="Times New Roman" w:hAnsi="Times New Roman"/>
          <w:kern w:val="1"/>
          <w:sz w:val="28"/>
          <w:szCs w:val="28"/>
          <w:lang w:eastAsia="ar-SA"/>
        </w:rPr>
        <w:t>Курского района</w:t>
      </w:r>
      <w:r w:rsidR="00DE4C2B" w:rsidRPr="00DE4C2B">
        <w:rPr>
          <w:rFonts w:ascii="Times New Roman" w:eastAsia="Times New Roman" w:hAnsi="Times New Roman"/>
          <w:kern w:val="1"/>
          <w:sz w:val="28"/>
          <w:szCs w:val="28"/>
          <w:lang w:eastAsia="ar-SA"/>
        </w:rPr>
        <w:t xml:space="preserve"> такая плата не взимается).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2.4.3. Иные виды деятельности, не являющиеся основными и приносящие доход:</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1) привлечение добровольных благотворительных пожертвований и целевых взнос</w:t>
      </w:r>
      <w:r w:rsidR="00931EF6">
        <w:rPr>
          <w:rFonts w:ascii="Times New Roman" w:eastAsia="Arial" w:hAnsi="Times New Roman"/>
          <w:sz w:val="28"/>
          <w:szCs w:val="28"/>
          <w:lang w:eastAsia="ar-SA"/>
        </w:rPr>
        <w:t>ов физических и юридических лиц.</w:t>
      </w:r>
    </w:p>
    <w:p w:rsid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p>
    <w:p w:rsidR="005C5107" w:rsidRPr="00DE4C2B" w:rsidRDefault="005C5107"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p>
    <w:p w:rsidR="00DE4C2B" w:rsidRPr="00DE4C2B" w:rsidRDefault="00DE4C2B" w:rsidP="00DE4C2B">
      <w:pPr>
        <w:widowControl w:val="0"/>
        <w:spacing w:after="0" w:line="240" w:lineRule="auto"/>
        <w:jc w:val="center"/>
        <w:rPr>
          <w:rFonts w:ascii="Times New Roman" w:eastAsia="Times New Roman" w:hAnsi="Times New Roman"/>
          <w:b/>
          <w:kern w:val="1"/>
          <w:sz w:val="28"/>
          <w:szCs w:val="28"/>
          <w:lang w:eastAsia="ar-SA"/>
        </w:rPr>
      </w:pPr>
      <w:r w:rsidRPr="00DE4C2B">
        <w:rPr>
          <w:rFonts w:ascii="Times New Roman" w:eastAsia="Times New Roman" w:hAnsi="Times New Roman"/>
          <w:b/>
          <w:bCs/>
          <w:kern w:val="1"/>
          <w:sz w:val="28"/>
          <w:szCs w:val="28"/>
          <w:lang w:val="en-US" w:eastAsia="ar-SA"/>
        </w:rPr>
        <w:t>III</w:t>
      </w:r>
      <w:r w:rsidRPr="00DE4C2B">
        <w:rPr>
          <w:rFonts w:ascii="Times New Roman" w:eastAsia="Times New Roman" w:hAnsi="Times New Roman"/>
          <w:b/>
          <w:bCs/>
          <w:kern w:val="1"/>
          <w:sz w:val="28"/>
          <w:szCs w:val="28"/>
          <w:lang w:eastAsia="ar-SA"/>
        </w:rPr>
        <w:t xml:space="preserve">. </w:t>
      </w:r>
      <w:r w:rsidRPr="00DE4C2B">
        <w:rPr>
          <w:rFonts w:ascii="Times New Roman" w:eastAsia="Times New Roman" w:hAnsi="Times New Roman"/>
          <w:b/>
          <w:kern w:val="1"/>
          <w:sz w:val="28"/>
          <w:szCs w:val="28"/>
          <w:lang w:eastAsia="ar-SA"/>
        </w:rPr>
        <w:t>КОМПЕТЕНЦИЯ, ПРАВА, ОБЯЗАННОСТИ И</w:t>
      </w:r>
    </w:p>
    <w:p w:rsidR="00DE4C2B" w:rsidRPr="00DE4C2B" w:rsidRDefault="00DE4C2B" w:rsidP="00DE4C2B">
      <w:pPr>
        <w:widowControl w:val="0"/>
        <w:spacing w:after="0" w:line="240" w:lineRule="auto"/>
        <w:jc w:val="center"/>
        <w:rPr>
          <w:rFonts w:ascii="Times New Roman" w:eastAsia="Times New Roman" w:hAnsi="Times New Roman"/>
          <w:b/>
          <w:bCs/>
          <w:kern w:val="1"/>
          <w:sz w:val="28"/>
          <w:szCs w:val="28"/>
          <w:lang w:eastAsia="ar-SA"/>
        </w:rPr>
      </w:pPr>
      <w:r w:rsidRPr="00DE4C2B">
        <w:rPr>
          <w:rFonts w:ascii="Times New Roman" w:eastAsia="Times New Roman" w:hAnsi="Times New Roman"/>
          <w:b/>
          <w:kern w:val="1"/>
          <w:sz w:val="28"/>
          <w:szCs w:val="28"/>
          <w:lang w:eastAsia="ar-SA"/>
        </w:rPr>
        <w:t>ОТВЕТСТВЕННОСТЬ</w:t>
      </w:r>
      <w:r w:rsidRPr="00DE4C2B">
        <w:rPr>
          <w:rFonts w:ascii="Times New Roman" w:eastAsia="Times New Roman" w:hAnsi="Times New Roman"/>
          <w:b/>
          <w:bCs/>
          <w:kern w:val="1"/>
          <w:sz w:val="28"/>
          <w:szCs w:val="28"/>
          <w:lang w:eastAsia="ar-SA"/>
        </w:rPr>
        <w:t xml:space="preserve"> УЧРЕЖДЕНИЯ</w:t>
      </w:r>
    </w:p>
    <w:p w:rsidR="00DE4C2B" w:rsidRPr="00DE4C2B" w:rsidRDefault="00DE4C2B" w:rsidP="00DE4C2B">
      <w:pPr>
        <w:widowControl w:val="0"/>
        <w:autoSpaceDE w:val="0"/>
        <w:autoSpaceDN w:val="0"/>
        <w:adjustRightInd w:val="0"/>
        <w:spacing w:after="0" w:line="240" w:lineRule="auto"/>
        <w:ind w:firstLine="540"/>
        <w:jc w:val="both"/>
        <w:rPr>
          <w:rFonts w:ascii="Times New Roman" w:eastAsia="Times New Roman" w:hAnsi="Times New Roman"/>
          <w:kern w:val="1"/>
          <w:sz w:val="28"/>
          <w:szCs w:val="28"/>
          <w:lang w:eastAsia="ar-SA"/>
        </w:rPr>
      </w:pP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(финансово-хозяйственной) деятельности, разработке и принятии локальных нормативных актов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муниципальными правовыми актами </w:t>
      </w:r>
      <w:r w:rsidR="000C599F">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xml:space="preserve"> и Уставом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3.2. К компетенции Учреждения в установленной сфере деятельности относятся: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DE4C2B">
          <w:rPr>
            <w:rFonts w:ascii="Times New Roman" w:eastAsia="Times New Roman" w:hAnsi="Times New Roman"/>
            <w:kern w:val="1"/>
            <w:sz w:val="28"/>
            <w:szCs w:val="28"/>
            <w:lang w:eastAsia="ar-SA"/>
          </w:rPr>
          <w:t>стандартами</w:t>
        </w:r>
      </w:hyperlink>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i/>
          <w:kern w:val="1"/>
          <w:sz w:val="28"/>
          <w:szCs w:val="28"/>
          <w:lang w:eastAsia="ar-SA"/>
        </w:rPr>
      </w:pPr>
      <w:r w:rsidRPr="00DE4C2B">
        <w:rPr>
          <w:rFonts w:ascii="Times New Roman" w:eastAsia="Times New Roman" w:hAnsi="Times New Roman"/>
          <w:kern w:val="1"/>
          <w:sz w:val="28"/>
          <w:szCs w:val="28"/>
          <w:lang w:eastAsia="ar-SA"/>
        </w:rPr>
        <w:t>3) предоставление в установленном порядке У</w:t>
      </w:r>
      <w:r w:rsidR="00A44441">
        <w:rPr>
          <w:rFonts w:ascii="Times New Roman" w:eastAsia="Times New Roman" w:hAnsi="Times New Roman"/>
          <w:kern w:val="1"/>
          <w:sz w:val="28"/>
          <w:szCs w:val="28"/>
          <w:lang w:eastAsia="ar-SA"/>
        </w:rPr>
        <w:t>чредителю</w:t>
      </w:r>
      <w:r w:rsidRPr="00DE4C2B">
        <w:rPr>
          <w:rFonts w:ascii="Times New Roman" w:eastAsia="Times New Roman" w:hAnsi="Times New Roman"/>
          <w:kern w:val="1"/>
          <w:sz w:val="28"/>
          <w:szCs w:val="28"/>
          <w:lang w:eastAsia="ar-SA"/>
        </w:rPr>
        <w:t xml:space="preserve"> и общественности ежегодного отчета о поступлении и расходовании финансовых и материальных средств, отчета о результатах самообследования и иных видов отчетности;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4) установление штатного расписания, если иное не установлено нормативными правовыми актами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5) прием на работу работников, заключение с ними и расторжение трудовых договоров, если иное не установлено Федеральным законом «Об </w:t>
      </w:r>
      <w:r w:rsidRPr="00DE4C2B">
        <w:rPr>
          <w:rFonts w:ascii="Times New Roman" w:eastAsia="Times New Roman" w:hAnsi="Times New Roman"/>
          <w:kern w:val="1"/>
          <w:sz w:val="28"/>
          <w:szCs w:val="28"/>
          <w:lang w:eastAsia="ar-SA"/>
        </w:rPr>
        <w:lastRenderedPageBreak/>
        <w:t>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 самостоятельное формирование своей структуры, если иное не установлено федеральными законами;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7) разработка и утверждение образовательных программ Учреждения в соответствии с Федеральным </w:t>
      </w:r>
      <w:hyperlink r:id="rId10" w:history="1">
        <w:r w:rsidRPr="00DE4C2B">
          <w:rPr>
            <w:rFonts w:ascii="Times New Roman" w:eastAsia="Times New Roman" w:hAnsi="Times New Roman"/>
            <w:kern w:val="1"/>
            <w:sz w:val="28"/>
            <w:szCs w:val="28"/>
            <w:lang w:eastAsia="ar-SA"/>
          </w:rPr>
          <w:t>законом</w:t>
        </w:r>
      </w:hyperlink>
      <w:r w:rsidRPr="00DE4C2B">
        <w:rPr>
          <w:rFonts w:ascii="Times New Roman" w:eastAsia="Times New Roman" w:hAnsi="Times New Roman"/>
          <w:kern w:val="1"/>
          <w:sz w:val="28"/>
          <w:szCs w:val="28"/>
          <w:lang w:eastAsia="ar-SA"/>
        </w:rPr>
        <w:t xml:space="preserve"> «Об образовании в Российской</w:t>
      </w:r>
      <w:r w:rsidRPr="00DE4C2B">
        <w:rPr>
          <w:rFonts w:ascii="Times New Roman" w:eastAsia="Times New Roman" w:hAnsi="Times New Roman" w:cs="Calibri"/>
          <w:kern w:val="1"/>
          <w:sz w:val="28"/>
          <w:szCs w:val="28"/>
          <w:lang w:eastAsia="ar-SA"/>
        </w:rPr>
        <w:t xml:space="preserve"> Федерации»</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8) определение языка (языков) образования по реализуемым Учреждением образовательным программам в соответствии с законодательством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9) реализация образовательных программ как самостоятельно, так и посредством сетевых форм их реализации;</w:t>
      </w:r>
    </w:p>
    <w:p w:rsidR="00DE4C2B" w:rsidRPr="00DE4C2B" w:rsidRDefault="00DE4C2B" w:rsidP="00A12511">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10) 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DE4C2B" w:rsidRPr="00DE4C2B" w:rsidRDefault="00A1251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11</w:t>
      </w:r>
      <w:r w:rsidR="00DE4C2B" w:rsidRPr="00DE4C2B">
        <w:rPr>
          <w:rFonts w:ascii="Times New Roman" w:eastAsia="Times New Roman" w:hAnsi="Times New Roman"/>
          <w:kern w:val="1"/>
          <w:sz w:val="28"/>
          <w:szCs w:val="28"/>
          <w:lang w:eastAsia="ar-SA"/>
        </w:rPr>
        <w:t>) прием воспитанников в Учреждение;</w:t>
      </w:r>
    </w:p>
    <w:p w:rsidR="00DE4C2B" w:rsidRPr="00DE4C2B" w:rsidRDefault="00A1251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12</w:t>
      </w:r>
      <w:r w:rsidR="00DE4C2B" w:rsidRPr="00DE4C2B">
        <w:rPr>
          <w:rFonts w:ascii="Times New Roman" w:eastAsia="Times New Roman" w:hAnsi="Times New Roman"/>
          <w:kern w:val="1"/>
          <w:sz w:val="28"/>
          <w:szCs w:val="28"/>
          <w:lang w:eastAsia="ar-SA"/>
        </w:rPr>
        <w:t>) определение учебных изданий, используемых при реализации основных общеобразовательных программ –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E4C2B" w:rsidRPr="00DE4C2B" w:rsidRDefault="00A1251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13</w:t>
      </w:r>
      <w:r w:rsidR="00DE4C2B" w:rsidRPr="00DE4C2B">
        <w:rPr>
          <w:rFonts w:ascii="Times New Roman" w:eastAsia="Times New Roman" w:hAnsi="Times New Roman"/>
          <w:kern w:val="1"/>
          <w:sz w:val="28"/>
          <w:szCs w:val="28"/>
          <w:lang w:eastAsia="ar-SA"/>
        </w:rPr>
        <w:t>) использование и совершенствование методов обучения и воспитания, образовательных технологий;</w:t>
      </w:r>
    </w:p>
    <w:p w:rsidR="00DE4C2B" w:rsidRPr="00DE4C2B" w:rsidRDefault="00A12511" w:rsidP="00AB3651">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14</w:t>
      </w:r>
      <w:r w:rsidR="00DE4C2B" w:rsidRPr="00DE4C2B">
        <w:rPr>
          <w:rFonts w:ascii="Times New Roman" w:eastAsia="Times New Roman" w:hAnsi="Times New Roman"/>
          <w:kern w:val="1"/>
          <w:sz w:val="28"/>
          <w:szCs w:val="28"/>
          <w:lang w:eastAsia="ar-SA"/>
        </w:rPr>
        <w:t xml:space="preserve">) проведение самообследования в </w:t>
      </w:r>
      <w:hyperlink r:id="rId11" w:history="1">
        <w:r w:rsidR="00DE4C2B" w:rsidRPr="00DE4C2B">
          <w:rPr>
            <w:rFonts w:ascii="Times New Roman" w:eastAsia="Times New Roman" w:hAnsi="Times New Roman"/>
            <w:kern w:val="1"/>
            <w:sz w:val="28"/>
            <w:szCs w:val="28"/>
            <w:lang w:eastAsia="ar-SA"/>
          </w:rPr>
          <w:t>порядке</w:t>
        </w:r>
      </w:hyperlink>
      <w:r w:rsidR="00DE4C2B" w:rsidRPr="00DE4C2B">
        <w:rPr>
          <w:rFonts w:ascii="Times New Roman" w:eastAsia="Times New Roman" w:hAnsi="Times New Roman"/>
          <w:kern w:val="1"/>
          <w:sz w:val="28"/>
          <w:szCs w:val="28"/>
          <w:lang w:eastAsia="ar-SA"/>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 обеспечение функционирования внутренней системы оценки качества образования;</w:t>
      </w:r>
    </w:p>
    <w:p w:rsidR="00A12511"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15</w:t>
      </w:r>
      <w:r w:rsidR="00DE4C2B" w:rsidRPr="00DE4C2B">
        <w:rPr>
          <w:rFonts w:ascii="Times New Roman" w:eastAsia="Times New Roman" w:hAnsi="Times New Roman"/>
          <w:kern w:val="1"/>
          <w:sz w:val="28"/>
          <w:szCs w:val="28"/>
          <w:lang w:eastAsia="ar-SA"/>
        </w:rPr>
        <w:t>)</w:t>
      </w:r>
      <w:r w:rsidR="00BB747E">
        <w:rPr>
          <w:rFonts w:ascii="Times New Roman" w:eastAsia="Times New Roman" w:hAnsi="Times New Roman"/>
          <w:kern w:val="1"/>
          <w:sz w:val="28"/>
          <w:szCs w:val="28"/>
          <w:lang w:eastAsia="ar-SA"/>
        </w:rPr>
        <w:t xml:space="preserve"> </w:t>
      </w:r>
      <w:r w:rsidR="00A12511">
        <w:rPr>
          <w:rFonts w:ascii="Times New Roman" w:eastAsia="Times New Roman" w:hAnsi="Times New Roman"/>
          <w:kern w:val="1"/>
          <w:sz w:val="28"/>
          <w:szCs w:val="28"/>
          <w:lang w:eastAsia="ar-SA"/>
        </w:rPr>
        <w:t xml:space="preserve">создание необходимых условий  для </w:t>
      </w:r>
      <w:r w:rsidR="00DE4C2B" w:rsidRPr="00DE4C2B">
        <w:rPr>
          <w:rFonts w:ascii="Times New Roman" w:eastAsia="Times New Roman" w:hAnsi="Times New Roman"/>
          <w:kern w:val="1"/>
          <w:sz w:val="28"/>
          <w:szCs w:val="28"/>
          <w:lang w:eastAsia="ar-SA"/>
        </w:rPr>
        <w:t>охраны</w:t>
      </w:r>
      <w:r w:rsidR="00A12511">
        <w:rPr>
          <w:rFonts w:ascii="Times New Roman" w:eastAsia="Times New Roman" w:hAnsi="Times New Roman"/>
          <w:kern w:val="1"/>
          <w:sz w:val="28"/>
          <w:szCs w:val="28"/>
          <w:lang w:eastAsia="ar-SA"/>
        </w:rPr>
        <w:t xml:space="preserve"> и укрепления</w:t>
      </w:r>
      <w:r w:rsidR="00DE4C2B" w:rsidRPr="00DE4C2B">
        <w:rPr>
          <w:rFonts w:ascii="Times New Roman" w:eastAsia="Times New Roman" w:hAnsi="Times New Roman"/>
          <w:kern w:val="1"/>
          <w:sz w:val="28"/>
          <w:szCs w:val="28"/>
          <w:lang w:eastAsia="ar-SA"/>
        </w:rPr>
        <w:t xml:space="preserve"> здоровья</w:t>
      </w:r>
      <w:r w:rsidR="00890F2B">
        <w:rPr>
          <w:rFonts w:ascii="Times New Roman" w:eastAsia="Times New Roman" w:hAnsi="Times New Roman"/>
          <w:kern w:val="1"/>
          <w:sz w:val="28"/>
          <w:szCs w:val="28"/>
          <w:lang w:eastAsia="ar-SA"/>
        </w:rPr>
        <w:t>, организации питания</w:t>
      </w:r>
      <w:r w:rsidR="00DE4C2B" w:rsidRPr="00DE4C2B">
        <w:rPr>
          <w:rFonts w:ascii="Times New Roman" w:eastAsia="Times New Roman" w:hAnsi="Times New Roman"/>
          <w:kern w:val="1"/>
          <w:sz w:val="28"/>
          <w:szCs w:val="28"/>
          <w:lang w:eastAsia="ar-SA"/>
        </w:rPr>
        <w:t xml:space="preserve"> воспитанников в Учреждении</w:t>
      </w:r>
      <w:r w:rsidR="00A12511">
        <w:rPr>
          <w:rFonts w:ascii="Times New Roman" w:eastAsia="Times New Roman" w:hAnsi="Times New Roman"/>
          <w:kern w:val="1"/>
          <w:sz w:val="28"/>
          <w:szCs w:val="28"/>
          <w:lang w:eastAsia="ar-SA"/>
        </w:rPr>
        <w:t>;</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16</w:t>
      </w:r>
      <w:r w:rsidR="00DE4C2B" w:rsidRPr="00DE4C2B">
        <w:rPr>
          <w:rFonts w:ascii="Times New Roman" w:eastAsia="Times New Roman" w:hAnsi="Times New Roman"/>
          <w:kern w:val="1"/>
          <w:sz w:val="28"/>
          <w:szCs w:val="28"/>
          <w:lang w:eastAsia="ar-SA"/>
        </w:rPr>
        <w:t>) создание в установленном порядке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BB747E">
        <w:rPr>
          <w:rFonts w:ascii="Times New Roman" w:eastAsia="Times New Roman" w:hAnsi="Times New Roman"/>
          <w:kern w:val="1"/>
          <w:sz w:val="28"/>
          <w:szCs w:val="28"/>
          <w:lang w:eastAsia="ar-SA"/>
        </w:rPr>
        <w:t>1</w:t>
      </w:r>
      <w:r w:rsidR="00AB3651">
        <w:rPr>
          <w:rFonts w:ascii="Times New Roman" w:eastAsia="Times New Roman" w:hAnsi="Times New Roman"/>
          <w:kern w:val="1"/>
          <w:sz w:val="28"/>
          <w:szCs w:val="28"/>
          <w:lang w:eastAsia="ar-SA"/>
        </w:rPr>
        <w:t>7</w:t>
      </w:r>
      <w:r w:rsidRPr="00BB747E">
        <w:rPr>
          <w:rFonts w:ascii="Times New Roman" w:eastAsia="Times New Roman" w:hAnsi="Times New Roman"/>
          <w:kern w:val="1"/>
          <w:sz w:val="28"/>
          <w:szCs w:val="28"/>
          <w:lang w:eastAsia="ar-SA"/>
        </w:rPr>
        <w:t>) формирование аттестационных комиссий, в том числе для проведения аттестации педагогических работников в целях подтверждения соответствия их занимаемым ими должностям на основе оценки их профессиональной деятельности;</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18</w:t>
      </w:r>
      <w:r w:rsidR="00DE4C2B" w:rsidRPr="00DE4C2B">
        <w:rPr>
          <w:rFonts w:ascii="Times New Roman" w:eastAsia="Times New Roman" w:hAnsi="Times New Roman"/>
          <w:kern w:val="1"/>
          <w:sz w:val="28"/>
          <w:szCs w:val="28"/>
          <w:lang w:eastAsia="ar-SA"/>
        </w:rPr>
        <w:t xml:space="preserve">) содействие деятельности общественных объединений родителей </w:t>
      </w:r>
      <w:hyperlink r:id="rId12" w:history="1">
        <w:r w:rsidR="00DE4C2B" w:rsidRPr="00DE4C2B">
          <w:rPr>
            <w:rFonts w:ascii="Times New Roman" w:eastAsia="Times New Roman" w:hAnsi="Times New Roman"/>
            <w:kern w:val="1"/>
            <w:sz w:val="28"/>
            <w:szCs w:val="28"/>
            <w:lang w:eastAsia="ar-SA"/>
          </w:rPr>
          <w:t>(законных представителей)</w:t>
        </w:r>
      </w:hyperlink>
      <w:r w:rsidR="00DE4C2B" w:rsidRPr="00DE4C2B">
        <w:rPr>
          <w:rFonts w:ascii="Times New Roman" w:eastAsia="Times New Roman" w:hAnsi="Times New Roman"/>
          <w:kern w:val="1"/>
          <w:sz w:val="28"/>
          <w:szCs w:val="28"/>
          <w:lang w:eastAsia="ar-SA"/>
        </w:rPr>
        <w:t xml:space="preserve"> несовершеннолетних воспитанников, осуществляемой в Учреждении и не запрещенной законодательством Российской Федерации;</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19</w:t>
      </w:r>
      <w:r w:rsidR="00DE4C2B" w:rsidRPr="00DE4C2B">
        <w:rPr>
          <w:rFonts w:ascii="Times New Roman" w:eastAsia="Times New Roman" w:hAnsi="Times New Roman"/>
          <w:kern w:val="1"/>
          <w:sz w:val="28"/>
          <w:szCs w:val="28"/>
          <w:lang w:eastAsia="ar-SA"/>
        </w:rPr>
        <w:t>)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 в том числе путем проведения консультаций, родительских собраний, собеседований, педагогического всеобуча и иных мероприятий,</w:t>
      </w:r>
      <w:r w:rsidR="009B42EF">
        <w:rPr>
          <w:rFonts w:ascii="Times New Roman" w:eastAsia="Times New Roman" w:hAnsi="Times New Roman"/>
          <w:kern w:val="1"/>
          <w:sz w:val="28"/>
          <w:szCs w:val="28"/>
          <w:lang w:eastAsia="ar-SA"/>
        </w:rPr>
        <w:t xml:space="preserve"> а также через работу </w:t>
      </w:r>
      <w:r w:rsidR="00DE4C2B" w:rsidRPr="00DE4C2B">
        <w:rPr>
          <w:rFonts w:ascii="Times New Roman" w:eastAsia="Times New Roman" w:hAnsi="Times New Roman"/>
          <w:kern w:val="1"/>
          <w:sz w:val="28"/>
          <w:szCs w:val="28"/>
          <w:lang w:eastAsia="ar-SA"/>
        </w:rPr>
        <w:t>медико-педагогического консилиума Учреждения;</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20</w:t>
      </w:r>
      <w:r w:rsidR="00DE4C2B" w:rsidRPr="00DE4C2B">
        <w:rPr>
          <w:rFonts w:ascii="Times New Roman" w:eastAsia="Times New Roman" w:hAnsi="Times New Roman"/>
          <w:kern w:val="1"/>
          <w:sz w:val="28"/>
          <w:szCs w:val="28"/>
          <w:lang w:eastAsia="ar-SA"/>
        </w:rPr>
        <w:t>) организация методической работы, в том числе организация и проведение методических семинаров;</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21</w:t>
      </w:r>
      <w:r w:rsidR="00DE4C2B" w:rsidRPr="00DE4C2B">
        <w:rPr>
          <w:rFonts w:ascii="Times New Roman" w:eastAsia="Times New Roman" w:hAnsi="Times New Roman"/>
          <w:kern w:val="1"/>
          <w:sz w:val="28"/>
          <w:szCs w:val="28"/>
          <w:lang w:eastAsia="ar-SA"/>
        </w:rPr>
        <w:t>) обеспечение создания и ведения официального сайта Учреждения в информационно-телекоммуникационной сети «Интернет»;</w:t>
      </w:r>
    </w:p>
    <w:p w:rsidR="00DE4C2B" w:rsidRPr="00DE4C2B" w:rsidRDefault="00AB3651"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22</w:t>
      </w:r>
      <w:r w:rsidR="00DE4C2B" w:rsidRPr="00DE4C2B">
        <w:rPr>
          <w:rFonts w:ascii="Times New Roman" w:eastAsia="Times New Roman" w:hAnsi="Times New Roman"/>
          <w:kern w:val="1"/>
          <w:sz w:val="28"/>
          <w:szCs w:val="28"/>
          <w:lang w:eastAsia="ar-SA"/>
        </w:rPr>
        <w:t>) формирование открытых и общедоступных информационных ресурсов, содержащих информацию о деятельности Учреждения (обязательную для размещения, опубликования информацию и документы, предусмотренные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 о системе образования, и обеспечение доступа к таким ресурсам посредством размещения их в информационно-телекоммуникационных сетях, в том числе на официальном сайте Учреждения в информационно-телекоммуникационной сети «Интернет»;</w:t>
      </w:r>
    </w:p>
    <w:p w:rsidR="00DE4C2B" w:rsidRPr="00DE4C2B" w:rsidRDefault="00AB3651"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23</w:t>
      </w:r>
      <w:r w:rsidR="00671D37">
        <w:rPr>
          <w:rFonts w:ascii="Times New Roman" w:eastAsia="Times New Roman" w:hAnsi="Times New Roman"/>
          <w:kern w:val="1"/>
          <w:sz w:val="28"/>
          <w:szCs w:val="28"/>
          <w:lang w:eastAsia="ar-SA"/>
        </w:rPr>
        <w:t>) взи</w:t>
      </w:r>
      <w:r w:rsidR="00DE4C2B" w:rsidRPr="00DE4C2B">
        <w:rPr>
          <w:rFonts w:ascii="Times New Roman" w:eastAsia="Times New Roman" w:hAnsi="Times New Roman"/>
          <w:kern w:val="1"/>
          <w:sz w:val="28"/>
          <w:szCs w:val="28"/>
          <w:lang w:eastAsia="ar-SA"/>
        </w:rPr>
        <w:t xml:space="preserve">мание в установленных случаях, порядке, сроки и размерах с родителей (законных представителей) платы за присмотр и уход за воспитанниками Учреждения (за исключением родителей (законных представителей), с которых в соответствии с </w:t>
      </w:r>
      <w:r w:rsidR="00DE4C2B" w:rsidRPr="00DE4C2B">
        <w:rPr>
          <w:rFonts w:ascii="Times New Roman" w:eastAsia="Times New Roman" w:hAnsi="Times New Roman"/>
          <w:bCs/>
          <w:kern w:val="1"/>
          <w:sz w:val="28"/>
          <w:szCs w:val="28"/>
          <w:lang w:eastAsia="ar-SA"/>
        </w:rPr>
        <w:t>Федеральным законом «Об образовании в Российской Федерации»</w:t>
      </w:r>
      <w:r w:rsidR="00DE4C2B" w:rsidRPr="00DE4C2B">
        <w:rPr>
          <w:rFonts w:ascii="Times New Roman" w:eastAsia="Times New Roman" w:hAnsi="Times New Roman"/>
          <w:kern w:val="1"/>
          <w:sz w:val="28"/>
          <w:szCs w:val="28"/>
          <w:lang w:eastAsia="ar-SA"/>
        </w:rPr>
        <w:t xml:space="preserve"> и муниципальными правовыми актами </w:t>
      </w:r>
      <w:r w:rsidR="005C0BCA">
        <w:rPr>
          <w:rFonts w:ascii="Times New Roman" w:eastAsia="Times New Roman" w:hAnsi="Times New Roman"/>
          <w:kern w:val="1"/>
          <w:sz w:val="28"/>
          <w:szCs w:val="28"/>
          <w:lang w:eastAsia="ar-SA"/>
        </w:rPr>
        <w:t>Курского района Курской области</w:t>
      </w:r>
      <w:r w:rsidR="00DE4C2B" w:rsidRPr="00DE4C2B">
        <w:rPr>
          <w:rFonts w:ascii="Times New Roman" w:eastAsia="Times New Roman" w:hAnsi="Times New Roman"/>
          <w:kern w:val="1"/>
          <w:sz w:val="28"/>
          <w:szCs w:val="28"/>
          <w:lang w:eastAsia="ar-SA"/>
        </w:rPr>
        <w:t xml:space="preserve"> такая плата не взимается);</w:t>
      </w:r>
    </w:p>
    <w:p w:rsidR="00DE4C2B" w:rsidRPr="00DE4C2B" w:rsidRDefault="00AB3651"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24</w:t>
      </w:r>
      <w:r w:rsidR="00DE4C2B" w:rsidRPr="00DE4C2B">
        <w:rPr>
          <w:rFonts w:ascii="Times New Roman" w:eastAsia="Times New Roman" w:hAnsi="Times New Roman"/>
          <w:kern w:val="1"/>
          <w:sz w:val="28"/>
          <w:szCs w:val="28"/>
          <w:lang w:eastAsia="ar-SA"/>
        </w:rPr>
        <w:t xml:space="preserve">) прием в установленном порядке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w:t>
      </w:r>
      <w:r w:rsidR="005C0BCA">
        <w:rPr>
          <w:rFonts w:ascii="Times New Roman" w:eastAsia="Times New Roman" w:hAnsi="Times New Roman"/>
          <w:kern w:val="1"/>
          <w:sz w:val="28"/>
          <w:szCs w:val="28"/>
          <w:lang w:eastAsia="ar-SA"/>
        </w:rPr>
        <w:t xml:space="preserve">Курского района </w:t>
      </w:r>
      <w:r w:rsidR="00DE4C2B" w:rsidRPr="00DE4C2B">
        <w:rPr>
          <w:rFonts w:ascii="Times New Roman" w:eastAsia="Times New Roman" w:hAnsi="Times New Roman"/>
          <w:kern w:val="1"/>
          <w:sz w:val="28"/>
          <w:szCs w:val="28"/>
          <w:lang w:eastAsia="ar-SA"/>
        </w:rPr>
        <w:t>Курской области, документов;</w:t>
      </w:r>
    </w:p>
    <w:p w:rsidR="00DE4C2B" w:rsidRPr="00DE4C2B" w:rsidRDefault="00AB3651"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25</w:t>
      </w:r>
      <w:r w:rsidR="00DE4C2B" w:rsidRPr="00DE4C2B">
        <w:rPr>
          <w:rFonts w:ascii="Times New Roman" w:eastAsia="Times New Roman" w:hAnsi="Times New Roman"/>
          <w:kern w:val="1"/>
          <w:sz w:val="28"/>
          <w:szCs w:val="28"/>
          <w:lang w:eastAsia="ar-SA"/>
        </w:rPr>
        <w:t>) определение режима работы Учреждения</w:t>
      </w:r>
      <w:bookmarkStart w:id="0" w:name="Par492"/>
      <w:bookmarkEnd w:id="0"/>
      <w:r w:rsidR="00DE4C2B" w:rsidRPr="00DE4C2B">
        <w:rPr>
          <w:rFonts w:ascii="Times New Roman" w:eastAsia="Times New Roman" w:hAnsi="Times New Roman"/>
          <w:kern w:val="1"/>
          <w:sz w:val="28"/>
          <w:szCs w:val="28"/>
          <w:lang w:eastAsia="ar-SA"/>
        </w:rPr>
        <w:t>;</w:t>
      </w:r>
    </w:p>
    <w:p w:rsidR="00DE4C2B" w:rsidRPr="00DE4C2B" w:rsidRDefault="00AB3651" w:rsidP="00DE4C2B">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26</w:t>
      </w:r>
      <w:r w:rsidR="00DE4C2B" w:rsidRPr="00DE4C2B">
        <w:rPr>
          <w:rFonts w:ascii="Times New Roman" w:eastAsia="Times New Roman" w:hAnsi="Times New Roman"/>
          <w:kern w:val="1"/>
          <w:sz w:val="28"/>
          <w:szCs w:val="28"/>
          <w:lang w:eastAsia="ar-SA"/>
        </w:rPr>
        <w:t>) разработка  изменений и дополнений в Устав Учреждения, его новой редакции, направление их на утверждение Учредителю;</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w:t>
      </w:r>
      <w:r w:rsidR="00AB3651">
        <w:rPr>
          <w:rFonts w:ascii="Times New Roman" w:eastAsia="Times New Roman" w:hAnsi="Times New Roman"/>
          <w:kern w:val="1"/>
          <w:sz w:val="28"/>
          <w:szCs w:val="28"/>
          <w:lang w:eastAsia="ar-SA"/>
        </w:rPr>
        <w:t>7</w:t>
      </w:r>
      <w:r w:rsidRPr="00DE4C2B">
        <w:rPr>
          <w:rFonts w:ascii="Times New Roman" w:eastAsia="Times New Roman" w:hAnsi="Times New Roman"/>
          <w:kern w:val="1"/>
          <w:sz w:val="28"/>
          <w:szCs w:val="28"/>
          <w:lang w:eastAsia="ar-SA"/>
        </w:rPr>
        <w:t>) иные вопросы в соответствии с законодательством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3.3. Учреждение обязано осуществлять свою деятельность в </w:t>
      </w:r>
      <w:r w:rsidRPr="00DE4C2B">
        <w:rPr>
          <w:rFonts w:ascii="Times New Roman" w:eastAsia="Times New Roman" w:hAnsi="Times New Roman"/>
          <w:kern w:val="1"/>
          <w:sz w:val="28"/>
          <w:szCs w:val="28"/>
          <w:lang w:eastAsia="ar-SA"/>
        </w:rPr>
        <w:lastRenderedPageBreak/>
        <w:t>соответствии с законодательством об образовании, в том числе:</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(индивидуальным) особенностям, склонностям, способностям, интересам и потребностям воспитанников;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 создавать безопасные условия обучения, воспитания воспитанников, присмотра и ухода за воспитанниками в соответствии с установленными нормами, обеспечивающими жизнь и здоровье воспитанников, работников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3) соблюдать права и свободы воспитанников, их родителей (законных представителей), работников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4) создавать условия для ознакомления всех работников, родителей </w:t>
      </w:r>
      <w:hyperlink r:id="rId13"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несовершеннолетних воспитанников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3.4. Учреждение вправе:</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запрашивать у государственных органов власти, органов местного самоуправления, Учредителя, иных учреждений, организаций, предприятий и граждан информацию по вопросам, входящим в компетенцию Учреждения;</w:t>
      </w:r>
    </w:p>
    <w:p w:rsidR="00DE4C2B" w:rsidRPr="00DE4C2B" w:rsidRDefault="00DE4C2B" w:rsidP="008C0F89">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2) организовывать и проводить выставки, </w:t>
      </w:r>
      <w:r w:rsidR="008C0F89">
        <w:rPr>
          <w:rFonts w:ascii="Times New Roman" w:eastAsia="Times New Roman" w:hAnsi="Times New Roman"/>
          <w:kern w:val="1"/>
          <w:sz w:val="28"/>
          <w:szCs w:val="28"/>
          <w:lang w:eastAsia="ar-SA"/>
        </w:rPr>
        <w:t>семинары</w:t>
      </w:r>
      <w:r w:rsidRPr="00DE4C2B">
        <w:rPr>
          <w:rFonts w:ascii="Times New Roman" w:eastAsia="Times New Roman" w:hAnsi="Times New Roman"/>
          <w:kern w:val="1"/>
          <w:sz w:val="28"/>
          <w:szCs w:val="28"/>
          <w:lang w:eastAsia="ar-SA"/>
        </w:rPr>
        <w:t xml:space="preserve"> и другие мероприятия;</w:t>
      </w:r>
    </w:p>
    <w:p w:rsidR="00DE4C2B" w:rsidRPr="00DE4C2B" w:rsidRDefault="008C0F89" w:rsidP="00AB3651">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3</w:t>
      </w:r>
      <w:r w:rsidR="00DE4C2B" w:rsidRPr="00DE4C2B">
        <w:rPr>
          <w:rFonts w:ascii="Times New Roman" w:eastAsia="Times New Roman" w:hAnsi="Times New Roman"/>
          <w:kern w:val="1"/>
          <w:sz w:val="28"/>
          <w:szCs w:val="28"/>
          <w:lang w:eastAsia="ar-SA"/>
        </w:rPr>
        <w:t>) оказывать помощь педагогическим коллективам других образовательных организаций в реализации дополнительных обще</w:t>
      </w:r>
      <w:r>
        <w:rPr>
          <w:rFonts w:ascii="Times New Roman" w:eastAsia="Times New Roman" w:hAnsi="Times New Roman"/>
          <w:kern w:val="1"/>
          <w:sz w:val="28"/>
          <w:szCs w:val="28"/>
          <w:lang w:eastAsia="ar-SA"/>
        </w:rPr>
        <w:t>развивающих</w:t>
      </w:r>
      <w:r w:rsidR="00DE4C2B" w:rsidRPr="00DE4C2B">
        <w:rPr>
          <w:rFonts w:ascii="Times New Roman" w:eastAsia="Times New Roman" w:hAnsi="Times New Roman"/>
          <w:kern w:val="1"/>
          <w:sz w:val="28"/>
          <w:szCs w:val="28"/>
          <w:lang w:eastAsia="ar-SA"/>
        </w:rPr>
        <w:t xml:space="preserve">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DE4C2B" w:rsidRPr="00DE4C2B" w:rsidRDefault="008C0F89"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w:t>
      </w:r>
      <w:r w:rsidR="00DE4C2B" w:rsidRPr="00DE4C2B">
        <w:rPr>
          <w:rFonts w:ascii="Times New Roman" w:eastAsia="Times New Roman" w:hAnsi="Times New Roman"/>
          <w:kern w:val="1"/>
          <w:sz w:val="28"/>
          <w:szCs w:val="28"/>
          <w:lang w:eastAsia="ar-SA"/>
        </w:rPr>
        <w:t>) вести в соответствии с законодательством Российской Федерации творческую деятельность;</w:t>
      </w:r>
    </w:p>
    <w:p w:rsidR="00DE4C2B" w:rsidRPr="00DE4C2B" w:rsidRDefault="008C0F89" w:rsidP="00C95EDE">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6</w:t>
      </w:r>
      <w:r w:rsidR="00DE4C2B" w:rsidRPr="002410DE">
        <w:rPr>
          <w:rFonts w:ascii="Times New Roman" w:eastAsia="Times New Roman" w:hAnsi="Times New Roman"/>
          <w:kern w:val="1"/>
          <w:sz w:val="28"/>
          <w:szCs w:val="28"/>
          <w:lang w:eastAsia="ar-SA"/>
        </w:rPr>
        <w:t>) получить общественную аккредитацию в различных российских, иностранных и международных организациях, а также в случае и порядке, установленных статьей 87 Федерального закона «Об образовании в Российской Федерации», получать общественную аккредитацию в централизованных религиозных организациях;</w:t>
      </w:r>
    </w:p>
    <w:p w:rsidR="00DE4C2B" w:rsidRPr="00DE4C2B" w:rsidRDefault="00C95EDE"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7</w:t>
      </w:r>
      <w:r w:rsidR="00DE4C2B" w:rsidRPr="00DE4C2B">
        <w:rPr>
          <w:rFonts w:ascii="Times New Roman" w:eastAsia="Times New Roman" w:hAnsi="Times New Roman"/>
          <w:kern w:val="1"/>
          <w:sz w:val="28"/>
          <w:szCs w:val="28"/>
          <w:lang w:eastAsia="ar-SA"/>
        </w:rPr>
        <w:t>) пр</w:t>
      </w:r>
      <w:r w:rsidR="008C0F89">
        <w:rPr>
          <w:rFonts w:ascii="Times New Roman" w:eastAsia="Times New Roman" w:hAnsi="Times New Roman"/>
          <w:kern w:val="1"/>
          <w:sz w:val="28"/>
          <w:szCs w:val="28"/>
          <w:lang w:eastAsia="ar-SA"/>
        </w:rPr>
        <w:t>ивлекать в установленном законодательством Российской Федерации</w:t>
      </w:r>
      <w:r w:rsidR="00DE4C2B" w:rsidRPr="00DE4C2B">
        <w:rPr>
          <w:rFonts w:ascii="Times New Roman" w:eastAsia="Times New Roman" w:hAnsi="Times New Roman"/>
          <w:kern w:val="1"/>
          <w:sz w:val="28"/>
          <w:szCs w:val="28"/>
          <w:lang w:eastAsia="ar-SA"/>
        </w:rPr>
        <w:t xml:space="preserve"> порядке добровольные пожертвования и целевые взносы физических и юридических лиц;</w:t>
      </w:r>
    </w:p>
    <w:p w:rsidR="00DE4C2B" w:rsidRPr="00DE4C2B" w:rsidRDefault="00C95EDE"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8</w:t>
      </w:r>
      <w:r w:rsidR="00DE4C2B" w:rsidRPr="00DE4C2B">
        <w:rPr>
          <w:rFonts w:ascii="Times New Roman" w:eastAsia="Times New Roman" w:hAnsi="Times New Roman"/>
          <w:kern w:val="1"/>
          <w:sz w:val="28"/>
          <w:szCs w:val="28"/>
          <w:lang w:eastAsia="ar-SA"/>
        </w:rPr>
        <w:t>) осуществлять иные функции (полномочия) в соответствии с законодательством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3.5. Учреждение принимает локальные нормативные акты, в том числе содержащие нормы трудового права, содержащие нормы, регулирующие образовательные отношения, в пределах своей компетенции в соответствии с </w:t>
      </w:r>
      <w:r w:rsidRPr="00DE4C2B">
        <w:rPr>
          <w:rFonts w:ascii="Times New Roman" w:eastAsia="Times New Roman" w:hAnsi="Times New Roman"/>
          <w:kern w:val="1"/>
          <w:sz w:val="28"/>
          <w:szCs w:val="28"/>
          <w:lang w:eastAsia="ar-SA"/>
        </w:rPr>
        <w:lastRenderedPageBreak/>
        <w:t>законодательством Российской Федерации в порядке, установленном его Уставом.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режима образовательной деятельности воспитанников; отчисления воспитанников, порядок оформления возникновения, приостановления и прекращения отношений между Учреждением и родителями </w:t>
      </w:r>
      <w:hyperlink r:id="rId14" w:history="1">
        <w:r w:rsidRPr="00DE4C2B">
          <w:rPr>
            <w:rFonts w:ascii="Times New Roman" w:eastAsia="Times New Roman" w:hAnsi="Times New Roman"/>
            <w:kern w:val="1"/>
            <w:sz w:val="28"/>
            <w:szCs w:val="28"/>
            <w:lang w:eastAsia="ar-SA"/>
          </w:rPr>
          <w:t>(законными представителями)</w:t>
        </w:r>
      </w:hyperlink>
      <w:r w:rsidRPr="00DE4C2B">
        <w:rPr>
          <w:rFonts w:ascii="Times New Roman" w:eastAsia="Times New Roman" w:hAnsi="Times New Roman"/>
          <w:kern w:val="1"/>
          <w:sz w:val="28"/>
          <w:szCs w:val="28"/>
          <w:lang w:eastAsia="ar-SA"/>
        </w:rPr>
        <w:t xml:space="preserve"> несовершеннолетних воспитанников; порядок создания, организации работы, принятия решений комиссией по урегулированию споров между участниками образовательных </w:t>
      </w:r>
      <w:r w:rsidR="00AB3651">
        <w:rPr>
          <w:rFonts w:ascii="Times New Roman" w:eastAsia="Times New Roman" w:hAnsi="Times New Roman"/>
          <w:kern w:val="1"/>
          <w:sz w:val="28"/>
          <w:szCs w:val="28"/>
          <w:lang w:eastAsia="ar-SA"/>
        </w:rPr>
        <w:t xml:space="preserve">отношений и их исполнения; </w:t>
      </w:r>
      <w:r w:rsidRPr="00DE4C2B">
        <w:rPr>
          <w:rFonts w:ascii="Times New Roman" w:eastAsia="Times New Roman" w:hAnsi="Times New Roman"/>
          <w:kern w:val="1"/>
          <w:sz w:val="28"/>
          <w:szCs w:val="28"/>
          <w:lang w:eastAsia="ar-SA"/>
        </w:rPr>
        <w:t xml:space="preserve"> другие вопросы деятельности Учреждения.</w:t>
      </w:r>
    </w:p>
    <w:p w:rsidR="008C0F89"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Локальные нормативные акты Учреждения принимает</w:t>
      </w:r>
      <w:r w:rsidR="008C0F89">
        <w:rPr>
          <w:rFonts w:ascii="Times New Roman" w:eastAsia="Times New Roman" w:hAnsi="Times New Roman"/>
          <w:kern w:val="1"/>
          <w:sz w:val="28"/>
          <w:szCs w:val="28"/>
          <w:lang w:eastAsia="ar-SA"/>
        </w:rPr>
        <w:t xml:space="preserve"> и утверждает</w:t>
      </w:r>
      <w:r w:rsidRPr="00DE4C2B">
        <w:rPr>
          <w:rFonts w:ascii="Times New Roman" w:eastAsia="Times New Roman" w:hAnsi="Times New Roman"/>
          <w:kern w:val="1"/>
          <w:sz w:val="28"/>
          <w:szCs w:val="28"/>
          <w:lang w:eastAsia="ar-SA"/>
        </w:rPr>
        <w:t xml:space="preserve"> заведующий Учреждением (исполняющий обязанности заведующего Учреждением) в соответствии с требованиями делопроизводства, за исключением случаев, когда законодательством Российской Федерации, Уставом Учреждения и (или) соответствующими локальными нормативными актами Учреждения принятие того или иного локального нормативного акта отнесено к компетенции других органов. В случае принятия локальных нормативных актов Учреждения другим органом управления Учреждением, они подлежат утверждению </w:t>
      </w:r>
      <w:r w:rsidR="008C0F89">
        <w:rPr>
          <w:rFonts w:ascii="Times New Roman" w:eastAsia="Times New Roman" w:hAnsi="Times New Roman"/>
          <w:kern w:val="1"/>
          <w:sz w:val="28"/>
          <w:szCs w:val="28"/>
          <w:lang w:eastAsia="ar-SA"/>
        </w:rPr>
        <w:t>приказом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Локальный нормативный акт Учреждения вступает в силу со дня его </w:t>
      </w:r>
      <w:r w:rsidR="008C0F89">
        <w:rPr>
          <w:rFonts w:ascii="Times New Roman" w:eastAsia="Times New Roman" w:hAnsi="Times New Roman"/>
          <w:kern w:val="1"/>
          <w:sz w:val="28"/>
          <w:szCs w:val="28"/>
          <w:lang w:eastAsia="ar-SA"/>
        </w:rPr>
        <w:t>утверждения</w:t>
      </w:r>
      <w:r w:rsidRPr="00DE4C2B">
        <w:rPr>
          <w:rFonts w:ascii="Times New Roman" w:eastAsia="Times New Roman" w:hAnsi="Times New Roman"/>
          <w:kern w:val="1"/>
          <w:sz w:val="28"/>
          <w:szCs w:val="28"/>
          <w:lang w:eastAsia="ar-SA"/>
        </w:rPr>
        <w:t xml:space="preserve"> либо со дня, указанного в этом локальном нормативном акте.</w:t>
      </w:r>
    </w:p>
    <w:p w:rsidR="00DE4C2B" w:rsidRPr="00DE4C2B" w:rsidRDefault="00D26DA0"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При принятии локальных нормативных актов, затрагивающих</w:t>
      </w:r>
      <w:r w:rsidR="00BB747E">
        <w:rPr>
          <w:rFonts w:ascii="Times New Roman" w:eastAsia="Times New Roman" w:hAnsi="Times New Roman"/>
          <w:kern w:val="1"/>
          <w:sz w:val="28"/>
          <w:szCs w:val="28"/>
          <w:lang w:eastAsia="ar-SA"/>
        </w:rPr>
        <w:t xml:space="preserve"> </w:t>
      </w:r>
      <w:r>
        <w:rPr>
          <w:rFonts w:ascii="Times New Roman" w:eastAsia="Times New Roman" w:hAnsi="Times New Roman"/>
          <w:kern w:val="1"/>
          <w:sz w:val="28"/>
          <w:szCs w:val="28"/>
          <w:lang w:eastAsia="ar-SA"/>
        </w:rPr>
        <w:t>права воспитанников и</w:t>
      </w:r>
      <w:r w:rsidR="00DE4C2B" w:rsidRPr="00DE4C2B">
        <w:rPr>
          <w:rFonts w:ascii="Times New Roman" w:eastAsia="Times New Roman" w:hAnsi="Times New Roman"/>
          <w:kern w:val="1"/>
          <w:sz w:val="28"/>
          <w:szCs w:val="28"/>
          <w:lang w:eastAsia="ar-SA"/>
        </w:rPr>
        <w:t xml:space="preserve"> работников Учреждения, учитывается мнение </w:t>
      </w:r>
      <w:r>
        <w:rPr>
          <w:rFonts w:ascii="Times New Roman" w:eastAsia="Times New Roman" w:hAnsi="Times New Roman"/>
          <w:kern w:val="1"/>
          <w:sz w:val="28"/>
          <w:szCs w:val="28"/>
          <w:lang w:eastAsia="ar-SA"/>
        </w:rPr>
        <w:t>р</w:t>
      </w:r>
      <w:r w:rsidR="00DE4C2B" w:rsidRPr="00DE4C2B">
        <w:rPr>
          <w:rFonts w:ascii="Times New Roman" w:eastAsia="Times New Roman" w:hAnsi="Times New Roman"/>
          <w:kern w:val="1"/>
          <w:sz w:val="28"/>
          <w:szCs w:val="28"/>
          <w:lang w:eastAsia="ar-SA"/>
        </w:rPr>
        <w:t xml:space="preserve">одительского комитета Учреждения, а также в порядке и в случаях, которые предусмотрены трудовым </w:t>
      </w:r>
      <w:hyperlink r:id="rId15" w:history="1">
        <w:r w:rsidR="00DE4C2B" w:rsidRPr="00DE4C2B">
          <w:rPr>
            <w:rFonts w:ascii="Times New Roman" w:eastAsia="Times New Roman" w:hAnsi="Times New Roman"/>
            <w:kern w:val="1"/>
            <w:sz w:val="28"/>
            <w:szCs w:val="28"/>
            <w:lang w:eastAsia="ar-SA"/>
          </w:rPr>
          <w:t>законодательством</w:t>
        </w:r>
      </w:hyperlink>
      <w:r w:rsidR="00DE4C2B" w:rsidRPr="00DE4C2B">
        <w:rPr>
          <w:rFonts w:ascii="Times New Roman" w:eastAsia="Times New Roman" w:hAnsi="Times New Roman"/>
          <w:kern w:val="1"/>
          <w:sz w:val="28"/>
          <w:szCs w:val="28"/>
          <w:lang w:eastAsia="ar-SA"/>
        </w:rPr>
        <w:t xml:space="preserve">, </w:t>
      </w:r>
      <w:r>
        <w:rPr>
          <w:rFonts w:ascii="Times New Roman" w:eastAsia="Times New Roman" w:hAnsi="Times New Roman"/>
          <w:kern w:val="1"/>
          <w:sz w:val="28"/>
          <w:szCs w:val="28"/>
          <w:lang w:eastAsia="ar-SA"/>
        </w:rPr>
        <w:t>представительного</w:t>
      </w:r>
      <w:r w:rsidR="00DE4C2B" w:rsidRPr="00DE4C2B">
        <w:rPr>
          <w:rFonts w:ascii="Times New Roman" w:eastAsia="Times New Roman" w:hAnsi="Times New Roman"/>
          <w:kern w:val="1"/>
          <w:sz w:val="28"/>
          <w:szCs w:val="28"/>
          <w:lang w:eastAsia="ar-SA"/>
        </w:rPr>
        <w:t xml:space="preserve"> органа работников.</w:t>
      </w:r>
    </w:p>
    <w:p w:rsidR="00DE4C2B" w:rsidRPr="00DE4C2B" w:rsidRDefault="00DE4C2B" w:rsidP="00DE4C2B">
      <w:pPr>
        <w:widowControl w:val="0"/>
        <w:autoSpaceDE w:val="0"/>
        <w:autoSpaceDN w:val="0"/>
        <w:adjustRightInd w:val="0"/>
        <w:spacing w:after="0" w:line="240" w:lineRule="auto"/>
        <w:ind w:firstLine="709"/>
        <w:jc w:val="both"/>
        <w:outlineLvl w:val="0"/>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Учреждения или иным представительным органом работников, созданным по инициативе педагогических и иных работников Учреждения (при наличии такого представительного органа).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Порядок учета мнения указанных органов при принятии локальных нормативных актов Учреждения, порядок согласования устанавливаются законодательством Российской Федерации, локальными нормативными актами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Нормы локальных нормативных актов Учреждения,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3.6. Учреждение несет ответственность в установленном </w:t>
      </w:r>
      <w:r w:rsidRPr="00DE4C2B">
        <w:rPr>
          <w:rFonts w:ascii="Times New Roman" w:eastAsia="Times New Roman" w:hAnsi="Times New Roman"/>
          <w:kern w:val="1"/>
          <w:sz w:val="28"/>
          <w:szCs w:val="28"/>
          <w:lang w:eastAsia="ar-SA"/>
        </w:rPr>
        <w:lastRenderedPageBreak/>
        <w:t>законодательством Российской Федерации порядке за: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невыполнение или ненадлежащее выполнение функций, отнесенных к его компетенции;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реализацию не в полном объеме образовательных программ в соответствии с учебным планом;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качество образования своих выпускников;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жизнь и здоровье воспитанников, работников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сохранность и эффективное использование закрепленного за ним имущества;</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иные действия, предусмотренные законодательством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16"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7" w:history="1">
        <w:r w:rsidRPr="00DE4C2B">
          <w:rPr>
            <w:rFonts w:ascii="Times New Roman" w:eastAsia="Times New Roman" w:hAnsi="Times New Roman"/>
            <w:kern w:val="1"/>
            <w:sz w:val="28"/>
            <w:szCs w:val="28"/>
            <w:lang w:eastAsia="ar-SA"/>
          </w:rPr>
          <w:t>Кодексом</w:t>
        </w:r>
      </w:hyperlink>
      <w:r w:rsidRPr="00DE4C2B">
        <w:rPr>
          <w:rFonts w:ascii="Times New Roman" w:eastAsia="Times New Roman" w:hAnsi="Times New Roman"/>
          <w:kern w:val="1"/>
          <w:sz w:val="28"/>
          <w:szCs w:val="28"/>
          <w:lang w:eastAsia="ar-SA"/>
        </w:rPr>
        <w:t xml:space="preserve"> Российской Федерации об административных правонарушениях.</w:t>
      </w:r>
    </w:p>
    <w:p w:rsid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p>
    <w:p w:rsidR="00E521F4" w:rsidRPr="00DE4C2B" w:rsidRDefault="00E521F4" w:rsidP="00DE4C2B">
      <w:pPr>
        <w:widowControl w:val="0"/>
        <w:spacing w:after="0" w:line="240" w:lineRule="auto"/>
        <w:ind w:firstLine="709"/>
        <w:jc w:val="both"/>
        <w:rPr>
          <w:rFonts w:ascii="Times New Roman" w:eastAsia="Times New Roman" w:hAnsi="Times New Roman"/>
          <w:kern w:val="1"/>
          <w:sz w:val="28"/>
          <w:szCs w:val="28"/>
          <w:lang w:eastAsia="ar-SA"/>
        </w:rPr>
      </w:pPr>
    </w:p>
    <w:p w:rsidR="00DE4C2B" w:rsidRPr="00DE4C2B" w:rsidRDefault="00DE4C2B" w:rsidP="00DE4C2B">
      <w:pPr>
        <w:widowControl w:val="0"/>
        <w:snapToGrid w:val="0"/>
        <w:spacing w:after="0" w:line="240" w:lineRule="auto"/>
        <w:jc w:val="center"/>
        <w:rPr>
          <w:rFonts w:ascii="Times New Roman" w:eastAsia="Arial" w:hAnsi="Times New Roman"/>
          <w:b/>
          <w:kern w:val="1"/>
          <w:sz w:val="28"/>
          <w:szCs w:val="28"/>
          <w:lang w:eastAsia="ar-SA"/>
        </w:rPr>
      </w:pPr>
      <w:r w:rsidRPr="00DE4C2B">
        <w:rPr>
          <w:rFonts w:ascii="Times New Roman" w:eastAsia="Arial" w:hAnsi="Times New Roman"/>
          <w:b/>
          <w:bCs/>
          <w:kern w:val="1"/>
          <w:sz w:val="28"/>
          <w:szCs w:val="28"/>
          <w:lang w:val="en-US" w:eastAsia="ar-SA"/>
        </w:rPr>
        <w:t>I</w:t>
      </w:r>
      <w:r w:rsidRPr="00DE4C2B">
        <w:rPr>
          <w:rFonts w:ascii="Times New Roman" w:eastAsia="Arial" w:hAnsi="Times New Roman" w:cs="Arial Narrow"/>
          <w:b/>
          <w:kern w:val="1"/>
          <w:sz w:val="28"/>
          <w:szCs w:val="28"/>
          <w:lang w:val="en-US" w:eastAsia="ar-SA"/>
        </w:rPr>
        <w:t>V</w:t>
      </w:r>
      <w:r w:rsidRPr="00DE4C2B">
        <w:rPr>
          <w:rFonts w:ascii="Times New Roman" w:eastAsia="Arial" w:hAnsi="Times New Roman"/>
          <w:b/>
          <w:bCs/>
          <w:kern w:val="1"/>
          <w:sz w:val="28"/>
          <w:szCs w:val="28"/>
          <w:lang w:eastAsia="ar-SA"/>
        </w:rPr>
        <w:t xml:space="preserve">. </w:t>
      </w:r>
      <w:r w:rsidRPr="00DE4C2B">
        <w:rPr>
          <w:rFonts w:ascii="Times New Roman" w:eastAsia="Arial" w:hAnsi="Times New Roman"/>
          <w:b/>
          <w:kern w:val="1"/>
          <w:sz w:val="28"/>
          <w:szCs w:val="28"/>
          <w:lang w:eastAsia="ar-SA"/>
        </w:rPr>
        <w:t xml:space="preserve">ОРГАНИЗАЦИЯ И ОСУЩЕСТВЛЕНИЕ </w:t>
      </w:r>
    </w:p>
    <w:p w:rsidR="00DE4C2B" w:rsidRPr="00DE4C2B" w:rsidRDefault="00DE4C2B" w:rsidP="00DE4C2B">
      <w:pPr>
        <w:widowControl w:val="0"/>
        <w:snapToGrid w:val="0"/>
        <w:spacing w:after="0" w:line="240" w:lineRule="auto"/>
        <w:jc w:val="center"/>
        <w:rPr>
          <w:rFonts w:ascii="Times New Roman" w:eastAsia="Arial" w:hAnsi="Times New Roman"/>
          <w:b/>
          <w:kern w:val="1"/>
          <w:sz w:val="28"/>
          <w:szCs w:val="28"/>
          <w:lang w:eastAsia="ar-SA"/>
        </w:rPr>
      </w:pPr>
      <w:r w:rsidRPr="00DE4C2B">
        <w:rPr>
          <w:rFonts w:ascii="Times New Roman" w:eastAsia="Arial" w:hAnsi="Times New Roman"/>
          <w:b/>
          <w:kern w:val="1"/>
          <w:sz w:val="28"/>
          <w:szCs w:val="28"/>
          <w:lang w:eastAsia="ar-SA"/>
        </w:rPr>
        <w:t>ОБРАЗОВАТЕЛЬНОЙ ДЕЯТЕЛЬНОСТИ, ПРИСМОТРА И УХОДА</w:t>
      </w:r>
    </w:p>
    <w:p w:rsidR="00DE4C2B" w:rsidRPr="00DE4C2B" w:rsidRDefault="00DE4C2B" w:rsidP="00DE4C2B">
      <w:pPr>
        <w:widowControl w:val="0"/>
        <w:snapToGrid w:val="0"/>
        <w:spacing w:after="0" w:line="240" w:lineRule="auto"/>
        <w:ind w:firstLine="567"/>
        <w:jc w:val="center"/>
        <w:rPr>
          <w:rFonts w:ascii="Times New Roman" w:eastAsia="Arial" w:hAnsi="Times New Roman"/>
          <w:kern w:val="1"/>
          <w:sz w:val="28"/>
          <w:szCs w:val="28"/>
          <w:lang w:eastAsia="ar-SA"/>
        </w:rPr>
      </w:pP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4.1. Содержание </w:t>
      </w:r>
      <w:r w:rsidR="00D26DA0">
        <w:rPr>
          <w:rFonts w:ascii="Times New Roman" w:eastAsia="Times New Roman" w:hAnsi="Times New Roman"/>
          <w:kern w:val="1"/>
          <w:sz w:val="28"/>
          <w:szCs w:val="28"/>
          <w:lang w:eastAsia="ar-SA"/>
        </w:rPr>
        <w:t xml:space="preserve">дошкольного </w:t>
      </w:r>
      <w:r w:rsidRPr="00DE4C2B">
        <w:rPr>
          <w:rFonts w:ascii="Times New Roman" w:eastAsia="Times New Roman" w:hAnsi="Times New Roman"/>
          <w:kern w:val="1"/>
          <w:sz w:val="28"/>
          <w:szCs w:val="28"/>
          <w:lang w:eastAsia="ar-SA"/>
        </w:rPr>
        <w:t>об</w:t>
      </w:r>
      <w:r w:rsidR="00D26DA0">
        <w:rPr>
          <w:rFonts w:ascii="Times New Roman" w:eastAsia="Times New Roman" w:hAnsi="Times New Roman"/>
          <w:kern w:val="1"/>
          <w:sz w:val="28"/>
          <w:szCs w:val="28"/>
          <w:lang w:eastAsia="ar-SA"/>
        </w:rPr>
        <w:t>разования в Учреждении определяется образовательной программой дошкольного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4.2</w:t>
      </w:r>
      <w:r w:rsidR="00AB3651">
        <w:rPr>
          <w:rFonts w:ascii="Times New Roman" w:eastAsia="Times New Roman" w:hAnsi="Times New Roman"/>
          <w:kern w:val="1"/>
          <w:sz w:val="28"/>
          <w:szCs w:val="28"/>
          <w:lang w:eastAsia="ar-SA"/>
        </w:rPr>
        <w:t>. Учреждение реализует  образовательные программы</w:t>
      </w:r>
    </w:p>
    <w:p w:rsidR="00DE4C2B" w:rsidRPr="00DE4C2B" w:rsidRDefault="00AB3651" w:rsidP="00AB3651">
      <w:pPr>
        <w:widowControl w:val="0"/>
        <w:spacing w:after="0" w:line="240" w:lineRule="auto"/>
        <w:ind w:firstLine="72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 дошкольного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4.3. Учреждение обеспечивает получение дошкольного образования,  присмотр и уход за воспитанниками в возрасте </w:t>
      </w:r>
      <w:r w:rsidRPr="002E7D7F">
        <w:rPr>
          <w:rFonts w:ascii="Times New Roman" w:eastAsia="Times New Roman" w:hAnsi="Times New Roman"/>
          <w:kern w:val="1"/>
          <w:sz w:val="28"/>
          <w:szCs w:val="28"/>
          <w:lang w:eastAsia="ar-SA"/>
        </w:rPr>
        <w:t xml:space="preserve">от </w:t>
      </w:r>
      <w:r w:rsidR="007F1321" w:rsidRPr="002E7D7F">
        <w:rPr>
          <w:rFonts w:ascii="Times New Roman" w:eastAsia="Times New Roman" w:hAnsi="Times New Roman"/>
          <w:kern w:val="1"/>
          <w:sz w:val="28"/>
          <w:szCs w:val="28"/>
          <w:lang w:eastAsia="ar-SA"/>
        </w:rPr>
        <w:t>2</w:t>
      </w:r>
      <w:r w:rsidRPr="002E7D7F">
        <w:rPr>
          <w:rFonts w:ascii="Times New Roman" w:eastAsia="Times New Roman" w:hAnsi="Times New Roman"/>
          <w:kern w:val="1"/>
          <w:sz w:val="28"/>
          <w:szCs w:val="28"/>
          <w:lang w:eastAsia="ar-SA"/>
        </w:rPr>
        <w:t xml:space="preserve"> лет</w:t>
      </w:r>
      <w:r w:rsidRPr="00DE4C2B">
        <w:rPr>
          <w:rFonts w:ascii="Times New Roman" w:eastAsia="Times New Roman" w:hAnsi="Times New Roman"/>
          <w:kern w:val="1"/>
          <w:sz w:val="28"/>
          <w:szCs w:val="28"/>
          <w:lang w:eastAsia="ar-SA"/>
        </w:rPr>
        <w:t xml:space="preserve"> до 8 лет.</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4.4.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4.5</w:t>
      </w:r>
      <w:r w:rsidR="00DE4C2B" w:rsidRPr="00DE4C2B">
        <w:rPr>
          <w:rFonts w:ascii="Times New Roman" w:eastAsia="Times New Roman" w:hAnsi="Times New Roman"/>
          <w:kern w:val="1"/>
          <w:sz w:val="28"/>
          <w:szCs w:val="28"/>
          <w:lang w:eastAsia="ar-SA"/>
        </w:rPr>
        <w:t xml:space="preserve">. Требования к структуре, объему, условиям реализации и результатам освоения основной общеобразовательной программы – образовательной программы дошкольного образования (далее </w:t>
      </w:r>
      <w:r w:rsidR="005C0BCA">
        <w:rPr>
          <w:rFonts w:ascii="Times New Roman" w:eastAsia="Times New Roman" w:hAnsi="Times New Roman"/>
          <w:kern w:val="1"/>
          <w:sz w:val="28"/>
          <w:szCs w:val="28"/>
          <w:lang w:eastAsia="ar-SA"/>
        </w:rPr>
        <w:t xml:space="preserve">по </w:t>
      </w:r>
      <w:r w:rsidR="00DE4C2B" w:rsidRPr="00DE4C2B">
        <w:rPr>
          <w:rFonts w:ascii="Times New Roman" w:eastAsia="Times New Roman" w:hAnsi="Times New Roman"/>
          <w:kern w:val="1"/>
          <w:sz w:val="28"/>
          <w:szCs w:val="28"/>
          <w:lang w:eastAsia="ar-SA"/>
        </w:rPr>
        <w:t>тексту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DE4C2B" w:rsidRPr="00BF073E" w:rsidRDefault="00406317" w:rsidP="00BF073E">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4.6</w:t>
      </w:r>
      <w:r w:rsidR="00DE4C2B" w:rsidRPr="00DE4C2B">
        <w:rPr>
          <w:rFonts w:ascii="Times New Roman" w:eastAsia="Times New Roman" w:hAnsi="Times New Roman"/>
          <w:kern w:val="1"/>
          <w:sz w:val="28"/>
          <w:szCs w:val="28"/>
          <w:lang w:eastAsia="ar-SA"/>
        </w:rPr>
        <w:t xml:space="preserve">.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w:t>
      </w:r>
      <w:r w:rsidR="00BF073E">
        <w:rPr>
          <w:rFonts w:ascii="Times New Roman" w:eastAsia="Times New Roman" w:hAnsi="Times New Roman"/>
          <w:kern w:val="1"/>
          <w:sz w:val="28"/>
          <w:szCs w:val="28"/>
          <w:lang w:eastAsia="ar-SA"/>
        </w:rPr>
        <w:t>программ дошкольного образования.</w:t>
      </w:r>
    </w:p>
    <w:p w:rsidR="00DE4C2B" w:rsidRPr="00DE4C2B" w:rsidRDefault="00BF073E"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4.7</w:t>
      </w:r>
      <w:r w:rsidR="00DE4C2B" w:rsidRPr="00DE4C2B">
        <w:rPr>
          <w:rFonts w:ascii="Times New Roman" w:eastAsia="Arial" w:hAnsi="Times New Roman"/>
          <w:kern w:val="1"/>
          <w:sz w:val="28"/>
          <w:szCs w:val="28"/>
          <w:lang w:eastAsia="ar-SA"/>
        </w:rPr>
        <w:t xml:space="preserve">. В Учреждении образовательная деятельность (образование, </w:t>
      </w:r>
      <w:r w:rsidR="00DE4C2B" w:rsidRPr="00DE4C2B">
        <w:rPr>
          <w:rFonts w:ascii="Times New Roman" w:eastAsia="Arial" w:hAnsi="Times New Roman"/>
          <w:kern w:val="1"/>
          <w:sz w:val="28"/>
          <w:szCs w:val="28"/>
          <w:lang w:eastAsia="ar-SA"/>
        </w:rPr>
        <w:lastRenderedPageBreak/>
        <w:t xml:space="preserve">обучение и воспитание) осуществляется на </w:t>
      </w:r>
      <w:r w:rsidR="00406317">
        <w:rPr>
          <w:rFonts w:ascii="Times New Roman" w:eastAsia="Arial" w:hAnsi="Times New Roman"/>
          <w:kern w:val="1"/>
          <w:sz w:val="28"/>
          <w:szCs w:val="28"/>
          <w:lang w:eastAsia="ar-SA"/>
        </w:rPr>
        <w:t>русском языке.</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4.9</w:t>
      </w:r>
      <w:r w:rsidR="00DE4C2B" w:rsidRPr="00DE4C2B">
        <w:rPr>
          <w:rFonts w:ascii="Times New Roman" w:eastAsia="Times New Roman" w:hAnsi="Times New Roman"/>
          <w:kern w:val="1"/>
          <w:sz w:val="28"/>
          <w:szCs w:val="28"/>
          <w:lang w:eastAsia="ar-SA"/>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4.10</w:t>
      </w:r>
      <w:r w:rsidR="00DE4C2B" w:rsidRPr="00DE4C2B">
        <w:rPr>
          <w:rFonts w:ascii="Times New Roman" w:eastAsia="Times New Roman" w:hAnsi="Times New Roman"/>
          <w:kern w:val="1"/>
          <w:sz w:val="28"/>
          <w:szCs w:val="28"/>
          <w:lang w:eastAsia="ar-SA"/>
        </w:rPr>
        <w:t>. Образовательные про</w:t>
      </w:r>
      <w:r w:rsidR="00BF073E">
        <w:rPr>
          <w:rFonts w:ascii="Times New Roman" w:eastAsia="Times New Roman" w:hAnsi="Times New Roman"/>
          <w:kern w:val="1"/>
          <w:sz w:val="28"/>
          <w:szCs w:val="28"/>
          <w:lang w:eastAsia="ar-SA"/>
        </w:rPr>
        <w:t xml:space="preserve">граммы дошкольного образования </w:t>
      </w:r>
      <w:r w:rsidR="00DE4C2B" w:rsidRPr="00DE4C2B">
        <w:rPr>
          <w:rFonts w:ascii="Times New Roman" w:eastAsia="Times New Roman" w:hAnsi="Times New Roman"/>
          <w:kern w:val="1"/>
          <w:sz w:val="28"/>
          <w:szCs w:val="28"/>
          <w:lang w:eastAsia="ar-SA"/>
        </w:rPr>
        <w:t xml:space="preserve"> реализуются Учреждением самостоятельно. Учреждение может использовать сетевую форму реализации образовательных программ.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Сетевая форма реализации образовательных программ обеспечивает возможность освоения воспитанниками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Учреждением и указанными организациями.</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4.11</w:t>
      </w:r>
      <w:r w:rsidR="00DE4C2B" w:rsidRPr="00DE4C2B">
        <w:rPr>
          <w:rFonts w:ascii="Times New Roman" w:eastAsia="Times New Roman" w:hAnsi="Times New Roman"/>
          <w:kern w:val="1"/>
          <w:sz w:val="28"/>
          <w:szCs w:val="28"/>
          <w:lang w:eastAsia="ar-SA"/>
        </w:rPr>
        <w:t>. При реализации образовательных программ используются различные образовательные технологии.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DE4C2B" w:rsidRPr="00DE4C2B" w:rsidRDefault="00406317" w:rsidP="00BF073E">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4.12</w:t>
      </w:r>
      <w:r w:rsidR="00DE4C2B" w:rsidRPr="00DE4C2B">
        <w:rPr>
          <w:rFonts w:ascii="Times New Roman" w:eastAsia="Times New Roman" w:hAnsi="Times New Roman"/>
          <w:kern w:val="1"/>
          <w:sz w:val="28"/>
          <w:szCs w:val="28"/>
          <w:lang w:eastAsia="ar-SA"/>
        </w:rPr>
        <w:t xml:space="preserve">. Формы получения образования и формы обучения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w:t>
      </w:r>
      <w:hyperlink r:id="rId18" w:history="1">
        <w:r w:rsidR="00DE4C2B" w:rsidRPr="00DE4C2B">
          <w:rPr>
            <w:rFonts w:ascii="Times New Roman" w:eastAsia="Times New Roman" w:hAnsi="Times New Roman"/>
            <w:kern w:val="1"/>
            <w:sz w:val="28"/>
            <w:szCs w:val="28"/>
            <w:lang w:eastAsia="ar-SA"/>
          </w:rPr>
          <w:t>законом</w:t>
        </w:r>
      </w:hyperlink>
      <w:r w:rsidR="00DE4C2B" w:rsidRPr="00DE4C2B">
        <w:rPr>
          <w:rFonts w:ascii="Times New Roman" w:eastAsia="Times New Roman" w:hAnsi="Times New Roman"/>
          <w:kern w:val="1"/>
          <w:sz w:val="28"/>
          <w:szCs w:val="28"/>
          <w:lang w:eastAsia="ar-SA"/>
        </w:rPr>
        <w:t xml:space="preserve"> «Об образовании в Российской Федерации». </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Допускается сочетание различных форм получения образования и форм обучения.</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4.13</w:t>
      </w:r>
      <w:r w:rsidR="00DE4C2B" w:rsidRPr="00DE4C2B">
        <w:rPr>
          <w:rFonts w:ascii="Times New Roman" w:eastAsia="Times New Roman" w:hAnsi="Times New Roman"/>
          <w:kern w:val="1"/>
          <w:sz w:val="28"/>
          <w:szCs w:val="28"/>
          <w:lang w:eastAsia="ar-SA"/>
        </w:rPr>
        <w:t>. Образовательная деятельность по образовательным программам дошкольного образования, присмотр и уход за воспитанниками в Учреждении осуществляются в группах.</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группах Учреждения реализ</w:t>
      </w:r>
      <w:r w:rsidR="00406317">
        <w:rPr>
          <w:rFonts w:ascii="Times New Roman" w:eastAsia="Times New Roman" w:hAnsi="Times New Roman"/>
          <w:kern w:val="1"/>
          <w:sz w:val="28"/>
          <w:szCs w:val="28"/>
          <w:lang w:eastAsia="ar-SA"/>
        </w:rPr>
        <w:t>уется</w:t>
      </w:r>
      <w:r w:rsidR="00523E2A">
        <w:rPr>
          <w:rFonts w:ascii="Times New Roman" w:eastAsia="Times New Roman" w:hAnsi="Times New Roman"/>
          <w:kern w:val="1"/>
          <w:sz w:val="28"/>
          <w:szCs w:val="28"/>
          <w:lang w:eastAsia="ar-SA"/>
        </w:rPr>
        <w:t xml:space="preserve"> </w:t>
      </w:r>
      <w:r w:rsidR="00406317">
        <w:rPr>
          <w:rFonts w:ascii="Times New Roman" w:eastAsia="Times New Roman" w:hAnsi="Times New Roman"/>
          <w:kern w:val="1"/>
          <w:sz w:val="28"/>
          <w:szCs w:val="28"/>
          <w:lang w:eastAsia="ar-SA"/>
        </w:rPr>
        <w:t>образовательная программа</w:t>
      </w:r>
      <w:r w:rsidRPr="00DE4C2B">
        <w:rPr>
          <w:rFonts w:ascii="Times New Roman" w:eastAsia="Times New Roman" w:hAnsi="Times New Roman"/>
          <w:kern w:val="1"/>
          <w:sz w:val="28"/>
          <w:szCs w:val="28"/>
          <w:lang w:eastAsia="ar-SA"/>
        </w:rPr>
        <w:t xml:space="preserve"> дошкольного образования.</w:t>
      </w:r>
    </w:p>
    <w:p w:rsidR="00DE4C2B" w:rsidRPr="00DE4C2B" w:rsidRDefault="00DE4C2B" w:rsidP="00DE4C2B">
      <w:pPr>
        <w:widowControl w:val="0"/>
        <w:tabs>
          <w:tab w:val="left" w:pos="3360"/>
        </w:tabs>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Количество и направленность групп в Учреждении определяется Учредителем.</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4.14</w:t>
      </w:r>
      <w:r w:rsidR="00DE4C2B" w:rsidRPr="00E11EF9">
        <w:rPr>
          <w:rFonts w:ascii="Times New Roman" w:eastAsia="Times New Roman" w:hAnsi="Times New Roman"/>
          <w:kern w:val="1"/>
          <w:sz w:val="28"/>
          <w:szCs w:val="28"/>
          <w:lang w:eastAsia="ar-SA"/>
        </w:rPr>
        <w:t>. В Учреждении функционируют группы</w:t>
      </w:r>
      <w:r w:rsidR="009E7678">
        <w:rPr>
          <w:rFonts w:ascii="Times New Roman" w:eastAsia="Times New Roman" w:hAnsi="Times New Roman"/>
          <w:kern w:val="1"/>
          <w:sz w:val="28"/>
          <w:szCs w:val="28"/>
          <w:lang w:eastAsia="ar-SA"/>
        </w:rPr>
        <w:t xml:space="preserve"> общеразвивающей направленности.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группах общеразвивающей направленности осуществляется реализация образовательной программы дошкольного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В группы общеразвивающей направленности Учреждения принимаются воспитанники, достигшие </w:t>
      </w:r>
      <w:r w:rsidRPr="002E7D7F">
        <w:rPr>
          <w:rFonts w:ascii="Times New Roman" w:eastAsia="Times New Roman" w:hAnsi="Times New Roman"/>
          <w:kern w:val="1"/>
          <w:sz w:val="28"/>
          <w:szCs w:val="28"/>
          <w:lang w:eastAsia="ar-SA"/>
        </w:rPr>
        <w:t xml:space="preserve">возраста </w:t>
      </w:r>
      <w:r w:rsidR="0043794F" w:rsidRPr="002E7D7F">
        <w:rPr>
          <w:rFonts w:ascii="Times New Roman" w:eastAsia="Times New Roman" w:hAnsi="Times New Roman"/>
          <w:kern w:val="1"/>
          <w:sz w:val="28"/>
          <w:szCs w:val="28"/>
          <w:lang w:eastAsia="ar-SA"/>
        </w:rPr>
        <w:t>2</w:t>
      </w:r>
      <w:r w:rsidRPr="002E7D7F">
        <w:rPr>
          <w:rFonts w:ascii="Times New Roman" w:eastAsia="Times New Roman" w:hAnsi="Times New Roman"/>
          <w:kern w:val="1"/>
          <w:sz w:val="28"/>
          <w:szCs w:val="28"/>
          <w:lang w:eastAsia="ar-SA"/>
        </w:rPr>
        <w:t xml:space="preserve"> лет.</w:t>
      </w:r>
    </w:p>
    <w:p w:rsidR="00DE4C2B" w:rsidRPr="00DE4C2B"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lastRenderedPageBreak/>
        <w:t>4.15</w:t>
      </w:r>
      <w:r w:rsidR="00DE4C2B" w:rsidRPr="00DE4C2B">
        <w:rPr>
          <w:rFonts w:ascii="Times New Roman" w:eastAsia="Times New Roman" w:hAnsi="Times New Roman"/>
          <w:kern w:val="1"/>
          <w:sz w:val="28"/>
          <w:szCs w:val="28"/>
          <w:lang w:eastAsia="ar-SA"/>
        </w:rPr>
        <w:t>. В группы могут включаться как воспитанники одного возраста, так и воспитанники разных возрастов (разновозрастные группы).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Наполняемость групп устанавливается Учреждением в соответствии с нормами действующего СанПиН. </w:t>
      </w:r>
    </w:p>
    <w:p w:rsidR="00DE4C2B" w:rsidRPr="00DE4C2B" w:rsidRDefault="00406317"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4.16</w:t>
      </w:r>
      <w:r w:rsidR="00DE4C2B" w:rsidRPr="00DE4C2B">
        <w:rPr>
          <w:rFonts w:ascii="Times New Roman" w:eastAsia="Arial" w:hAnsi="Times New Roman"/>
          <w:kern w:val="1"/>
          <w:sz w:val="28"/>
          <w:szCs w:val="28"/>
          <w:lang w:eastAsia="ar-SA"/>
        </w:rPr>
        <w:t xml:space="preserve">. Учреждение работает и группы в нем функционируют в режиме пятидневной рабочей недели, выходные дни: суббота и воскресенье, нерабочие праздничные дни, установленные трудовым законодательством Российской Федерации. </w:t>
      </w:r>
    </w:p>
    <w:p w:rsidR="00DE4C2B" w:rsidRPr="002E7D7F"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Режим функционирования групп в Учреждении (длительность пребывания воспитанников в группах) – </w:t>
      </w:r>
      <w:r w:rsidRPr="002E7D7F">
        <w:rPr>
          <w:rFonts w:ascii="Times New Roman" w:eastAsia="Arial" w:hAnsi="Times New Roman"/>
          <w:kern w:val="1"/>
          <w:sz w:val="28"/>
          <w:szCs w:val="28"/>
          <w:lang w:eastAsia="ar-SA"/>
        </w:rPr>
        <w:t>12 часов в день: с 7 часов утра до 19 часов вечера.</w:t>
      </w:r>
    </w:p>
    <w:p w:rsidR="00DE4C2B" w:rsidRPr="002E7D7F"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4.17</w:t>
      </w:r>
      <w:r w:rsidR="00DE4C2B" w:rsidRPr="002E7D7F">
        <w:rPr>
          <w:rFonts w:ascii="Times New Roman" w:eastAsia="Times New Roman" w:hAnsi="Times New Roman"/>
          <w:kern w:val="1"/>
          <w:sz w:val="28"/>
          <w:szCs w:val="28"/>
          <w:lang w:eastAsia="ar-SA"/>
        </w:rPr>
        <w:t>. Особенности организации образовательной деятельности для лиц с ограниченными возможностями здоровья:</w:t>
      </w:r>
    </w:p>
    <w:p w:rsidR="00DE4C2B" w:rsidRPr="002E7D7F" w:rsidRDefault="00406317"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4.17</w:t>
      </w:r>
      <w:r w:rsidR="00DE4C2B" w:rsidRPr="002E7D7F">
        <w:rPr>
          <w:rFonts w:ascii="Times New Roman" w:eastAsia="Times New Roman" w:hAnsi="Times New Roman"/>
          <w:kern w:val="1"/>
          <w:sz w:val="28"/>
          <w:szCs w:val="28"/>
          <w:lang w:eastAsia="ar-SA"/>
        </w:rPr>
        <w:t>.1. Содержан</w:t>
      </w:r>
      <w:r w:rsidR="00D54628" w:rsidRPr="002E7D7F">
        <w:rPr>
          <w:rFonts w:ascii="Times New Roman" w:eastAsia="Times New Roman" w:hAnsi="Times New Roman"/>
          <w:kern w:val="1"/>
          <w:sz w:val="28"/>
          <w:szCs w:val="28"/>
          <w:lang w:eastAsia="ar-SA"/>
        </w:rPr>
        <w:t>ие дошкольного</w:t>
      </w:r>
      <w:r w:rsidR="00DE4C2B" w:rsidRPr="002E7D7F">
        <w:rPr>
          <w:rFonts w:ascii="Times New Roman" w:eastAsia="Times New Roman" w:hAnsi="Times New Roman"/>
          <w:kern w:val="1"/>
          <w:sz w:val="28"/>
          <w:szCs w:val="28"/>
          <w:lang w:eastAsia="ar-SA"/>
        </w:rPr>
        <w:t xml:space="preserve"> образования и условия организации обучения и воспитания воспитанников с ограниченными возможностями здоровья определяются соответствующей адаптированной образовательной программой, а для ребенка-инвалида также в соответствии с </w:t>
      </w:r>
      <w:hyperlink r:id="rId19" w:history="1">
        <w:r w:rsidR="00DE4C2B" w:rsidRPr="002E7D7F">
          <w:rPr>
            <w:rFonts w:ascii="Times New Roman" w:eastAsia="Times New Roman" w:hAnsi="Times New Roman"/>
            <w:kern w:val="1"/>
            <w:sz w:val="28"/>
            <w:szCs w:val="28"/>
            <w:lang w:eastAsia="ar-SA"/>
          </w:rPr>
          <w:t>индивидуальной программой</w:t>
        </w:r>
      </w:hyperlink>
      <w:r w:rsidR="00DE4C2B" w:rsidRPr="002E7D7F">
        <w:rPr>
          <w:rFonts w:ascii="Times New Roman" w:eastAsia="Times New Roman" w:hAnsi="Times New Roman"/>
          <w:kern w:val="1"/>
          <w:sz w:val="28"/>
          <w:szCs w:val="28"/>
          <w:lang w:eastAsia="ar-SA"/>
        </w:rPr>
        <w:t xml:space="preserve"> реабилитации инвалида.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Дети (воспитанники) с ограниченными возможностями здоровья принимаются на обучение по адаптированной образовательной программе</w:t>
      </w:r>
      <w:r w:rsidR="002309F1">
        <w:rPr>
          <w:rFonts w:ascii="Times New Roman" w:eastAsia="Times New Roman" w:hAnsi="Times New Roman"/>
          <w:kern w:val="1"/>
          <w:sz w:val="28"/>
          <w:szCs w:val="28"/>
          <w:lang w:eastAsia="ar-SA"/>
        </w:rPr>
        <w:t xml:space="preserve"> дошкольного образования</w:t>
      </w:r>
      <w:r w:rsidRPr="002E7D7F">
        <w:rPr>
          <w:rFonts w:ascii="Times New Roman" w:eastAsia="Times New Roman" w:hAnsi="Times New Roman"/>
          <w:kern w:val="1"/>
          <w:sz w:val="28"/>
          <w:szCs w:val="28"/>
          <w:lang w:eastAsia="ar-SA"/>
        </w:rPr>
        <w:t xml:space="preserve"> только с согласия родителей (законных представителей) и на основании рекомендаций психолого-медико-педагогической комиссии.</w:t>
      </w:r>
    </w:p>
    <w:p w:rsidR="00DE4C2B" w:rsidRPr="002E7D7F"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4</w:t>
      </w:r>
      <w:r w:rsidR="00406317" w:rsidRPr="002E7D7F">
        <w:rPr>
          <w:rFonts w:ascii="Times New Roman" w:eastAsia="Times New Roman" w:hAnsi="Times New Roman"/>
          <w:kern w:val="1"/>
          <w:sz w:val="28"/>
          <w:szCs w:val="28"/>
          <w:lang w:eastAsia="ar-SA"/>
        </w:rPr>
        <w:t>.17</w:t>
      </w:r>
      <w:r w:rsidRPr="002E7D7F">
        <w:rPr>
          <w:rFonts w:ascii="Times New Roman" w:eastAsia="Times New Roman" w:hAnsi="Times New Roman"/>
          <w:kern w:val="1"/>
          <w:sz w:val="28"/>
          <w:szCs w:val="28"/>
          <w:lang w:eastAsia="ar-SA"/>
        </w:rPr>
        <w:t>.2. В Учреждении для получен</w:t>
      </w:r>
      <w:r w:rsidR="00D54628" w:rsidRPr="002E7D7F">
        <w:rPr>
          <w:rFonts w:ascii="Times New Roman" w:eastAsia="Times New Roman" w:hAnsi="Times New Roman"/>
          <w:kern w:val="1"/>
          <w:sz w:val="28"/>
          <w:szCs w:val="28"/>
          <w:lang w:eastAsia="ar-SA"/>
        </w:rPr>
        <w:t>ия дошкольного</w:t>
      </w:r>
      <w:r w:rsidRPr="002E7D7F">
        <w:rPr>
          <w:rFonts w:ascii="Times New Roman" w:eastAsia="Times New Roman" w:hAnsi="Times New Roman"/>
          <w:kern w:val="1"/>
          <w:sz w:val="28"/>
          <w:szCs w:val="28"/>
          <w:lang w:eastAsia="ar-SA"/>
        </w:rPr>
        <w:t xml:space="preserve"> образования воспитанниками с ограниченными возможностями здоровья создаются специальные условия в соответствии с Федеральным законом «Об образовании в Российской Федерации», без которых невозможно или затруднено освоение соответствующих образовательных программ воспитанниками с ограниченными возможностями здоровья, в том числе в целях доступности получения образования детьми (воспитанниками) с ограниченными возможностями здоровья, детьми-инвалидами Учреждение обеспечивает создание условий, предусмотренных</w:t>
      </w:r>
      <w:r w:rsidR="00523E2A" w:rsidRPr="002E7D7F">
        <w:rPr>
          <w:rFonts w:ascii="Times New Roman" w:eastAsia="Times New Roman" w:hAnsi="Times New Roman"/>
          <w:kern w:val="1"/>
          <w:sz w:val="28"/>
          <w:szCs w:val="28"/>
          <w:lang w:eastAsia="ar-SA"/>
        </w:rPr>
        <w:t xml:space="preserve"> </w:t>
      </w:r>
      <w:r w:rsidRPr="002E7D7F">
        <w:rPr>
          <w:rFonts w:ascii="Times New Roman" w:eastAsia="Times New Roman" w:hAnsi="Times New Roman"/>
          <w:kern w:val="1"/>
          <w:sz w:val="28"/>
          <w:szCs w:val="28"/>
          <w:lang w:eastAsia="ar-SA"/>
        </w:rPr>
        <w:t>соответствующими Порядками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государственным образовательным стандартом дошкольного образования, соответствующими санитарно-эпидемиологическими правилами и нормативами, иными законодательными и нормативными правовыми актами.</w:t>
      </w:r>
    </w:p>
    <w:p w:rsidR="00DE4C2B" w:rsidRPr="002410DE" w:rsidRDefault="002171F4"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4.17</w:t>
      </w:r>
      <w:r w:rsidR="00DE4C2B" w:rsidRPr="002E7D7F">
        <w:rPr>
          <w:rFonts w:ascii="Times New Roman" w:eastAsia="Times New Roman" w:hAnsi="Times New Roman"/>
          <w:kern w:val="1"/>
          <w:sz w:val="28"/>
          <w:szCs w:val="28"/>
          <w:lang w:eastAsia="ar-SA"/>
        </w:rPr>
        <w:t>.</w:t>
      </w:r>
      <w:r w:rsidR="009E7678" w:rsidRPr="002E7D7F">
        <w:rPr>
          <w:rFonts w:ascii="Times New Roman" w:eastAsia="Times New Roman" w:hAnsi="Times New Roman"/>
          <w:kern w:val="1"/>
          <w:sz w:val="28"/>
          <w:szCs w:val="28"/>
          <w:lang w:eastAsia="ar-SA"/>
        </w:rPr>
        <w:t>3</w:t>
      </w:r>
      <w:r w:rsidR="00DE4C2B" w:rsidRPr="002E7D7F">
        <w:rPr>
          <w:rFonts w:ascii="Times New Roman" w:eastAsia="Times New Roman" w:hAnsi="Times New Roman"/>
          <w:kern w:val="1"/>
          <w:sz w:val="28"/>
          <w:szCs w:val="28"/>
          <w:lang w:eastAsia="ar-SA"/>
        </w:rPr>
        <w:t xml:space="preserve">. Особенности организации образовательной деятельности для обучающихся (воспитанников) с ограниченными возможностями здоровья определяются федеральным органом исполнительной власти, </w:t>
      </w:r>
      <w:r w:rsidR="00DE4C2B" w:rsidRPr="002E7D7F">
        <w:rPr>
          <w:rFonts w:ascii="Times New Roman" w:eastAsia="Times New Roman" w:hAnsi="Times New Roman"/>
          <w:kern w:val="1"/>
          <w:sz w:val="28"/>
          <w:szCs w:val="28"/>
          <w:lang w:eastAsia="ar-SA"/>
        </w:rPr>
        <w:lastRenderedPageBreak/>
        <w:t>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а также соответствующими санитарно-эпидемиологическими правилами и нормативами.</w:t>
      </w:r>
    </w:p>
    <w:p w:rsidR="00DE4C2B" w:rsidRPr="002410DE" w:rsidRDefault="002171F4"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bookmarkStart w:id="1" w:name="Par98"/>
      <w:bookmarkEnd w:id="1"/>
      <w:r>
        <w:rPr>
          <w:rFonts w:ascii="Times New Roman" w:eastAsia="Times New Roman" w:hAnsi="Times New Roman"/>
          <w:kern w:val="1"/>
          <w:sz w:val="28"/>
          <w:szCs w:val="28"/>
          <w:lang w:eastAsia="ar-SA"/>
        </w:rPr>
        <w:t>4.18</w:t>
      </w:r>
      <w:r w:rsidR="00DE4C2B" w:rsidRPr="002410DE">
        <w:rPr>
          <w:rFonts w:ascii="Times New Roman" w:eastAsia="Times New Roman" w:hAnsi="Times New Roman"/>
          <w:kern w:val="1"/>
          <w:sz w:val="28"/>
          <w:szCs w:val="28"/>
          <w:lang w:eastAsia="ar-SA"/>
        </w:rPr>
        <w:t>. Под присмотром и уходом за воспитанниками понимается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410DE">
        <w:rPr>
          <w:rFonts w:ascii="Times New Roman" w:eastAsia="Times New Roman" w:hAnsi="Times New Roman"/>
          <w:kern w:val="1"/>
          <w:sz w:val="28"/>
          <w:szCs w:val="28"/>
          <w:lang w:eastAsia="ar-SA"/>
        </w:rPr>
        <w:t xml:space="preserve">За присмотр и уход за воспитанниками Учреждения с родителей (законных представителей) Учреждением взимается плата в случаях, порядке, сроки и размерах, устанавливаемых муниципальными правовыми актами </w:t>
      </w:r>
      <w:r w:rsidR="005C0BCA">
        <w:rPr>
          <w:rFonts w:ascii="Times New Roman" w:eastAsia="Times New Roman" w:hAnsi="Times New Roman"/>
          <w:kern w:val="1"/>
          <w:sz w:val="28"/>
          <w:szCs w:val="28"/>
          <w:lang w:eastAsia="ar-SA"/>
        </w:rPr>
        <w:t>Курского района Курской области</w:t>
      </w:r>
      <w:r w:rsidRPr="002410DE">
        <w:rPr>
          <w:rFonts w:ascii="Times New Roman" w:eastAsia="Times New Roman" w:hAnsi="Times New Roman"/>
          <w:kern w:val="1"/>
          <w:sz w:val="28"/>
          <w:szCs w:val="28"/>
          <w:lang w:eastAsia="ar-SA"/>
        </w:rPr>
        <w:t>, если иное не установлено</w:t>
      </w:r>
      <w:r w:rsidRPr="002410DE">
        <w:rPr>
          <w:rFonts w:ascii="Times New Roman" w:eastAsia="Times New Roman" w:hAnsi="Times New Roman"/>
          <w:bCs/>
          <w:kern w:val="1"/>
          <w:sz w:val="28"/>
          <w:szCs w:val="28"/>
          <w:lang w:eastAsia="ar-SA"/>
        </w:rPr>
        <w:t xml:space="preserve"> Федеральным законом «Об образовании в Российской Федерации»</w:t>
      </w:r>
      <w:r w:rsidRPr="002410DE">
        <w:rPr>
          <w:rFonts w:ascii="Times New Roman" w:eastAsia="Times New Roman" w:hAnsi="Times New Roman"/>
          <w:kern w:val="1"/>
          <w:sz w:val="28"/>
          <w:szCs w:val="28"/>
          <w:lang w:eastAsia="ar-SA"/>
        </w:rPr>
        <w:t>.</w:t>
      </w:r>
    </w:p>
    <w:p w:rsidR="00DE4C2B" w:rsidRPr="00DE4C2B" w:rsidRDefault="002171F4"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4.19</w:t>
      </w:r>
      <w:r w:rsidR="00DE4C2B" w:rsidRPr="00DE4C2B">
        <w:rPr>
          <w:rFonts w:ascii="Times New Roman" w:eastAsia="Times New Roman" w:hAnsi="Times New Roman"/>
          <w:kern w:val="1"/>
          <w:sz w:val="28"/>
          <w:szCs w:val="28"/>
          <w:lang w:eastAsia="ar-SA"/>
        </w:rPr>
        <w:t>. Режим дня в Учреждении должен соответствовать возрастным (анатомо-физиологическим) особенностям воспитанников и способствовать их гармоничному развитию.</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На самостоятельную деяте</w:t>
      </w:r>
      <w:r w:rsidR="00D54628">
        <w:rPr>
          <w:rFonts w:ascii="Times New Roman" w:eastAsia="Times New Roman" w:hAnsi="Times New Roman"/>
          <w:kern w:val="1"/>
          <w:sz w:val="28"/>
          <w:szCs w:val="28"/>
          <w:lang w:eastAsia="ar-SA"/>
        </w:rPr>
        <w:t>льность воспитанников 2</w:t>
      </w:r>
      <w:r w:rsidRPr="00DE4C2B">
        <w:rPr>
          <w:rFonts w:ascii="Times New Roman" w:eastAsia="Times New Roman" w:hAnsi="Times New Roman"/>
          <w:kern w:val="1"/>
          <w:sz w:val="28"/>
          <w:szCs w:val="28"/>
          <w:lang w:eastAsia="ar-SA"/>
        </w:rPr>
        <w:t xml:space="preserve"> – 8 лет (игры, подготовка к образовательной деятельности, личная гигиена) в режиме дня отводится не менее 3 – 4 часов.</w:t>
      </w:r>
    </w:p>
    <w:p w:rsidR="00DE4C2B" w:rsidRPr="002E7D7F"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Максимальная продолжительность непрерывного бодрствования детей 3 – 8 лет составляет 5,5 – 6 часов, </w:t>
      </w:r>
      <w:r w:rsidRPr="002E7D7F">
        <w:rPr>
          <w:rFonts w:ascii="Times New Roman" w:eastAsia="Times New Roman" w:hAnsi="Times New Roman"/>
          <w:kern w:val="1"/>
          <w:sz w:val="28"/>
          <w:szCs w:val="28"/>
          <w:lang w:eastAsia="ar-SA"/>
        </w:rPr>
        <w:t xml:space="preserve">от </w:t>
      </w:r>
      <w:r w:rsidR="0043794F" w:rsidRPr="002E7D7F">
        <w:rPr>
          <w:rFonts w:ascii="Times New Roman" w:eastAsia="Times New Roman" w:hAnsi="Times New Roman"/>
          <w:kern w:val="1"/>
          <w:sz w:val="28"/>
          <w:szCs w:val="28"/>
          <w:lang w:eastAsia="ar-SA"/>
        </w:rPr>
        <w:t>2</w:t>
      </w:r>
      <w:r w:rsidRPr="002E7D7F">
        <w:rPr>
          <w:rFonts w:ascii="Times New Roman" w:eastAsia="Times New Roman" w:hAnsi="Times New Roman"/>
          <w:kern w:val="1"/>
          <w:sz w:val="28"/>
          <w:szCs w:val="28"/>
          <w:lang w:eastAsia="ar-SA"/>
        </w:rPr>
        <w:t xml:space="preserve"> до 3-х лет – в соответствии с медицинскими рекомендациями.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 xml:space="preserve">Для воспитанников в возрасте от </w:t>
      </w:r>
      <w:r w:rsidR="0043794F" w:rsidRPr="002E7D7F">
        <w:rPr>
          <w:rFonts w:ascii="Times New Roman" w:eastAsia="Times New Roman" w:hAnsi="Times New Roman"/>
          <w:kern w:val="1"/>
          <w:sz w:val="28"/>
          <w:szCs w:val="28"/>
          <w:lang w:eastAsia="ar-SA"/>
        </w:rPr>
        <w:t>2</w:t>
      </w:r>
      <w:r w:rsidRPr="002E7D7F">
        <w:rPr>
          <w:rFonts w:ascii="Times New Roman" w:eastAsia="Times New Roman" w:hAnsi="Times New Roman"/>
          <w:kern w:val="1"/>
          <w:sz w:val="28"/>
          <w:szCs w:val="28"/>
          <w:lang w:eastAsia="ar-SA"/>
        </w:rPr>
        <w:t xml:space="preserve"> до 3-х лет дневной сон в Учреждении организуется однократно продолжительностью не менее 3-х часов. Для воспитанников в возрасте старше 3-х лет дневной сон в</w:t>
      </w:r>
      <w:r w:rsidRPr="00DE4C2B">
        <w:rPr>
          <w:rFonts w:ascii="Times New Roman" w:eastAsia="Times New Roman" w:hAnsi="Times New Roman"/>
          <w:kern w:val="1"/>
          <w:sz w:val="28"/>
          <w:szCs w:val="28"/>
          <w:lang w:eastAsia="ar-SA"/>
        </w:rPr>
        <w:t xml:space="preserve"> Учреждении организуется однократно продолжительностью 2,0-2,5 часа. Во время сна воспитанников в спальне присутствует воспитатель или помощник воспитателя (младший воспитатель).</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Прогулки организ</w:t>
      </w:r>
      <w:r w:rsidR="002171F4">
        <w:rPr>
          <w:rFonts w:ascii="Times New Roman" w:eastAsia="Times New Roman" w:hAnsi="Times New Roman"/>
          <w:kern w:val="1"/>
          <w:sz w:val="28"/>
          <w:szCs w:val="28"/>
          <w:lang w:eastAsia="ar-SA"/>
        </w:rPr>
        <w:t>уются</w:t>
      </w:r>
      <w:r w:rsidRPr="00DE4C2B">
        <w:rPr>
          <w:rFonts w:ascii="Times New Roman" w:eastAsia="Times New Roman" w:hAnsi="Times New Roman"/>
          <w:kern w:val="1"/>
          <w:sz w:val="28"/>
          <w:szCs w:val="28"/>
          <w:lang w:eastAsia="ar-SA"/>
        </w:rPr>
        <w:t xml:space="preserve"> ежедневно 2 раза в день: в первую половину дня и во вторую половину дня – после дневного сна или перед уходом воспитанников домой. Продолжительность прогулки определяется Учреждением в зависимости от климатических условий. </w:t>
      </w:r>
    </w:p>
    <w:p w:rsidR="00DE4C2B" w:rsidRPr="00DE4C2B" w:rsidRDefault="002171F4"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4.20</w:t>
      </w:r>
      <w:r w:rsidR="00DE4C2B" w:rsidRPr="00DE4C2B">
        <w:rPr>
          <w:rFonts w:ascii="Times New Roman" w:eastAsia="Times New Roman" w:hAnsi="Times New Roman"/>
          <w:kern w:val="1"/>
          <w:sz w:val="28"/>
          <w:szCs w:val="28"/>
          <w:lang w:eastAsia="ar-SA"/>
        </w:rPr>
        <w:t>. Организация питания воспитанников в Учреждении осуществляется заведующим Учреждением.</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Питание воспитанников в Учреждении и организация питьевого режима осуществляются в соответствии с нормами действующего СанПиН. Учреждение обеспечивает разнообразное и полноценное сбалансированное питание воспитанников в соответствии с их возрастом и временем пребывания в Учреждении по утвержденным в установленном порядке нормам.</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 xml:space="preserve">В Учреждении устанавливается четырехразовое питание </w:t>
      </w:r>
      <w:r w:rsidRPr="002E7D7F">
        <w:rPr>
          <w:rFonts w:ascii="Times New Roman" w:eastAsia="Times New Roman" w:hAnsi="Times New Roman"/>
          <w:kern w:val="1"/>
          <w:sz w:val="28"/>
          <w:szCs w:val="28"/>
          <w:lang w:eastAsia="ar-SA"/>
        </w:rPr>
        <w:lastRenderedPageBreak/>
        <w:t>воспитанников в день из расчета 12-часового пребывания воспитанника в Учреждении: завтрак, обед, полдник, ужин.</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промежутке между завтраком и обедом устанавливается дополнительный прием пищи – второй завтрак, включающий напиток или сок и (или) свежие фрукты.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Допускается при 12-часовом пребывании воспитанников в Учреждении организация уплотненного полдника с включением блюд ужина.</w:t>
      </w:r>
    </w:p>
    <w:p w:rsidR="00DE4C2B" w:rsidRPr="00DE4C2B" w:rsidRDefault="002171F4"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4.21</w:t>
      </w:r>
      <w:r w:rsidR="00DE4C2B" w:rsidRPr="00DE4C2B">
        <w:rPr>
          <w:rFonts w:ascii="Times New Roman" w:eastAsia="Times New Roman" w:hAnsi="Times New Roman"/>
          <w:kern w:val="1"/>
          <w:sz w:val="28"/>
          <w:szCs w:val="28"/>
          <w:lang w:eastAsia="ar-SA"/>
        </w:rPr>
        <w:t xml:space="preserve">. Режим дня воспитанников, организация и осуществление образовательной деятельности (воспитательно-образовательного процесса) в Учреждении, в том числе включающие продолжительность непрерывной непосредственно образовательной деятельности, максимально допустимый объем образовательной нагрузки воспитанников, организацию физического воспитания, должны соответствовать  нормам действующего СанПиН. </w:t>
      </w:r>
    </w:p>
    <w:p w:rsidR="00DE4C2B" w:rsidRPr="002E7D7F" w:rsidRDefault="002171F4"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4.22</w:t>
      </w:r>
      <w:r w:rsidR="00DE4C2B" w:rsidRPr="002E7D7F">
        <w:rPr>
          <w:rFonts w:ascii="Times New Roman" w:eastAsia="Times New Roman" w:hAnsi="Times New Roman"/>
          <w:kern w:val="1"/>
          <w:sz w:val="28"/>
          <w:szCs w:val="28"/>
          <w:lang w:eastAsia="ar-SA"/>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и создание условий для охраны здоровья воспитанников в Учреждении, в том числе при реализации образовательных программ, осуществляется Учреждением.</w:t>
      </w:r>
    </w:p>
    <w:p w:rsidR="00DE4C2B" w:rsidRPr="002E7D7F"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Медицинские услуги в пределах функциональных обязанностей медицинских работников оказываются бесплатно.</w:t>
      </w:r>
    </w:p>
    <w:p w:rsidR="00DE4C2B" w:rsidRPr="002E7D7F"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Медицинское обслуживание воспитанников в Учреждении обеспечивается на договорной основе закрепленным соответствующим органом здравоохранения Курской области медицинским персоналом поликлиники и штатным медицинским персоналом Учреждения.</w:t>
      </w:r>
    </w:p>
    <w:p w:rsidR="00DE4C2B" w:rsidRPr="002E7D7F" w:rsidRDefault="00DE4C2B" w:rsidP="00DE4C2B">
      <w:pPr>
        <w:widowControl w:val="0"/>
        <w:tabs>
          <w:tab w:val="left" w:pos="1760"/>
        </w:tabs>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Оказание первичной медико-санитарной помощи, проведение периодических медицинских осмотров и диспансеризации осуществляются медицинским учреждением по договору с Учреждением. Доврачебная медицинская помощь оказывается воспитанникам, посещающим Учреждение, штатным медицинским персоналом Учреждения.</w:t>
      </w:r>
    </w:p>
    <w:p w:rsidR="00DE4C2B" w:rsidRPr="002E7D7F"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Медицинский персонал наряду с администрацией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E7D7F">
        <w:rPr>
          <w:rFonts w:ascii="Times New Roman" w:eastAsia="Times New Roman" w:hAnsi="Times New Roman"/>
          <w:kern w:val="1"/>
          <w:sz w:val="28"/>
          <w:szCs w:val="28"/>
          <w:lang w:eastAsia="ar-SA"/>
        </w:rPr>
        <w:t>Учреждение проходит лицензирование медицинской деятельности в установленном порядке.</w:t>
      </w:r>
    </w:p>
    <w:p w:rsidR="00DE4C2B" w:rsidRPr="00DE4C2B" w:rsidRDefault="00DE4C2B" w:rsidP="00DE4C2B">
      <w:pPr>
        <w:widowControl w:val="0"/>
        <w:spacing w:after="0" w:line="240" w:lineRule="auto"/>
        <w:ind w:firstLine="567"/>
        <w:jc w:val="center"/>
        <w:rPr>
          <w:rFonts w:ascii="Times New Roman" w:eastAsia="Times New Roman" w:hAnsi="Times New Roman"/>
          <w:kern w:val="1"/>
          <w:sz w:val="28"/>
          <w:szCs w:val="28"/>
          <w:lang w:eastAsia="ar-SA"/>
        </w:rPr>
      </w:pPr>
    </w:p>
    <w:p w:rsidR="00DE4C2B" w:rsidRPr="00DE4C2B" w:rsidRDefault="00DE4C2B" w:rsidP="00DE4C2B">
      <w:pPr>
        <w:widowControl w:val="0"/>
        <w:snapToGrid w:val="0"/>
        <w:spacing w:after="0" w:line="240" w:lineRule="auto"/>
        <w:jc w:val="center"/>
        <w:rPr>
          <w:rFonts w:ascii="Times New Roman" w:eastAsia="Times New Roman" w:hAnsi="Times New Roman"/>
          <w:b/>
          <w:bCs/>
          <w:kern w:val="1"/>
          <w:sz w:val="28"/>
          <w:szCs w:val="28"/>
          <w:lang w:eastAsia="ar-SA"/>
        </w:rPr>
      </w:pPr>
      <w:bookmarkStart w:id="2" w:name="Par795"/>
      <w:bookmarkEnd w:id="2"/>
      <w:r w:rsidRPr="00DE4C2B">
        <w:rPr>
          <w:rFonts w:ascii="Times New Roman" w:eastAsia="Times New Roman" w:hAnsi="Times New Roman"/>
          <w:b/>
          <w:bCs/>
          <w:kern w:val="1"/>
          <w:sz w:val="28"/>
          <w:szCs w:val="28"/>
          <w:lang w:val="en-US" w:eastAsia="ar-SA"/>
        </w:rPr>
        <w:t>V</w:t>
      </w:r>
      <w:r w:rsidRPr="00DE4C2B">
        <w:rPr>
          <w:rFonts w:ascii="Times New Roman" w:eastAsia="Times New Roman" w:hAnsi="Times New Roman"/>
          <w:b/>
          <w:bCs/>
          <w:kern w:val="1"/>
          <w:sz w:val="28"/>
          <w:szCs w:val="28"/>
          <w:lang w:eastAsia="ar-SA"/>
        </w:rPr>
        <w:t>. УЧАСТНИКИ ОБРАЗОВАТЕЛЬНЫХ ОТНОШЕНИЙ</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Учреждение.</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w:t>
      </w:r>
      <w:r w:rsidRPr="00DE4C2B">
        <w:rPr>
          <w:rFonts w:ascii="Times New Roman" w:eastAsia="Times New Roman" w:hAnsi="Times New Roman"/>
          <w:kern w:val="1"/>
          <w:sz w:val="28"/>
          <w:szCs w:val="28"/>
          <w:lang w:eastAsia="ar-SA"/>
        </w:rPr>
        <w:lastRenderedPageBreak/>
        <w:t>воспитанникам не допускается. К воспитанникам меры дисциплинарного взыскания не применяются.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Привлечение воспитанников без согласия их родителей </w:t>
      </w:r>
      <w:hyperlink r:id="rId20"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к труду, не предусмотренному образовательной программой, запрещается.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5.2. Общие требования к приему на обучение в Учреждение по образовательным программам дошкольного образования: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2410DE">
        <w:rPr>
          <w:rFonts w:ascii="Times New Roman" w:eastAsia="Arial" w:hAnsi="Times New Roman"/>
          <w:kern w:val="1"/>
          <w:sz w:val="28"/>
          <w:szCs w:val="28"/>
          <w:lang w:eastAsia="ar-SA"/>
        </w:rPr>
        <w:t xml:space="preserve">5.2.1. Получение дошкольного образования в Учреждении начинается по достижении детьми (воспитанниками) возраста </w:t>
      </w:r>
      <w:r w:rsidR="0043794F" w:rsidRPr="002E7D7F">
        <w:rPr>
          <w:rFonts w:ascii="Times New Roman" w:eastAsia="Arial" w:hAnsi="Times New Roman"/>
          <w:kern w:val="1"/>
          <w:sz w:val="28"/>
          <w:szCs w:val="28"/>
          <w:lang w:eastAsia="ar-SA"/>
        </w:rPr>
        <w:t>2</w:t>
      </w:r>
      <w:r w:rsidRPr="002E7D7F">
        <w:rPr>
          <w:rFonts w:ascii="Times New Roman" w:eastAsia="Arial" w:hAnsi="Times New Roman"/>
          <w:kern w:val="1"/>
          <w:sz w:val="28"/>
          <w:szCs w:val="28"/>
          <w:lang w:eastAsia="ar-SA"/>
        </w:rPr>
        <w:t xml:space="preserve"> лет.</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Индивидуальный отбор, конкурс, тестирование или иные вступительные испытания при приеме детей (воспитанников) в Учреждение либо переводе их в следующую возрастную группу Учреждения не проводятся.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5.2.2. </w:t>
      </w:r>
      <w:hyperlink r:id="rId21" w:history="1">
        <w:r w:rsidRPr="00DE4C2B">
          <w:rPr>
            <w:rFonts w:ascii="Times New Roman" w:eastAsia="Times New Roman" w:hAnsi="Times New Roman"/>
            <w:kern w:val="1"/>
            <w:sz w:val="28"/>
            <w:szCs w:val="28"/>
            <w:lang w:eastAsia="ar-SA"/>
          </w:rPr>
          <w:t>Правила</w:t>
        </w:r>
      </w:hyperlink>
      <w:r w:rsidRPr="00DE4C2B">
        <w:rPr>
          <w:rFonts w:ascii="Times New Roman" w:eastAsia="Times New Roman" w:hAnsi="Times New Roman"/>
          <w:kern w:val="1"/>
          <w:sz w:val="28"/>
          <w:szCs w:val="28"/>
          <w:lang w:eastAsia="ar-SA"/>
        </w:rPr>
        <w:t xml:space="preserve"> приема в Учреждение на обучение по образовательным про</w:t>
      </w:r>
      <w:r w:rsidR="00016D91">
        <w:rPr>
          <w:rFonts w:ascii="Times New Roman" w:eastAsia="Times New Roman" w:hAnsi="Times New Roman"/>
          <w:kern w:val="1"/>
          <w:sz w:val="28"/>
          <w:szCs w:val="28"/>
          <w:lang w:eastAsia="ar-SA"/>
        </w:rPr>
        <w:t>граммам дошкольного образования</w:t>
      </w:r>
      <w:r w:rsidRPr="00DE4C2B">
        <w:rPr>
          <w:rFonts w:ascii="Times New Roman" w:eastAsia="Times New Roman" w:hAnsi="Times New Roman"/>
          <w:kern w:val="1"/>
          <w:sz w:val="28"/>
          <w:szCs w:val="28"/>
          <w:lang w:eastAsia="ar-SA"/>
        </w:rPr>
        <w:t xml:space="preserve"> должны обеспечивать прием в Учреждение всех граждан, которые имеют право на получение общего образования соответствующего уровня – дошкольного образования, если иное не предусмотрено Федеральным законом «Об образовании в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Правила приема в Учреждение на обучение по образовательным программам дошкольного образования должны обеспечивать также прием в Учреждение граждан, проживающих на территории,</w:t>
      </w:r>
      <w:r w:rsidR="00BF0281">
        <w:rPr>
          <w:rFonts w:ascii="Times New Roman" w:eastAsia="Times New Roman" w:hAnsi="Times New Roman"/>
          <w:kern w:val="1"/>
          <w:sz w:val="28"/>
          <w:szCs w:val="28"/>
          <w:lang w:eastAsia="ar-SA"/>
        </w:rPr>
        <w:t xml:space="preserve"> </w:t>
      </w:r>
      <w:r w:rsidR="002171F4">
        <w:rPr>
          <w:rFonts w:ascii="Times New Roman" w:eastAsia="Times New Roman" w:hAnsi="Times New Roman"/>
          <w:kern w:val="1"/>
          <w:sz w:val="28"/>
          <w:szCs w:val="28"/>
          <w:lang w:eastAsia="ar-SA"/>
        </w:rPr>
        <w:t xml:space="preserve">закрепленной </w:t>
      </w:r>
      <w:r w:rsidRPr="00DE4C2B">
        <w:rPr>
          <w:rFonts w:ascii="Times New Roman" w:eastAsia="Times New Roman" w:hAnsi="Times New Roman"/>
          <w:kern w:val="1"/>
          <w:sz w:val="28"/>
          <w:szCs w:val="28"/>
          <w:lang w:eastAsia="ar-SA"/>
        </w:rPr>
        <w:t xml:space="preserve"> Учредителем</w:t>
      </w:r>
      <w:r w:rsidR="00BF0281">
        <w:rPr>
          <w:rFonts w:ascii="Times New Roman" w:eastAsia="Times New Roman" w:hAnsi="Times New Roman"/>
          <w:kern w:val="1"/>
          <w:sz w:val="28"/>
          <w:szCs w:val="28"/>
          <w:lang w:eastAsia="ar-SA"/>
        </w:rPr>
        <w:t xml:space="preserve"> </w:t>
      </w:r>
      <w:r w:rsidR="002171F4">
        <w:rPr>
          <w:rFonts w:ascii="Times New Roman" w:eastAsia="Times New Roman" w:hAnsi="Times New Roman"/>
          <w:kern w:val="1"/>
          <w:sz w:val="28"/>
          <w:szCs w:val="28"/>
          <w:lang w:eastAsia="ar-SA"/>
        </w:rPr>
        <w:t xml:space="preserve">за </w:t>
      </w:r>
      <w:r w:rsidRPr="00DE4C2B">
        <w:rPr>
          <w:rFonts w:ascii="Times New Roman" w:eastAsia="Times New Roman" w:hAnsi="Times New Roman"/>
          <w:kern w:val="1"/>
          <w:sz w:val="28"/>
          <w:szCs w:val="28"/>
          <w:lang w:eastAsia="ar-SA"/>
        </w:rPr>
        <w:t>Учреждение</w:t>
      </w:r>
      <w:r w:rsidR="002171F4">
        <w:rPr>
          <w:rFonts w:ascii="Times New Roman" w:eastAsia="Times New Roman" w:hAnsi="Times New Roman"/>
          <w:kern w:val="1"/>
          <w:sz w:val="28"/>
          <w:szCs w:val="28"/>
          <w:lang w:eastAsia="ar-SA"/>
        </w:rPr>
        <w:t>м</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5.2.3. В приеме в Учреждение может быть отказано только по причине отсутствия в нем свободных мест. </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случае отсутствия мест в Учреждении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местного самоуправления, осуществляющий управление в сфере образования.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5.2.4. Учреждение комплектуется детьми (воспитанниками), поставленными на учет для предоставления места в муниципальном дошкольном образовательном учреждении </w:t>
      </w:r>
      <w:r w:rsidR="005C0BCA">
        <w:rPr>
          <w:rFonts w:ascii="Times New Roman" w:eastAsia="Times New Roman" w:hAnsi="Times New Roman"/>
          <w:kern w:val="1"/>
          <w:sz w:val="28"/>
          <w:szCs w:val="28"/>
          <w:lang w:eastAsia="ar-SA"/>
        </w:rPr>
        <w:t>Курского района Курской области</w:t>
      </w:r>
      <w:r w:rsidRPr="00DE4C2B">
        <w:rPr>
          <w:rFonts w:ascii="Times New Roman" w:eastAsia="Arial" w:hAnsi="Times New Roman"/>
          <w:kern w:val="1"/>
          <w:sz w:val="28"/>
          <w:szCs w:val="28"/>
          <w:lang w:eastAsia="ar-SA"/>
        </w:rPr>
        <w:t xml:space="preserve">, в порядке, установленном муниципальными нормативными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00BF0281">
        <w:rPr>
          <w:rFonts w:ascii="Times New Roman" w:eastAsia="Times New Roman" w:hAnsi="Times New Roman"/>
          <w:kern w:val="1"/>
          <w:sz w:val="28"/>
          <w:szCs w:val="28"/>
          <w:lang w:eastAsia="ar-SA"/>
        </w:rPr>
        <w:t xml:space="preserve"> </w:t>
      </w:r>
      <w:r w:rsidRPr="00DE4C2B">
        <w:rPr>
          <w:rFonts w:ascii="Times New Roman" w:eastAsia="Arial" w:hAnsi="Times New Roman"/>
          <w:kern w:val="1"/>
          <w:sz w:val="28"/>
          <w:szCs w:val="28"/>
          <w:lang w:eastAsia="ar-SA"/>
        </w:rPr>
        <w:t>в соответствии с законодательством Российской Федерации об образовании, в том числе устанавливающим права граждан на внеочередное и первоочередное предоставление места в дошкольной образовательной организации.</w:t>
      </w:r>
    </w:p>
    <w:p w:rsid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5.2.5. Прием ребенка (воспитанника) в Учреждение осуществляется </w:t>
      </w:r>
      <w:r w:rsidR="005023BA">
        <w:rPr>
          <w:rFonts w:ascii="Times New Roman" w:eastAsia="Times New Roman" w:hAnsi="Times New Roman"/>
          <w:kern w:val="1"/>
          <w:sz w:val="28"/>
          <w:szCs w:val="28"/>
          <w:lang w:eastAsia="ar-SA"/>
        </w:rPr>
        <w:t xml:space="preserve">по личному заявлению родителя (законного представителя) ребенка при предъявлении оригинала документа, удостоверяющего личность ребенка  в соответствии с «Порядком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г. № </w:t>
      </w:r>
      <w:r w:rsidR="005023BA">
        <w:rPr>
          <w:rFonts w:ascii="Times New Roman" w:eastAsia="Times New Roman" w:hAnsi="Times New Roman"/>
          <w:kern w:val="1"/>
          <w:sz w:val="28"/>
          <w:szCs w:val="28"/>
          <w:lang w:eastAsia="ar-SA"/>
        </w:rPr>
        <w:lastRenderedPageBreak/>
        <w:t>293.</w:t>
      </w:r>
    </w:p>
    <w:p w:rsidR="001D4352" w:rsidRDefault="001D4352"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Прием детей, впервые поступающих в Учреждение, осуществляется на основании медицинского заключения.</w:t>
      </w:r>
    </w:p>
    <w:p w:rsidR="001D4352" w:rsidRPr="00DE4C2B" w:rsidRDefault="001D4352"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Копии предъявляемых при приеме документов хранятся в Учреждении на время обучения ребенка.</w:t>
      </w:r>
    </w:p>
    <w:p w:rsidR="00DE4C2B" w:rsidRPr="00DE4C2B" w:rsidRDefault="001D4352" w:rsidP="00DE4C2B">
      <w:pPr>
        <w:widowControl w:val="0"/>
        <w:autoSpaceDE w:val="0"/>
        <w:spacing w:after="0" w:line="240" w:lineRule="auto"/>
        <w:ind w:firstLine="709"/>
        <w:jc w:val="both"/>
        <w:rPr>
          <w:rFonts w:ascii="Times New Roman" w:eastAsia="Arial" w:hAnsi="Times New Roman"/>
          <w:bCs/>
          <w:kern w:val="1"/>
          <w:sz w:val="28"/>
          <w:szCs w:val="28"/>
          <w:lang w:eastAsia="ar-SA"/>
        </w:rPr>
      </w:pPr>
      <w:r>
        <w:rPr>
          <w:rFonts w:ascii="Times New Roman" w:eastAsia="Arial" w:hAnsi="Times New Roman"/>
          <w:kern w:val="1"/>
          <w:sz w:val="28"/>
          <w:szCs w:val="28"/>
          <w:lang w:eastAsia="ar-SA"/>
        </w:rPr>
        <w:t>5.3</w:t>
      </w:r>
      <w:r w:rsidR="00DE4C2B" w:rsidRPr="00DE4C2B">
        <w:rPr>
          <w:rFonts w:ascii="Times New Roman" w:eastAsia="Arial" w:hAnsi="Times New Roman"/>
          <w:kern w:val="1"/>
          <w:sz w:val="28"/>
          <w:szCs w:val="28"/>
          <w:lang w:eastAsia="ar-SA"/>
        </w:rPr>
        <w:t xml:space="preserve">. </w:t>
      </w:r>
      <w:r w:rsidR="00DE4C2B" w:rsidRPr="00DE4C2B">
        <w:rPr>
          <w:rFonts w:ascii="Times New Roman" w:eastAsia="Arial" w:hAnsi="Times New Roman"/>
          <w:bCs/>
          <w:kern w:val="1"/>
          <w:sz w:val="28"/>
          <w:szCs w:val="28"/>
          <w:lang w:eastAsia="ar-SA"/>
        </w:rPr>
        <w:t>Основанием возникновения образовательных отношений является распорядительный акт Учреждения – приказ о приеме лица на обучение в Учреждение, подписанный заведующим Учреждением (исполняющим обязанности заведующего Учреждением) и содержащий конкретную дату приема.</w:t>
      </w:r>
    </w:p>
    <w:p w:rsidR="00DE4C2B" w:rsidRPr="00DE4C2B" w:rsidRDefault="002E50B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BF0281">
        <w:rPr>
          <w:rFonts w:ascii="Times New Roman" w:eastAsia="Arial" w:hAnsi="Times New Roman"/>
          <w:bCs/>
          <w:kern w:val="1"/>
          <w:sz w:val="28"/>
          <w:szCs w:val="28"/>
          <w:lang w:eastAsia="ar-SA"/>
        </w:rPr>
        <w:t>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заключается договор об образовании.</w:t>
      </w:r>
      <w:r w:rsidR="00BF0281" w:rsidRPr="00BF0281">
        <w:rPr>
          <w:rFonts w:ascii="Times New Roman" w:eastAsia="Arial" w:hAnsi="Times New Roman"/>
          <w:bCs/>
          <w:kern w:val="1"/>
          <w:sz w:val="28"/>
          <w:szCs w:val="28"/>
          <w:lang w:eastAsia="ar-SA"/>
        </w:rPr>
        <w:t xml:space="preserve"> </w:t>
      </w:r>
      <w:r w:rsidR="00DE4C2B" w:rsidRPr="00BF0281">
        <w:rPr>
          <w:rFonts w:ascii="Times New Roman" w:eastAsia="Arial" w:hAnsi="Times New Roman"/>
          <w:bCs/>
          <w:kern w:val="1"/>
          <w:sz w:val="28"/>
          <w:szCs w:val="28"/>
          <w:lang w:eastAsia="ar-SA"/>
        </w:rPr>
        <w:t>Договор</w:t>
      </w:r>
      <w:r w:rsidR="00DE4C2B" w:rsidRPr="00BF0281">
        <w:rPr>
          <w:rFonts w:ascii="Times New Roman" w:eastAsia="Times New Roman" w:hAnsi="Times New Roman"/>
          <w:kern w:val="1"/>
          <w:sz w:val="28"/>
          <w:szCs w:val="28"/>
          <w:lang w:eastAsia="ar-SA"/>
        </w:rPr>
        <w:t xml:space="preserve"> об образовании заключается в простой письменной</w:t>
      </w:r>
      <w:r w:rsidR="00DE4C2B" w:rsidRPr="00DE4C2B">
        <w:rPr>
          <w:rFonts w:ascii="Times New Roman" w:eastAsia="Times New Roman" w:hAnsi="Times New Roman"/>
          <w:kern w:val="1"/>
          <w:sz w:val="28"/>
          <w:szCs w:val="28"/>
          <w:lang w:eastAsia="ar-SA"/>
        </w:rPr>
        <w:t xml:space="preserve"> форме между Учреждением, в лице заведующего Учреждением (исполняющего обязанности заведующего Учреждением), и родителями </w:t>
      </w:r>
      <w:hyperlink r:id="rId22" w:history="1">
        <w:r w:rsidR="00DE4C2B" w:rsidRPr="00DE4C2B">
          <w:rPr>
            <w:rFonts w:ascii="Times New Roman" w:eastAsia="Times New Roman" w:hAnsi="Times New Roman"/>
            <w:kern w:val="1"/>
            <w:sz w:val="28"/>
            <w:szCs w:val="28"/>
            <w:lang w:eastAsia="ar-SA"/>
          </w:rPr>
          <w:t>(законными представителями)</w:t>
        </w:r>
      </w:hyperlink>
      <w:r w:rsidR="00DE4C2B" w:rsidRPr="00DE4C2B">
        <w:rPr>
          <w:rFonts w:ascii="Times New Roman" w:eastAsia="Times New Roman" w:hAnsi="Times New Roman"/>
          <w:kern w:val="1"/>
          <w:sz w:val="28"/>
          <w:szCs w:val="28"/>
          <w:lang w:eastAsia="ar-SA"/>
        </w:rPr>
        <w:t xml:space="preserve"> несовершеннолетнего лица и не может содержать условия, которые ограничивают права лиц, имеющих право на получение образования определенн</w:t>
      </w:r>
      <w:r w:rsidR="008C6E79">
        <w:rPr>
          <w:rFonts w:ascii="Times New Roman" w:eastAsia="Times New Roman" w:hAnsi="Times New Roman"/>
          <w:kern w:val="1"/>
          <w:sz w:val="28"/>
          <w:szCs w:val="28"/>
          <w:lang w:eastAsia="ar-SA"/>
        </w:rPr>
        <w:t>ого</w:t>
      </w:r>
      <w:r w:rsidR="00DE4C2B" w:rsidRPr="00DE4C2B">
        <w:rPr>
          <w:rFonts w:ascii="Times New Roman" w:eastAsia="Times New Roman" w:hAnsi="Times New Roman"/>
          <w:kern w:val="1"/>
          <w:sz w:val="28"/>
          <w:szCs w:val="28"/>
          <w:lang w:eastAsia="ar-SA"/>
        </w:rPr>
        <w:t xml:space="preserve"> уровня и направленности, лиц, подавших заявления о приеме на обучение, или снижают уровень предоставления им гарантий по сравнению с условиями, установленными законодательством об образовании.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Учреждение обязано ознакомить родителей </w:t>
      </w:r>
      <w:hyperlink r:id="rId23" w:history="1">
        <w:r w:rsidRPr="00DE4C2B">
          <w:rPr>
            <w:rFonts w:ascii="Times New Roman" w:eastAsia="Times New Roman" w:hAnsi="Times New Roman"/>
            <w:kern w:val="1"/>
            <w:sz w:val="28"/>
            <w:szCs w:val="28"/>
            <w:lang w:eastAsia="ar-SA"/>
          </w:rPr>
          <w:t>(законных представителей)</w:t>
        </w:r>
      </w:hyperlink>
      <w:r w:rsidR="004649B1">
        <w:t xml:space="preserve"> </w:t>
      </w:r>
      <w:r w:rsidRPr="00DE4C2B">
        <w:rPr>
          <w:rFonts w:ascii="Times New Roman" w:eastAsia="Times New Roman" w:hAnsi="Times New Roman"/>
          <w:kern w:val="1"/>
          <w:sz w:val="28"/>
          <w:szCs w:val="28"/>
          <w:lang w:eastAsia="ar-SA"/>
        </w:rPr>
        <w:t>поступающего</w:t>
      </w:r>
      <w:r w:rsidR="004649B1">
        <w:rPr>
          <w:rFonts w:ascii="Times New Roman" w:eastAsia="Times New Roman" w:hAnsi="Times New Roman"/>
          <w:kern w:val="1"/>
          <w:sz w:val="28"/>
          <w:szCs w:val="28"/>
          <w:lang w:eastAsia="ar-SA"/>
        </w:rPr>
        <w:t xml:space="preserve"> </w:t>
      </w:r>
      <w:r w:rsidR="008C6E79">
        <w:rPr>
          <w:rFonts w:ascii="Times New Roman" w:eastAsia="Times New Roman" w:hAnsi="Times New Roman"/>
          <w:kern w:val="1"/>
          <w:sz w:val="28"/>
          <w:szCs w:val="28"/>
          <w:lang w:eastAsia="ar-SA"/>
        </w:rPr>
        <w:t>в дошкольное образовательное учреждение</w:t>
      </w:r>
      <w:r w:rsidRPr="00DE4C2B">
        <w:rPr>
          <w:rFonts w:ascii="Times New Roman" w:eastAsia="Times New Roman" w:hAnsi="Times New Roman"/>
          <w:kern w:val="1"/>
          <w:sz w:val="28"/>
          <w:szCs w:val="28"/>
          <w:lang w:eastAsia="ar-SA"/>
        </w:rPr>
        <w:t xml:space="preserve">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sidR="008C6E79">
        <w:rPr>
          <w:rFonts w:ascii="Times New Roman" w:eastAsia="Times New Roman" w:hAnsi="Times New Roman"/>
          <w:kern w:val="1"/>
          <w:sz w:val="28"/>
          <w:szCs w:val="28"/>
          <w:lang w:eastAsia="ar-SA"/>
        </w:rPr>
        <w:t>ми</w:t>
      </w:r>
      <w:r w:rsidRPr="00DE4C2B">
        <w:rPr>
          <w:rFonts w:ascii="Times New Roman" w:eastAsia="Times New Roman" w:hAnsi="Times New Roman"/>
          <w:kern w:val="1"/>
          <w:sz w:val="28"/>
          <w:szCs w:val="28"/>
          <w:lang w:eastAsia="ar-SA"/>
        </w:rPr>
        <w:t xml:space="preserve"> и обязанност</w:t>
      </w:r>
      <w:r w:rsidR="008C6E79">
        <w:rPr>
          <w:rFonts w:ascii="Times New Roman" w:eastAsia="Times New Roman" w:hAnsi="Times New Roman"/>
          <w:kern w:val="1"/>
          <w:sz w:val="28"/>
          <w:szCs w:val="28"/>
          <w:lang w:eastAsia="ar-SA"/>
        </w:rPr>
        <w:t>ями</w:t>
      </w:r>
      <w:r w:rsidRPr="00DE4C2B">
        <w:rPr>
          <w:rFonts w:ascii="Times New Roman" w:eastAsia="Times New Roman" w:hAnsi="Times New Roman"/>
          <w:kern w:val="1"/>
          <w:sz w:val="28"/>
          <w:szCs w:val="28"/>
          <w:lang w:eastAsia="ar-SA"/>
        </w:rPr>
        <w:t xml:space="preserve"> воспитанников и их </w:t>
      </w:r>
      <w:r w:rsidR="008C6E79">
        <w:rPr>
          <w:rFonts w:ascii="Times New Roman" w:eastAsia="Times New Roman" w:hAnsi="Times New Roman"/>
          <w:kern w:val="1"/>
          <w:sz w:val="28"/>
          <w:szCs w:val="28"/>
          <w:lang w:eastAsia="ar-SA"/>
        </w:rPr>
        <w:t>родителей (</w:t>
      </w:r>
      <w:r w:rsidRPr="00DE4C2B">
        <w:rPr>
          <w:rFonts w:ascii="Times New Roman" w:eastAsia="Times New Roman" w:hAnsi="Times New Roman"/>
          <w:kern w:val="1"/>
          <w:sz w:val="28"/>
          <w:szCs w:val="28"/>
          <w:lang w:eastAsia="ar-SA"/>
        </w:rPr>
        <w:t>законных представителей</w:t>
      </w:r>
      <w:r w:rsidR="008C6E79">
        <w:rPr>
          <w:rFonts w:ascii="Times New Roman" w:eastAsia="Times New Roman" w:hAnsi="Times New Roman"/>
          <w:kern w:val="1"/>
          <w:sz w:val="28"/>
          <w:szCs w:val="28"/>
          <w:lang w:eastAsia="ar-SA"/>
        </w:rPr>
        <w:t>)</w:t>
      </w:r>
      <w:r w:rsidRPr="00DE4C2B">
        <w:rPr>
          <w:rFonts w:ascii="Times New Roman" w:eastAsia="Times New Roman" w:hAnsi="Times New Roman"/>
          <w:kern w:val="1"/>
          <w:sz w:val="28"/>
          <w:szCs w:val="28"/>
          <w:lang w:eastAsia="ar-SA"/>
        </w:rPr>
        <w:t>.</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5.4</w:t>
      </w:r>
      <w:r w:rsidR="00DE4C2B" w:rsidRPr="00DE4C2B">
        <w:rPr>
          <w:rFonts w:ascii="Times New Roman" w:eastAsia="Times New Roman" w:hAnsi="Times New Roman"/>
          <w:kern w:val="1"/>
          <w:sz w:val="28"/>
          <w:szCs w:val="28"/>
          <w:lang w:eastAsia="ar-SA"/>
        </w:rPr>
        <w:t xml:space="preserve">.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его родителей </w:t>
      </w:r>
      <w:hyperlink r:id="rId24" w:history="1">
        <w:r w:rsidR="00DE4C2B" w:rsidRPr="00DE4C2B">
          <w:rPr>
            <w:rFonts w:ascii="Times New Roman" w:eastAsia="Times New Roman" w:hAnsi="Times New Roman"/>
            <w:kern w:val="1"/>
            <w:sz w:val="28"/>
            <w:szCs w:val="28"/>
            <w:lang w:eastAsia="ar-SA"/>
          </w:rPr>
          <w:t>(законных представителей)</w:t>
        </w:r>
      </w:hyperlink>
      <w:r w:rsidR="00DE4C2B" w:rsidRPr="00DE4C2B">
        <w:rPr>
          <w:rFonts w:ascii="Times New Roman" w:eastAsia="Times New Roman" w:hAnsi="Times New Roman"/>
          <w:kern w:val="1"/>
          <w:sz w:val="28"/>
          <w:szCs w:val="28"/>
          <w:lang w:eastAsia="ar-SA"/>
        </w:rPr>
        <w:t xml:space="preserve"> 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Образовательные отношения могут быть изменены как по инициативе родителей </w:t>
      </w:r>
      <w:hyperlink r:id="rId25"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несовершеннолетнего воспитанника по заявлению в письменной форме, так и по инициативе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Основанием для изменения образовательных отношений является распорядительный акт Учреждения – приказ, подписанный заведующим Учреждением (исполняющим обязанности заведующего Учреждением) и содержащий конкретную дату изменения образовательных отношений. Если с родителями (законными представителями) несовершеннолетнего воспитанника заключен договор об образовании, приказ издается на основании внесения соответствующих изменений в такой договор.</w:t>
      </w:r>
    </w:p>
    <w:p w:rsidR="00DE4C2B" w:rsidRPr="00DE4C2B" w:rsidRDefault="001D4352" w:rsidP="00DE4C2B">
      <w:pPr>
        <w:widowControl w:val="0"/>
        <w:spacing w:after="0" w:line="240" w:lineRule="auto"/>
        <w:ind w:firstLine="709"/>
        <w:jc w:val="both"/>
        <w:rPr>
          <w:rFonts w:ascii="Times New Roman" w:eastAsia="Times New Roman" w:hAnsi="Times New Roman"/>
          <w:kern w:val="1"/>
          <w:sz w:val="28"/>
          <w:szCs w:val="28"/>
          <w:lang w:eastAsia="ar-SA"/>
        </w:rPr>
      </w:pPr>
      <w:bookmarkStart w:id="3" w:name="Par898"/>
      <w:bookmarkEnd w:id="3"/>
      <w:r>
        <w:rPr>
          <w:rFonts w:ascii="Times New Roman" w:eastAsia="Times New Roman" w:hAnsi="Times New Roman"/>
          <w:kern w:val="1"/>
          <w:sz w:val="28"/>
          <w:szCs w:val="28"/>
          <w:lang w:eastAsia="ar-SA"/>
        </w:rPr>
        <w:lastRenderedPageBreak/>
        <w:t>5.5</w:t>
      </w:r>
      <w:r w:rsidR="00DE4C2B" w:rsidRPr="00DE4C2B">
        <w:rPr>
          <w:rFonts w:ascii="Times New Roman" w:eastAsia="Times New Roman" w:hAnsi="Times New Roman"/>
          <w:kern w:val="1"/>
          <w:sz w:val="28"/>
          <w:szCs w:val="28"/>
          <w:lang w:eastAsia="ar-SA"/>
        </w:rPr>
        <w:t>. Учреждение обеспечивает получение дошкольного образован</w:t>
      </w:r>
      <w:r w:rsidR="00345C69">
        <w:rPr>
          <w:rFonts w:ascii="Times New Roman" w:eastAsia="Times New Roman" w:hAnsi="Times New Roman"/>
          <w:kern w:val="1"/>
          <w:sz w:val="28"/>
          <w:szCs w:val="28"/>
          <w:lang w:eastAsia="ar-SA"/>
        </w:rPr>
        <w:t xml:space="preserve">ия </w:t>
      </w:r>
      <w:r w:rsidR="00DE4C2B" w:rsidRPr="00DE4C2B">
        <w:rPr>
          <w:rFonts w:ascii="Times New Roman" w:eastAsia="Times New Roman" w:hAnsi="Times New Roman"/>
          <w:kern w:val="1"/>
          <w:sz w:val="28"/>
          <w:szCs w:val="28"/>
          <w:lang w:eastAsia="ar-SA"/>
        </w:rPr>
        <w:t xml:space="preserve"> присмотр и уход за воспитанниками до прекращения образовательных отношений. </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Образовательные отношения прекращаются в связи с отчислением воспитанника из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в связи с получением образования (завершением обучения);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2) досрочно по следующим основаниям: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по инициативе родителей </w:t>
      </w:r>
      <w:hyperlink r:id="rId26"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несовершеннолетнего воспитанника (по их письменному заявлению),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по обстоятельствам, не зависящим от воли родителей (законных представителей) несовершеннолетнего воспитанника и Учреждения, в том числе в случае ликвидации Учреждения, в случае смерти воспитанника.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DE4C2B" w:rsidRPr="00DE4C2B" w:rsidRDefault="00DE4C2B" w:rsidP="00DE4C2B">
      <w:pPr>
        <w:widowControl w:val="0"/>
        <w:autoSpaceDE w:val="0"/>
        <w:spacing w:after="0" w:line="240" w:lineRule="auto"/>
        <w:ind w:firstLine="709"/>
        <w:jc w:val="both"/>
        <w:rPr>
          <w:rFonts w:ascii="Times New Roman" w:eastAsia="Arial" w:hAnsi="Times New Roman"/>
          <w:bCs/>
          <w:kern w:val="1"/>
          <w:sz w:val="28"/>
          <w:szCs w:val="28"/>
          <w:lang w:eastAsia="ar-SA"/>
        </w:rPr>
      </w:pPr>
      <w:r w:rsidRPr="00DE4C2B">
        <w:rPr>
          <w:rFonts w:ascii="Times New Roman" w:eastAsia="Arial" w:hAnsi="Times New Roman"/>
          <w:bCs/>
          <w:kern w:val="1"/>
          <w:sz w:val="28"/>
          <w:szCs w:val="28"/>
          <w:lang w:eastAsia="ar-SA"/>
        </w:rPr>
        <w:t>Основанием для прекращения образовательных отношений является распорядительный акт Учреждения – приказ об отчислении воспитанника из Учреждения, подписанный заведующим Учреждением (исполняющим обязанности заведующего Учреждением) и содержащий конкретную дату отчисления.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cs="Calibri"/>
          <w:kern w:val="1"/>
          <w:sz w:val="28"/>
          <w:szCs w:val="28"/>
          <w:lang w:eastAsia="ar-SA"/>
        </w:rPr>
      </w:pPr>
      <w:r w:rsidRPr="00DE4C2B">
        <w:rPr>
          <w:rFonts w:ascii="Times New Roman" w:eastAsia="Times New Roman" w:hAnsi="Times New Roman"/>
          <w:kern w:val="1"/>
          <w:sz w:val="28"/>
          <w:szCs w:val="28"/>
          <w:lang w:eastAsia="ar-SA"/>
        </w:rPr>
        <w:t>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 приказа об отчислении воспитанника из Учреждения</w:t>
      </w:r>
      <w:r w:rsidRPr="00DE4C2B">
        <w:rPr>
          <w:rFonts w:ascii="Times New Roman" w:eastAsia="Times New Roman" w:hAnsi="Times New Roman" w:cs="Calibri"/>
          <w:kern w:val="1"/>
          <w:sz w:val="28"/>
          <w:szCs w:val="28"/>
          <w:lang w:eastAsia="ar-SA"/>
        </w:rPr>
        <w:t>, подписанного</w:t>
      </w:r>
      <w:r w:rsidRPr="00DE4C2B">
        <w:rPr>
          <w:rFonts w:ascii="Times New Roman" w:eastAsia="Times New Roman" w:hAnsi="Times New Roman"/>
          <w:kern w:val="1"/>
          <w:sz w:val="28"/>
          <w:szCs w:val="28"/>
          <w:lang w:eastAsia="ar-SA"/>
        </w:rPr>
        <w:t xml:space="preserve"> заведующим Учреждением (исполняющим обязанности заведующего Учреждением) </w:t>
      </w:r>
      <w:r w:rsidRPr="00DE4C2B">
        <w:rPr>
          <w:rFonts w:ascii="Times New Roman" w:eastAsia="Times New Roman" w:hAnsi="Times New Roman" w:cs="Calibri"/>
          <w:kern w:val="1"/>
          <w:sz w:val="28"/>
          <w:szCs w:val="28"/>
          <w:lang w:eastAsia="ar-SA"/>
        </w:rPr>
        <w:t>и содержащего конкретную дату отчисления.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При досрочном прекращении образовательных отношений Учреждение в трехдневный срок после издания приказа об отчислении воспитанника выдает его родителям (законным представителям) </w:t>
      </w:r>
      <w:r w:rsidRPr="002410DE">
        <w:rPr>
          <w:rFonts w:ascii="Times New Roman" w:eastAsia="Times New Roman" w:hAnsi="Times New Roman"/>
          <w:kern w:val="1"/>
          <w:sz w:val="28"/>
          <w:szCs w:val="28"/>
          <w:lang w:eastAsia="ar-SA"/>
        </w:rPr>
        <w:t xml:space="preserve">справку об обучении в соответствии с </w:t>
      </w:r>
      <w:hyperlink w:anchor="Par993" w:history="1">
        <w:r w:rsidRPr="002410DE">
          <w:rPr>
            <w:rFonts w:ascii="Times New Roman" w:eastAsia="Times New Roman" w:hAnsi="Times New Roman"/>
            <w:kern w:val="1"/>
            <w:sz w:val="28"/>
            <w:szCs w:val="28"/>
            <w:lang w:eastAsia="ar-SA"/>
          </w:rPr>
          <w:t>частью 12 статьи 60</w:t>
        </w:r>
      </w:hyperlink>
      <w:r w:rsidRPr="002410DE">
        <w:rPr>
          <w:rFonts w:ascii="Times New Roman" w:eastAsia="Times New Roman" w:hAnsi="Times New Roman"/>
          <w:kern w:val="1"/>
          <w:sz w:val="28"/>
          <w:szCs w:val="28"/>
          <w:lang w:eastAsia="ar-SA"/>
        </w:rPr>
        <w:t xml:space="preserve"> Федерального закона «Об образовании в Российской Федерации».</w:t>
      </w:r>
    </w:p>
    <w:p w:rsidR="00C512E8" w:rsidRDefault="001D4352" w:rsidP="00C512E8">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5.6</w:t>
      </w:r>
      <w:r w:rsidR="00DE4C2B" w:rsidRPr="00DE4C2B">
        <w:rPr>
          <w:rFonts w:ascii="Times New Roman" w:eastAsia="Times New Roman" w:hAnsi="Times New Roman"/>
          <w:kern w:val="1"/>
          <w:sz w:val="28"/>
          <w:szCs w:val="28"/>
          <w:lang w:eastAsia="ar-SA"/>
        </w:rPr>
        <w:t>. Учреждение в пределах своей компетенции и в соответствии с законодательством Российской Федерации обеспечивает права воспитанн</w:t>
      </w:r>
      <w:r w:rsidR="00C512E8">
        <w:rPr>
          <w:rFonts w:ascii="Times New Roman" w:eastAsia="Times New Roman" w:hAnsi="Times New Roman"/>
          <w:kern w:val="1"/>
          <w:sz w:val="28"/>
          <w:szCs w:val="28"/>
          <w:lang w:eastAsia="ar-SA"/>
        </w:rPr>
        <w:t>иков, посещающих Учреждение, на</w:t>
      </w:r>
    </w:p>
    <w:p w:rsidR="00DE4C2B" w:rsidRPr="002410DE" w:rsidRDefault="00C512E8" w:rsidP="00C512E8">
      <w:pPr>
        <w:widowControl w:val="0"/>
        <w:autoSpaceDE w:val="0"/>
        <w:autoSpaceDN w:val="0"/>
        <w:adjustRightInd w:val="0"/>
        <w:spacing w:after="0" w:line="240" w:lineRule="auto"/>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          </w:t>
      </w:r>
      <w:r w:rsidR="00DE4C2B" w:rsidRPr="002410DE">
        <w:rPr>
          <w:rFonts w:ascii="Times New Roman" w:eastAsia="Times New Roman" w:hAnsi="Times New Roman"/>
          <w:kern w:val="1"/>
          <w:sz w:val="28"/>
          <w:szCs w:val="28"/>
          <w:lang w:eastAsia="ar-S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2410DE">
        <w:rPr>
          <w:rFonts w:ascii="Times New Roman" w:eastAsia="Times New Roman" w:hAnsi="Times New Roman"/>
          <w:kern w:val="1"/>
          <w:sz w:val="28"/>
          <w:szCs w:val="28"/>
          <w:lang w:eastAsia="ar-SA"/>
        </w:rPr>
        <w:t xml:space="preserve">посещение по своему выбору мероприятий, которые проводятся в Учреждении, и не предусмотрены учебным планом, в порядке, </w:t>
      </w:r>
      <w:r w:rsidRPr="002410DE">
        <w:rPr>
          <w:rFonts w:ascii="Times New Roman" w:eastAsia="Times New Roman" w:hAnsi="Times New Roman"/>
          <w:kern w:val="1"/>
          <w:sz w:val="28"/>
          <w:szCs w:val="28"/>
          <w:lang w:eastAsia="ar-SA"/>
        </w:rPr>
        <w:lastRenderedPageBreak/>
        <w:t>установленном локальными нормативными актами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удовлетворение физиологических потребностей (в питании, сне, отдыхе и др.) в соответствии с возрастом и индивидуальными особенностями развития;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свободу совести, информации, свободное выражение собственных взглядов и убеждений;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иные академические права и меры их социальной поддержки, предусмотренные Федеральным законом «Об образовании в Российской Федерации», иными законодательными и нормативными правовыми актами Российской Федерации и Курской области,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 локальными нормативными актами Учреждения.</w:t>
      </w:r>
    </w:p>
    <w:p w:rsidR="00DE4C2B" w:rsidRPr="00DE4C2B" w:rsidRDefault="001D4352"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5.7</w:t>
      </w:r>
      <w:r w:rsidR="00DE4C2B" w:rsidRPr="00DE4C2B">
        <w:rPr>
          <w:rFonts w:ascii="Times New Roman" w:eastAsia="Times New Roman" w:hAnsi="Times New Roman"/>
          <w:kern w:val="1"/>
          <w:sz w:val="28"/>
          <w:szCs w:val="28"/>
          <w:lang w:eastAsia="ar-SA"/>
        </w:rPr>
        <w:t>. Родители (законные представители) воспитанников, посещающих Учреждение, имеют право:</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дать воспитаннику дошкольное образование в семье. Воспитанник,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E4C2B" w:rsidRPr="00DE4C2B" w:rsidRDefault="00DE4C2B" w:rsidP="00FA5F49">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w:t>
      </w:r>
      <w:r w:rsidR="00C512E8">
        <w:rPr>
          <w:rFonts w:ascii="Times New Roman" w:eastAsia="Times New Roman" w:hAnsi="Times New Roman"/>
          <w:kern w:val="1"/>
          <w:sz w:val="28"/>
          <w:szCs w:val="28"/>
          <w:lang w:eastAsia="ar-SA"/>
        </w:rPr>
        <w:t>нологиями</w:t>
      </w:r>
      <w:r w:rsidR="00FA5F49">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заслушивать отчеты заведующего Учреждением и иных работников Учреждения о работе с воспитанниками, вносить предложения по совершенствованию образовательной деятельности в Учреждении, участвовать в разработке программы развития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принимать участие в управлении Учреждением в форме, определяемой Уставом Учреждения;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осуществлять в отношении Учреждения благотворительную деятельность в соответствии с Конституцией Российской Федерации, Гражданским </w:t>
      </w:r>
      <w:hyperlink r:id="rId27" w:history="1">
        <w:r w:rsidRPr="00DE4C2B">
          <w:rPr>
            <w:rFonts w:ascii="Times New Roman" w:eastAsia="Arial" w:hAnsi="Times New Roman"/>
            <w:kern w:val="1"/>
            <w:sz w:val="28"/>
            <w:szCs w:val="28"/>
            <w:lang w:eastAsia="ar-SA"/>
          </w:rPr>
          <w:t>кодексом</w:t>
        </w:r>
      </w:hyperlink>
      <w:r w:rsidRPr="00DE4C2B">
        <w:rPr>
          <w:rFonts w:ascii="Times New Roman" w:eastAsia="Arial" w:hAnsi="Times New Roman"/>
          <w:kern w:val="1"/>
          <w:sz w:val="28"/>
          <w:szCs w:val="28"/>
          <w:lang w:eastAsia="ar-SA"/>
        </w:rPr>
        <w:t xml:space="preserve"> Российской Федерации, Федеральным законом от 11.08.1995 № 135-ФЗ «О благотворительной деятельности и </w:t>
      </w:r>
      <w:r w:rsidRPr="00DE4C2B">
        <w:rPr>
          <w:rFonts w:ascii="Times New Roman" w:eastAsia="Arial" w:hAnsi="Times New Roman"/>
          <w:kern w:val="1"/>
          <w:sz w:val="28"/>
          <w:szCs w:val="28"/>
          <w:lang w:eastAsia="ar-SA"/>
        </w:rPr>
        <w:lastRenderedPageBreak/>
        <w:t>благотворительных организациях», иными федеральными законами и законами Курской области;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присутствовать при обследовании воспитанников психолого-медико-педагогической комиссией (психолого-медико-педагогическим консилиумом Учреждения),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защищать права и законные интересы воспитанников, а также свои права и законные интересы: путем самостоятельного или через своих представителей направления в органы управления Учреждением обращений о применении к работникам Учреждения,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 путем самостоятельного или через своих представителей обращения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путем самостоятельного или через своих представителей использования не запрещенных законодательством Российской Федерации иных способов защиты прав и законных интересов.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Один из родителей (законных представителей) воспитанника, посещающего Учреждение, внесших плату за присмотр и уход за воспитанником в Учреждении, имеет право на получение денежной компенсации в размере, устанавливаемом нормативными правовыми актами Курской области. Порядок обращения за получением такой компенсации и порядок ее выплаты устанавливаются органами государственной власти Курской области.</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5.8</w:t>
      </w:r>
      <w:r w:rsidR="00DE4C2B" w:rsidRPr="00DE4C2B">
        <w:rPr>
          <w:rFonts w:ascii="Times New Roman" w:eastAsia="Times New Roman" w:hAnsi="Times New Roman"/>
          <w:kern w:val="1"/>
          <w:sz w:val="28"/>
          <w:szCs w:val="28"/>
          <w:lang w:eastAsia="ar-SA"/>
        </w:rPr>
        <w:t>. Родители (законные представители) несовершеннолетних воспитанников, посещающих Учреждение, обязаны: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заложить основы физического, нравственного и интеллектуального развития личности воспитанника;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обеспечить получение воспитанниками общего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соблюдать правила внутреннего распорядка Учреждения, требования локальных нормативных актов, кот</w:t>
      </w:r>
      <w:r w:rsidR="00FA5F49">
        <w:rPr>
          <w:rFonts w:ascii="Times New Roman" w:eastAsia="Times New Roman" w:hAnsi="Times New Roman"/>
          <w:kern w:val="1"/>
          <w:sz w:val="28"/>
          <w:szCs w:val="28"/>
          <w:lang w:eastAsia="ar-SA"/>
        </w:rPr>
        <w:t>орые устанавливают режим образовательной деятельности</w:t>
      </w:r>
      <w:r w:rsidRPr="00DE4C2B">
        <w:rPr>
          <w:rFonts w:ascii="Times New Roman" w:eastAsia="Times New Roman" w:hAnsi="Times New Roman"/>
          <w:kern w:val="1"/>
          <w:sz w:val="28"/>
          <w:szCs w:val="28"/>
          <w:lang w:eastAsia="ar-SA"/>
        </w:rPr>
        <w:t xml:space="preserve">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уважать честь и достоинство воспитанников и работников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при выборе формы получения воспитанником общего образования в форме семейного образования информировать об этом выборе орган </w:t>
      </w:r>
      <w:r w:rsidRPr="00DE4C2B">
        <w:rPr>
          <w:rFonts w:ascii="Times New Roman" w:eastAsia="Times New Roman" w:hAnsi="Times New Roman"/>
          <w:kern w:val="1"/>
          <w:sz w:val="28"/>
          <w:szCs w:val="28"/>
          <w:lang w:eastAsia="ar-SA"/>
        </w:rPr>
        <w:lastRenderedPageBreak/>
        <w:t>местного самоу</w:t>
      </w:r>
      <w:r w:rsidR="008C6E79">
        <w:rPr>
          <w:rFonts w:ascii="Times New Roman" w:eastAsia="Times New Roman" w:hAnsi="Times New Roman"/>
          <w:kern w:val="1"/>
          <w:sz w:val="28"/>
          <w:szCs w:val="28"/>
          <w:lang w:eastAsia="ar-SA"/>
        </w:rPr>
        <w:t>правления муниципального района</w:t>
      </w:r>
      <w:r w:rsidRPr="00DE4C2B">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ежемесячно до 8-го числа месяца, следующего за расчетным, вносить на лицевой счет Учреждения начисленную плату за присмотр и уход за воспитанником Учреждения (за исключением родителей (законных представителей), с которых в соответствии с </w:t>
      </w:r>
      <w:r w:rsidRPr="00DE4C2B">
        <w:rPr>
          <w:rFonts w:ascii="Times New Roman" w:eastAsia="Times New Roman" w:hAnsi="Times New Roman"/>
          <w:bCs/>
          <w:kern w:val="1"/>
          <w:sz w:val="28"/>
          <w:szCs w:val="28"/>
          <w:lang w:eastAsia="ar-SA"/>
        </w:rPr>
        <w:t>Федеральным законом «Об образовании в Российской Федерации»</w:t>
      </w:r>
      <w:r w:rsidRPr="00DE4C2B">
        <w:rPr>
          <w:rFonts w:ascii="Times New Roman" w:eastAsia="Times New Roman" w:hAnsi="Times New Roman"/>
          <w:kern w:val="1"/>
          <w:sz w:val="28"/>
          <w:szCs w:val="28"/>
          <w:lang w:eastAsia="ar-SA"/>
        </w:rPr>
        <w:t xml:space="preserve"> 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007165A4">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такая плата не взимается).</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5.9</w:t>
      </w:r>
      <w:r w:rsidR="00DE4C2B" w:rsidRPr="00DE4C2B">
        <w:rPr>
          <w:rFonts w:ascii="Times New Roman" w:eastAsia="Times New Roman" w:hAnsi="Times New Roman"/>
          <w:kern w:val="1"/>
          <w:sz w:val="28"/>
          <w:szCs w:val="28"/>
          <w:lang w:eastAsia="ar-SA"/>
        </w:rPr>
        <w:t>. Иные права и обязанности родителей (законных представителей) несовершеннолетних воспитанников устанавливаются Федеральным законом «Об образовании в Российской Федерации», иными федеральными законами, договором, заключенным с Учреждением.</w:t>
      </w:r>
    </w:p>
    <w:p w:rsidR="00DE4C2B" w:rsidRPr="00DE4C2B" w:rsidRDefault="001D4352"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5.10</w:t>
      </w:r>
      <w:r w:rsidR="00DE4C2B" w:rsidRPr="00DE4C2B">
        <w:rPr>
          <w:rFonts w:ascii="Times New Roman" w:eastAsia="Arial" w:hAnsi="Times New Roman"/>
          <w:kern w:val="1"/>
          <w:sz w:val="28"/>
          <w:szCs w:val="28"/>
          <w:lang w:eastAsia="ar-SA"/>
        </w:rPr>
        <w:t xml:space="preserve">. Комплектование Учреждения работниками и регламентация трудовых отношений осуществляются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 </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Запрещается занятие должности педагогического, иного работника Учреждения лицами, которые не допускаются соответственно к педагогической, иной трудовой деятельности в образовательных организациях по основаниям, установленным трудовым </w:t>
      </w:r>
      <w:hyperlink r:id="rId28"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Российской Федерации.</w:t>
      </w:r>
    </w:p>
    <w:p w:rsidR="00DE4C2B" w:rsidRPr="00DE4C2B" w:rsidRDefault="001D4352"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5.11</w:t>
      </w:r>
      <w:r w:rsidR="00DE4C2B" w:rsidRPr="00DE4C2B">
        <w:rPr>
          <w:rFonts w:ascii="Times New Roman" w:eastAsia="Arial" w:hAnsi="Times New Roman"/>
          <w:kern w:val="1"/>
          <w:sz w:val="28"/>
          <w:szCs w:val="28"/>
          <w:lang w:eastAsia="ar-SA"/>
        </w:rPr>
        <w:t>. Педагогические работники Учреждения пользуются следующими академическими правами и свободами: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свобода преподавания, свободное выражение своего мнения, свобода от вмешательства в профессиональную деятельность;</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свобода выбора и использования педагогически обоснованных форм, средств, методов обучения и воспитания;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w:t>
      </w:r>
      <w:r w:rsidRPr="00DE4C2B">
        <w:rPr>
          <w:rFonts w:ascii="Times New Roman" w:eastAsia="Times New Roman" w:hAnsi="Times New Roman"/>
          <w:kern w:val="1"/>
          <w:sz w:val="28"/>
          <w:szCs w:val="28"/>
          <w:lang w:eastAsia="ar-SA"/>
        </w:rPr>
        <w:lastRenderedPageBreak/>
        <w:t>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участие в управлении Учреждением, в том числе в коллегиальных органах управления, в порядке, установленном Уставом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право на объединение в общественные профессиональные организации в формах и в порядке, которые установлены </w:t>
      </w:r>
      <w:hyperlink r:id="rId29"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обращение в комиссию по урегулированию споров между участниками образовательных отношений;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Указанные выше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5.12</w:t>
      </w:r>
      <w:r w:rsidR="00DE4C2B" w:rsidRPr="00DE4C2B">
        <w:rPr>
          <w:rFonts w:ascii="Times New Roman" w:eastAsia="Times New Roman" w:hAnsi="Times New Roman"/>
          <w:kern w:val="1"/>
          <w:sz w:val="28"/>
          <w:szCs w:val="28"/>
          <w:lang w:eastAsia="ar-SA"/>
        </w:rPr>
        <w:t>. Педагогические работники Учреждения имеют следующие трудовые права и социальные гарантии: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сокращенную продолжительность рабочего времени;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дополнительное профессиональное образование по профилю педагогической деятельности не реже чем один раз в три года;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bookmarkStart w:id="4" w:name="Par788"/>
      <w:bookmarkEnd w:id="4"/>
      <w:r w:rsidRPr="00DE4C2B">
        <w:rPr>
          <w:rFonts w:ascii="Times New Roman" w:eastAsia="Times New Roman" w:hAnsi="Times New Roman"/>
          <w:kern w:val="1"/>
          <w:sz w:val="28"/>
          <w:szCs w:val="28"/>
          <w:lang w:eastAsia="ar-SA"/>
        </w:rPr>
        <w:t xml:space="preserve">право на ежегодный основной удлиненный оплачиваемый отпуск, </w:t>
      </w:r>
      <w:hyperlink r:id="rId30" w:history="1">
        <w:r w:rsidRPr="00DE4C2B">
          <w:rPr>
            <w:rFonts w:ascii="Times New Roman" w:eastAsia="Times New Roman" w:hAnsi="Times New Roman"/>
            <w:kern w:val="1"/>
            <w:sz w:val="28"/>
            <w:szCs w:val="28"/>
            <w:lang w:eastAsia="ar-SA"/>
          </w:rPr>
          <w:t>продолжительность</w:t>
        </w:r>
      </w:hyperlink>
      <w:r w:rsidRPr="00DE4C2B">
        <w:rPr>
          <w:rFonts w:ascii="Times New Roman" w:eastAsia="Times New Roman" w:hAnsi="Times New Roman"/>
          <w:kern w:val="1"/>
          <w:sz w:val="28"/>
          <w:szCs w:val="28"/>
          <w:lang w:eastAsia="ar-SA"/>
        </w:rPr>
        <w:t xml:space="preserve"> которого определяется Правительством Российской Федерации;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право на длительный отпуск сроком до одного года не реже чем через каждые десять лет непрерывной педагогической работы в </w:t>
      </w:r>
      <w:hyperlink r:id="rId31" w:history="1">
        <w:r w:rsidRPr="00DE4C2B">
          <w:rPr>
            <w:rFonts w:ascii="Times New Roman" w:eastAsia="Times New Roman" w:hAnsi="Times New Roman"/>
            <w:kern w:val="1"/>
            <w:sz w:val="28"/>
            <w:szCs w:val="28"/>
            <w:lang w:eastAsia="ar-SA"/>
          </w:rPr>
          <w:t>порядке</w:t>
        </w:r>
      </w:hyperlink>
      <w:r w:rsidRPr="00DE4C2B">
        <w:rPr>
          <w:rFonts w:ascii="Times New Roman" w:eastAsia="Times New Roman" w:hAnsi="Times New Roman"/>
          <w:kern w:val="1"/>
          <w:sz w:val="28"/>
          <w:szCs w:val="28"/>
          <w:lang w:eastAsia="ar-SA"/>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bookmarkStart w:id="5" w:name="Par790"/>
      <w:bookmarkEnd w:id="5"/>
      <w:r w:rsidRPr="00DE4C2B">
        <w:rPr>
          <w:rFonts w:ascii="Times New Roman" w:eastAsia="Times New Roman" w:hAnsi="Times New Roman"/>
          <w:kern w:val="1"/>
          <w:sz w:val="28"/>
          <w:szCs w:val="28"/>
          <w:lang w:eastAsia="ar-SA"/>
        </w:rPr>
        <w:t xml:space="preserve">право на досрочное назначение трудовой пенсии по старости в порядке, установленном </w:t>
      </w:r>
      <w:hyperlink r:id="rId32"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право на прохождение в установленном порядке по своему желанию аттестации в целях установления квалификационной категории;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иные трудовые права, меры социальной поддержки, установленные </w:t>
      </w:r>
      <w:r w:rsidRPr="00DE4C2B">
        <w:rPr>
          <w:rFonts w:ascii="Times New Roman" w:eastAsia="Times New Roman" w:hAnsi="Times New Roman"/>
          <w:kern w:val="1"/>
          <w:sz w:val="28"/>
          <w:szCs w:val="28"/>
          <w:lang w:eastAsia="ar-SA"/>
        </w:rPr>
        <w:lastRenderedPageBreak/>
        <w:t xml:space="preserve">федеральными законами, законодательными и иными нормативными правовыми актами Курской области,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 коллективным договором Учреждения.</w:t>
      </w:r>
    </w:p>
    <w:p w:rsidR="00DE4C2B" w:rsidRPr="00DE4C2B" w:rsidRDefault="001D4352"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5.13</w:t>
      </w:r>
      <w:r w:rsidR="00DE4C2B" w:rsidRPr="00DE4C2B">
        <w:rPr>
          <w:rFonts w:ascii="Times New Roman" w:eastAsia="Arial" w:hAnsi="Times New Roman"/>
          <w:kern w:val="1"/>
          <w:sz w:val="28"/>
          <w:szCs w:val="28"/>
          <w:lang w:eastAsia="ar-SA"/>
        </w:rPr>
        <w:t>. Педагогические работники Учреждения обязаны: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осуществлять свою деятельность на высоком профессиональном уровне, обеспечивать в полном объеме реализацию образовательных программ в соответствии с утвержденным учебным планом;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соблюдать правовые, нравственные и этические нормы, следовать требованиям профессиональной этики;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уважать честь и достоинство воспитанников и других участников образовательных отношений;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применять педагогически обоснованные и обеспечивающие высокое качество образования формы, методы обучения и воспитания;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(медицинскими работниками);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взаимодействовать с семьями воспитанников, посещающих Учреждение, для обеспечения их полноценного развития и образования;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бережно относиться к имуществу Учреждения, имуществу других работников, воспитанников и их родителей (законных представителей);</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систематически повышать свой профессиональный уровень;</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проходить аттестацию на соответствие занимаемой должности (за исключением педагогических работников, имеющих соответствующую квалификационную категорию) в порядке, установленном законодательством об образовании и локальными нормативными актами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проходить в соответствии с трудовым </w:t>
      </w:r>
      <w:hyperlink r:id="rId33"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проходить в установленном </w:t>
      </w:r>
      <w:hyperlink r:id="rId34"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Российской Федерации </w:t>
      </w:r>
      <w:hyperlink r:id="rId35" w:history="1">
        <w:r w:rsidRPr="00DE4C2B">
          <w:rPr>
            <w:rFonts w:ascii="Times New Roman" w:eastAsia="Times New Roman" w:hAnsi="Times New Roman"/>
            <w:kern w:val="1"/>
            <w:sz w:val="28"/>
            <w:szCs w:val="28"/>
            <w:lang w:eastAsia="ar-SA"/>
          </w:rPr>
          <w:t>порядке</w:t>
        </w:r>
      </w:hyperlink>
      <w:r w:rsidRPr="00DE4C2B">
        <w:rPr>
          <w:rFonts w:ascii="Times New Roman" w:eastAsia="Times New Roman" w:hAnsi="Times New Roman"/>
          <w:kern w:val="1"/>
          <w:sz w:val="28"/>
          <w:szCs w:val="28"/>
          <w:lang w:eastAsia="ar-SA"/>
        </w:rPr>
        <w:t xml:space="preserve"> обучение и проверку знаний и навыков в области охраны труда;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w:t>
      </w:r>
      <w:r w:rsidRPr="00DE4C2B">
        <w:rPr>
          <w:rFonts w:ascii="Times New Roman" w:eastAsia="Times New Roman" w:hAnsi="Times New Roman"/>
          <w:kern w:val="1"/>
          <w:sz w:val="28"/>
          <w:szCs w:val="28"/>
          <w:lang w:eastAsia="ar-SA"/>
        </w:rPr>
        <w:lastRenderedPageBreak/>
        <w:t>установленном порядке, правила по технике безопасности и пожарной безопасности, правила личной гигиены.</w:t>
      </w:r>
    </w:p>
    <w:p w:rsidR="00DE4C2B" w:rsidRPr="00DE4C2B" w:rsidRDefault="001D4352" w:rsidP="00DE4C2B">
      <w:pPr>
        <w:widowControl w:val="0"/>
        <w:tabs>
          <w:tab w:val="left" w:pos="5387"/>
        </w:tabs>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5.14</w:t>
      </w:r>
      <w:r w:rsidR="00DE4C2B" w:rsidRPr="00DE4C2B">
        <w:rPr>
          <w:rFonts w:ascii="Times New Roman" w:eastAsia="Times New Roman" w:hAnsi="Times New Roman"/>
          <w:kern w:val="1"/>
          <w:sz w:val="28"/>
          <w:szCs w:val="28"/>
          <w:lang w:eastAsia="ar-SA"/>
        </w:rPr>
        <w:t>. Педагогический работник Учреждения, в том числе в качестве индивидуального предпринимателя, не вправе оказывать платные образовательные услуги лицам, обучающимся в Учреждении, если это приводит к конфликту интересов педагогического работника. Под конфликтом интересов педагогического работника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несовершеннолетних воспитанников.</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5.15</w:t>
      </w:r>
      <w:r w:rsidR="00DE4C2B" w:rsidRPr="00DE4C2B">
        <w:rPr>
          <w:rFonts w:ascii="Times New Roman" w:eastAsia="Times New Roman" w:hAnsi="Times New Roman"/>
          <w:kern w:val="1"/>
          <w:sz w:val="28"/>
          <w:szCs w:val="28"/>
          <w:lang w:eastAsia="ar-SA"/>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hyperlink r:id="rId36" w:history="1">
        <w:r w:rsidR="00DE4C2B" w:rsidRPr="00DE4C2B">
          <w:rPr>
            <w:rFonts w:ascii="Times New Roman" w:eastAsia="Times New Roman" w:hAnsi="Times New Roman"/>
            <w:kern w:val="1"/>
            <w:sz w:val="28"/>
            <w:szCs w:val="28"/>
            <w:lang w:eastAsia="ar-SA"/>
          </w:rPr>
          <w:t>Конституции</w:t>
        </w:r>
      </w:hyperlink>
      <w:r w:rsidR="00DE4C2B" w:rsidRPr="00DE4C2B">
        <w:rPr>
          <w:rFonts w:ascii="Times New Roman" w:eastAsia="Times New Roman" w:hAnsi="Times New Roman"/>
          <w:kern w:val="1"/>
          <w:sz w:val="28"/>
          <w:szCs w:val="28"/>
          <w:lang w:eastAsia="ar-SA"/>
        </w:rPr>
        <w:t xml:space="preserve"> Российской Федерации.</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5.16</w:t>
      </w:r>
      <w:r w:rsidR="00DE4C2B" w:rsidRPr="00DE4C2B">
        <w:rPr>
          <w:rFonts w:ascii="Times New Roman" w:eastAsia="Times New Roman" w:hAnsi="Times New Roman"/>
          <w:kern w:val="1"/>
          <w:sz w:val="28"/>
          <w:szCs w:val="28"/>
          <w:lang w:eastAsia="ar-SA"/>
        </w:rPr>
        <w:t xml:space="preserve">. В Учреждении наряду с </w:t>
      </w:r>
      <w:bookmarkStart w:id="6" w:name="Par859"/>
      <w:bookmarkEnd w:id="6"/>
      <w:r w:rsidR="00DE4C2B" w:rsidRPr="00DE4C2B">
        <w:rPr>
          <w:rFonts w:ascii="Times New Roman" w:eastAsia="Times New Roman" w:hAnsi="Times New Roman"/>
          <w:kern w:val="1"/>
          <w:sz w:val="28"/>
          <w:szCs w:val="28"/>
          <w:lang w:eastAsia="ar-SA"/>
        </w:rPr>
        <w:t>должностями педагогических работников предусматриваются должности административно-хозяйственных, производс</w:t>
      </w:r>
      <w:r w:rsidR="00BD5850">
        <w:rPr>
          <w:rFonts w:ascii="Times New Roman" w:eastAsia="Times New Roman" w:hAnsi="Times New Roman"/>
          <w:kern w:val="1"/>
          <w:sz w:val="28"/>
          <w:szCs w:val="28"/>
          <w:lang w:eastAsia="ar-SA"/>
        </w:rPr>
        <w:t>твенных,</w:t>
      </w:r>
      <w:r w:rsidR="00DE4C2B" w:rsidRPr="00DE4C2B">
        <w:rPr>
          <w:rFonts w:ascii="Times New Roman" w:eastAsia="Times New Roman" w:hAnsi="Times New Roman"/>
          <w:kern w:val="1"/>
          <w:sz w:val="28"/>
          <w:szCs w:val="28"/>
          <w:lang w:eastAsia="ar-SA"/>
        </w:rPr>
        <w:t xml:space="preserve"> </w:t>
      </w:r>
      <w:r w:rsidR="00DE4C2B" w:rsidRPr="002E7D7F">
        <w:rPr>
          <w:rFonts w:ascii="Times New Roman" w:eastAsia="Times New Roman" w:hAnsi="Times New Roman"/>
          <w:kern w:val="1"/>
          <w:sz w:val="28"/>
          <w:szCs w:val="28"/>
          <w:lang w:eastAsia="ar-SA"/>
        </w:rPr>
        <w:t>медицинских и</w:t>
      </w:r>
      <w:r w:rsidR="00DE4C2B" w:rsidRPr="00DE4C2B">
        <w:rPr>
          <w:rFonts w:ascii="Times New Roman" w:eastAsia="Times New Roman" w:hAnsi="Times New Roman"/>
          <w:kern w:val="1"/>
          <w:sz w:val="28"/>
          <w:szCs w:val="28"/>
          <w:lang w:eastAsia="ar-SA"/>
        </w:rPr>
        <w:t xml:space="preserve"> иных работников, осуществляющих вспомогательные функции (далее по тексту – иные работники Учреждения).</w:t>
      </w:r>
    </w:p>
    <w:p w:rsidR="00DE4C2B" w:rsidRPr="00DE4C2B" w:rsidRDefault="001D4352"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5.17</w:t>
      </w:r>
      <w:r w:rsidR="00DE4C2B" w:rsidRPr="00DE4C2B">
        <w:rPr>
          <w:rFonts w:ascii="Times New Roman" w:eastAsia="Times New Roman" w:hAnsi="Times New Roman"/>
          <w:kern w:val="1"/>
          <w:sz w:val="28"/>
          <w:szCs w:val="28"/>
          <w:lang w:eastAsia="ar-SA"/>
        </w:rPr>
        <w:t>. Иные работники Учреждения имеют право:</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на участие в управлении Учреждением, в том числе в коллегиальных органах управления, в порядке, определяемом Уставом;</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на защиту своей профессиональной чести, достоинства и деловой репутации;</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на предоставление работы, обусловленной трудовым договором;</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обжаловать приказы и иные локальные нормативные акты Учреждения в установленном законодательством Российской Федерации порядке; </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на иные трудовые права, меры социальной поддержки, установленные законодательными и иными нормативными правовыми актами Российской Федерации и Курской области,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 коллективным договором Учреждения.</w:t>
      </w:r>
    </w:p>
    <w:p w:rsidR="00DE4C2B" w:rsidRPr="00DE4C2B" w:rsidRDefault="001D4352"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lastRenderedPageBreak/>
        <w:t>5.18</w:t>
      </w:r>
      <w:r w:rsidR="00DE4C2B" w:rsidRPr="00DE4C2B">
        <w:rPr>
          <w:rFonts w:ascii="Times New Roman" w:eastAsia="Arial" w:hAnsi="Times New Roman"/>
          <w:kern w:val="1"/>
          <w:sz w:val="28"/>
          <w:szCs w:val="28"/>
          <w:lang w:eastAsia="ar-SA"/>
        </w:rPr>
        <w:t>. Иные работники Учреждения обязаны: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соответствовать квалификационным требованиям по занимаемой должности,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7165A4">
        <w:rPr>
          <w:rFonts w:ascii="Times New Roman" w:eastAsia="Times New Roman" w:hAnsi="Times New Roman"/>
          <w:kern w:val="1"/>
          <w:sz w:val="28"/>
          <w:szCs w:val="28"/>
          <w:lang w:eastAsia="ar-SA"/>
        </w:rPr>
        <w:t>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Учреждения) в порядке, установленном законодательством и (или) локальными нормативными актами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проходить в соответствии с трудовым </w:t>
      </w:r>
      <w:hyperlink r:id="rId37"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проходить в установленном </w:t>
      </w:r>
      <w:hyperlink r:id="rId38" w:history="1">
        <w:r w:rsidRPr="00DE4C2B">
          <w:rPr>
            <w:rFonts w:ascii="Times New Roman" w:eastAsia="Times New Roman" w:hAnsi="Times New Roman"/>
            <w:kern w:val="1"/>
            <w:sz w:val="28"/>
            <w:szCs w:val="28"/>
            <w:lang w:eastAsia="ar-SA"/>
          </w:rPr>
          <w:t>законодательством</w:t>
        </w:r>
      </w:hyperlink>
      <w:r w:rsidRPr="00DE4C2B">
        <w:rPr>
          <w:rFonts w:ascii="Times New Roman" w:eastAsia="Times New Roman" w:hAnsi="Times New Roman"/>
          <w:kern w:val="1"/>
          <w:sz w:val="28"/>
          <w:szCs w:val="28"/>
          <w:lang w:eastAsia="ar-SA"/>
        </w:rPr>
        <w:t xml:space="preserve"> Российской Федерации </w:t>
      </w:r>
      <w:hyperlink r:id="rId39" w:history="1">
        <w:r w:rsidRPr="00DE4C2B">
          <w:rPr>
            <w:rFonts w:ascii="Times New Roman" w:eastAsia="Times New Roman" w:hAnsi="Times New Roman"/>
            <w:kern w:val="1"/>
            <w:sz w:val="28"/>
            <w:szCs w:val="28"/>
            <w:lang w:eastAsia="ar-SA"/>
          </w:rPr>
          <w:t>порядке</w:t>
        </w:r>
      </w:hyperlink>
      <w:r w:rsidRPr="00DE4C2B">
        <w:rPr>
          <w:rFonts w:ascii="Times New Roman" w:eastAsia="Times New Roman" w:hAnsi="Times New Roman"/>
          <w:kern w:val="1"/>
          <w:sz w:val="28"/>
          <w:szCs w:val="28"/>
          <w:lang w:eastAsia="ar-SA"/>
        </w:rPr>
        <w:t xml:space="preserve"> обучение и проверку знаний и навыков в области охраны труда;</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соблюдать правовые, нравственные и этические нормы, следовать требованиям профессиональной этики;</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бережно относиться к имуществу Учреждения, имуществу других работников, воспитанников и их родителей (законных представителей);</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незамедлительно сообщать заведующему Учреждением либо лицу, исполняющему его обязанности, о возникновении ситуаций, представляющих угрозу жизни и здоровью участников образовательных отношений, работников Учреждения, сохранности имущества Учреждения.</w:t>
      </w:r>
    </w:p>
    <w:p w:rsidR="00DE4C2B" w:rsidRPr="00DE4C2B" w:rsidRDefault="001D4352" w:rsidP="00DE4C2B">
      <w:pPr>
        <w:widowControl w:val="0"/>
        <w:snapToGrid w:val="0"/>
        <w:spacing w:after="0" w:line="240" w:lineRule="auto"/>
        <w:ind w:firstLine="709"/>
        <w:jc w:val="both"/>
        <w:rPr>
          <w:rFonts w:ascii="Times New Roman" w:eastAsia="Arial" w:hAnsi="Times New Roman"/>
          <w:kern w:val="1"/>
          <w:sz w:val="28"/>
          <w:szCs w:val="28"/>
          <w:lang w:eastAsia="ar-SA"/>
        </w:rPr>
      </w:pPr>
      <w:r>
        <w:rPr>
          <w:rFonts w:ascii="Times New Roman" w:eastAsia="Arial" w:hAnsi="Times New Roman"/>
          <w:kern w:val="1"/>
          <w:sz w:val="28"/>
          <w:szCs w:val="28"/>
          <w:lang w:eastAsia="ar-SA"/>
        </w:rPr>
        <w:t>5.19</w:t>
      </w:r>
      <w:r w:rsidR="00DE4C2B" w:rsidRPr="00DE4C2B">
        <w:rPr>
          <w:rFonts w:ascii="Times New Roman" w:eastAsia="Arial" w:hAnsi="Times New Roman"/>
          <w:kern w:val="1"/>
          <w:sz w:val="28"/>
          <w:szCs w:val="28"/>
          <w:lang w:eastAsia="ar-SA"/>
        </w:rPr>
        <w:t>. Педагогические и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E4C2B" w:rsidRPr="00DE4C2B" w:rsidRDefault="001D4352"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5.20</w:t>
      </w:r>
      <w:r w:rsidR="00DE4C2B" w:rsidRPr="00DE4C2B">
        <w:rPr>
          <w:rFonts w:ascii="Times New Roman" w:eastAsia="Times New Roman" w:hAnsi="Times New Roman"/>
          <w:kern w:val="1"/>
          <w:sz w:val="28"/>
          <w:szCs w:val="28"/>
          <w:lang w:eastAsia="ar-SA"/>
        </w:rPr>
        <w:t>. Другие права и обязанности, а также ответственность педагогических и иных работников Учреждения устанавливаются законодательными и иными нормативными правовыми актами Российской Федерации и Курской области, муниципальными правовыми актами Курск</w:t>
      </w:r>
      <w:r w:rsidR="001549D6">
        <w:rPr>
          <w:rFonts w:ascii="Times New Roman" w:eastAsia="Times New Roman" w:hAnsi="Times New Roman"/>
          <w:kern w:val="1"/>
          <w:sz w:val="28"/>
          <w:szCs w:val="28"/>
          <w:lang w:eastAsia="ar-SA"/>
        </w:rPr>
        <w:t>ого района Курской области</w:t>
      </w:r>
      <w:r w:rsidR="00DE4C2B" w:rsidRPr="00DE4C2B">
        <w:rPr>
          <w:rFonts w:ascii="Times New Roman" w:eastAsia="Times New Roman" w:hAnsi="Times New Roman"/>
          <w:kern w:val="1"/>
          <w:sz w:val="28"/>
          <w:szCs w:val="28"/>
          <w:lang w:eastAsia="ar-SA"/>
        </w:rPr>
        <w:t xml:space="preserve">, коллективным договором Учреждения, правилами внутреннего трудового распорядка Учреждения и иными локальными нормативными актами, принимаемыми в установленном порядке </w:t>
      </w:r>
      <w:r w:rsidR="00DE4C2B" w:rsidRPr="00DE4C2B">
        <w:rPr>
          <w:rFonts w:ascii="Times New Roman" w:eastAsia="Times New Roman" w:hAnsi="Times New Roman"/>
          <w:kern w:val="1"/>
          <w:sz w:val="28"/>
          <w:szCs w:val="28"/>
          <w:lang w:eastAsia="ar-SA"/>
        </w:rPr>
        <w:lastRenderedPageBreak/>
        <w:t>Учреждением, должностными инструкциями и трудовыми договорами.</w:t>
      </w:r>
    </w:p>
    <w:p w:rsidR="00DE4C2B" w:rsidRPr="00DE4C2B" w:rsidRDefault="00DE4C2B" w:rsidP="00DE4C2B">
      <w:pPr>
        <w:widowControl w:val="0"/>
        <w:snapToGrid w:val="0"/>
        <w:spacing w:after="0" w:line="240" w:lineRule="auto"/>
        <w:jc w:val="center"/>
        <w:rPr>
          <w:rFonts w:ascii="Times New Roman" w:eastAsia="Times New Roman" w:hAnsi="Times New Roman"/>
          <w:bCs/>
          <w:kern w:val="1"/>
          <w:sz w:val="28"/>
          <w:szCs w:val="28"/>
          <w:lang w:eastAsia="ar-SA"/>
        </w:rPr>
      </w:pPr>
    </w:p>
    <w:p w:rsidR="00DE4C2B" w:rsidRPr="00DE4C2B" w:rsidRDefault="00DE4C2B" w:rsidP="00DE4C2B">
      <w:pPr>
        <w:widowControl w:val="0"/>
        <w:snapToGrid w:val="0"/>
        <w:spacing w:after="0" w:line="240" w:lineRule="auto"/>
        <w:jc w:val="center"/>
        <w:rPr>
          <w:rFonts w:ascii="Times New Roman" w:eastAsia="Times New Roman" w:hAnsi="Times New Roman"/>
          <w:b/>
          <w:bCs/>
          <w:kern w:val="1"/>
          <w:sz w:val="28"/>
          <w:szCs w:val="28"/>
          <w:lang w:eastAsia="ar-SA"/>
        </w:rPr>
      </w:pPr>
      <w:r w:rsidRPr="00DE4C2B">
        <w:rPr>
          <w:rFonts w:ascii="Times New Roman" w:eastAsia="Times New Roman" w:hAnsi="Times New Roman"/>
          <w:b/>
          <w:bCs/>
          <w:kern w:val="1"/>
          <w:sz w:val="28"/>
          <w:szCs w:val="28"/>
          <w:lang w:val="en-US" w:eastAsia="ar-SA"/>
        </w:rPr>
        <w:t>V</w:t>
      </w:r>
      <w:r w:rsidRPr="00DE4C2B">
        <w:rPr>
          <w:rFonts w:ascii="Times New Roman" w:eastAsia="Times New Roman" w:hAnsi="Times New Roman"/>
          <w:kern w:val="1"/>
          <w:sz w:val="28"/>
          <w:szCs w:val="28"/>
          <w:lang w:val="en-US" w:eastAsia="ar-SA"/>
        </w:rPr>
        <w:t>I</w:t>
      </w:r>
      <w:r w:rsidRPr="00DE4C2B">
        <w:rPr>
          <w:rFonts w:ascii="Times New Roman" w:eastAsia="Times New Roman" w:hAnsi="Times New Roman"/>
          <w:b/>
          <w:bCs/>
          <w:kern w:val="1"/>
          <w:sz w:val="28"/>
          <w:szCs w:val="28"/>
          <w:lang w:eastAsia="ar-SA"/>
        </w:rPr>
        <w:t>. УПРАВЛЕНИЕ УЧРЕЖДЕНИЕМ</w:t>
      </w:r>
    </w:p>
    <w:p w:rsidR="00DE4C2B" w:rsidRPr="00DE4C2B" w:rsidRDefault="00DE4C2B" w:rsidP="00DE4C2B">
      <w:pPr>
        <w:widowControl w:val="0"/>
        <w:snapToGrid w:val="0"/>
        <w:spacing w:after="0" w:line="240" w:lineRule="auto"/>
        <w:jc w:val="center"/>
        <w:rPr>
          <w:rFonts w:ascii="Times New Roman" w:eastAsia="Times New Roman" w:hAnsi="Times New Roman"/>
          <w:kern w:val="1"/>
          <w:sz w:val="28"/>
          <w:szCs w:val="28"/>
          <w:lang w:eastAsia="ar-SA"/>
        </w:rPr>
      </w:pP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167941" w:rsidRPr="00DE4C2B" w:rsidRDefault="00167941" w:rsidP="00167941">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6.2</w:t>
      </w:r>
      <w:r w:rsidRPr="00DE4C2B">
        <w:rPr>
          <w:rFonts w:ascii="Times New Roman" w:eastAsia="Times New Roman" w:hAnsi="Times New Roman"/>
          <w:kern w:val="1"/>
          <w:sz w:val="28"/>
          <w:szCs w:val="28"/>
          <w:lang w:eastAsia="ar-SA"/>
        </w:rPr>
        <w:t>. К компетенции Учредителя относятся: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утверждение устава, изменений и дополнений в устав Учреждения;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назначение и освобождение от должности заведующего Учреждения;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принятие решения о прекращении деятельности Учреждения, назначение ликвидационной комиссии, утверждение ликвидационного баланса;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определение перечня особо ценного движимого имущества;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предварительное согласование совершения Учреждением крупной сделки;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xml:space="preserve">-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w:t>
      </w:r>
      <w:r w:rsidR="0023262C">
        <w:rPr>
          <w:rFonts w:ascii="Times New Roman" w:eastAsia="Times New Roman" w:hAnsi="Times New Roman"/>
          <w:kern w:val="1"/>
          <w:sz w:val="28"/>
          <w:szCs w:val="28"/>
          <w:lang w:eastAsia="ar-SA"/>
        </w:rPr>
        <w:t>У</w:t>
      </w:r>
      <w:r w:rsidRPr="0023262C">
        <w:rPr>
          <w:rFonts w:ascii="Times New Roman" w:eastAsia="Times New Roman" w:hAnsi="Times New Roman"/>
          <w:kern w:val="1"/>
          <w:sz w:val="28"/>
          <w:szCs w:val="28"/>
          <w:lang w:eastAsia="ar-SA"/>
        </w:rPr>
        <w:t>чредителем на приобретение такого имущества;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согласование распоряжения недвижимым имуществом, в том числе передачи его в аренду;</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одобрение сделок, в совершении которых имеется  заинтересованность;</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w:t>
      </w:r>
      <w:r w:rsidRPr="0023262C">
        <w:rPr>
          <w:rFonts w:ascii="Times New Roman" w:eastAsia="Times New Roman" w:hAnsi="Times New Roman"/>
          <w:kern w:val="1"/>
          <w:sz w:val="28"/>
          <w:szCs w:val="28"/>
          <w:lang w:eastAsia="ar-SA"/>
        </w:rPr>
        <w:lastRenderedPageBreak/>
        <w:t>передачу им такого имущества иным образом в качестве их учредителя или участника;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осуществление финансового обеспечения муниципального задания;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Учреждения по инициативе работодателя в соответствии с Трудовым кодексом Российской Федерации;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осуществление контроля за деятельностью Учреждения в соответствии с законодательством Российской Федерации;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осуществление иных функций и полномочий учредителя, установленных федеральными законами и нормативно - правовыми Российской Федерации или Правительства Российской Федерации.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xml:space="preserve">5.9. </w:t>
      </w:r>
      <w:r w:rsidR="0023262C">
        <w:rPr>
          <w:rFonts w:ascii="Times New Roman" w:eastAsia="Times New Roman" w:hAnsi="Times New Roman"/>
          <w:kern w:val="1"/>
          <w:sz w:val="28"/>
          <w:szCs w:val="28"/>
          <w:lang w:eastAsia="ar-SA"/>
        </w:rPr>
        <w:t>К к</w:t>
      </w:r>
      <w:r w:rsidRPr="0023262C">
        <w:rPr>
          <w:rFonts w:ascii="Times New Roman" w:eastAsia="Times New Roman" w:hAnsi="Times New Roman"/>
          <w:kern w:val="1"/>
          <w:sz w:val="28"/>
          <w:szCs w:val="28"/>
          <w:lang w:eastAsia="ar-SA"/>
        </w:rPr>
        <w:t>омпетенция Управлени</w:t>
      </w:r>
      <w:r w:rsidR="0023262C">
        <w:rPr>
          <w:rFonts w:ascii="Times New Roman" w:eastAsia="Times New Roman" w:hAnsi="Times New Roman"/>
          <w:kern w:val="1"/>
          <w:sz w:val="28"/>
          <w:szCs w:val="28"/>
          <w:lang w:eastAsia="ar-SA"/>
        </w:rPr>
        <w:t>я</w:t>
      </w:r>
      <w:r w:rsidRPr="0023262C">
        <w:rPr>
          <w:rFonts w:ascii="Times New Roman" w:eastAsia="Times New Roman" w:hAnsi="Times New Roman"/>
          <w:kern w:val="1"/>
          <w:sz w:val="28"/>
          <w:szCs w:val="28"/>
          <w:lang w:eastAsia="ar-SA"/>
        </w:rPr>
        <w:t xml:space="preserve"> </w:t>
      </w:r>
      <w:r w:rsidR="0023262C">
        <w:rPr>
          <w:rFonts w:ascii="Times New Roman" w:eastAsia="Times New Roman" w:hAnsi="Times New Roman"/>
          <w:kern w:val="1"/>
          <w:sz w:val="28"/>
          <w:szCs w:val="28"/>
          <w:lang w:eastAsia="ar-SA"/>
        </w:rPr>
        <w:t>относится</w:t>
      </w:r>
      <w:r w:rsidRPr="0023262C">
        <w:rPr>
          <w:rFonts w:ascii="Times New Roman" w:eastAsia="Times New Roman" w:hAnsi="Times New Roman"/>
          <w:kern w:val="1"/>
          <w:sz w:val="28"/>
          <w:szCs w:val="28"/>
          <w:lang w:eastAsia="ar-SA"/>
        </w:rPr>
        <w:t>:</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формирование муниципальных заданий;</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организация предоставления образовательных программ дошкольного образования различной направленности;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утверждение годового отчета и годового бухгалтерского баланса;</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подготовка проектов постановлений Администрации Курского района Курской области о реорганизации, ликвидации Учреждения;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издание приказов, распоряжений, положений и других локальных актов, обязательных для исполнения Учреждением;</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обеспечение содержания зданий и сооружений Учреждения в пределах своей компетенции;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согласование учебных планов Учреждения;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обращение с заявлением о проведении лицензионной экспертизы Учреждения;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оспаривание в суде отрицательного заключения по результатам лицензионной экспертизы и основанного на нем отказа в выдаче лицензии Учреждению;</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lastRenderedPageBreak/>
        <w:t>- представление руководящих и педагогических работников Учреждения к награждению ведомственными и государственными наградами;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xml:space="preserve"> - определение порядка и условий предоставления педагогическим работникам Учреждения длительного отпуска сроком до одного года и утверждение соответствующего Положения;</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осуществление контрольных функций в соответствии со своей компетенцией, определенной Положением об Управлении;</w:t>
      </w:r>
    </w:p>
    <w:p w:rsidR="007165A4"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приостановление или отмена действия приказов руководителя Учреждения, противоречащих действующему законодательству;</w:t>
      </w:r>
    </w:p>
    <w:p w:rsidR="00167941" w:rsidRPr="0023262C" w:rsidRDefault="007165A4" w:rsidP="0023262C">
      <w:pPr>
        <w:spacing w:after="0" w:line="240" w:lineRule="auto"/>
        <w:ind w:right="24" w:firstLine="720"/>
        <w:jc w:val="both"/>
        <w:rPr>
          <w:rFonts w:ascii="Times New Roman" w:eastAsia="Times New Roman" w:hAnsi="Times New Roman"/>
          <w:kern w:val="1"/>
          <w:sz w:val="28"/>
          <w:szCs w:val="28"/>
          <w:lang w:eastAsia="ar-SA"/>
        </w:rPr>
      </w:pPr>
      <w:r w:rsidRPr="0023262C">
        <w:rPr>
          <w:rFonts w:ascii="Times New Roman" w:eastAsia="Times New Roman" w:hAnsi="Times New Roman"/>
          <w:kern w:val="1"/>
          <w:sz w:val="28"/>
          <w:szCs w:val="28"/>
          <w:lang w:eastAsia="ar-SA"/>
        </w:rPr>
        <w:t>- формирование и доведение муниципального задания и соответствующей субсидии на его выполнение.</w:t>
      </w:r>
    </w:p>
    <w:p w:rsidR="00DE4C2B" w:rsidRPr="00DE4C2B" w:rsidRDefault="00DE4C2B" w:rsidP="0023262C">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w:t>
      </w:r>
      <w:r w:rsidR="00167941">
        <w:rPr>
          <w:rFonts w:ascii="Times New Roman" w:eastAsia="Times New Roman" w:hAnsi="Times New Roman"/>
          <w:kern w:val="1"/>
          <w:sz w:val="28"/>
          <w:szCs w:val="28"/>
          <w:lang w:eastAsia="ar-SA"/>
        </w:rPr>
        <w:t>4</w:t>
      </w:r>
      <w:r w:rsidRPr="00DE4C2B">
        <w:rPr>
          <w:rFonts w:ascii="Times New Roman" w:eastAsia="Times New Roman" w:hAnsi="Times New Roman"/>
          <w:kern w:val="1"/>
          <w:sz w:val="28"/>
          <w:szCs w:val="28"/>
          <w:lang w:eastAsia="ar-SA"/>
        </w:rPr>
        <w:t>. 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Должностные обязанности заведующего Учреждением не могут исполняться по совместительству.</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Заведующий Учреждением назначается на должность и отстраняется от должности Учредителем в порядке, предусмотренном законодательством Российской Федерации 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и Уставом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Отношения между заведующим Учреждением и Учредителем регулируются действующими законодательными и иными нормативными правовыми актами Российской Федерации и Курской области,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001244CD">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 xml:space="preserve">и трудовым договором. </w:t>
      </w:r>
    </w:p>
    <w:p w:rsidR="00DE4C2B" w:rsidRPr="00DE4C2B" w:rsidRDefault="00167941" w:rsidP="00DE4C2B">
      <w:pPr>
        <w:widowControl w:val="0"/>
        <w:tabs>
          <w:tab w:val="left" w:pos="1760"/>
          <w:tab w:val="left" w:pos="8020"/>
        </w:tabs>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6.5</w:t>
      </w:r>
      <w:r w:rsidR="00DE4C2B" w:rsidRPr="00DE4C2B">
        <w:rPr>
          <w:rFonts w:ascii="Times New Roman" w:eastAsia="Times New Roman" w:hAnsi="Times New Roman"/>
          <w:kern w:val="1"/>
          <w:sz w:val="28"/>
          <w:szCs w:val="28"/>
          <w:lang w:eastAsia="ar-SA"/>
        </w:rPr>
        <w:t>. Заведующий Учреждением: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cs="Courier New"/>
          <w:bCs/>
          <w:sz w:val="28"/>
          <w:szCs w:val="28"/>
          <w:lang w:eastAsia="ru-RU"/>
        </w:rPr>
        <w:t xml:space="preserve">осуществляет руководство всеми направлениями деятельности </w:t>
      </w:r>
      <w:r w:rsidRPr="00DE4C2B">
        <w:rPr>
          <w:rFonts w:ascii="Times New Roman" w:eastAsia="Times New Roman" w:hAnsi="Times New Roman" w:cs="Courier New"/>
          <w:sz w:val="28"/>
          <w:szCs w:val="28"/>
          <w:lang w:eastAsia="ru-RU"/>
        </w:rPr>
        <w:t>Учреждения</w:t>
      </w:r>
      <w:r w:rsidRPr="00DE4C2B">
        <w:rPr>
          <w:rFonts w:ascii="Times New Roman" w:eastAsia="Times New Roman" w:hAnsi="Times New Roman" w:cs="Courier New"/>
          <w:bCs/>
          <w:sz w:val="28"/>
          <w:szCs w:val="28"/>
          <w:lang w:eastAsia="ru-RU"/>
        </w:rPr>
        <w:t xml:space="preserve"> в соответствии с действующим </w:t>
      </w:r>
      <w:r w:rsidRPr="00DE4C2B">
        <w:rPr>
          <w:rFonts w:ascii="Times New Roman" w:eastAsia="Times New Roman" w:hAnsi="Times New Roman"/>
          <w:sz w:val="28"/>
          <w:szCs w:val="28"/>
          <w:lang w:eastAsia="ru-RU"/>
        </w:rPr>
        <w:t xml:space="preserve">законодательством Российской Федерации и Курской области, действующими нормативными правовыми актами Российской Федерации, Курской области 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sz w:val="28"/>
          <w:szCs w:val="28"/>
          <w:lang w:eastAsia="ru-RU"/>
        </w:rPr>
        <w:t>, правовыми актами Учредителя, Уставом Учреждения, коллективным договором, соглашениями, локальными нормативными актами Учреждения, трудовым договором и должностной инструкцией, за исключением вопросов, принятие решений по которым отнесено законодательством Российской Федерации, нормативными правовыми актами, Уставом Учреждения, локальными нормативными актами Учреждения, к ведению иных органов и (или) должностных лиц;</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обеспечивает эффективную деятельность Учреждения и его структурных подразделений, организацию образовательной, административно-хозяйственной (</w:t>
      </w:r>
      <w:r w:rsidRPr="00DE4C2B">
        <w:rPr>
          <w:rFonts w:ascii="Times New Roman" w:eastAsia="Times New Roman" w:hAnsi="Times New Roman" w:cs="Courier New"/>
          <w:sz w:val="28"/>
          <w:szCs w:val="28"/>
          <w:lang w:eastAsia="ru-RU"/>
        </w:rPr>
        <w:t>организационно-хозяйственной</w:t>
      </w:r>
      <w:r w:rsidRPr="00DE4C2B">
        <w:rPr>
          <w:rFonts w:ascii="Times New Roman" w:eastAsia="Times New Roman" w:hAnsi="Times New Roman"/>
          <w:sz w:val="28"/>
          <w:szCs w:val="28"/>
          <w:lang w:eastAsia="ru-RU"/>
        </w:rPr>
        <w:t xml:space="preserve">), </w:t>
      </w:r>
      <w:r w:rsidRPr="00DE4C2B">
        <w:rPr>
          <w:rFonts w:ascii="Times New Roman" w:eastAsia="Times New Roman" w:hAnsi="Times New Roman"/>
          <w:sz w:val="28"/>
          <w:szCs w:val="28"/>
          <w:lang w:eastAsia="ru-RU"/>
        </w:rPr>
        <w:lastRenderedPageBreak/>
        <w:t>финансовой и иной деятельности Учреждения, постоянную работу над повышением качества предоставляемых Учреждением услуг (выполняемых им работ), планирование деятельности Учреждения с учетом средств, получаемых из всех источников, не запрещенных законодательством Российской Федерации, выполнение в полном объеме муниципального задания и плана финансово-хозяйственной деятельности Учреждения, своевременное и качественное выполнение всех заключенных договоров, соглашений и иных обязательств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без доверенности выступает от имени Учреждения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DE4C2B" w:rsidRPr="00DE4C2B" w:rsidRDefault="00DE4C2B" w:rsidP="00DE4C2B">
      <w:pPr>
        <w:widowControl w:val="0"/>
        <w:snapToGri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действует от имени и в интересах Учреждения добросовестно и разумно, обеспечивая всеми доступными законными способами достижение целей, возложенных на Учреждение;</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имеет право делегировать (передать) своим заместителям и другим работникам Учреждения часть своих полномочий в установленном порядке, если это не противоречит законодательным и нормативным правовым актам;</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от имени и в интересах Учреждения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Учреждения, совершение которых разрешено Учреждению, подписывает финансовые документы, в установленном порядке в соответствии с законодательством Российской Федерации открывает (закрывает) счета Учреждения и осуществляет операции с поступающими средствами;</w:t>
      </w:r>
    </w:p>
    <w:p w:rsidR="00DE4C2B" w:rsidRPr="00DE4C2B" w:rsidRDefault="00DE4C2B" w:rsidP="00DE4C2B">
      <w:pPr>
        <w:widowControl w:val="0"/>
        <w:snapToGrid w:val="0"/>
        <w:spacing w:after="0" w:line="240" w:lineRule="auto"/>
        <w:ind w:firstLine="709"/>
        <w:jc w:val="both"/>
        <w:rPr>
          <w:rFonts w:ascii="Times New Roman" w:eastAsia="Arial" w:hAnsi="Times New Roman" w:cs="Arial Narrow"/>
          <w:kern w:val="1"/>
          <w:sz w:val="28"/>
          <w:szCs w:val="28"/>
          <w:lang w:eastAsia="ar-SA"/>
        </w:rPr>
      </w:pPr>
      <w:r w:rsidRPr="00DE4C2B">
        <w:rPr>
          <w:rFonts w:ascii="Times New Roman" w:eastAsia="Arial" w:hAnsi="Times New Roman"/>
          <w:kern w:val="1"/>
          <w:sz w:val="28"/>
          <w:szCs w:val="28"/>
          <w:lang w:eastAsia="ar-SA"/>
        </w:rPr>
        <w:t>обеспечивает соблюдение финансово-штатной дисциплины, сохранность и целевое (правомерное) и эффективное использование денежных средств Учреждения и имущества, в том числе переданного Учреждению в оперативное управление в установленном порядке, развитие материально-технической базы Учреждения и своевременное обновление основных средств и материальных запасов Учреждения, а также обеспечивает в установленном порядке привлечение для осуществления деятельности,</w:t>
      </w:r>
      <w:r w:rsidRPr="00DE4C2B">
        <w:rPr>
          <w:rFonts w:ascii="Times New Roman" w:eastAsia="Arial" w:hAnsi="Times New Roman" w:cs="Arial Narrow"/>
          <w:kern w:val="1"/>
          <w:sz w:val="28"/>
          <w:szCs w:val="28"/>
          <w:lang w:eastAsia="ar-SA"/>
        </w:rPr>
        <w:t xml:space="preserve"> предусмотренной Уставом Учреждения, дополнительных источников финансовых и материальных средств;</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распоряжается имуществом Учреждения в пределах прав, предоставленных ему законодательством Российской Федерации, муниципальными правовыми актами </w:t>
      </w:r>
      <w:r w:rsidR="00476138">
        <w:rPr>
          <w:rFonts w:ascii="Times New Roman" w:eastAsia="Times New Roman" w:hAnsi="Times New Roman"/>
          <w:kern w:val="1"/>
          <w:sz w:val="28"/>
          <w:szCs w:val="28"/>
          <w:lang w:eastAsia="ar-SA"/>
        </w:rPr>
        <w:t>Курского района Курской области</w:t>
      </w:r>
      <w:r w:rsidR="00D63837">
        <w:rPr>
          <w:rFonts w:ascii="Times New Roman" w:eastAsia="Times New Roman" w:hAnsi="Times New Roman"/>
          <w:kern w:val="1"/>
          <w:sz w:val="28"/>
          <w:szCs w:val="28"/>
          <w:lang w:eastAsia="ar-SA"/>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обеспечивает соблюдение законодательства Российской Федерации при выполнении Учреждением финансово-хозяйственных операций, в том числе по своевременной и в полном объеме уплате Учреждением всех установленных законодательством Российской Федерации налогов, сборов и других обязательных платежей, а также обеспечивает организацию, надлежащее ведение (составление)</w:t>
      </w:r>
      <w:r w:rsidRPr="00DE4C2B">
        <w:rPr>
          <w:rFonts w:ascii="Times New Roman" w:eastAsia="Times New Roman" w:hAnsi="Times New Roman" w:cs="Courier New"/>
          <w:sz w:val="28"/>
          <w:szCs w:val="28"/>
          <w:lang w:eastAsia="ru-RU"/>
        </w:rPr>
        <w:t>,</w:t>
      </w:r>
      <w:r w:rsidRPr="00DE4C2B">
        <w:rPr>
          <w:rFonts w:ascii="Times New Roman" w:eastAsia="Times New Roman" w:hAnsi="Times New Roman"/>
          <w:sz w:val="28"/>
          <w:szCs w:val="28"/>
          <w:lang w:eastAsia="ru-RU"/>
        </w:rPr>
        <w:t xml:space="preserve"> достоверность</w:t>
      </w:r>
      <w:r w:rsidRPr="00DE4C2B">
        <w:rPr>
          <w:rFonts w:ascii="Times New Roman" w:eastAsia="Times New Roman" w:hAnsi="Times New Roman" w:cs="Courier New"/>
          <w:sz w:val="28"/>
          <w:szCs w:val="28"/>
          <w:lang w:eastAsia="ru-RU"/>
        </w:rPr>
        <w:t xml:space="preserve"> и</w:t>
      </w:r>
      <w:r w:rsidRPr="00DE4C2B">
        <w:rPr>
          <w:rFonts w:ascii="Times New Roman" w:eastAsia="Times New Roman" w:hAnsi="Times New Roman"/>
          <w:sz w:val="28"/>
          <w:szCs w:val="28"/>
          <w:lang w:eastAsia="ru-RU"/>
        </w:rPr>
        <w:t xml:space="preserve"> представление </w:t>
      </w:r>
      <w:r w:rsidRPr="00DE4C2B">
        <w:rPr>
          <w:rFonts w:ascii="Times New Roman" w:eastAsia="Times New Roman" w:hAnsi="Times New Roman"/>
          <w:sz w:val="28"/>
          <w:szCs w:val="28"/>
          <w:lang w:eastAsia="ru-RU"/>
        </w:rPr>
        <w:lastRenderedPageBreak/>
        <w:t>Учредителю и соответствующим органам в установленные сроки и порядке бухгалтерской, статистической и иной отчетности Учреждения, документов и сведений;</w:t>
      </w:r>
    </w:p>
    <w:p w:rsidR="00DE4C2B" w:rsidRPr="00DE4C2B" w:rsidRDefault="00DE4C2B" w:rsidP="00DE4C2B">
      <w:pPr>
        <w:widowControl w:val="0"/>
        <w:spacing w:after="0" w:line="240" w:lineRule="auto"/>
        <w:ind w:firstLine="720"/>
        <w:jc w:val="both"/>
        <w:rPr>
          <w:rFonts w:ascii="Times New Roman" w:eastAsia="Times New Roman" w:hAnsi="Times New Roman" w:cs="Calibri"/>
          <w:kern w:val="1"/>
          <w:sz w:val="28"/>
          <w:szCs w:val="28"/>
          <w:lang w:eastAsia="ar-SA"/>
        </w:rPr>
      </w:pPr>
      <w:r w:rsidRPr="00DE4C2B">
        <w:rPr>
          <w:rFonts w:ascii="Times New Roman" w:eastAsia="Times New Roman" w:hAnsi="Times New Roman" w:cs="Calibri"/>
          <w:kern w:val="1"/>
          <w:sz w:val="28"/>
          <w:szCs w:val="28"/>
          <w:lang w:eastAsia="ar-SA"/>
        </w:rPr>
        <w:t>обеспечивает в установленном порядке обособленный учет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доходов, полученных Учреждением от приносящей доход деятельности, и имущества, приобретенного Учреждением за счет указанных доходов, находящегося в самостоятельном распоряжении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имеет права и несет обязанности работодателя в отношении работников Учреждения в соответствии с трудовым законодательством, иными федеральными законам, в том числе: устанавливает и утверждает штатное расписание Учреждения; осуществляет подбор, прием на работу и расстановку кадров, распределение должностных обязанностей, заключение, изменение и расторжение с ними трудовых договоров, применение к ним мер поощрения, привлечение их к дисциплинарной и материальной ответственности, несет ответственность за уровень их квалификации; создает условия для исполнения работниками Учреждения своих должностных обязанностей, в том числе соответствующие государственным нормативным требованиям охраны труда, санитарным нормам и правилам;</w:t>
      </w:r>
      <w:r w:rsidR="001244CD">
        <w:rPr>
          <w:rFonts w:ascii="Times New Roman" w:eastAsia="Times New Roman" w:hAnsi="Times New Roman"/>
          <w:sz w:val="28"/>
          <w:szCs w:val="28"/>
          <w:lang w:eastAsia="ru-RU"/>
        </w:rPr>
        <w:t xml:space="preserve"> </w:t>
      </w:r>
      <w:r w:rsidRPr="00DE4C2B">
        <w:rPr>
          <w:rFonts w:ascii="Times New Roman" w:eastAsia="Times New Roman" w:hAnsi="Times New Roman"/>
          <w:sz w:val="28"/>
          <w:szCs w:val="28"/>
          <w:lang w:eastAsia="ru-RU"/>
        </w:rPr>
        <w:t>создает и организует дополнительное профессиональное образование работников; устанавливает условия оплаты труда работников Учреждения,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Учреждении системами оплаты труда и в зависимости от квалификации работника, сложности, количества, качества и условий выполняемой им работы; обеспечивает выплату в полном размере причитающейся работникам заработной платы в сроки, установленные в Учреждении; ведет коллективные переговоры и заключает коллективный договор Учреждения;</w:t>
      </w:r>
      <w:r w:rsidRPr="00DE4C2B">
        <w:rPr>
          <w:rFonts w:ascii="Times New Roman" w:eastAsia="Times New Roman" w:hAnsi="Times New Roman" w:cs="Courier New"/>
          <w:sz w:val="28"/>
          <w:szCs w:val="28"/>
          <w:lang w:eastAsia="ru-RU"/>
        </w:rPr>
        <w:t xml:space="preserve"> обеспечивает формирование резерва кадров в целях замещения вакантных должностей в Учреждении; организовывает и координирует реализацию мер по повышению мотивации работников Учреждения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 планирует, координирует и контролирует работу структурных подразделений, педагогических и иных работников Учреждения; вправе </w:t>
      </w:r>
      <w:r w:rsidRPr="00DE4C2B">
        <w:rPr>
          <w:rFonts w:ascii="Times New Roman" w:eastAsia="Times New Roman" w:hAnsi="Times New Roman"/>
          <w:sz w:val="28"/>
          <w:szCs w:val="28"/>
          <w:lang w:eastAsia="ru-RU"/>
        </w:rPr>
        <w:t>требовать соблюдения работниками Учреждения правил внутреннего трудового распорядка, трудовой дисциплины, требований по охране труда и обеспечению безопасности труда,</w:t>
      </w:r>
      <w:r w:rsidRPr="00DE4C2B">
        <w:rPr>
          <w:rFonts w:ascii="Times New Roman" w:eastAsia="Times New Roman" w:hAnsi="Times New Roman" w:cs="Courier New"/>
          <w:sz w:val="28"/>
          <w:szCs w:val="28"/>
          <w:lang w:eastAsia="ru-RU"/>
        </w:rPr>
        <w:t xml:space="preserve"> правил пожарной безопасности,</w:t>
      </w:r>
      <w:r w:rsidRPr="00DE4C2B">
        <w:rPr>
          <w:rFonts w:ascii="Times New Roman" w:eastAsia="Times New Roman" w:hAnsi="Times New Roman"/>
          <w:sz w:val="28"/>
          <w:szCs w:val="28"/>
          <w:lang w:eastAsia="ru-RU"/>
        </w:rPr>
        <w:t xml:space="preserve"> норм и правил делового общения, профессиональной этики, а также положений </w:t>
      </w:r>
      <w:r w:rsidRPr="00DE4C2B">
        <w:rPr>
          <w:rFonts w:ascii="Times New Roman" w:eastAsia="Times New Roman" w:hAnsi="Times New Roman"/>
          <w:sz w:val="28"/>
          <w:szCs w:val="28"/>
          <w:lang w:eastAsia="ru-RU"/>
        </w:rPr>
        <w:lastRenderedPageBreak/>
        <w:t xml:space="preserve">Устава и локальных нормативных актов Учреждения; создает и </w:t>
      </w:r>
      <w:r w:rsidRPr="00DE4C2B">
        <w:rPr>
          <w:rFonts w:ascii="Times New Roman" w:eastAsia="Times New Roman" w:hAnsi="Times New Roman" w:cs="Courier New"/>
          <w:sz w:val="28"/>
          <w:szCs w:val="28"/>
          <w:lang w:eastAsia="ru-RU"/>
        </w:rPr>
        <w:t xml:space="preserve">поддерживает </w:t>
      </w:r>
      <w:r w:rsidRPr="00DE4C2B">
        <w:rPr>
          <w:rFonts w:ascii="Times New Roman" w:eastAsia="Times New Roman" w:hAnsi="Times New Roman"/>
          <w:sz w:val="28"/>
          <w:szCs w:val="28"/>
          <w:lang w:eastAsia="ru-RU"/>
        </w:rPr>
        <w:t xml:space="preserve">в </w:t>
      </w:r>
      <w:r w:rsidRPr="00DE4C2B">
        <w:rPr>
          <w:rFonts w:ascii="Times New Roman" w:eastAsia="Times New Roman" w:hAnsi="Times New Roman" w:cs="Courier New"/>
          <w:sz w:val="28"/>
          <w:szCs w:val="28"/>
          <w:lang w:eastAsia="ru-RU"/>
        </w:rPr>
        <w:t>коллективе</w:t>
      </w:r>
      <w:r w:rsidRPr="00DE4C2B">
        <w:rPr>
          <w:rFonts w:ascii="Times New Roman" w:eastAsia="Times New Roman" w:hAnsi="Times New Roman"/>
          <w:sz w:val="28"/>
          <w:szCs w:val="28"/>
          <w:lang w:eastAsia="ru-RU"/>
        </w:rPr>
        <w:t xml:space="preserve"> Учреждения </w:t>
      </w:r>
      <w:r w:rsidRPr="00DE4C2B">
        <w:rPr>
          <w:rFonts w:ascii="Times New Roman" w:eastAsia="Times New Roman" w:hAnsi="Times New Roman" w:cs="Courier New"/>
          <w:sz w:val="28"/>
          <w:szCs w:val="28"/>
          <w:lang w:eastAsia="ru-RU"/>
        </w:rPr>
        <w:t>благоприятный деловой и морально-психологический климат, принимает предусмотренные действующим законодательством Российской Федерации меры для урегулирования возникающих в Учреждении индивидуальных и коллективных трудовых споров, а также споров между участниками образовательных отношений</w:t>
      </w:r>
      <w:r w:rsidRPr="00DE4C2B">
        <w:rPr>
          <w:rFonts w:ascii="Times New Roman" w:eastAsia="Times New Roman" w:hAnsi="Times New Roman"/>
          <w:sz w:val="28"/>
          <w:szCs w:val="28"/>
          <w:lang w:eastAsia="ru-RU"/>
        </w:rPr>
        <w:t>;</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обеспечивает надлежащий учет, движение и хранение (сохранность) документов, образующихся в процессе деятельности Учреждения, в соответствии с действующими законодательными и иными нормативными правовыми актами;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обеспечивает выполнение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соответствующих санитарно-эпидемиологических правил и нормативов, охраны труда, правил техники безопасности, противопожарной безопасности, по охране (защите) жизни и здоровья, участие Учреждения в пределах его полномочий в профилактике терроризма и экстремизма, в минимизации и (или) ликвидации последствий проявлений терроризма и экстремизма;</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обеспечивает создание и ведение официального сайта Учреждения в информационно-телекоммуникационной сети «Интернет», своевременное размещение на нем обязательной информации и документов, предусмотренных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cs="Calibri"/>
          <w:kern w:val="1"/>
          <w:sz w:val="28"/>
          <w:szCs w:val="28"/>
          <w:lang w:eastAsia="ar-SA"/>
        </w:rPr>
        <w:t xml:space="preserve">обеспечивает эффективное взаимодействие и сотрудничество Учреждения по вопросам его деятельности с органами государственной власти, органами местного самоуправления, организациями, общественностью, гражданами, а также с родителями (законными представителями) несовершеннолетних воспитанников </w:t>
      </w:r>
      <w:r w:rsidRPr="00DE4C2B">
        <w:rPr>
          <w:rFonts w:ascii="Times New Roman" w:eastAsia="Times New Roman" w:hAnsi="Times New Roman"/>
          <w:kern w:val="1"/>
          <w:sz w:val="28"/>
          <w:szCs w:val="28"/>
          <w:lang w:eastAsia="ar-SA"/>
        </w:rPr>
        <w:t xml:space="preserve">по вопросам образования воспитанника, непосредственного вовлечения </w:t>
      </w:r>
      <w:r w:rsidRPr="00DE4C2B">
        <w:rPr>
          <w:rFonts w:ascii="Times New Roman" w:eastAsia="Times New Roman" w:hAnsi="Times New Roman" w:cs="Calibri"/>
          <w:kern w:val="1"/>
          <w:sz w:val="28"/>
          <w:szCs w:val="28"/>
          <w:lang w:eastAsia="ar-SA"/>
        </w:rPr>
        <w:t>родителей (законных представителей)</w:t>
      </w:r>
      <w:r w:rsidRPr="00DE4C2B">
        <w:rPr>
          <w:rFonts w:ascii="Times New Roman" w:eastAsia="Times New Roman" w:hAnsi="Times New Roman"/>
          <w:kern w:val="1"/>
          <w:sz w:val="28"/>
          <w:szCs w:val="28"/>
          <w:lang w:eastAsia="ar-SA"/>
        </w:rPr>
        <w:t xml:space="preserve">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cs="Calibri"/>
          <w:kern w:val="1"/>
          <w:sz w:val="28"/>
          <w:szCs w:val="28"/>
          <w:lang w:eastAsia="ar-SA"/>
        </w:rPr>
      </w:pPr>
      <w:r w:rsidRPr="00DE4C2B">
        <w:rPr>
          <w:rFonts w:ascii="Times New Roman" w:eastAsia="Times New Roman" w:hAnsi="Times New Roman"/>
          <w:kern w:val="1"/>
          <w:sz w:val="28"/>
          <w:szCs w:val="28"/>
          <w:lang w:eastAsia="ar-SA"/>
        </w:rPr>
        <w:t xml:space="preserve">рассматривает </w:t>
      </w:r>
      <w:r w:rsidRPr="00DE4C2B">
        <w:rPr>
          <w:rFonts w:ascii="Times New Roman" w:eastAsia="Times New Roman" w:hAnsi="Times New Roman" w:cs="Calibri"/>
          <w:kern w:val="1"/>
          <w:sz w:val="28"/>
          <w:szCs w:val="28"/>
          <w:lang w:eastAsia="ar-SA"/>
        </w:rPr>
        <w:t xml:space="preserve">в установленные сроки и порядке письма, обращения, заявления, жалобы, запросы, претензии граждан, юридических лиц и органов власти по вопросам, входящим в компетенцию Учреждения, </w:t>
      </w:r>
      <w:r w:rsidRPr="00DE4C2B">
        <w:rPr>
          <w:rFonts w:ascii="Times New Roman" w:eastAsia="Times New Roman" w:hAnsi="Times New Roman"/>
          <w:kern w:val="1"/>
          <w:sz w:val="28"/>
          <w:szCs w:val="28"/>
          <w:lang w:eastAsia="ar-SA"/>
        </w:rPr>
        <w:t>ведет</w:t>
      </w:r>
      <w:r w:rsidRPr="00DE4C2B">
        <w:rPr>
          <w:rFonts w:ascii="Times New Roman" w:eastAsia="Times New Roman" w:hAnsi="Times New Roman" w:cs="Calibri"/>
          <w:kern w:val="1"/>
          <w:sz w:val="28"/>
          <w:szCs w:val="28"/>
          <w:lang w:eastAsia="ar-SA"/>
        </w:rPr>
        <w:t xml:space="preserve"> личный прием граждан;</w:t>
      </w:r>
    </w:p>
    <w:p w:rsidR="00DE4C2B" w:rsidRPr="00DE4C2B" w:rsidRDefault="00DE4C2B" w:rsidP="00DE4C2B">
      <w:pPr>
        <w:widowControl w:val="0"/>
        <w:suppressAutoHyphens/>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cs="Arial Narrow"/>
          <w:kern w:val="1"/>
          <w:sz w:val="28"/>
          <w:szCs w:val="28"/>
          <w:lang w:eastAsia="ar-SA"/>
        </w:rPr>
        <w:t>о</w:t>
      </w:r>
      <w:r w:rsidRPr="00DE4C2B">
        <w:rPr>
          <w:rFonts w:ascii="Times New Roman" w:eastAsia="Arial" w:hAnsi="Times New Roman"/>
          <w:kern w:val="1"/>
          <w:sz w:val="28"/>
          <w:szCs w:val="28"/>
          <w:lang w:eastAsia="ar-SA"/>
        </w:rPr>
        <w:t>беспечивает разработку и принятие мер по выполнению государственных, областных, муниципальных, ведомственных, инвестиционных, социальных и других программ и представление в установленном порядке своевременной отчетности об их выполнении;</w:t>
      </w:r>
    </w:p>
    <w:p w:rsidR="00DE4C2B" w:rsidRPr="00DE4C2B" w:rsidRDefault="00DE4C2B" w:rsidP="00DE4C2B">
      <w:pPr>
        <w:widowControl w:val="0"/>
        <w:suppressAutoHyphens/>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обеспечивает разработку изменений и дополнений в Устав Учреждения, новых редакций Устава Учреждения и представляет их на утверждение </w:t>
      </w:r>
      <w:r w:rsidRPr="00DE4C2B">
        <w:rPr>
          <w:rFonts w:ascii="Times New Roman" w:eastAsia="Arial" w:hAnsi="Times New Roman"/>
          <w:kern w:val="1"/>
          <w:sz w:val="28"/>
          <w:szCs w:val="28"/>
          <w:lang w:eastAsia="ar-SA"/>
        </w:rPr>
        <w:lastRenderedPageBreak/>
        <w:t>Учредителю;</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обеспечивает предоставление в у</w:t>
      </w:r>
      <w:r w:rsidR="00D63837">
        <w:rPr>
          <w:rFonts w:ascii="Times New Roman" w:eastAsia="Times New Roman" w:hAnsi="Times New Roman"/>
          <w:kern w:val="1"/>
          <w:sz w:val="28"/>
          <w:szCs w:val="28"/>
          <w:lang w:eastAsia="ar-SA"/>
        </w:rPr>
        <w:t>становленном порядке Учредителю</w:t>
      </w:r>
      <w:r w:rsidRPr="00DE4C2B">
        <w:rPr>
          <w:rFonts w:ascii="Times New Roman" w:eastAsia="Times New Roman" w:hAnsi="Times New Roman"/>
          <w:kern w:val="1"/>
          <w:sz w:val="28"/>
          <w:szCs w:val="28"/>
          <w:lang w:eastAsia="ar-SA"/>
        </w:rPr>
        <w:t xml:space="preserve"> и общественности ежегодного отчета о поступлении и расходовании финансовых и материальных средств, отчета о результатах самообследования и иных видов отчетности;</w:t>
      </w:r>
    </w:p>
    <w:p w:rsidR="00DE4C2B" w:rsidRPr="00DE4C2B" w:rsidRDefault="00DE4C2B" w:rsidP="00DE4C2B">
      <w:pPr>
        <w:widowControl w:val="0"/>
        <w:spacing w:after="0" w:line="240" w:lineRule="auto"/>
        <w:ind w:firstLine="720"/>
        <w:jc w:val="both"/>
        <w:rPr>
          <w:rFonts w:ascii="Times New Roman" w:eastAsia="Times New Roman" w:hAnsi="Times New Roman" w:cs="Calibri"/>
          <w:bCs/>
          <w:kern w:val="1"/>
          <w:sz w:val="28"/>
          <w:szCs w:val="28"/>
          <w:lang w:eastAsia="ar-SA"/>
        </w:rPr>
      </w:pPr>
      <w:r w:rsidRPr="00DE4C2B">
        <w:rPr>
          <w:rFonts w:ascii="Times New Roman" w:eastAsia="Times New Roman" w:hAnsi="Times New Roman"/>
          <w:kern w:val="1"/>
          <w:sz w:val="28"/>
          <w:szCs w:val="28"/>
          <w:lang w:eastAsia="ar-SA"/>
        </w:rPr>
        <w:t>осуществляет прием детей (воспитанников) в Учреждение</w:t>
      </w:r>
      <w:r w:rsidRPr="00DE4C2B">
        <w:rPr>
          <w:rFonts w:ascii="Times New Roman" w:eastAsia="Times New Roman" w:hAnsi="Times New Roman" w:cs="Calibri"/>
          <w:bCs/>
          <w:kern w:val="1"/>
          <w:sz w:val="28"/>
          <w:szCs w:val="28"/>
          <w:lang w:eastAsia="ar-SA"/>
        </w:rPr>
        <w:t xml:space="preserve"> и комплектование групп Учреждения детьми </w:t>
      </w:r>
      <w:r w:rsidRPr="00DE4C2B">
        <w:rPr>
          <w:rFonts w:ascii="Times New Roman" w:eastAsia="Times New Roman" w:hAnsi="Times New Roman"/>
          <w:kern w:val="1"/>
          <w:sz w:val="28"/>
          <w:szCs w:val="28"/>
          <w:lang w:eastAsia="ar-SA"/>
        </w:rPr>
        <w:t>(воспитанниками) в установленном порядке</w:t>
      </w:r>
      <w:r w:rsidRPr="00DE4C2B">
        <w:rPr>
          <w:rFonts w:ascii="Times New Roman" w:eastAsia="Times New Roman" w:hAnsi="Times New Roman" w:cs="Calibri"/>
          <w:bCs/>
          <w:kern w:val="1"/>
          <w:sz w:val="28"/>
          <w:szCs w:val="28"/>
          <w:lang w:eastAsia="ar-SA"/>
        </w:rPr>
        <w:t>;</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организует руководство разработкой и внедрением программы развития Учреждения, образовательных программ, учебных планов, учебной документации, других документов, регламентирующих организацию и осуществление образовательной деятельности в Учреждении;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создает в Учреждении условия для ознакомления всех работников, родителей </w:t>
      </w:r>
      <w:hyperlink r:id="rId40" w:history="1">
        <w:r w:rsidRPr="00DE4C2B">
          <w:rPr>
            <w:rFonts w:ascii="Times New Roman" w:eastAsia="Times New Roman" w:hAnsi="Times New Roman"/>
            <w:kern w:val="1"/>
            <w:sz w:val="28"/>
            <w:szCs w:val="28"/>
            <w:lang w:eastAsia="ar-SA"/>
          </w:rPr>
          <w:t>(законных представителей)</w:t>
        </w:r>
      </w:hyperlink>
      <w:r w:rsidRPr="00DE4C2B">
        <w:rPr>
          <w:rFonts w:ascii="Times New Roman" w:eastAsia="Times New Roman" w:hAnsi="Times New Roman"/>
          <w:kern w:val="1"/>
          <w:sz w:val="28"/>
          <w:szCs w:val="28"/>
          <w:lang w:eastAsia="ar-SA"/>
        </w:rPr>
        <w:t xml:space="preserve"> несовершеннолетних воспитанников, заинтересованных граждан с Уставом Учреждения, с лицензией на осуществление образовательной деятельности, с образовательными программами, с учебной документацией и другими документами, регламентирующими организацию и осуществление образовательной деятельности в Учреждении, права и обязанности;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организует проведение самообследования Учреждения в установленном </w:t>
      </w:r>
      <w:hyperlink r:id="rId41" w:history="1">
        <w:r w:rsidRPr="00DE4C2B">
          <w:rPr>
            <w:rFonts w:ascii="Times New Roman" w:eastAsia="Times New Roman" w:hAnsi="Times New Roman"/>
            <w:kern w:val="1"/>
            <w:sz w:val="28"/>
            <w:szCs w:val="28"/>
            <w:lang w:eastAsia="ar-SA"/>
          </w:rPr>
          <w:t>порядке</w:t>
        </w:r>
      </w:hyperlink>
      <w:r w:rsidRPr="00DE4C2B">
        <w:rPr>
          <w:rFonts w:ascii="Times New Roman" w:eastAsia="Times New Roman" w:hAnsi="Times New Roman"/>
          <w:kern w:val="1"/>
          <w:sz w:val="28"/>
          <w:szCs w:val="28"/>
          <w:lang w:eastAsia="ar-SA"/>
        </w:rPr>
        <w:t>, обеспечивает функционирование в Учреждении внутренней системы оценки качества образования;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организует в Учреждении питание и охрану здоровья воспитанников;</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обеспечивает создание в Учреждении необходимых, в том числе безопасных, условий для реализации образовательных программ, присмотра и ухода за воспитанниками, охраны и укрепления их здоровья, организации питания воспитанников и работников Учреждения, работы </w:t>
      </w:r>
      <w:r w:rsidR="0000436A" w:rsidRPr="000A2DF5">
        <w:rPr>
          <w:rFonts w:ascii="Times New Roman" w:eastAsia="Arial" w:hAnsi="Times New Roman"/>
          <w:kern w:val="1"/>
          <w:sz w:val="28"/>
          <w:szCs w:val="28"/>
          <w:lang w:eastAsia="ar-SA"/>
        </w:rPr>
        <w:t>медицинского работника</w:t>
      </w:r>
      <w:r w:rsidRPr="000A2DF5">
        <w:rPr>
          <w:rFonts w:ascii="Times New Roman" w:eastAsia="Arial" w:hAnsi="Times New Roman"/>
          <w:kern w:val="1"/>
          <w:sz w:val="28"/>
          <w:szCs w:val="28"/>
          <w:lang w:eastAsia="ar-SA"/>
        </w:rPr>
        <w:t xml:space="preserve"> и работников пищеблока, осуществляет контроль их работы в</w:t>
      </w:r>
      <w:r w:rsidRPr="00DE4C2B">
        <w:rPr>
          <w:rFonts w:ascii="Times New Roman" w:eastAsia="Arial" w:hAnsi="Times New Roman"/>
          <w:kern w:val="1"/>
          <w:sz w:val="28"/>
          <w:szCs w:val="28"/>
          <w:lang w:eastAsia="ar-SA"/>
        </w:rPr>
        <w:t xml:space="preserve"> целях охраны и укрепления здоровья воспитанников и работников Учреждения;</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 xml:space="preserve">в соответствии с требованиями законодательства и в пределах своей компетенции </w:t>
      </w:r>
      <w:r w:rsidR="007A2A9B">
        <w:rPr>
          <w:rFonts w:ascii="Times New Roman" w:eastAsia="Arial" w:hAnsi="Times New Roman"/>
          <w:kern w:val="1"/>
          <w:sz w:val="28"/>
          <w:szCs w:val="28"/>
          <w:lang w:eastAsia="ar-SA"/>
        </w:rPr>
        <w:t xml:space="preserve">утверждает </w:t>
      </w:r>
      <w:r w:rsidRPr="00DE4C2B">
        <w:rPr>
          <w:rFonts w:ascii="Times New Roman" w:eastAsia="Arial" w:hAnsi="Times New Roman"/>
          <w:kern w:val="1"/>
          <w:sz w:val="28"/>
          <w:szCs w:val="28"/>
          <w:lang w:eastAsia="ar-SA"/>
        </w:rPr>
        <w:t>приказы и иные локальные нормативные акты Учреждения в соответствии с требованиями делопроизводства, дает законные указания и поручения по вопросам деятельности Учреждения, обязательные для выполнения всеми работниками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утверждает учебные планы, рабочие программы, перспективные планы работы Учреждения, правила внутреннего трудового распорядк</w:t>
      </w:r>
      <w:r w:rsidR="00FA68E7">
        <w:rPr>
          <w:rFonts w:ascii="Times New Roman" w:eastAsia="Times New Roman" w:hAnsi="Times New Roman"/>
          <w:kern w:val="1"/>
          <w:sz w:val="28"/>
          <w:szCs w:val="28"/>
          <w:lang w:eastAsia="ar-SA"/>
        </w:rPr>
        <w:t>а Учреждения, расписание образовательной деятельности</w:t>
      </w:r>
      <w:r w:rsidRPr="00DE4C2B">
        <w:rPr>
          <w:rFonts w:ascii="Times New Roman" w:eastAsia="Times New Roman" w:hAnsi="Times New Roman"/>
          <w:kern w:val="1"/>
          <w:sz w:val="28"/>
          <w:szCs w:val="28"/>
          <w:lang w:eastAsia="ar-SA"/>
        </w:rPr>
        <w:t xml:space="preserve">, структуру Учреждения, графики работы и отпусков, должностные инструкции работников Учреждения,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иные локальные нормативные акты Учреждения, отчеты и документы Учреждения в соответствии со своей </w:t>
      </w:r>
      <w:r w:rsidRPr="00DE4C2B">
        <w:rPr>
          <w:rFonts w:ascii="Times New Roman" w:eastAsia="Times New Roman" w:hAnsi="Times New Roman"/>
          <w:kern w:val="1"/>
          <w:sz w:val="28"/>
          <w:szCs w:val="28"/>
          <w:lang w:eastAsia="ar-SA"/>
        </w:rPr>
        <w:lastRenderedPageBreak/>
        <w:t>компетенцией;</w:t>
      </w:r>
    </w:p>
    <w:p w:rsidR="00DE4C2B" w:rsidRPr="00DE4C2B" w:rsidRDefault="00DE4C2B" w:rsidP="00DE4C2B">
      <w:pPr>
        <w:widowControl w:val="0"/>
        <w:spacing w:after="0" w:line="240" w:lineRule="auto"/>
        <w:ind w:firstLine="709"/>
        <w:jc w:val="both"/>
        <w:rPr>
          <w:rFonts w:ascii="Times New Roman" w:eastAsia="Times New Roman" w:hAnsi="Times New Roman" w:cs="Calibri"/>
          <w:kern w:val="1"/>
          <w:sz w:val="28"/>
          <w:szCs w:val="28"/>
          <w:lang w:eastAsia="ar-SA"/>
        </w:rPr>
      </w:pPr>
      <w:r w:rsidRPr="00DE4C2B">
        <w:rPr>
          <w:rFonts w:ascii="Times New Roman" w:eastAsia="Times New Roman" w:hAnsi="Times New Roman" w:cs="Calibri"/>
          <w:kern w:val="1"/>
          <w:sz w:val="28"/>
          <w:szCs w:val="28"/>
          <w:lang w:eastAsia="ar-SA"/>
        </w:rPr>
        <w:t xml:space="preserve">отменяет своим приказом решения органов управления Учреждением в случае их противоречия действующим законодательным и иным нормативным правовым актам Российской Федерации и Курской области, муниципальным правовым актам </w:t>
      </w:r>
      <w:r w:rsidR="00476138">
        <w:rPr>
          <w:rFonts w:ascii="Times New Roman" w:eastAsia="Times New Roman" w:hAnsi="Times New Roman" w:cs="Calibri"/>
          <w:kern w:val="1"/>
          <w:sz w:val="28"/>
          <w:szCs w:val="28"/>
          <w:lang w:eastAsia="ar-SA"/>
        </w:rPr>
        <w:t>Курского района Курской области</w:t>
      </w:r>
      <w:r w:rsidRPr="00DE4C2B">
        <w:rPr>
          <w:rFonts w:ascii="Times New Roman" w:eastAsia="Times New Roman" w:hAnsi="Times New Roman" w:cs="Calibri"/>
          <w:kern w:val="1"/>
          <w:sz w:val="28"/>
          <w:szCs w:val="28"/>
          <w:lang w:eastAsia="ar-SA"/>
        </w:rPr>
        <w:t>, правовым актам Учредителя, Уставу Учреждения и (или) локальным нормативным актам Учреждения;</w:t>
      </w:r>
    </w:p>
    <w:p w:rsidR="00DE4C2B" w:rsidRPr="00DE4C2B" w:rsidRDefault="00DE4C2B" w:rsidP="00DE4C2B">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обеспечивает своевременное и в полном объеме внесение родителями (законными представителями) начисленной платы за присмотр и уход за воспитанниками Учреждения (за исключением родителей (законных представителей), с которых в соответствии с </w:t>
      </w:r>
      <w:r w:rsidRPr="00DE4C2B">
        <w:rPr>
          <w:rFonts w:ascii="Times New Roman" w:eastAsia="Times New Roman" w:hAnsi="Times New Roman"/>
          <w:bCs/>
          <w:kern w:val="1"/>
          <w:sz w:val="28"/>
          <w:szCs w:val="28"/>
          <w:lang w:eastAsia="ar-SA"/>
        </w:rPr>
        <w:t>Федеральным законом «Об образовании в Российской Федерации»</w:t>
      </w:r>
      <w:r w:rsidRPr="00DE4C2B">
        <w:rPr>
          <w:rFonts w:ascii="Times New Roman" w:eastAsia="Times New Roman" w:hAnsi="Times New Roman"/>
          <w:kern w:val="1"/>
          <w:sz w:val="28"/>
          <w:szCs w:val="28"/>
          <w:lang w:eastAsia="ar-SA"/>
        </w:rPr>
        <w:t xml:space="preserve"> и муниципальными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00FC6A92">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такая плата не взимается);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обеспечивает в установленном порядке прием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w:t>
      </w:r>
      <w:r w:rsidR="008C6E79">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 документов;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4C2B">
        <w:rPr>
          <w:rFonts w:ascii="Times New Roman" w:eastAsia="Times New Roman" w:hAnsi="Times New Roman"/>
          <w:sz w:val="28"/>
          <w:szCs w:val="28"/>
          <w:lang w:eastAsia="ru-RU"/>
        </w:rPr>
        <w:t xml:space="preserve">обеспечивать своевременное и качественное выполнение Учреждением законодательных и иных нормативных правовых актов Российской Федерации и Курской области, муниципальных правовых актов </w:t>
      </w:r>
      <w:r w:rsidR="003C67A0">
        <w:rPr>
          <w:rFonts w:ascii="Times New Roman" w:eastAsia="Times New Roman" w:hAnsi="Times New Roman"/>
          <w:sz w:val="28"/>
          <w:szCs w:val="28"/>
          <w:lang w:eastAsia="ru-RU"/>
        </w:rPr>
        <w:t>Курского района Курской области</w:t>
      </w:r>
      <w:r w:rsidRPr="00DE4C2B">
        <w:rPr>
          <w:rFonts w:ascii="Times New Roman" w:eastAsia="Times New Roman" w:hAnsi="Times New Roman"/>
          <w:sz w:val="28"/>
          <w:szCs w:val="28"/>
          <w:lang w:eastAsia="ru-RU"/>
        </w:rPr>
        <w:t>, Устава Учреждения и локальных нормативных актов Учреждения, соглашений, коллективного договора Учреждения, трудовых договоров, законных решений, приказов, распоряжений, указаний, требований и поручений Учредителя, требований, содержащихся в запросах, протестах, представлениях, предписаниях уполномоченных органов, в решениях, определениях, постановлениях судов;</w:t>
      </w:r>
    </w:p>
    <w:p w:rsidR="00DE4C2B" w:rsidRPr="00DE4C2B" w:rsidRDefault="00DE4C2B" w:rsidP="00DE4C2B">
      <w:pPr>
        <w:widowControl w:val="0"/>
        <w:snapToGrid w:val="0"/>
        <w:spacing w:after="0" w:line="240" w:lineRule="auto"/>
        <w:ind w:firstLine="709"/>
        <w:jc w:val="both"/>
        <w:rPr>
          <w:rFonts w:ascii="Times New Roman" w:eastAsia="Arial" w:hAnsi="Times New Roman"/>
          <w:kern w:val="1"/>
          <w:sz w:val="28"/>
          <w:szCs w:val="28"/>
          <w:lang w:eastAsia="ar-SA"/>
        </w:rPr>
      </w:pPr>
      <w:r w:rsidRPr="00DE4C2B">
        <w:rPr>
          <w:rFonts w:ascii="Times New Roman" w:eastAsia="Arial" w:hAnsi="Times New Roman"/>
          <w:kern w:val="1"/>
          <w:sz w:val="28"/>
          <w:szCs w:val="28"/>
          <w:lang w:eastAsia="ar-SA"/>
        </w:rPr>
        <w:t>осуществляет иные полномочия в соответствии с действующими законодательными и иными нормативными правовыми актами</w:t>
      </w:r>
      <w:r w:rsidRPr="00DE4C2B">
        <w:rPr>
          <w:rFonts w:ascii="Times New Roman" w:eastAsia="Arial" w:hAnsi="Times New Roman" w:cs="Arial Narrow"/>
          <w:kern w:val="1"/>
          <w:sz w:val="28"/>
          <w:szCs w:val="28"/>
          <w:lang w:eastAsia="ar-SA"/>
        </w:rPr>
        <w:t xml:space="preserve"> Российской Федерации и Курской области</w:t>
      </w:r>
      <w:r w:rsidRPr="00DE4C2B">
        <w:rPr>
          <w:rFonts w:ascii="Times New Roman" w:eastAsia="Arial" w:hAnsi="Times New Roman"/>
          <w:kern w:val="1"/>
          <w:sz w:val="28"/>
          <w:szCs w:val="28"/>
          <w:lang w:eastAsia="ar-SA"/>
        </w:rPr>
        <w:t xml:space="preserve">, муниципальными правовыми актами </w:t>
      </w:r>
      <w:r w:rsidR="003C67A0">
        <w:rPr>
          <w:rFonts w:ascii="Times New Roman" w:eastAsia="Arial" w:hAnsi="Times New Roman"/>
          <w:kern w:val="1"/>
          <w:sz w:val="28"/>
          <w:szCs w:val="28"/>
          <w:lang w:eastAsia="ar-SA"/>
        </w:rPr>
        <w:t>Курского района Курской области</w:t>
      </w:r>
      <w:r w:rsidRPr="00DE4C2B">
        <w:rPr>
          <w:rFonts w:ascii="Times New Roman" w:eastAsia="Arial" w:hAnsi="Times New Roman"/>
          <w:kern w:val="1"/>
          <w:sz w:val="28"/>
          <w:szCs w:val="28"/>
          <w:lang w:eastAsia="ar-SA"/>
        </w:rPr>
        <w:t>, Уставом Учреждения, локальными нормативными актами Учреждения, договорами с родителями (законными представителями) несовершеннолетних воспитанников, посещающих Учреждение, трудовым договором и должностной инструкцией, а также решает иные вопросы (реализует иные права), не составляющие компетенцию иных органов упра</w:t>
      </w:r>
      <w:r w:rsidR="00292776">
        <w:rPr>
          <w:rFonts w:ascii="Times New Roman" w:eastAsia="Arial" w:hAnsi="Times New Roman"/>
          <w:kern w:val="1"/>
          <w:sz w:val="28"/>
          <w:szCs w:val="28"/>
          <w:lang w:eastAsia="ar-SA"/>
        </w:rPr>
        <w:t>вления Учреждением, Учредителя</w:t>
      </w:r>
      <w:r w:rsidRPr="00DE4C2B">
        <w:rPr>
          <w:rFonts w:ascii="Times New Roman" w:eastAsia="Arial"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Заведующий Учреждением подотчетен </w:t>
      </w:r>
      <w:r w:rsidR="003C67A0">
        <w:rPr>
          <w:rFonts w:ascii="Times New Roman" w:eastAsia="Times New Roman" w:hAnsi="Times New Roman"/>
          <w:kern w:val="1"/>
          <w:sz w:val="28"/>
          <w:szCs w:val="28"/>
          <w:lang w:eastAsia="ar-SA"/>
        </w:rPr>
        <w:t>Г</w:t>
      </w:r>
      <w:r w:rsidRPr="00DE4C2B">
        <w:rPr>
          <w:rFonts w:ascii="Times New Roman" w:eastAsia="Times New Roman" w:hAnsi="Times New Roman"/>
          <w:kern w:val="1"/>
          <w:sz w:val="28"/>
          <w:szCs w:val="28"/>
          <w:lang w:eastAsia="ar-SA"/>
        </w:rPr>
        <w:t xml:space="preserve">лаве </w:t>
      </w:r>
      <w:r w:rsidR="003C67A0">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xml:space="preserve">, Учредителю,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w:t>
      </w:r>
      <w:r w:rsidR="003C67A0">
        <w:rPr>
          <w:rFonts w:ascii="Times New Roman" w:eastAsia="Times New Roman" w:hAnsi="Times New Roman"/>
          <w:kern w:val="1"/>
          <w:sz w:val="28"/>
          <w:szCs w:val="28"/>
          <w:lang w:eastAsia="ar-SA"/>
        </w:rPr>
        <w:t>Курского района Курской области</w:t>
      </w:r>
      <w:r w:rsidRPr="00DE4C2B">
        <w:rPr>
          <w:rFonts w:ascii="Times New Roman" w:eastAsia="Times New Roman" w:hAnsi="Times New Roman"/>
          <w:kern w:val="1"/>
          <w:sz w:val="28"/>
          <w:szCs w:val="28"/>
          <w:lang w:eastAsia="ar-SA"/>
        </w:rPr>
        <w:t>, трудовым договором.</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6.</w:t>
      </w:r>
      <w:r w:rsidR="00167941">
        <w:rPr>
          <w:rFonts w:ascii="Times New Roman" w:eastAsia="Arial" w:hAnsi="Times New Roman"/>
          <w:sz w:val="28"/>
          <w:szCs w:val="28"/>
          <w:lang w:eastAsia="ar-SA"/>
        </w:rPr>
        <w:t>6</w:t>
      </w:r>
      <w:r w:rsidRPr="00DE4C2B">
        <w:rPr>
          <w:rFonts w:ascii="Times New Roman" w:eastAsia="Arial" w:hAnsi="Times New Roman"/>
          <w:sz w:val="28"/>
          <w:szCs w:val="28"/>
          <w:lang w:eastAsia="ar-SA"/>
        </w:rPr>
        <w:t xml:space="preserve">. В Учреждении формируются и действуют следующие </w:t>
      </w:r>
      <w:r w:rsidRPr="00DE4C2B">
        <w:rPr>
          <w:rFonts w:ascii="Times New Roman" w:eastAsia="Arial" w:hAnsi="Times New Roman"/>
          <w:sz w:val="28"/>
          <w:szCs w:val="28"/>
          <w:lang w:eastAsia="ar-SA"/>
        </w:rPr>
        <w:lastRenderedPageBreak/>
        <w:t>коллегиальные органы управления Учреждением:</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общее собрание работников Учреждения;</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педагогический совет.</w:t>
      </w:r>
    </w:p>
    <w:p w:rsidR="00DE4C2B" w:rsidRPr="00DE4C2B" w:rsidRDefault="00167941" w:rsidP="00DE4C2B">
      <w:pPr>
        <w:widowControl w:val="0"/>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6.7</w:t>
      </w:r>
      <w:r w:rsidR="00DE4C2B" w:rsidRPr="00DE4C2B">
        <w:rPr>
          <w:rFonts w:ascii="Times New Roman" w:eastAsia="Arial" w:hAnsi="Times New Roman"/>
          <w:sz w:val="28"/>
          <w:szCs w:val="28"/>
          <w:lang w:eastAsia="ar-SA"/>
        </w:rPr>
        <w:t>. Общее собрание работников Учреждения является постоянно действующим коллегиальным органом управления Учреждением, в состав которого входят все работники Учреждения, то есть все граждане, участвующие своим трудом в его деятельности на основе трудового договора.</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Основной формой работы общего собрания работников Учреждения является заседание. Заседания общего собрания работников Учреждения проводятся по мере необходимости, но не реже двух раз в год,</w:t>
      </w:r>
      <w:r w:rsidR="00FC6A92">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и считаются правомочными, если на них присутствует более половины от общего числа работников Учреждения. Решение общего собрания работников Учреждения считается принятым, если за его принятие проголосовало более половины присутствующих на заседании. Решения принимаются открытым голосованием, за исключением случаев, когда законом установлено принятие общим собранием работников решения по тому или иному вопросу тайным голосованием. В случае равенства голосов решающим является голос председателя общего собрания работников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Путем открытого голосования общее собрание работников Учреждения избирает из своего состава сроком на один год председателя, заместителя председателя и секретаря для руководства и осуществления текущей деятельности общего собрания работников Учреждения. </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На заседании общего собрания работников Учреждения его секретарем ведется протокол.</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Документация общего собрания работников Учреждения вносится в номенклатуру дел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w:t>
      </w:r>
      <w:r w:rsidR="00167941">
        <w:rPr>
          <w:rFonts w:ascii="Times New Roman" w:eastAsia="Times New Roman" w:hAnsi="Times New Roman"/>
          <w:kern w:val="1"/>
          <w:sz w:val="28"/>
          <w:szCs w:val="28"/>
          <w:lang w:eastAsia="ar-SA"/>
        </w:rPr>
        <w:t>8</w:t>
      </w:r>
      <w:r w:rsidRPr="00DE4C2B">
        <w:rPr>
          <w:rFonts w:ascii="Times New Roman" w:eastAsia="Times New Roman" w:hAnsi="Times New Roman"/>
          <w:kern w:val="1"/>
          <w:sz w:val="28"/>
          <w:szCs w:val="28"/>
          <w:lang w:eastAsia="ar-SA"/>
        </w:rPr>
        <w:t>. Компетенция общего собрания работников Учреждения:</w:t>
      </w:r>
    </w:p>
    <w:p w:rsidR="00DE4C2B" w:rsidRPr="00DE4C2B" w:rsidRDefault="00DE4C2B" w:rsidP="00DE4C2B">
      <w:pPr>
        <w:widowControl w:val="0"/>
        <w:snapToGri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взаимодействует с заведующим </w:t>
      </w:r>
      <w:r w:rsidRPr="00DE4C2B">
        <w:rPr>
          <w:rFonts w:ascii="Times New Roman" w:eastAsia="Times New Roman" w:hAnsi="Times New Roman"/>
          <w:bCs/>
          <w:kern w:val="1"/>
          <w:sz w:val="28"/>
          <w:szCs w:val="28"/>
          <w:lang w:eastAsia="ar-SA"/>
        </w:rPr>
        <w:t>Учреждением</w:t>
      </w:r>
      <w:r w:rsidRPr="00DE4C2B">
        <w:rPr>
          <w:rFonts w:ascii="Times New Roman" w:eastAsia="Times New Roman" w:hAnsi="Times New Roman"/>
          <w:kern w:val="1"/>
          <w:sz w:val="28"/>
          <w:szCs w:val="28"/>
          <w:lang w:eastAsia="ar-SA"/>
        </w:rPr>
        <w:t xml:space="preserve"> по вопросам регулирования трудовых отношений и иных непосредственно связанных с ними отношений в </w:t>
      </w:r>
      <w:r w:rsidRPr="00DE4C2B">
        <w:rPr>
          <w:rFonts w:ascii="Times New Roman" w:eastAsia="Times New Roman" w:hAnsi="Times New Roman"/>
          <w:bCs/>
          <w:kern w:val="1"/>
          <w:sz w:val="28"/>
          <w:szCs w:val="28"/>
          <w:lang w:eastAsia="ar-SA"/>
        </w:rPr>
        <w:t>Учреждении, а также по вопросам участия работников в управлении Учреждением,</w:t>
      </w:r>
      <w:r w:rsidRPr="00DE4C2B">
        <w:rPr>
          <w:rFonts w:ascii="Times New Roman" w:eastAsia="Times New Roman" w:hAnsi="Times New Roman"/>
          <w:kern w:val="1"/>
          <w:sz w:val="28"/>
          <w:szCs w:val="28"/>
          <w:lang w:eastAsia="ar-SA"/>
        </w:rPr>
        <w:t xml:space="preserve"> в формах, предусмотренных трудовым законодательством;</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принимает локальные нормативные акты Учреждения, регулирующие отношения трудового коллектива и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избирает из числа работников Учреждения представителя (представительного органа) работников, в случаях, когда работники 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w:t>
      </w:r>
      <w:r w:rsidRPr="00DE4C2B">
        <w:rPr>
          <w:rFonts w:ascii="Times New Roman" w:eastAsia="Times New Roman" w:hAnsi="Times New Roman"/>
          <w:kern w:val="1"/>
          <w:sz w:val="28"/>
          <w:szCs w:val="28"/>
          <w:lang w:eastAsia="ar-SA"/>
        </w:rPr>
        <w:lastRenderedPageBreak/>
        <w:t>Федерации, представлять интересы всех работников в социальном партнерстве на локальном уровне;</w:t>
      </w:r>
    </w:p>
    <w:p w:rsidR="00DE4C2B" w:rsidRPr="00DE4C2B" w:rsidRDefault="00DE4C2B" w:rsidP="00DE4C2B">
      <w:pPr>
        <w:widowControl w:val="0"/>
        <w:snapToGri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sidRPr="00DE4C2B">
        <w:rPr>
          <w:rFonts w:ascii="Times New Roman" w:eastAsia="Times New Roman" w:hAnsi="Times New Roman"/>
          <w:bCs/>
          <w:kern w:val="1"/>
          <w:sz w:val="28"/>
          <w:szCs w:val="28"/>
          <w:lang w:eastAsia="ar-SA"/>
        </w:rPr>
        <w:t>Учреждения</w:t>
      </w:r>
      <w:r w:rsidRPr="00DE4C2B">
        <w:rPr>
          <w:rFonts w:ascii="Times New Roman" w:eastAsia="Times New Roman" w:hAnsi="Times New Roman"/>
          <w:kern w:val="1"/>
          <w:sz w:val="28"/>
          <w:szCs w:val="28"/>
          <w:lang w:eastAsia="ar-SA"/>
        </w:rPr>
        <w:t xml:space="preserve"> при проведении коллективных переговоров, заключении или изменении коллективного договора, осуществлении контроля за его выполнением;</w:t>
      </w:r>
    </w:p>
    <w:p w:rsidR="00DE4C2B" w:rsidRPr="00DE4C2B" w:rsidRDefault="00DE4C2B" w:rsidP="00DE4C2B">
      <w:pPr>
        <w:widowControl w:val="0"/>
        <w:snapToGri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вправе инициировать создание в </w:t>
      </w:r>
      <w:r w:rsidRPr="00DE4C2B">
        <w:rPr>
          <w:rFonts w:ascii="Times New Roman" w:eastAsia="Times New Roman" w:hAnsi="Times New Roman"/>
          <w:bCs/>
          <w:kern w:val="1"/>
          <w:sz w:val="28"/>
          <w:szCs w:val="28"/>
          <w:lang w:eastAsia="ar-SA"/>
        </w:rPr>
        <w:t>Учреждении</w:t>
      </w:r>
      <w:r w:rsidRPr="00DE4C2B">
        <w:rPr>
          <w:rFonts w:ascii="Times New Roman" w:eastAsia="Times New Roman" w:hAnsi="Times New Roman"/>
          <w:kern w:val="1"/>
          <w:sz w:val="28"/>
          <w:szCs w:val="28"/>
          <w:lang w:eastAsia="ar-SA"/>
        </w:rPr>
        <w:t xml:space="preserve"> комиссии по трудовым спорам для рассмотрения индивидуальных трудовых споров;</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принимает решение о путях рассмотрения коллективных трудовых споров;</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выполняет иные функции и реализует права, предусмотренные Положением об общем собрании работников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w:t>
      </w:r>
      <w:r w:rsidR="00167941">
        <w:rPr>
          <w:rFonts w:ascii="Times New Roman" w:eastAsia="Times New Roman" w:hAnsi="Times New Roman"/>
          <w:kern w:val="1"/>
          <w:sz w:val="28"/>
          <w:szCs w:val="28"/>
          <w:lang w:eastAsia="ar-SA"/>
        </w:rPr>
        <w:t>9</w:t>
      </w:r>
      <w:r w:rsidRPr="00DE4C2B">
        <w:rPr>
          <w:rFonts w:ascii="Times New Roman" w:eastAsia="Times New Roman" w:hAnsi="Times New Roman"/>
          <w:kern w:val="1"/>
          <w:sz w:val="28"/>
          <w:szCs w:val="28"/>
          <w:lang w:eastAsia="ar-SA"/>
        </w:rPr>
        <w:t xml:space="preserve">. Педагогический совет является постоянно действующим коллегиальным органом управления Учреждением, в состав которого входят руководящие и педагогические работники Учреждения, </w:t>
      </w:r>
      <w:r w:rsidR="00FA68E7" w:rsidRPr="000A2DF5">
        <w:rPr>
          <w:rFonts w:ascii="Times New Roman" w:eastAsia="Times New Roman" w:hAnsi="Times New Roman"/>
          <w:kern w:val="1"/>
          <w:sz w:val="28"/>
          <w:szCs w:val="28"/>
          <w:lang w:eastAsia="ar-SA"/>
        </w:rPr>
        <w:t>медицинский работник</w:t>
      </w:r>
      <w:r w:rsidRPr="000A2DF5">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Заседания педагогического совета проводятся по мере необходимости, но не реже 4 раз в году.</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Заседание педагогического совета считается правомочным, если на нем присутствует более половины его членов. Решение педагогического совета считается принятым, если за его принятие проголосовало более половины присутствующих. Решения принимаются открытым голосованием. В случае равенства голосов решающим является голос председателя педагогического совета.</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Руководит работой педагогического совета председатель, который избирается на заседании педагогического совета из числа его членов сроком на 1 год.</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Заведующий Учреждением не может быть председателем педагогического совета.</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Из числа членов педагогического совета избирается секретарь, который ведет протоколы его заседаний.</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Решения педагогического совета носят рекомендательный характер, а после издания приказа заведующим Учреждением об утверждении и (или) о введении в действие указанных решений становятся обязательными для исполнения.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Деятельность педагогического совета регламентируется Положением о педагогическом совете, принимаемым им и утверждаемым приказом по Учреждению.</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Документация педагогического совета вносится в номенклатуру дел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lastRenderedPageBreak/>
        <w:t>6.</w:t>
      </w:r>
      <w:r w:rsidR="00167941">
        <w:rPr>
          <w:rFonts w:ascii="Times New Roman" w:eastAsia="Times New Roman" w:hAnsi="Times New Roman"/>
          <w:kern w:val="1"/>
          <w:sz w:val="28"/>
          <w:szCs w:val="28"/>
          <w:lang w:eastAsia="ar-SA"/>
        </w:rPr>
        <w:t>10</w:t>
      </w:r>
      <w:r w:rsidRPr="00DE4C2B">
        <w:rPr>
          <w:rFonts w:ascii="Times New Roman" w:eastAsia="Times New Roman" w:hAnsi="Times New Roman"/>
          <w:kern w:val="1"/>
          <w:sz w:val="28"/>
          <w:szCs w:val="28"/>
          <w:lang w:eastAsia="ar-SA"/>
        </w:rPr>
        <w:t>. Компетенция педагогического совета:</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разрабатывает и утверждает образовательные программы 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 работы Учреждения на учебный год;</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разрабатывает, принимает и вносит на утверждение заведующему Учреждением локальные нормативные акты Учреждения по основным вопросам организации и осуществления образовательной деятельности Учреждения, регулирующие образовательные отношения;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заслушивает информацию и отчеты руководящих, педагогических </w:t>
      </w:r>
      <w:r w:rsidR="00FA68E7" w:rsidRPr="000C342D">
        <w:rPr>
          <w:rFonts w:ascii="Times New Roman" w:eastAsia="Times New Roman" w:hAnsi="Times New Roman"/>
          <w:kern w:val="1"/>
          <w:sz w:val="28"/>
          <w:szCs w:val="28"/>
          <w:lang w:eastAsia="ar-SA"/>
        </w:rPr>
        <w:t>и</w:t>
      </w:r>
      <w:r w:rsidR="00FA68E7">
        <w:rPr>
          <w:rFonts w:ascii="Times New Roman" w:eastAsia="Times New Roman" w:hAnsi="Times New Roman"/>
          <w:kern w:val="1"/>
          <w:sz w:val="28"/>
          <w:szCs w:val="28"/>
          <w:highlight w:val="green"/>
          <w:lang w:eastAsia="ar-SA"/>
        </w:rPr>
        <w:t xml:space="preserve"> </w:t>
      </w:r>
      <w:r w:rsidR="00FA68E7" w:rsidRPr="000A2DF5">
        <w:rPr>
          <w:rFonts w:ascii="Times New Roman" w:eastAsia="Times New Roman" w:hAnsi="Times New Roman"/>
          <w:kern w:val="1"/>
          <w:sz w:val="28"/>
          <w:szCs w:val="28"/>
          <w:lang w:eastAsia="ar-SA"/>
        </w:rPr>
        <w:t>медицинско</w:t>
      </w:r>
      <w:r w:rsidR="00FA68E7">
        <w:rPr>
          <w:rFonts w:ascii="Times New Roman" w:eastAsia="Times New Roman" w:hAnsi="Times New Roman"/>
          <w:kern w:val="1"/>
          <w:sz w:val="28"/>
          <w:szCs w:val="28"/>
          <w:lang w:eastAsia="ar-SA"/>
        </w:rPr>
        <w:t>го работника</w:t>
      </w:r>
      <w:r w:rsidRPr="00DE4C2B">
        <w:rPr>
          <w:rFonts w:ascii="Times New Roman" w:eastAsia="Times New Roman" w:hAnsi="Times New Roman"/>
          <w:kern w:val="1"/>
          <w:sz w:val="28"/>
          <w:szCs w:val="28"/>
          <w:lang w:eastAsia="ar-SA"/>
        </w:rPr>
        <w:t xml:space="preserve"> Учреждения, доклады и информацию представителей организаций и учреждений, взаимодействующих с Учреждением по вопросам образования и воспитания воспитанников;</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рассматривает кандидатуры из числа работников Учреждения, включая заведующего, для представления их в установленном порядке на присвоение государственных наград, почетных званий, ведомственных наград и званий работникам системы образования, наград и почетных званий Курской области, наград </w:t>
      </w:r>
      <w:r w:rsidR="00582702">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выполняет иные функции и реализует права, предусмотренные Положением о педагогическом совете.</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6.</w:t>
      </w:r>
      <w:r w:rsidR="00167941">
        <w:rPr>
          <w:rFonts w:ascii="Times New Roman" w:eastAsia="Times New Roman" w:hAnsi="Times New Roman"/>
          <w:kern w:val="1"/>
          <w:sz w:val="28"/>
          <w:szCs w:val="28"/>
          <w:lang w:eastAsia="ar-SA"/>
        </w:rPr>
        <w:t>11</w:t>
      </w:r>
      <w:r w:rsidRPr="00DE4C2B">
        <w:rPr>
          <w:rFonts w:ascii="Times New Roman" w:eastAsia="Times New Roman" w:hAnsi="Times New Roman"/>
          <w:kern w:val="1"/>
          <w:sz w:val="28"/>
          <w:szCs w:val="28"/>
          <w:lang w:eastAsia="ar-SA"/>
        </w:rPr>
        <w:t xml:space="preserve">. В целях учета мнения родителей </w:t>
      </w:r>
      <w:hyperlink r:id="rId42" w:history="1">
        <w:r w:rsidRPr="00DE4C2B">
          <w:rPr>
            <w:rFonts w:ascii="Times New Roman" w:eastAsia="Times New Roman" w:hAnsi="Times New Roman"/>
            <w:kern w:val="1"/>
            <w:sz w:val="28"/>
            <w:szCs w:val="28"/>
            <w:lang w:eastAsia="ar-SA"/>
          </w:rPr>
          <w:t>(законных представителей)</w:t>
        </w:r>
      </w:hyperlink>
      <w:r w:rsidR="00FC6A92">
        <w:t xml:space="preserve"> </w:t>
      </w:r>
      <w:r w:rsidRPr="00DE4C2B">
        <w:rPr>
          <w:rFonts w:ascii="Times New Roman" w:eastAsia="Times New Roman" w:hAnsi="Times New Roman"/>
          <w:kern w:val="1"/>
          <w:sz w:val="28"/>
          <w:szCs w:val="28"/>
          <w:lang w:eastAsia="ar-SA"/>
        </w:rPr>
        <w:t>несовершеннолетних воспитанников и педагогических и иных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1) создаются советы родителей (законных представителей) несовершеннолетних воспитанников, родительские комитеты Учреждения или иные органы;</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2) действуют профессиональные союзы работников Учреждения (далее – представительные органы работников), порядок создания, деятельности, ликвидации, компетенция, права и гарантии деятельности которых устанавливаются федеральными законами, законами субъектов Российской Федерации, </w:t>
      </w:r>
      <w:r w:rsidR="00F65AB9">
        <w:rPr>
          <w:rFonts w:ascii="Times New Roman" w:eastAsia="Times New Roman" w:hAnsi="Times New Roman"/>
          <w:kern w:val="1"/>
          <w:sz w:val="28"/>
          <w:szCs w:val="28"/>
          <w:lang w:eastAsia="ar-SA"/>
        </w:rPr>
        <w:t>локальным нормативным актом</w:t>
      </w:r>
      <w:r w:rsidRPr="00DE4C2B">
        <w:rPr>
          <w:rFonts w:ascii="Times New Roman" w:eastAsia="Times New Roman" w:hAnsi="Times New Roman"/>
          <w:kern w:val="1"/>
          <w:sz w:val="28"/>
          <w:szCs w:val="28"/>
          <w:lang w:eastAsia="ar-SA"/>
        </w:rPr>
        <w:t xml:space="preserve"> представительного органа работников.</w:t>
      </w:r>
    </w:p>
    <w:p w:rsidR="00DE4C2B" w:rsidRPr="00DE4C2B" w:rsidRDefault="00DE4C2B" w:rsidP="00DE4C2B">
      <w:pPr>
        <w:widowControl w:val="0"/>
        <w:spacing w:after="0" w:line="240" w:lineRule="auto"/>
        <w:jc w:val="center"/>
        <w:rPr>
          <w:rFonts w:ascii="Times New Roman" w:eastAsia="Times New Roman" w:hAnsi="Times New Roman"/>
          <w:b/>
          <w:bCs/>
          <w:kern w:val="1"/>
          <w:sz w:val="28"/>
          <w:szCs w:val="28"/>
          <w:lang w:eastAsia="ar-SA"/>
        </w:rPr>
      </w:pPr>
    </w:p>
    <w:p w:rsidR="00DE4C2B" w:rsidRPr="00DE4C2B" w:rsidRDefault="00DE4C2B" w:rsidP="00DE4C2B">
      <w:pPr>
        <w:widowControl w:val="0"/>
        <w:spacing w:after="0" w:line="240" w:lineRule="auto"/>
        <w:jc w:val="center"/>
        <w:rPr>
          <w:rFonts w:ascii="Times New Roman" w:eastAsia="Times New Roman" w:hAnsi="Times New Roman"/>
          <w:b/>
          <w:bCs/>
          <w:kern w:val="1"/>
          <w:sz w:val="28"/>
          <w:szCs w:val="28"/>
          <w:lang w:eastAsia="ar-SA"/>
        </w:rPr>
      </w:pPr>
      <w:r w:rsidRPr="00DE4C2B">
        <w:rPr>
          <w:rFonts w:ascii="Times New Roman" w:eastAsia="Times New Roman" w:hAnsi="Times New Roman"/>
          <w:b/>
          <w:bCs/>
          <w:kern w:val="1"/>
          <w:sz w:val="28"/>
          <w:szCs w:val="28"/>
          <w:lang w:val="en-US" w:eastAsia="ar-SA"/>
        </w:rPr>
        <w:t>VII</w:t>
      </w:r>
      <w:r w:rsidRPr="00DE4C2B">
        <w:rPr>
          <w:rFonts w:ascii="Times New Roman" w:eastAsia="Times New Roman" w:hAnsi="Times New Roman"/>
          <w:b/>
          <w:bCs/>
          <w:kern w:val="1"/>
          <w:sz w:val="28"/>
          <w:szCs w:val="28"/>
          <w:lang w:eastAsia="ar-SA"/>
        </w:rPr>
        <w:t>. ИМУЩЕСТВО И ФИНАНСОВОЕ ОБЕСПЕЧЕНИЕ</w:t>
      </w:r>
    </w:p>
    <w:p w:rsidR="00DE4C2B" w:rsidRPr="00DE4C2B" w:rsidRDefault="00DE4C2B" w:rsidP="00DE4C2B">
      <w:pPr>
        <w:widowControl w:val="0"/>
        <w:spacing w:after="0" w:line="240" w:lineRule="auto"/>
        <w:jc w:val="center"/>
        <w:rPr>
          <w:rFonts w:ascii="Times New Roman" w:eastAsia="Times New Roman" w:hAnsi="Times New Roman"/>
          <w:b/>
          <w:bCs/>
          <w:kern w:val="1"/>
          <w:sz w:val="28"/>
          <w:szCs w:val="28"/>
          <w:lang w:eastAsia="ar-SA"/>
        </w:rPr>
      </w:pPr>
      <w:r w:rsidRPr="00DE4C2B">
        <w:rPr>
          <w:rFonts w:ascii="Times New Roman" w:eastAsia="Times New Roman" w:hAnsi="Times New Roman"/>
          <w:b/>
          <w:bCs/>
          <w:kern w:val="1"/>
          <w:sz w:val="28"/>
          <w:szCs w:val="28"/>
          <w:lang w:eastAsia="ar-SA"/>
        </w:rPr>
        <w:t>ДЕЯТЕЛЬНОСТИ УЧРЕЖДЕНИЯ</w:t>
      </w:r>
    </w:p>
    <w:p w:rsidR="00DE4C2B" w:rsidRPr="00DE4C2B" w:rsidRDefault="00DE4C2B" w:rsidP="00DE4C2B">
      <w:pPr>
        <w:widowControl w:val="0"/>
        <w:spacing w:after="0" w:line="240" w:lineRule="auto"/>
        <w:jc w:val="center"/>
        <w:rPr>
          <w:rFonts w:ascii="Times New Roman" w:eastAsia="Times New Roman" w:hAnsi="Times New Roman"/>
          <w:kern w:val="1"/>
          <w:sz w:val="28"/>
          <w:szCs w:val="28"/>
          <w:lang w:eastAsia="ar-SA"/>
        </w:rPr>
      </w:pP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7.1. Источниками формирования имущества и финансовых ресурсов Учреждения являются:</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имущество, закрепленное за Учреждением Собственником;</w:t>
      </w:r>
    </w:p>
    <w:p w:rsidR="00DE4C2B" w:rsidRPr="00DE4C2B" w:rsidRDefault="00DE4C2B" w:rsidP="00BD5850">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имущество, приобретенное Учреждением за счет средств, выделенных Учредителем на приобретение такого имущества;</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lastRenderedPageBreak/>
        <w:t>имущество, приобретенное Учреждением за счет добровольных пожертвований и целевых взносов физических и юридических лиц;</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 xml:space="preserve">средства бюджета </w:t>
      </w:r>
      <w:r w:rsidR="00582702">
        <w:rPr>
          <w:rFonts w:ascii="Times New Roman" w:eastAsia="Times New Roman" w:hAnsi="Times New Roman"/>
          <w:kern w:val="1"/>
          <w:sz w:val="28"/>
          <w:szCs w:val="28"/>
          <w:lang w:eastAsia="ar-SA"/>
        </w:rPr>
        <w:t>Курского района</w:t>
      </w:r>
      <w:r w:rsidR="00691513">
        <w:rPr>
          <w:rFonts w:ascii="Times New Roman" w:eastAsia="Times New Roman" w:hAnsi="Times New Roman"/>
          <w:kern w:val="1"/>
          <w:sz w:val="28"/>
          <w:szCs w:val="28"/>
          <w:lang w:eastAsia="ar-SA"/>
        </w:rPr>
        <w:t xml:space="preserve"> Курской области</w:t>
      </w:r>
      <w:r w:rsidRPr="00DE4C2B">
        <w:rPr>
          <w:rFonts w:ascii="Times New Roman" w:eastAsia="Arial" w:hAnsi="Times New Roman"/>
          <w:sz w:val="28"/>
          <w:szCs w:val="28"/>
          <w:lang w:eastAsia="ar-SA"/>
        </w:rPr>
        <w:t>;</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субсидии, предоставляемые Учреждению из бюджета </w:t>
      </w:r>
      <w:r w:rsidR="00582702">
        <w:rPr>
          <w:rFonts w:ascii="Times New Roman" w:eastAsia="Times New Roman" w:hAnsi="Times New Roman"/>
          <w:kern w:val="1"/>
          <w:sz w:val="28"/>
          <w:szCs w:val="28"/>
          <w:lang w:eastAsia="ar-SA"/>
        </w:rPr>
        <w:t>Курского района</w:t>
      </w:r>
      <w:r w:rsidR="00691513">
        <w:rPr>
          <w:rFonts w:ascii="Times New Roman" w:eastAsia="Times New Roman" w:hAnsi="Times New Roman"/>
          <w:kern w:val="1"/>
          <w:sz w:val="28"/>
          <w:szCs w:val="28"/>
          <w:lang w:eastAsia="ar-SA"/>
        </w:rPr>
        <w:t xml:space="preserve"> Курской области </w:t>
      </w:r>
      <w:r w:rsidRPr="00DE4C2B">
        <w:rPr>
          <w:rFonts w:ascii="Times New Roman" w:eastAsia="Times New Roman" w:hAnsi="Times New Roman"/>
          <w:kern w:val="1"/>
          <w:sz w:val="28"/>
          <w:szCs w:val="28"/>
          <w:lang w:eastAsia="ar-SA"/>
        </w:rPr>
        <w:t>на финансовое обеспечение выполнения Учреждением муниципального задания;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субсидии, предоставляемые Учреждению из бюджета </w:t>
      </w:r>
      <w:r w:rsidR="00582702">
        <w:rPr>
          <w:rFonts w:ascii="Times New Roman" w:eastAsia="Times New Roman" w:hAnsi="Times New Roman"/>
          <w:kern w:val="1"/>
          <w:sz w:val="28"/>
          <w:szCs w:val="28"/>
          <w:lang w:eastAsia="ar-SA"/>
        </w:rPr>
        <w:t>Курского района</w:t>
      </w:r>
      <w:r w:rsidR="00FC6A92">
        <w:rPr>
          <w:rFonts w:ascii="Times New Roman" w:eastAsia="Times New Roman" w:hAnsi="Times New Roman"/>
          <w:kern w:val="1"/>
          <w:sz w:val="28"/>
          <w:szCs w:val="28"/>
          <w:lang w:eastAsia="ar-SA"/>
        </w:rPr>
        <w:t xml:space="preserve"> </w:t>
      </w:r>
      <w:r w:rsidR="00691513">
        <w:rPr>
          <w:rFonts w:ascii="Times New Roman" w:eastAsia="Times New Roman" w:hAnsi="Times New Roman"/>
          <w:kern w:val="1"/>
          <w:sz w:val="28"/>
          <w:szCs w:val="28"/>
          <w:lang w:eastAsia="ar-SA"/>
        </w:rPr>
        <w:t>Курской области</w:t>
      </w:r>
      <w:r w:rsidR="00FC6A92">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на иные цели;</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гранты в форме субсидий из средств соответствующего бюджета;</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субсидии, предоставляемые Учреждению из бюджета </w:t>
      </w:r>
      <w:r w:rsidR="00582702">
        <w:rPr>
          <w:rFonts w:ascii="Times New Roman" w:eastAsia="Times New Roman" w:hAnsi="Times New Roman"/>
          <w:kern w:val="1"/>
          <w:sz w:val="28"/>
          <w:szCs w:val="28"/>
          <w:lang w:eastAsia="ar-SA"/>
        </w:rPr>
        <w:t>Курского района</w:t>
      </w:r>
      <w:r w:rsidR="00691513">
        <w:rPr>
          <w:rFonts w:ascii="Times New Roman" w:eastAsia="Times New Roman" w:hAnsi="Times New Roman"/>
          <w:kern w:val="1"/>
          <w:sz w:val="28"/>
          <w:szCs w:val="28"/>
          <w:lang w:eastAsia="ar-SA"/>
        </w:rPr>
        <w:t xml:space="preserve"> Курской области </w:t>
      </w:r>
      <w:r w:rsidRPr="00DE4C2B">
        <w:rPr>
          <w:rFonts w:ascii="Times New Roman" w:eastAsia="Times New Roman" w:hAnsi="Times New Roman"/>
          <w:kern w:val="1"/>
          <w:sz w:val="28"/>
          <w:szCs w:val="28"/>
          <w:lang w:eastAsia="ar-SA"/>
        </w:rPr>
        <w:t>на осуществление капитальных вложений в основные средства Учреждения (бюджетные инвестиции в объекты капитального строительства муниципальной собственности);</w:t>
      </w:r>
    </w:p>
    <w:p w:rsidR="00DE4C2B" w:rsidRPr="00D7138D" w:rsidRDefault="00DE4C2B" w:rsidP="00D7138D">
      <w:pPr>
        <w:widowControl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плата, взимаемая в установленных случаях, порядке, сроки и размерах с родителей (законных представителей) за присмотр и уход за воспитанниками Учреждения (за исключением родителей (законных представителей), с которых в соответствии с </w:t>
      </w:r>
      <w:r w:rsidRPr="00DE4C2B">
        <w:rPr>
          <w:rFonts w:ascii="Times New Roman" w:eastAsia="Times New Roman" w:hAnsi="Times New Roman"/>
          <w:bCs/>
          <w:kern w:val="1"/>
          <w:sz w:val="28"/>
          <w:szCs w:val="28"/>
          <w:lang w:eastAsia="ar-SA"/>
        </w:rPr>
        <w:t>Федеральным законом «Об образовании в Российской Федерации»</w:t>
      </w:r>
      <w:r w:rsidRPr="00DE4C2B">
        <w:rPr>
          <w:rFonts w:ascii="Times New Roman" w:eastAsia="Times New Roman" w:hAnsi="Times New Roman"/>
          <w:kern w:val="1"/>
          <w:sz w:val="28"/>
          <w:szCs w:val="28"/>
          <w:lang w:eastAsia="ar-SA"/>
        </w:rPr>
        <w:t xml:space="preserve"> и муниципальными правовыми актами </w:t>
      </w:r>
      <w:r w:rsidR="00582702">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xml:space="preserve"> такая плата не взимается);</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добровольные благотворительные пожертвования и целевые взносы, в том числе имущественные, физических и юридических лиц;</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иные источники, не запрещенные действующим законодательством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7.2. За Учреждением в целях осуществления образовательной деятельности, а также иной предусмотренной Уставом Учреждения деятельности </w:t>
      </w:r>
      <w:r w:rsidR="00691513">
        <w:rPr>
          <w:rFonts w:ascii="Times New Roman" w:eastAsia="Times New Roman" w:hAnsi="Times New Roman"/>
          <w:kern w:val="1"/>
          <w:sz w:val="28"/>
          <w:szCs w:val="28"/>
          <w:lang w:eastAsia="ar-SA"/>
        </w:rPr>
        <w:t>Учредитель</w:t>
      </w:r>
      <w:r w:rsidR="000D3AAF">
        <w:rPr>
          <w:rFonts w:ascii="Times New Roman" w:eastAsia="Times New Roman" w:hAnsi="Times New Roman"/>
          <w:kern w:val="1"/>
          <w:sz w:val="28"/>
          <w:szCs w:val="28"/>
          <w:lang w:eastAsia="ar-SA"/>
        </w:rPr>
        <w:t xml:space="preserve"> </w:t>
      </w:r>
      <w:r w:rsidRPr="00DE4C2B">
        <w:rPr>
          <w:rFonts w:ascii="Times New Roman" w:eastAsia="Times New Roman" w:hAnsi="Times New Roman" w:cs="Calibri"/>
          <w:kern w:val="1"/>
          <w:sz w:val="28"/>
          <w:szCs w:val="28"/>
          <w:lang w:eastAsia="ar-SA"/>
        </w:rPr>
        <w:t>закрепляет на праве оперативного управления в соответствии с Гражданским кодексом Российской Федерации</w:t>
      </w:r>
      <w:r w:rsidRPr="00DE4C2B">
        <w:rPr>
          <w:rFonts w:ascii="Times New Roman" w:eastAsia="Times New Roman" w:hAnsi="Times New Roman"/>
          <w:kern w:val="1"/>
          <w:sz w:val="28"/>
          <w:szCs w:val="28"/>
          <w:lang w:eastAsia="ar-SA"/>
        </w:rPr>
        <w:t xml:space="preserve"> имущество: здания, строения, сооружения, оборудование, инвентарь и иное необходимое имущество.</w:t>
      </w:r>
    </w:p>
    <w:p w:rsidR="00DE4C2B" w:rsidRPr="00DE4C2B" w:rsidRDefault="00DE4C2B" w:rsidP="00DE4C2B">
      <w:pPr>
        <w:widowControl w:val="0"/>
        <w:spacing w:after="0" w:line="240" w:lineRule="auto"/>
        <w:ind w:firstLine="709"/>
        <w:jc w:val="both"/>
        <w:rPr>
          <w:rFonts w:ascii="Times New Roman" w:eastAsia="Times New Roman" w:hAnsi="Times New Roman" w:cs="Calibri"/>
          <w:kern w:val="1"/>
          <w:sz w:val="28"/>
          <w:szCs w:val="28"/>
          <w:lang w:eastAsia="ar-SA"/>
        </w:rPr>
      </w:pPr>
      <w:r w:rsidRPr="00DE4C2B">
        <w:rPr>
          <w:rFonts w:ascii="Times New Roman" w:eastAsia="Times New Roman" w:hAnsi="Times New Roman"/>
          <w:bCs/>
          <w:kern w:val="1"/>
          <w:sz w:val="28"/>
          <w:szCs w:val="28"/>
          <w:lang w:eastAsia="ar-SA"/>
        </w:rPr>
        <w:t xml:space="preserve">Учреждение владеет и пользуется закрепленным за ним на праве оперативного управления имуществом в пределах, установленных законом, </w:t>
      </w:r>
      <w:r w:rsidRPr="00DE4C2B">
        <w:rPr>
          <w:rFonts w:ascii="Times New Roman" w:eastAsia="Times New Roman" w:hAnsi="Times New Roman"/>
          <w:kern w:val="1"/>
          <w:sz w:val="28"/>
          <w:szCs w:val="28"/>
          <w:lang w:eastAsia="ar-SA"/>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cs="Calibri"/>
          <w:kern w:val="1"/>
          <w:sz w:val="28"/>
          <w:szCs w:val="28"/>
          <w:lang w:eastAsia="ar-SA"/>
        </w:rPr>
        <w:t>Земельные участки, необходимые для выполнения Учреждением своих уставных целей, предоставляются ему на праве постоянного (бессрочного) пользования</w:t>
      </w:r>
      <w:r w:rsidRPr="00DE4C2B">
        <w:rPr>
          <w:rFonts w:ascii="Times New Roman" w:eastAsia="Times New Roman" w:hAnsi="Times New Roman"/>
          <w:kern w:val="1"/>
          <w:sz w:val="28"/>
          <w:szCs w:val="28"/>
          <w:lang w:eastAsia="ar-SA"/>
        </w:rPr>
        <w:t xml:space="preserve"> в порядке, установленном законодательством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7.3. Учреждение без согласия </w:t>
      </w:r>
      <w:r w:rsidR="000D3AAF">
        <w:rPr>
          <w:rFonts w:ascii="Times New Roman" w:eastAsia="Times New Roman" w:hAnsi="Times New Roman"/>
          <w:kern w:val="1"/>
          <w:sz w:val="28"/>
          <w:szCs w:val="28"/>
          <w:lang w:eastAsia="ar-SA"/>
        </w:rPr>
        <w:t>Учредителя</w:t>
      </w:r>
      <w:r w:rsidRPr="00DE4C2B">
        <w:rPr>
          <w:rFonts w:ascii="Times New Roman" w:eastAsia="Times New Roman" w:hAnsi="Times New Roman"/>
          <w:kern w:val="1"/>
          <w:sz w:val="28"/>
          <w:szCs w:val="28"/>
          <w:lang w:eastAsia="ar-SA"/>
        </w:rPr>
        <w:t xml:space="preserve"> не вправе распоряжаться особо ценным движимым имуществом, закрепленным за ним </w:t>
      </w:r>
      <w:r w:rsidR="000D3AAF">
        <w:rPr>
          <w:rFonts w:ascii="Times New Roman" w:eastAsia="Times New Roman" w:hAnsi="Times New Roman"/>
          <w:kern w:val="1"/>
          <w:sz w:val="28"/>
          <w:szCs w:val="28"/>
          <w:lang w:eastAsia="ar-SA"/>
        </w:rPr>
        <w:t>Учредителем</w:t>
      </w:r>
      <w:r w:rsidRPr="00DE4C2B">
        <w:rPr>
          <w:rFonts w:ascii="Times New Roman" w:eastAsia="Times New Roman" w:hAnsi="Times New Roman"/>
          <w:kern w:val="1"/>
          <w:sz w:val="28"/>
          <w:szCs w:val="28"/>
          <w:lang w:eastAsia="ar-SA"/>
        </w:rPr>
        <w:t xml:space="preserve"> или приобретенным Учреждением за счет средств, выделенных ему Учредителем на приобретение такого имущества, а также недвижимым имуществом.</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cs="Calibri"/>
          <w:kern w:val="1"/>
          <w:sz w:val="28"/>
          <w:szCs w:val="28"/>
          <w:lang w:eastAsia="ar-SA"/>
        </w:rPr>
      </w:pPr>
      <w:r w:rsidRPr="00DE4C2B">
        <w:rPr>
          <w:rFonts w:ascii="Times New Roman" w:eastAsia="Times New Roman" w:hAnsi="Times New Roman" w:cs="Calibri"/>
          <w:kern w:val="1"/>
          <w:sz w:val="28"/>
          <w:szCs w:val="28"/>
          <w:lang w:eastAsia="ar-SA"/>
        </w:rPr>
        <w:t xml:space="preserve">Остальным находящимся на праве оперативного управления </w:t>
      </w:r>
      <w:r w:rsidRPr="00DE4C2B">
        <w:rPr>
          <w:rFonts w:ascii="Times New Roman" w:eastAsia="Times New Roman" w:hAnsi="Times New Roman" w:cs="Calibri"/>
          <w:kern w:val="1"/>
          <w:sz w:val="28"/>
          <w:szCs w:val="28"/>
          <w:lang w:eastAsia="ar-SA"/>
        </w:rPr>
        <w:lastRenderedPageBreak/>
        <w:t>имуществом Учреждение вправе распоряжаться самостоятельно, если иное не установлено законом.</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Перечни особо ценного движимого имущества, закрепляемого за Учреждением </w:t>
      </w:r>
      <w:r w:rsidR="00691513">
        <w:rPr>
          <w:rFonts w:ascii="Times New Roman" w:eastAsia="Times New Roman" w:hAnsi="Times New Roman"/>
          <w:kern w:val="1"/>
          <w:sz w:val="28"/>
          <w:szCs w:val="28"/>
          <w:lang w:eastAsia="ar-SA"/>
        </w:rPr>
        <w:t>Учредителем</w:t>
      </w:r>
      <w:r w:rsidRPr="00DE4C2B">
        <w:rPr>
          <w:rFonts w:ascii="Times New Roman" w:eastAsia="Times New Roman" w:hAnsi="Times New Roman"/>
          <w:kern w:val="1"/>
          <w:sz w:val="28"/>
          <w:szCs w:val="28"/>
          <w:lang w:eastAsia="ar-SA"/>
        </w:rPr>
        <w:t xml:space="preserve"> или приобретаемого Учреждением за счет средств, выделенных ему Учредителем на приобретение такого имущества, определяются Учредителем в установленном порядке.</w:t>
      </w:r>
    </w:p>
    <w:p w:rsidR="00DE4C2B" w:rsidRPr="00DE4C2B" w:rsidRDefault="00DE4C2B" w:rsidP="00D7138D">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Недвижимое имущество и особо ценное движимое имущество, закрепленное за Учреждением </w:t>
      </w:r>
      <w:r w:rsidR="000D3AAF">
        <w:rPr>
          <w:rFonts w:ascii="Times New Roman" w:eastAsia="Times New Roman" w:hAnsi="Times New Roman"/>
          <w:kern w:val="1"/>
          <w:sz w:val="28"/>
          <w:szCs w:val="28"/>
          <w:lang w:eastAsia="ar-SA"/>
        </w:rPr>
        <w:t>Учредителем</w:t>
      </w:r>
      <w:r w:rsidRPr="00DE4C2B">
        <w:rPr>
          <w:rFonts w:ascii="Times New Roman" w:eastAsia="Times New Roman" w:hAnsi="Times New Roman"/>
          <w:kern w:val="1"/>
          <w:sz w:val="28"/>
          <w:szCs w:val="28"/>
          <w:lang w:eastAsia="ar-SA"/>
        </w:rPr>
        <w:t xml:space="preserve"> или приобретенное Учреждением за счет средств, выделенных ему Учредителем на приобретение такого имущества, подлежит обособленному учету в установленном порядке.</w:t>
      </w:r>
    </w:p>
    <w:p w:rsidR="00DE4C2B" w:rsidRPr="00DE4C2B" w:rsidRDefault="00DE4C2B" w:rsidP="00DE4C2B">
      <w:pPr>
        <w:widowControl w:val="0"/>
        <w:autoSpaceDE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7.4. Учреждение не вправе: </w:t>
      </w:r>
    </w:p>
    <w:p w:rsidR="00DE4C2B" w:rsidRPr="00DE4C2B" w:rsidRDefault="00DE4C2B" w:rsidP="00DE4C2B">
      <w:pPr>
        <w:widowControl w:val="0"/>
        <w:autoSpaceDE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E4C2B" w:rsidRPr="00DE4C2B" w:rsidRDefault="00DE4C2B" w:rsidP="00DE4C2B">
      <w:pPr>
        <w:widowControl w:val="0"/>
        <w:autoSpaceDE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участвовать в товариществах на вере в качестве вкладчика;</w:t>
      </w:r>
    </w:p>
    <w:p w:rsidR="00DE4C2B" w:rsidRPr="00DE4C2B" w:rsidRDefault="00DE4C2B" w:rsidP="00DE4C2B">
      <w:pPr>
        <w:widowControl w:val="0"/>
        <w:autoSpaceDE w:val="0"/>
        <w:spacing w:after="0" w:line="240" w:lineRule="auto"/>
        <w:ind w:firstLine="720"/>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совершать сделки, возможными последствиями которых является отчуждение или обременение имущества, закрепленного за Учреждением </w:t>
      </w:r>
      <w:r w:rsidR="00691513">
        <w:rPr>
          <w:rFonts w:ascii="Times New Roman" w:eastAsia="Times New Roman" w:hAnsi="Times New Roman"/>
          <w:kern w:val="1"/>
          <w:sz w:val="28"/>
          <w:szCs w:val="28"/>
          <w:lang w:eastAsia="ar-SA"/>
        </w:rPr>
        <w:t>Учредителем</w:t>
      </w:r>
      <w:r w:rsidRPr="00DE4C2B">
        <w:rPr>
          <w:rFonts w:ascii="Times New Roman" w:eastAsia="Times New Roman" w:hAnsi="Times New Roman"/>
          <w:kern w:val="1"/>
          <w:sz w:val="28"/>
          <w:szCs w:val="28"/>
          <w:lang w:eastAsia="ar-SA"/>
        </w:rPr>
        <w:t xml:space="preserve">, или имущества, приобретенного Учреждением за счет средств, выделенных ему из бюджета </w:t>
      </w:r>
      <w:r w:rsidR="00BA0BBE">
        <w:rPr>
          <w:rFonts w:ascii="Times New Roman" w:eastAsia="Times New Roman" w:hAnsi="Times New Roman"/>
          <w:kern w:val="1"/>
          <w:sz w:val="28"/>
          <w:szCs w:val="28"/>
          <w:lang w:eastAsia="ar-SA"/>
        </w:rPr>
        <w:t>Курского района</w:t>
      </w:r>
      <w:r w:rsidR="000D3AAF">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 xml:space="preserve">или внебюджетного фонда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если иное не установлено законодательством Российской Федерации;</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Собственник этого имущества вправе распорядиться по своему усмотрению.</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7.6. Учреждение вправе в установленном порядке выступать в качестве арендатора и арендодателя имущества.</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Учреждение с согласия Собственника на основании договора между Учреждением и медицинской организацией имеет право безвозмездно предоставлять медицинской организации в пользование движимое и недвижимое имущество, соответствующее условиям и требованиям для </w:t>
      </w:r>
      <w:r w:rsidRPr="00DE4C2B">
        <w:rPr>
          <w:rFonts w:ascii="Times New Roman" w:eastAsia="Times New Roman" w:hAnsi="Times New Roman"/>
          <w:kern w:val="1"/>
          <w:sz w:val="28"/>
          <w:szCs w:val="28"/>
          <w:lang w:eastAsia="ar-SA"/>
        </w:rPr>
        <w:lastRenderedPageBreak/>
        <w:t>осуществления медицинской деятельности, в целях охраны здоровья воспитанников и работников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7.7. Финансовое обеспечение деятельности Учреждения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DE4C2B" w:rsidRPr="00DE4C2B" w:rsidRDefault="00691513" w:rsidP="00DE4C2B">
      <w:pPr>
        <w:widowControl w:val="0"/>
        <w:spacing w:after="0" w:line="24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7.8. Учредитель </w:t>
      </w:r>
      <w:r w:rsidR="00DE4C2B" w:rsidRPr="00DE4C2B">
        <w:rPr>
          <w:rFonts w:ascii="Times New Roman" w:eastAsia="Times New Roman" w:hAnsi="Times New Roman"/>
          <w:kern w:val="1"/>
          <w:sz w:val="28"/>
          <w:szCs w:val="28"/>
          <w:lang w:eastAsia="ar-SA"/>
        </w:rPr>
        <w:t xml:space="preserve">утверждает в установленном Администрацией </w:t>
      </w:r>
      <w:r w:rsidR="00BA0BBE">
        <w:rPr>
          <w:rFonts w:ascii="Times New Roman" w:eastAsia="Times New Roman" w:hAnsi="Times New Roman"/>
          <w:kern w:val="1"/>
          <w:sz w:val="28"/>
          <w:szCs w:val="28"/>
          <w:lang w:eastAsia="ar-SA"/>
        </w:rPr>
        <w:t>Курского района</w:t>
      </w:r>
      <w:r w:rsidR="000D3AAF">
        <w:rPr>
          <w:rFonts w:ascii="Times New Roman" w:eastAsia="Times New Roman" w:hAnsi="Times New Roman"/>
          <w:kern w:val="1"/>
          <w:sz w:val="28"/>
          <w:szCs w:val="28"/>
          <w:lang w:eastAsia="ar-SA"/>
        </w:rPr>
        <w:t xml:space="preserve"> </w:t>
      </w:r>
      <w:r w:rsidR="00DE4C2B" w:rsidRPr="00DE4C2B">
        <w:rPr>
          <w:rFonts w:ascii="Times New Roman" w:eastAsia="Times New Roman" w:hAnsi="Times New Roman"/>
          <w:kern w:val="1"/>
          <w:sz w:val="28"/>
          <w:szCs w:val="28"/>
          <w:lang w:eastAsia="ar-SA"/>
        </w:rPr>
        <w:t>порядке муниципальное задание для Учреждения на оказание им муниципальных услуг. Учреждение не вправе отказаться от выполнения муниципального задания.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Финансовое обеспечение выполнения муниципального задания Учреждением осуществляется в виде субсидий из бюджета </w:t>
      </w:r>
      <w:r w:rsidR="00BA0BBE">
        <w:rPr>
          <w:rFonts w:ascii="Times New Roman" w:eastAsia="Times New Roman" w:hAnsi="Times New Roman"/>
          <w:kern w:val="1"/>
          <w:sz w:val="28"/>
          <w:szCs w:val="28"/>
          <w:lang w:eastAsia="ar-SA"/>
        </w:rPr>
        <w:t>Курского района</w:t>
      </w:r>
      <w:r w:rsidR="000D3AAF">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 xml:space="preserve">в порядке, установленном Администрацией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E4C2B" w:rsidRPr="00DE4C2B" w:rsidRDefault="00DE4C2B" w:rsidP="00D7138D">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7.9. В соответствии с уставными целями Учреждение вправе привлекать в порядке, установленном законодательством Российской Федерации, дополнительные финансовые и материальн</w:t>
      </w:r>
      <w:r w:rsidR="00D7138D">
        <w:rPr>
          <w:rFonts w:ascii="Times New Roman" w:eastAsia="Times New Roman" w:hAnsi="Times New Roman"/>
          <w:kern w:val="1"/>
          <w:sz w:val="28"/>
          <w:szCs w:val="28"/>
          <w:lang w:eastAsia="ar-SA"/>
        </w:rPr>
        <w:t xml:space="preserve">ые вложения </w:t>
      </w:r>
      <w:r w:rsidRPr="00DE4C2B">
        <w:rPr>
          <w:rFonts w:ascii="Times New Roman" w:eastAsia="Times New Roman" w:hAnsi="Times New Roman"/>
          <w:kern w:val="1"/>
          <w:sz w:val="28"/>
          <w:szCs w:val="28"/>
          <w:lang w:eastAsia="ar-SA"/>
        </w:rPr>
        <w:t>за счет добровольных пожертвований и целевых взносов физических и юридических лиц.</w:t>
      </w:r>
    </w:p>
    <w:p w:rsidR="00DE4C2B" w:rsidRPr="002410DE" w:rsidRDefault="00DE4C2B" w:rsidP="00DE4C2B">
      <w:pPr>
        <w:widowControl w:val="0"/>
        <w:tabs>
          <w:tab w:val="left" w:pos="1760"/>
          <w:tab w:val="left" w:pos="8020"/>
        </w:tabs>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7.10</w:t>
      </w:r>
      <w:r w:rsidRPr="002410DE">
        <w:rPr>
          <w:rFonts w:ascii="Times New Roman" w:eastAsia="Times New Roman" w:hAnsi="Times New Roman"/>
          <w:kern w:val="1"/>
          <w:sz w:val="28"/>
          <w:szCs w:val="28"/>
          <w:lang w:eastAsia="ar-SA"/>
        </w:rPr>
        <w:t>. Крупная сделка может быть совершена Учреждением только с предварительного согласия Учредителя.</w:t>
      </w:r>
    </w:p>
    <w:p w:rsidR="00DE4C2B" w:rsidRPr="002410DE" w:rsidRDefault="00DE4C2B" w:rsidP="00DE4C2B">
      <w:pPr>
        <w:widowControl w:val="0"/>
        <w:tabs>
          <w:tab w:val="left" w:pos="1760"/>
          <w:tab w:val="left" w:pos="8020"/>
        </w:tabs>
        <w:spacing w:after="0" w:line="240" w:lineRule="auto"/>
        <w:ind w:firstLine="709"/>
        <w:jc w:val="both"/>
        <w:rPr>
          <w:rFonts w:ascii="Times New Roman" w:eastAsia="Times New Roman" w:hAnsi="Times New Roman"/>
          <w:kern w:val="1"/>
          <w:sz w:val="28"/>
          <w:szCs w:val="28"/>
          <w:lang w:eastAsia="ar-SA"/>
        </w:rPr>
      </w:pPr>
      <w:r w:rsidRPr="002410DE">
        <w:rPr>
          <w:rFonts w:ascii="Times New Roman" w:eastAsia="Times New Roman" w:hAnsi="Times New Roman"/>
          <w:kern w:val="1"/>
          <w:sz w:val="28"/>
          <w:szCs w:val="28"/>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E4C2B" w:rsidRPr="002410DE"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2410DE">
        <w:rPr>
          <w:rFonts w:ascii="Times New Roman" w:eastAsia="Times New Roman" w:hAnsi="Times New Roman"/>
          <w:kern w:val="1"/>
          <w:sz w:val="28"/>
          <w:szCs w:val="28"/>
          <w:lang w:eastAsia="ar-SA"/>
        </w:rPr>
        <w:t>Крупная сделка, совершенная с нарушением требований абзаца первого настоящего пункта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2410DE">
        <w:rPr>
          <w:rFonts w:ascii="Times New Roman" w:eastAsia="Times New Roman" w:hAnsi="Times New Roman"/>
          <w:kern w:val="1"/>
          <w:sz w:val="28"/>
          <w:szCs w:val="28"/>
          <w:lang w:eastAsia="ar-SA"/>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w:t>
      </w:r>
      <w:r w:rsidRPr="00DE4C2B">
        <w:rPr>
          <w:rFonts w:ascii="Times New Roman" w:eastAsia="Times New Roman" w:hAnsi="Times New Roman"/>
          <w:kern w:val="1"/>
          <w:sz w:val="28"/>
          <w:szCs w:val="28"/>
          <w:lang w:eastAsia="ar-SA"/>
        </w:rPr>
        <w:t xml:space="preserve"> Устава, независимо от того, была ли эта сделка признана недействительной.</w:t>
      </w:r>
    </w:p>
    <w:p w:rsidR="00DE4C2B" w:rsidRPr="00DE4C2B" w:rsidRDefault="00DE4C2B" w:rsidP="00DE4C2B">
      <w:pPr>
        <w:widowControl w:val="0"/>
        <w:tabs>
          <w:tab w:val="left" w:pos="1760"/>
          <w:tab w:val="left" w:pos="8020"/>
        </w:tabs>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7.11.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w:t>
      </w:r>
      <w:r w:rsidRPr="00DE4C2B">
        <w:rPr>
          <w:rFonts w:ascii="Times New Roman" w:eastAsia="Times New Roman" w:hAnsi="Times New Roman"/>
          <w:kern w:val="1"/>
          <w:sz w:val="28"/>
          <w:szCs w:val="28"/>
          <w:lang w:eastAsia="ar-SA"/>
        </w:rPr>
        <w:lastRenderedPageBreak/>
        <w:t>казначейства в порядке, установленном законодательством Российской Федерации (за исключением случаев, установленных федеральным законом).</w:t>
      </w:r>
    </w:p>
    <w:p w:rsidR="00DE4C2B" w:rsidRPr="00DE4C2B" w:rsidRDefault="00DE4C2B" w:rsidP="00DE4C2B">
      <w:pPr>
        <w:widowControl w:val="0"/>
        <w:tabs>
          <w:tab w:val="left" w:pos="1760"/>
          <w:tab w:val="left" w:pos="8020"/>
        </w:tabs>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7.12. Учреждение самостоятельно осуществляет экономическое планирование и ведет в порядке, 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Учреждение предоставляет информацию о своей деятельности, в том числе в виде отчетов, органам государственной статистики и налоговым органам, общест</w:t>
      </w:r>
      <w:r w:rsidR="00691513">
        <w:rPr>
          <w:rFonts w:ascii="Times New Roman" w:eastAsia="Times New Roman" w:hAnsi="Times New Roman"/>
          <w:kern w:val="1"/>
          <w:sz w:val="28"/>
          <w:szCs w:val="28"/>
          <w:lang w:eastAsia="ar-SA"/>
        </w:rPr>
        <w:t>венности, Учредителю</w:t>
      </w:r>
      <w:r w:rsidRPr="00DE4C2B">
        <w:rPr>
          <w:rFonts w:ascii="Times New Roman" w:eastAsia="Times New Roman" w:hAnsi="Times New Roman"/>
          <w:kern w:val="1"/>
          <w:sz w:val="28"/>
          <w:szCs w:val="28"/>
          <w:lang w:eastAsia="ar-SA"/>
        </w:rPr>
        <w:t xml:space="preserve"> и другим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 пр</w:t>
      </w:r>
      <w:r w:rsidR="00691513">
        <w:rPr>
          <w:rFonts w:ascii="Times New Roman" w:eastAsia="Times New Roman" w:hAnsi="Times New Roman"/>
          <w:kern w:val="1"/>
          <w:sz w:val="28"/>
          <w:szCs w:val="28"/>
          <w:lang w:eastAsia="ar-SA"/>
        </w:rPr>
        <w:t>авовыми актами Учредителя,</w:t>
      </w:r>
      <w:r w:rsidRPr="00DE4C2B">
        <w:rPr>
          <w:rFonts w:ascii="Times New Roman" w:eastAsia="Times New Roman" w:hAnsi="Times New Roman"/>
          <w:kern w:val="1"/>
          <w:sz w:val="28"/>
          <w:szCs w:val="28"/>
          <w:lang w:eastAsia="ar-SA"/>
        </w:rPr>
        <w:t xml:space="preserve"> локальными нормативными актами Учреждения.</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7.13. Учреждение отвечает по своим обязательствам всем находящимся у него на праве операти</w:t>
      </w:r>
      <w:r w:rsidR="00F20561">
        <w:rPr>
          <w:rFonts w:ascii="Times New Roman" w:eastAsia="Times New Roman" w:hAnsi="Times New Roman"/>
          <w:kern w:val="1"/>
          <w:sz w:val="28"/>
          <w:szCs w:val="28"/>
          <w:lang w:eastAsia="ar-SA"/>
        </w:rPr>
        <w:t xml:space="preserve">вного управления имуществом, </w:t>
      </w:r>
      <w:r w:rsidRPr="00DE4C2B">
        <w:rPr>
          <w:rFonts w:ascii="Times New Roman" w:eastAsia="Times New Roman" w:hAnsi="Times New Roman"/>
          <w:kern w:val="1"/>
          <w:sz w:val="28"/>
          <w:szCs w:val="28"/>
          <w:lang w:eastAsia="ar-SA"/>
        </w:rPr>
        <w:t xml:space="preserve"> закрепленным за Учреждением </w:t>
      </w:r>
      <w:r w:rsidR="00F20561">
        <w:rPr>
          <w:rFonts w:ascii="Times New Roman" w:eastAsia="Times New Roman" w:hAnsi="Times New Roman"/>
          <w:kern w:val="1"/>
          <w:sz w:val="28"/>
          <w:szCs w:val="28"/>
          <w:lang w:eastAsia="ar-SA"/>
        </w:rPr>
        <w:t xml:space="preserve">Собственником, </w:t>
      </w:r>
      <w:r w:rsidRPr="00DE4C2B">
        <w:rPr>
          <w:rFonts w:ascii="Times New Roman" w:eastAsia="Times New Roman" w:hAnsi="Times New Roman"/>
          <w:kern w:val="1"/>
          <w:sz w:val="28"/>
          <w:szCs w:val="28"/>
          <w:lang w:eastAsia="ar-SA"/>
        </w:rPr>
        <w:t xml:space="preserve">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
    <w:p w:rsidR="00DE4C2B" w:rsidRPr="00DE4C2B" w:rsidRDefault="00DE4C2B" w:rsidP="00DE4C2B">
      <w:pPr>
        <w:widowControl w:val="0"/>
        <w:autoSpaceDE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Муниципальное образование «</w:t>
      </w:r>
      <w:r w:rsidR="00BA0BBE">
        <w:rPr>
          <w:rFonts w:ascii="Times New Roman" w:eastAsia="Times New Roman" w:hAnsi="Times New Roman"/>
          <w:kern w:val="1"/>
          <w:sz w:val="28"/>
          <w:szCs w:val="28"/>
          <w:lang w:eastAsia="ar-SA"/>
        </w:rPr>
        <w:t>Курский район</w:t>
      </w:r>
      <w:r w:rsidRPr="00DE4C2B">
        <w:rPr>
          <w:rFonts w:ascii="Times New Roman" w:eastAsia="Times New Roman" w:hAnsi="Times New Roman"/>
          <w:kern w:val="1"/>
          <w:sz w:val="28"/>
          <w:szCs w:val="28"/>
          <w:lang w:eastAsia="ar-SA"/>
        </w:rPr>
        <w:t>», Учредитель не несут ответственности по обязательствам Учреждения. Учреждение не отвечает по обязательствам муниципального образования «</w:t>
      </w:r>
      <w:r w:rsidR="00BA0BBE">
        <w:rPr>
          <w:rFonts w:ascii="Times New Roman" w:eastAsia="Times New Roman" w:hAnsi="Times New Roman"/>
          <w:kern w:val="1"/>
          <w:sz w:val="28"/>
          <w:szCs w:val="28"/>
          <w:lang w:eastAsia="ar-SA"/>
        </w:rPr>
        <w:t>Курский район</w:t>
      </w:r>
      <w:r w:rsidR="00167941">
        <w:rPr>
          <w:rFonts w:ascii="Times New Roman" w:eastAsia="Times New Roman" w:hAnsi="Times New Roman"/>
          <w:kern w:val="1"/>
          <w:sz w:val="28"/>
          <w:szCs w:val="28"/>
          <w:lang w:eastAsia="ar-SA"/>
        </w:rPr>
        <w:t>», Учредителя</w:t>
      </w:r>
      <w:r w:rsidRPr="00DE4C2B">
        <w:rPr>
          <w:rFonts w:ascii="Times New Roman" w:eastAsia="Times New Roman" w:hAnsi="Times New Roman"/>
          <w:kern w:val="1"/>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Учреждение самостоятельно выступает в суде в качестве истца и ответчика, в том числе по своим денежным обязательствам.</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p>
    <w:p w:rsidR="00DE4C2B" w:rsidRPr="00DE4C2B" w:rsidRDefault="00DE4C2B" w:rsidP="00DE4C2B">
      <w:pPr>
        <w:widowControl w:val="0"/>
        <w:snapToGrid w:val="0"/>
        <w:spacing w:after="0" w:line="240" w:lineRule="auto"/>
        <w:jc w:val="center"/>
        <w:rPr>
          <w:rFonts w:ascii="Times New Roman" w:eastAsia="Arial" w:hAnsi="Times New Roman"/>
          <w:b/>
          <w:bCs/>
          <w:kern w:val="1"/>
          <w:sz w:val="28"/>
          <w:szCs w:val="28"/>
          <w:lang w:eastAsia="ar-SA"/>
        </w:rPr>
      </w:pPr>
      <w:r w:rsidRPr="00DE4C2B">
        <w:rPr>
          <w:rFonts w:ascii="Times New Roman" w:eastAsia="Arial" w:hAnsi="Times New Roman"/>
          <w:b/>
          <w:bCs/>
          <w:kern w:val="1"/>
          <w:sz w:val="28"/>
          <w:szCs w:val="28"/>
          <w:lang w:val="en-US" w:eastAsia="ar-SA"/>
        </w:rPr>
        <w:t>VIII</w:t>
      </w:r>
      <w:r w:rsidRPr="00DE4C2B">
        <w:rPr>
          <w:rFonts w:ascii="Times New Roman" w:eastAsia="Arial" w:hAnsi="Times New Roman"/>
          <w:b/>
          <w:bCs/>
          <w:kern w:val="1"/>
          <w:sz w:val="28"/>
          <w:szCs w:val="28"/>
          <w:lang w:eastAsia="ar-SA"/>
        </w:rPr>
        <w:t>. ПОРЯДОК ИЗМЕНЕНИЯ УСТАВА УЧРЕЖДЕНИЯ</w:t>
      </w:r>
    </w:p>
    <w:p w:rsidR="00DE4C2B" w:rsidRPr="00DE4C2B" w:rsidRDefault="00DE4C2B" w:rsidP="00DE4C2B">
      <w:pPr>
        <w:widowControl w:val="0"/>
        <w:snapToGrid w:val="0"/>
        <w:spacing w:after="0" w:line="240" w:lineRule="auto"/>
        <w:jc w:val="center"/>
        <w:rPr>
          <w:rFonts w:ascii="Times New Roman" w:eastAsia="Arial" w:hAnsi="Times New Roman"/>
          <w:kern w:val="1"/>
          <w:sz w:val="28"/>
          <w:szCs w:val="28"/>
          <w:lang w:eastAsia="ar-SA"/>
        </w:rPr>
      </w:pP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8.1. В Устав Учреждения могут вноситься изменения и дополнения, а также Устав Учреждения может быть изложен в новой редакции.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8.2. Изменения и дополнения в Устав Учреждения, его новая редакция (далее по тексту – изменения в Устав) разрабатываются Учреждением, утверждаются Учредител</w:t>
      </w:r>
      <w:r w:rsidR="00167941">
        <w:rPr>
          <w:rFonts w:ascii="Times New Roman" w:eastAsia="Times New Roman" w:hAnsi="Times New Roman"/>
          <w:kern w:val="1"/>
          <w:sz w:val="28"/>
          <w:szCs w:val="28"/>
          <w:lang w:eastAsia="ar-SA"/>
        </w:rPr>
        <w:t>ем</w:t>
      </w:r>
      <w:r w:rsidRPr="00DE4C2B">
        <w:rPr>
          <w:rFonts w:ascii="Times New Roman" w:eastAsia="Times New Roman" w:hAnsi="Times New Roman"/>
          <w:kern w:val="1"/>
          <w:sz w:val="28"/>
          <w:szCs w:val="28"/>
          <w:lang w:eastAsia="ar-SA"/>
        </w:rPr>
        <w:t xml:space="preserve"> и регистрируются в установленном законом порядке.</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8.3. Порядок внесения изменения в Устав устанавливается Администрацией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w:t>
      </w:r>
    </w:p>
    <w:p w:rsidR="00F36AFA" w:rsidRDefault="00DE4C2B" w:rsidP="00F36AFA">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8.4. Изменения Устава Учреждения приобретают силу для третьих лиц с момента их государственной регистрации. Учреждение, Учредитель не вправе ссылаться на отсутствие регистрации таких изменений в отношениях с третьими лицами, действовавшими с учетом этих изменений.</w:t>
      </w:r>
    </w:p>
    <w:p w:rsidR="00167941" w:rsidRPr="00167941" w:rsidRDefault="00167941" w:rsidP="00F36AFA">
      <w:pPr>
        <w:widowControl w:val="0"/>
        <w:spacing w:after="0" w:line="240" w:lineRule="auto"/>
        <w:ind w:firstLine="709"/>
        <w:jc w:val="center"/>
        <w:rPr>
          <w:rFonts w:ascii="Times New Roman" w:eastAsia="Times New Roman" w:hAnsi="Times New Roman"/>
          <w:b/>
          <w:bCs/>
          <w:kern w:val="1"/>
          <w:sz w:val="28"/>
          <w:szCs w:val="28"/>
          <w:lang w:eastAsia="ar-SA"/>
        </w:rPr>
      </w:pPr>
    </w:p>
    <w:p w:rsidR="00DE4C2B" w:rsidRPr="00F36AFA" w:rsidRDefault="00DE4C2B" w:rsidP="00167941">
      <w:pPr>
        <w:widowControl w:val="0"/>
        <w:spacing w:after="0" w:line="240" w:lineRule="auto"/>
        <w:jc w:val="center"/>
        <w:rPr>
          <w:rFonts w:ascii="Times New Roman" w:eastAsia="Times New Roman" w:hAnsi="Times New Roman"/>
          <w:kern w:val="1"/>
          <w:sz w:val="28"/>
          <w:szCs w:val="28"/>
          <w:lang w:eastAsia="ar-SA"/>
        </w:rPr>
      </w:pPr>
      <w:r w:rsidRPr="00DE4C2B">
        <w:rPr>
          <w:rFonts w:ascii="Times New Roman" w:eastAsia="Times New Roman" w:hAnsi="Times New Roman"/>
          <w:b/>
          <w:bCs/>
          <w:kern w:val="1"/>
          <w:sz w:val="28"/>
          <w:szCs w:val="28"/>
          <w:lang w:val="en-US" w:eastAsia="ar-SA"/>
        </w:rPr>
        <w:t>IX</w:t>
      </w:r>
      <w:r w:rsidRPr="00DE4C2B">
        <w:rPr>
          <w:rFonts w:ascii="Times New Roman" w:eastAsia="Times New Roman" w:hAnsi="Times New Roman"/>
          <w:b/>
          <w:bCs/>
          <w:kern w:val="1"/>
          <w:sz w:val="28"/>
          <w:szCs w:val="28"/>
          <w:lang w:eastAsia="ar-SA"/>
        </w:rPr>
        <w:t>. РЕОРГАНИЗАЦИЯ И ЛИКВИДАЦИЯ,</w:t>
      </w:r>
    </w:p>
    <w:p w:rsidR="00DE4C2B" w:rsidRPr="00DE4C2B" w:rsidRDefault="00DE4C2B" w:rsidP="00167941">
      <w:pPr>
        <w:widowControl w:val="0"/>
        <w:snapToGrid w:val="0"/>
        <w:spacing w:after="0" w:line="240" w:lineRule="auto"/>
        <w:jc w:val="center"/>
        <w:outlineLvl w:val="0"/>
        <w:rPr>
          <w:rFonts w:ascii="Times New Roman" w:eastAsia="Times New Roman" w:hAnsi="Times New Roman"/>
          <w:b/>
          <w:bCs/>
          <w:kern w:val="1"/>
          <w:sz w:val="28"/>
          <w:szCs w:val="28"/>
          <w:lang w:eastAsia="ar-SA"/>
        </w:rPr>
      </w:pPr>
      <w:r w:rsidRPr="00DE4C2B">
        <w:rPr>
          <w:rFonts w:ascii="Times New Roman" w:eastAsia="Times New Roman" w:hAnsi="Times New Roman"/>
          <w:b/>
          <w:bCs/>
          <w:kern w:val="1"/>
          <w:sz w:val="28"/>
          <w:szCs w:val="28"/>
          <w:lang w:eastAsia="ar-SA"/>
        </w:rPr>
        <w:t>ИЗМЕНЕНИЕ ТИПА УЧРЕЖДЕНИЯ</w:t>
      </w:r>
    </w:p>
    <w:p w:rsidR="00DE4C2B" w:rsidRPr="00DE4C2B" w:rsidRDefault="00DE4C2B" w:rsidP="00F36AFA">
      <w:pPr>
        <w:widowControl w:val="0"/>
        <w:spacing w:after="0" w:line="240" w:lineRule="auto"/>
        <w:jc w:val="center"/>
        <w:rPr>
          <w:rFonts w:ascii="Times New Roman" w:eastAsia="Times New Roman" w:hAnsi="Times New Roman"/>
          <w:kern w:val="1"/>
          <w:sz w:val="28"/>
          <w:szCs w:val="28"/>
          <w:lang w:eastAsia="ar-SA"/>
        </w:rPr>
      </w:pP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lastRenderedPageBreak/>
        <w:t>9.1. Учреждение реорганизуется или ликвидируется на основании и в порядке, установленном гражданским законодательством, с учетом особенностей, предусмотренных законодательством об образовании.</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bookmarkStart w:id="7" w:name="Par382"/>
      <w:bookmarkEnd w:id="7"/>
      <w:r w:rsidRPr="00DE4C2B">
        <w:rPr>
          <w:rFonts w:ascii="Times New Roman" w:eastAsia="Times New Roman" w:hAnsi="Times New Roman"/>
          <w:kern w:val="1"/>
          <w:sz w:val="28"/>
          <w:szCs w:val="28"/>
          <w:lang w:eastAsia="ar-SA"/>
        </w:rPr>
        <w:t xml:space="preserve">9.2. Принятие решения о реорганизации и проведение реорганизации, если иное не установлено актом Правительства Российской Федерации, принятие решения о ликвидации и проведение ликвидации осуществляются в порядке, установленном Администрацией </w:t>
      </w:r>
      <w:r w:rsidR="00BA0BBE">
        <w:rPr>
          <w:rFonts w:ascii="Times New Roman" w:eastAsia="Times New Roman" w:hAnsi="Times New Roman"/>
          <w:kern w:val="1"/>
          <w:sz w:val="28"/>
          <w:szCs w:val="28"/>
          <w:lang w:eastAsia="ar-SA"/>
        </w:rPr>
        <w:t>Курского района</w:t>
      </w:r>
      <w:r w:rsidR="00545148">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 в отношении муниципального бюджетного учреждения.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E4C2B" w:rsidRPr="00DE4C2B" w:rsidRDefault="00DE4C2B" w:rsidP="00DE4C2B">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bookmarkStart w:id="8" w:name="Par383"/>
      <w:bookmarkEnd w:id="8"/>
      <w:r w:rsidRPr="00DE4C2B">
        <w:rPr>
          <w:rFonts w:ascii="Times New Roman" w:eastAsia="Times New Roman" w:hAnsi="Times New Roman"/>
          <w:kern w:val="1"/>
          <w:sz w:val="28"/>
          <w:szCs w:val="28"/>
          <w:lang w:eastAsia="ar-SA"/>
        </w:rPr>
        <w:t>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Курской области.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9.4. При ликвидации Учреждения его имущество после удовлетворения требований кредиторов направляется на цели развития образования в муниципальных образовательных учреждениях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w:t>
      </w:r>
    </w:p>
    <w:p w:rsidR="00DE4C2B" w:rsidRPr="00DE4C2B" w:rsidRDefault="00DE4C2B" w:rsidP="00DE4C2B">
      <w:pPr>
        <w:widowControl w:val="0"/>
        <w:autoSpaceDE w:val="0"/>
        <w:spacing w:after="0" w:line="240" w:lineRule="auto"/>
        <w:ind w:firstLine="709"/>
        <w:jc w:val="both"/>
        <w:rPr>
          <w:rFonts w:ascii="Times New Roman" w:eastAsia="Arial" w:hAnsi="Times New Roman"/>
          <w:sz w:val="28"/>
          <w:szCs w:val="28"/>
          <w:lang w:eastAsia="ar-SA"/>
        </w:rPr>
      </w:pPr>
      <w:r w:rsidRPr="00DE4C2B">
        <w:rPr>
          <w:rFonts w:ascii="Times New Roman" w:eastAsia="Arial" w:hAnsi="Times New Roman"/>
          <w:sz w:val="28"/>
          <w:szCs w:val="28"/>
          <w:lang w:eastAsia="ar-SA"/>
        </w:rPr>
        <w:t xml:space="preserve">9.5. При реорганизации Учреждения его архивные документы, в том числе документы по личному составу, в упорядоченном состоянии передаются в установленном законом порядке правопреемнику (правопреемникам) Учреждения. 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w:t>
      </w:r>
      <w:r w:rsidR="00BA0BBE">
        <w:rPr>
          <w:rFonts w:ascii="Times New Roman" w:eastAsia="Times New Roman" w:hAnsi="Times New Roman"/>
          <w:kern w:val="1"/>
          <w:sz w:val="28"/>
          <w:szCs w:val="28"/>
          <w:lang w:eastAsia="ar-SA"/>
        </w:rPr>
        <w:t>Курского района</w:t>
      </w:r>
      <w:r w:rsidRPr="00DE4C2B">
        <w:rPr>
          <w:rFonts w:ascii="Times New Roman" w:eastAsia="Arial" w:hAnsi="Times New Roman"/>
          <w:sz w:val="28"/>
          <w:szCs w:val="28"/>
          <w:lang w:eastAsia="ar-SA"/>
        </w:rPr>
        <w:t>.</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9.6. Тип Учреждения может быть изменен в целях создания казенного или автономного учреждения.</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Изменение типа Учреждения не является его реорганизацией. При изменении типа Учреждения в его Устав вносятся в установленном Администрацией </w:t>
      </w:r>
      <w:r w:rsidR="00BA0BBE">
        <w:rPr>
          <w:rFonts w:ascii="Times New Roman" w:eastAsia="Times New Roman" w:hAnsi="Times New Roman"/>
          <w:kern w:val="1"/>
          <w:sz w:val="28"/>
          <w:szCs w:val="28"/>
          <w:lang w:eastAsia="ar-SA"/>
        </w:rPr>
        <w:t>Курского района</w:t>
      </w:r>
      <w:r w:rsidR="00545148">
        <w:rPr>
          <w:rFonts w:ascii="Times New Roman" w:eastAsia="Times New Roman" w:hAnsi="Times New Roman"/>
          <w:kern w:val="1"/>
          <w:sz w:val="28"/>
          <w:szCs w:val="28"/>
          <w:lang w:eastAsia="ar-SA"/>
        </w:rPr>
        <w:t xml:space="preserve"> </w:t>
      </w:r>
      <w:r w:rsidRPr="00DE4C2B">
        <w:rPr>
          <w:rFonts w:ascii="Times New Roman" w:eastAsia="Times New Roman" w:hAnsi="Times New Roman"/>
          <w:kern w:val="1"/>
          <w:sz w:val="28"/>
          <w:szCs w:val="28"/>
          <w:lang w:eastAsia="ar-SA"/>
        </w:rPr>
        <w:t>порядке соответствующие изменения либо Устав утверждается в новой редакции.</w:t>
      </w:r>
    </w:p>
    <w:p w:rsidR="00DE4C2B" w:rsidRPr="00DE4C2B" w:rsidRDefault="00DE4C2B" w:rsidP="00DE4C2B">
      <w:pPr>
        <w:widowControl w:val="0"/>
        <w:spacing w:after="0" w:line="240" w:lineRule="auto"/>
        <w:ind w:firstLine="709"/>
        <w:jc w:val="both"/>
        <w:rPr>
          <w:rFonts w:ascii="Times New Roman" w:eastAsia="Times New Roman" w:hAnsi="Times New Roman"/>
          <w:kern w:val="1"/>
          <w:sz w:val="28"/>
          <w:szCs w:val="28"/>
          <w:lang w:eastAsia="ar-SA"/>
        </w:rPr>
      </w:pPr>
      <w:r w:rsidRPr="00DE4C2B">
        <w:rPr>
          <w:rFonts w:ascii="Times New Roman" w:eastAsia="Times New Roman" w:hAnsi="Times New Roman"/>
          <w:kern w:val="1"/>
          <w:sz w:val="28"/>
          <w:szCs w:val="28"/>
          <w:lang w:eastAsia="ar-SA"/>
        </w:rPr>
        <w:t xml:space="preserve">Изменение типа Учреждения в целях создания казенного учреждения осуществляется в порядке, устанавливаемом Администрацией </w:t>
      </w:r>
      <w:r w:rsidR="00BA0BBE">
        <w:rPr>
          <w:rFonts w:ascii="Times New Roman" w:eastAsia="Times New Roman" w:hAnsi="Times New Roman"/>
          <w:kern w:val="1"/>
          <w:sz w:val="28"/>
          <w:szCs w:val="28"/>
          <w:lang w:eastAsia="ar-SA"/>
        </w:rPr>
        <w:t>Курского района</w:t>
      </w:r>
      <w:r w:rsidRPr="00DE4C2B">
        <w:rPr>
          <w:rFonts w:ascii="Times New Roman" w:eastAsia="Times New Roman" w:hAnsi="Times New Roman"/>
          <w:kern w:val="1"/>
          <w:sz w:val="28"/>
          <w:szCs w:val="28"/>
          <w:lang w:eastAsia="ar-SA"/>
        </w:rPr>
        <w:t>.</w:t>
      </w:r>
    </w:p>
    <w:p w:rsidR="00DE4C2B" w:rsidRDefault="00DE4C2B" w:rsidP="00167941">
      <w:pPr>
        <w:widowControl w:val="0"/>
        <w:spacing w:after="0" w:line="240" w:lineRule="auto"/>
        <w:ind w:firstLine="709"/>
        <w:jc w:val="both"/>
      </w:pPr>
      <w:r w:rsidRPr="00DE4C2B">
        <w:rPr>
          <w:rFonts w:ascii="Times New Roman" w:eastAsia="Times New Roman" w:hAnsi="Times New Roman"/>
          <w:kern w:val="1"/>
          <w:sz w:val="28"/>
          <w:szCs w:val="28"/>
          <w:lang w:eastAsia="ar-SA"/>
        </w:rPr>
        <w:t>Изменение типа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AA775F" w:rsidRPr="008239FF" w:rsidRDefault="00AA775F" w:rsidP="00AA775F">
      <w:pPr>
        <w:spacing w:line="240" w:lineRule="auto"/>
        <w:jc w:val="center"/>
        <w:rPr>
          <w:rFonts w:ascii="Times New Roman" w:hAnsi="Times New Roman"/>
          <w:sz w:val="28"/>
          <w:szCs w:val="28"/>
        </w:rPr>
      </w:pPr>
    </w:p>
    <w:sectPr w:rsidR="00AA775F" w:rsidRPr="008239FF" w:rsidSect="00F36AFA">
      <w:headerReference w:type="default" r:id="rId43"/>
      <w:footerReference w:type="default" r:id="rId44"/>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7D" w:rsidRDefault="00A8717D" w:rsidP="00F36AFA">
      <w:pPr>
        <w:spacing w:after="0" w:line="240" w:lineRule="auto"/>
      </w:pPr>
      <w:r>
        <w:separator/>
      </w:r>
    </w:p>
  </w:endnote>
  <w:endnote w:type="continuationSeparator" w:id="1">
    <w:p w:rsidR="00A8717D" w:rsidRDefault="00A8717D" w:rsidP="00F36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597"/>
      <w:docPartObj>
        <w:docPartGallery w:val="Page Numbers (Bottom of Page)"/>
        <w:docPartUnique/>
      </w:docPartObj>
    </w:sdtPr>
    <w:sdtContent>
      <w:p w:rsidR="00E60513" w:rsidRDefault="003E5E1E">
        <w:pPr>
          <w:pStyle w:val="af1"/>
          <w:jc w:val="center"/>
        </w:pPr>
        <w:fldSimple w:instr=" PAGE   \* MERGEFORMAT ">
          <w:r w:rsidR="003D6CF1">
            <w:rPr>
              <w:noProof/>
            </w:rPr>
            <w:t>1</w:t>
          </w:r>
        </w:fldSimple>
      </w:p>
    </w:sdtContent>
  </w:sdt>
  <w:p w:rsidR="00E60513" w:rsidRDefault="00E6051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7D" w:rsidRDefault="00A8717D" w:rsidP="00F36AFA">
      <w:pPr>
        <w:spacing w:after="0" w:line="240" w:lineRule="auto"/>
      </w:pPr>
      <w:r>
        <w:separator/>
      </w:r>
    </w:p>
  </w:footnote>
  <w:footnote w:type="continuationSeparator" w:id="1">
    <w:p w:rsidR="00A8717D" w:rsidRDefault="00A8717D" w:rsidP="00F36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03462"/>
      <w:docPartObj>
        <w:docPartGallery w:val="Page Numbers (Top of Page)"/>
        <w:docPartUnique/>
      </w:docPartObj>
    </w:sdtPr>
    <w:sdtEndPr>
      <w:rPr>
        <w:rFonts w:ascii="Times New Roman" w:hAnsi="Times New Roman"/>
        <w:sz w:val="20"/>
        <w:szCs w:val="20"/>
      </w:rPr>
    </w:sdtEndPr>
    <w:sdtContent>
      <w:p w:rsidR="00E60513" w:rsidRPr="008224C5" w:rsidRDefault="003E5E1E">
        <w:pPr>
          <w:pStyle w:val="af2"/>
          <w:jc w:val="center"/>
          <w:rPr>
            <w:rFonts w:ascii="Times New Roman" w:hAnsi="Times New Roman"/>
            <w:sz w:val="20"/>
            <w:szCs w:val="20"/>
          </w:rPr>
        </w:pPr>
      </w:p>
    </w:sdtContent>
  </w:sdt>
  <w:p w:rsidR="00E60513" w:rsidRDefault="00E6051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378DF"/>
    <w:multiLevelType w:val="hybridMultilevel"/>
    <w:tmpl w:val="A3429EEA"/>
    <w:lvl w:ilvl="0" w:tplc="1A8CCDE4">
      <w:start w:val="1"/>
      <w:numFmt w:val="bullet"/>
      <w:lvlText w:val=""/>
      <w:lvlJc w:val="left"/>
      <w:pPr>
        <w:tabs>
          <w:tab w:val="num" w:pos="720"/>
        </w:tabs>
        <w:ind w:left="720" w:hanging="360"/>
      </w:pPr>
      <w:rPr>
        <w:rFonts w:ascii="Wingdings 2" w:hAnsi="Wingdings 2" w:hint="default"/>
      </w:rPr>
    </w:lvl>
    <w:lvl w:ilvl="1" w:tplc="28EC54BA" w:tentative="1">
      <w:start w:val="1"/>
      <w:numFmt w:val="bullet"/>
      <w:lvlText w:val=""/>
      <w:lvlJc w:val="left"/>
      <w:pPr>
        <w:tabs>
          <w:tab w:val="num" w:pos="1440"/>
        </w:tabs>
        <w:ind w:left="1440" w:hanging="360"/>
      </w:pPr>
      <w:rPr>
        <w:rFonts w:ascii="Wingdings 2" w:hAnsi="Wingdings 2" w:hint="default"/>
      </w:rPr>
    </w:lvl>
    <w:lvl w:ilvl="2" w:tplc="CD04CF90" w:tentative="1">
      <w:start w:val="1"/>
      <w:numFmt w:val="bullet"/>
      <w:lvlText w:val=""/>
      <w:lvlJc w:val="left"/>
      <w:pPr>
        <w:tabs>
          <w:tab w:val="num" w:pos="2160"/>
        </w:tabs>
        <w:ind w:left="2160" w:hanging="360"/>
      </w:pPr>
      <w:rPr>
        <w:rFonts w:ascii="Wingdings 2" w:hAnsi="Wingdings 2" w:hint="default"/>
      </w:rPr>
    </w:lvl>
    <w:lvl w:ilvl="3" w:tplc="47062344" w:tentative="1">
      <w:start w:val="1"/>
      <w:numFmt w:val="bullet"/>
      <w:lvlText w:val=""/>
      <w:lvlJc w:val="left"/>
      <w:pPr>
        <w:tabs>
          <w:tab w:val="num" w:pos="2880"/>
        </w:tabs>
        <w:ind w:left="2880" w:hanging="360"/>
      </w:pPr>
      <w:rPr>
        <w:rFonts w:ascii="Wingdings 2" w:hAnsi="Wingdings 2" w:hint="default"/>
      </w:rPr>
    </w:lvl>
    <w:lvl w:ilvl="4" w:tplc="35A2DB76" w:tentative="1">
      <w:start w:val="1"/>
      <w:numFmt w:val="bullet"/>
      <w:lvlText w:val=""/>
      <w:lvlJc w:val="left"/>
      <w:pPr>
        <w:tabs>
          <w:tab w:val="num" w:pos="3600"/>
        </w:tabs>
        <w:ind w:left="3600" w:hanging="360"/>
      </w:pPr>
      <w:rPr>
        <w:rFonts w:ascii="Wingdings 2" w:hAnsi="Wingdings 2" w:hint="default"/>
      </w:rPr>
    </w:lvl>
    <w:lvl w:ilvl="5" w:tplc="FD2652C0" w:tentative="1">
      <w:start w:val="1"/>
      <w:numFmt w:val="bullet"/>
      <w:lvlText w:val=""/>
      <w:lvlJc w:val="left"/>
      <w:pPr>
        <w:tabs>
          <w:tab w:val="num" w:pos="4320"/>
        </w:tabs>
        <w:ind w:left="4320" w:hanging="360"/>
      </w:pPr>
      <w:rPr>
        <w:rFonts w:ascii="Wingdings 2" w:hAnsi="Wingdings 2" w:hint="default"/>
      </w:rPr>
    </w:lvl>
    <w:lvl w:ilvl="6" w:tplc="0464B304" w:tentative="1">
      <w:start w:val="1"/>
      <w:numFmt w:val="bullet"/>
      <w:lvlText w:val=""/>
      <w:lvlJc w:val="left"/>
      <w:pPr>
        <w:tabs>
          <w:tab w:val="num" w:pos="5040"/>
        </w:tabs>
        <w:ind w:left="5040" w:hanging="360"/>
      </w:pPr>
      <w:rPr>
        <w:rFonts w:ascii="Wingdings 2" w:hAnsi="Wingdings 2" w:hint="default"/>
      </w:rPr>
    </w:lvl>
    <w:lvl w:ilvl="7" w:tplc="3576748E" w:tentative="1">
      <w:start w:val="1"/>
      <w:numFmt w:val="bullet"/>
      <w:lvlText w:val=""/>
      <w:lvlJc w:val="left"/>
      <w:pPr>
        <w:tabs>
          <w:tab w:val="num" w:pos="5760"/>
        </w:tabs>
        <w:ind w:left="5760" w:hanging="360"/>
      </w:pPr>
      <w:rPr>
        <w:rFonts w:ascii="Wingdings 2" w:hAnsi="Wingdings 2" w:hint="default"/>
      </w:rPr>
    </w:lvl>
    <w:lvl w:ilvl="8" w:tplc="DE945338" w:tentative="1">
      <w:start w:val="1"/>
      <w:numFmt w:val="bullet"/>
      <w:lvlText w:val=""/>
      <w:lvlJc w:val="left"/>
      <w:pPr>
        <w:tabs>
          <w:tab w:val="num" w:pos="6480"/>
        </w:tabs>
        <w:ind w:left="6480" w:hanging="360"/>
      </w:pPr>
      <w:rPr>
        <w:rFonts w:ascii="Wingdings 2" w:hAnsi="Wingdings 2" w:hint="default"/>
      </w:rPr>
    </w:lvl>
  </w:abstractNum>
  <w:abstractNum w:abstractNumId="4">
    <w:nsid w:val="0E4944B8"/>
    <w:multiLevelType w:val="hybridMultilevel"/>
    <w:tmpl w:val="F926EF2A"/>
    <w:lvl w:ilvl="0" w:tplc="BFBAF29A">
      <w:start w:val="1"/>
      <w:numFmt w:val="bullet"/>
      <w:lvlText w:val=""/>
      <w:lvlJc w:val="left"/>
      <w:pPr>
        <w:tabs>
          <w:tab w:val="num" w:pos="720"/>
        </w:tabs>
        <w:ind w:left="720" w:hanging="360"/>
      </w:pPr>
      <w:rPr>
        <w:rFonts w:ascii="Wingdings 2" w:hAnsi="Wingdings 2" w:hint="default"/>
      </w:rPr>
    </w:lvl>
    <w:lvl w:ilvl="1" w:tplc="BB903C3E" w:tentative="1">
      <w:start w:val="1"/>
      <w:numFmt w:val="bullet"/>
      <w:lvlText w:val=""/>
      <w:lvlJc w:val="left"/>
      <w:pPr>
        <w:tabs>
          <w:tab w:val="num" w:pos="1440"/>
        </w:tabs>
        <w:ind w:left="1440" w:hanging="360"/>
      </w:pPr>
      <w:rPr>
        <w:rFonts w:ascii="Wingdings 2" w:hAnsi="Wingdings 2" w:hint="default"/>
      </w:rPr>
    </w:lvl>
    <w:lvl w:ilvl="2" w:tplc="93F8132C" w:tentative="1">
      <w:start w:val="1"/>
      <w:numFmt w:val="bullet"/>
      <w:lvlText w:val=""/>
      <w:lvlJc w:val="left"/>
      <w:pPr>
        <w:tabs>
          <w:tab w:val="num" w:pos="2160"/>
        </w:tabs>
        <w:ind w:left="2160" w:hanging="360"/>
      </w:pPr>
      <w:rPr>
        <w:rFonts w:ascii="Wingdings 2" w:hAnsi="Wingdings 2" w:hint="default"/>
      </w:rPr>
    </w:lvl>
    <w:lvl w:ilvl="3" w:tplc="C7743B18" w:tentative="1">
      <w:start w:val="1"/>
      <w:numFmt w:val="bullet"/>
      <w:lvlText w:val=""/>
      <w:lvlJc w:val="left"/>
      <w:pPr>
        <w:tabs>
          <w:tab w:val="num" w:pos="2880"/>
        </w:tabs>
        <w:ind w:left="2880" w:hanging="360"/>
      </w:pPr>
      <w:rPr>
        <w:rFonts w:ascii="Wingdings 2" w:hAnsi="Wingdings 2" w:hint="default"/>
      </w:rPr>
    </w:lvl>
    <w:lvl w:ilvl="4" w:tplc="73420E9A" w:tentative="1">
      <w:start w:val="1"/>
      <w:numFmt w:val="bullet"/>
      <w:lvlText w:val=""/>
      <w:lvlJc w:val="left"/>
      <w:pPr>
        <w:tabs>
          <w:tab w:val="num" w:pos="3600"/>
        </w:tabs>
        <w:ind w:left="3600" w:hanging="360"/>
      </w:pPr>
      <w:rPr>
        <w:rFonts w:ascii="Wingdings 2" w:hAnsi="Wingdings 2" w:hint="default"/>
      </w:rPr>
    </w:lvl>
    <w:lvl w:ilvl="5" w:tplc="7F2C53E4" w:tentative="1">
      <w:start w:val="1"/>
      <w:numFmt w:val="bullet"/>
      <w:lvlText w:val=""/>
      <w:lvlJc w:val="left"/>
      <w:pPr>
        <w:tabs>
          <w:tab w:val="num" w:pos="4320"/>
        </w:tabs>
        <w:ind w:left="4320" w:hanging="360"/>
      </w:pPr>
      <w:rPr>
        <w:rFonts w:ascii="Wingdings 2" w:hAnsi="Wingdings 2" w:hint="default"/>
      </w:rPr>
    </w:lvl>
    <w:lvl w:ilvl="6" w:tplc="A69AD25A" w:tentative="1">
      <w:start w:val="1"/>
      <w:numFmt w:val="bullet"/>
      <w:lvlText w:val=""/>
      <w:lvlJc w:val="left"/>
      <w:pPr>
        <w:tabs>
          <w:tab w:val="num" w:pos="5040"/>
        </w:tabs>
        <w:ind w:left="5040" w:hanging="360"/>
      </w:pPr>
      <w:rPr>
        <w:rFonts w:ascii="Wingdings 2" w:hAnsi="Wingdings 2" w:hint="default"/>
      </w:rPr>
    </w:lvl>
    <w:lvl w:ilvl="7" w:tplc="5672C284" w:tentative="1">
      <w:start w:val="1"/>
      <w:numFmt w:val="bullet"/>
      <w:lvlText w:val=""/>
      <w:lvlJc w:val="left"/>
      <w:pPr>
        <w:tabs>
          <w:tab w:val="num" w:pos="5760"/>
        </w:tabs>
        <w:ind w:left="5760" w:hanging="360"/>
      </w:pPr>
      <w:rPr>
        <w:rFonts w:ascii="Wingdings 2" w:hAnsi="Wingdings 2" w:hint="default"/>
      </w:rPr>
    </w:lvl>
    <w:lvl w:ilvl="8" w:tplc="E42ABA8A" w:tentative="1">
      <w:start w:val="1"/>
      <w:numFmt w:val="bullet"/>
      <w:lvlText w:val=""/>
      <w:lvlJc w:val="left"/>
      <w:pPr>
        <w:tabs>
          <w:tab w:val="num" w:pos="6480"/>
        </w:tabs>
        <w:ind w:left="6480" w:hanging="360"/>
      </w:pPr>
      <w:rPr>
        <w:rFonts w:ascii="Wingdings 2" w:hAnsi="Wingdings 2" w:hint="default"/>
      </w:rPr>
    </w:lvl>
  </w:abstractNum>
  <w:abstractNum w:abstractNumId="5">
    <w:nsid w:val="27F33C59"/>
    <w:multiLevelType w:val="hybridMultilevel"/>
    <w:tmpl w:val="A31E6440"/>
    <w:lvl w:ilvl="0" w:tplc="49023D98">
      <w:start w:val="1"/>
      <w:numFmt w:val="bullet"/>
      <w:lvlText w:val=""/>
      <w:lvlJc w:val="left"/>
      <w:pPr>
        <w:tabs>
          <w:tab w:val="num" w:pos="720"/>
        </w:tabs>
        <w:ind w:left="720" w:hanging="360"/>
      </w:pPr>
      <w:rPr>
        <w:rFonts w:ascii="Wingdings 2" w:hAnsi="Wingdings 2" w:hint="default"/>
      </w:rPr>
    </w:lvl>
    <w:lvl w:ilvl="1" w:tplc="432C6B34" w:tentative="1">
      <w:start w:val="1"/>
      <w:numFmt w:val="bullet"/>
      <w:lvlText w:val=""/>
      <w:lvlJc w:val="left"/>
      <w:pPr>
        <w:tabs>
          <w:tab w:val="num" w:pos="1440"/>
        </w:tabs>
        <w:ind w:left="1440" w:hanging="360"/>
      </w:pPr>
      <w:rPr>
        <w:rFonts w:ascii="Wingdings 2" w:hAnsi="Wingdings 2" w:hint="default"/>
      </w:rPr>
    </w:lvl>
    <w:lvl w:ilvl="2" w:tplc="1E1EBA3E" w:tentative="1">
      <w:start w:val="1"/>
      <w:numFmt w:val="bullet"/>
      <w:lvlText w:val=""/>
      <w:lvlJc w:val="left"/>
      <w:pPr>
        <w:tabs>
          <w:tab w:val="num" w:pos="2160"/>
        </w:tabs>
        <w:ind w:left="2160" w:hanging="360"/>
      </w:pPr>
      <w:rPr>
        <w:rFonts w:ascii="Wingdings 2" w:hAnsi="Wingdings 2" w:hint="default"/>
      </w:rPr>
    </w:lvl>
    <w:lvl w:ilvl="3" w:tplc="7F94B93C" w:tentative="1">
      <w:start w:val="1"/>
      <w:numFmt w:val="bullet"/>
      <w:lvlText w:val=""/>
      <w:lvlJc w:val="left"/>
      <w:pPr>
        <w:tabs>
          <w:tab w:val="num" w:pos="2880"/>
        </w:tabs>
        <w:ind w:left="2880" w:hanging="360"/>
      </w:pPr>
      <w:rPr>
        <w:rFonts w:ascii="Wingdings 2" w:hAnsi="Wingdings 2" w:hint="default"/>
      </w:rPr>
    </w:lvl>
    <w:lvl w:ilvl="4" w:tplc="BF20E5B4" w:tentative="1">
      <w:start w:val="1"/>
      <w:numFmt w:val="bullet"/>
      <w:lvlText w:val=""/>
      <w:lvlJc w:val="left"/>
      <w:pPr>
        <w:tabs>
          <w:tab w:val="num" w:pos="3600"/>
        </w:tabs>
        <w:ind w:left="3600" w:hanging="360"/>
      </w:pPr>
      <w:rPr>
        <w:rFonts w:ascii="Wingdings 2" w:hAnsi="Wingdings 2" w:hint="default"/>
      </w:rPr>
    </w:lvl>
    <w:lvl w:ilvl="5" w:tplc="AF341176" w:tentative="1">
      <w:start w:val="1"/>
      <w:numFmt w:val="bullet"/>
      <w:lvlText w:val=""/>
      <w:lvlJc w:val="left"/>
      <w:pPr>
        <w:tabs>
          <w:tab w:val="num" w:pos="4320"/>
        </w:tabs>
        <w:ind w:left="4320" w:hanging="360"/>
      </w:pPr>
      <w:rPr>
        <w:rFonts w:ascii="Wingdings 2" w:hAnsi="Wingdings 2" w:hint="default"/>
      </w:rPr>
    </w:lvl>
    <w:lvl w:ilvl="6" w:tplc="261C6A0E" w:tentative="1">
      <w:start w:val="1"/>
      <w:numFmt w:val="bullet"/>
      <w:lvlText w:val=""/>
      <w:lvlJc w:val="left"/>
      <w:pPr>
        <w:tabs>
          <w:tab w:val="num" w:pos="5040"/>
        </w:tabs>
        <w:ind w:left="5040" w:hanging="360"/>
      </w:pPr>
      <w:rPr>
        <w:rFonts w:ascii="Wingdings 2" w:hAnsi="Wingdings 2" w:hint="default"/>
      </w:rPr>
    </w:lvl>
    <w:lvl w:ilvl="7" w:tplc="F43EA54A" w:tentative="1">
      <w:start w:val="1"/>
      <w:numFmt w:val="bullet"/>
      <w:lvlText w:val=""/>
      <w:lvlJc w:val="left"/>
      <w:pPr>
        <w:tabs>
          <w:tab w:val="num" w:pos="5760"/>
        </w:tabs>
        <w:ind w:left="5760" w:hanging="360"/>
      </w:pPr>
      <w:rPr>
        <w:rFonts w:ascii="Wingdings 2" w:hAnsi="Wingdings 2" w:hint="default"/>
      </w:rPr>
    </w:lvl>
    <w:lvl w:ilvl="8" w:tplc="B5144466" w:tentative="1">
      <w:start w:val="1"/>
      <w:numFmt w:val="bullet"/>
      <w:lvlText w:val=""/>
      <w:lvlJc w:val="left"/>
      <w:pPr>
        <w:tabs>
          <w:tab w:val="num" w:pos="6480"/>
        </w:tabs>
        <w:ind w:left="6480" w:hanging="360"/>
      </w:pPr>
      <w:rPr>
        <w:rFonts w:ascii="Wingdings 2" w:hAnsi="Wingdings 2" w:hint="default"/>
      </w:rPr>
    </w:lvl>
  </w:abstractNum>
  <w:abstractNum w:abstractNumId="6">
    <w:nsid w:val="438207D7"/>
    <w:multiLevelType w:val="hybridMultilevel"/>
    <w:tmpl w:val="DACC44BE"/>
    <w:lvl w:ilvl="0" w:tplc="9AEE27E8">
      <w:start w:val="1"/>
      <w:numFmt w:val="bullet"/>
      <w:lvlText w:val=""/>
      <w:lvlJc w:val="left"/>
      <w:pPr>
        <w:tabs>
          <w:tab w:val="num" w:pos="720"/>
        </w:tabs>
        <w:ind w:left="720" w:hanging="360"/>
      </w:pPr>
      <w:rPr>
        <w:rFonts w:ascii="Wingdings 2" w:hAnsi="Wingdings 2" w:hint="default"/>
      </w:rPr>
    </w:lvl>
    <w:lvl w:ilvl="1" w:tplc="318AD31A" w:tentative="1">
      <w:start w:val="1"/>
      <w:numFmt w:val="bullet"/>
      <w:lvlText w:val=""/>
      <w:lvlJc w:val="left"/>
      <w:pPr>
        <w:tabs>
          <w:tab w:val="num" w:pos="1440"/>
        </w:tabs>
        <w:ind w:left="1440" w:hanging="360"/>
      </w:pPr>
      <w:rPr>
        <w:rFonts w:ascii="Wingdings 2" w:hAnsi="Wingdings 2" w:hint="default"/>
      </w:rPr>
    </w:lvl>
    <w:lvl w:ilvl="2" w:tplc="1EC612B6" w:tentative="1">
      <w:start w:val="1"/>
      <w:numFmt w:val="bullet"/>
      <w:lvlText w:val=""/>
      <w:lvlJc w:val="left"/>
      <w:pPr>
        <w:tabs>
          <w:tab w:val="num" w:pos="2160"/>
        </w:tabs>
        <w:ind w:left="2160" w:hanging="360"/>
      </w:pPr>
      <w:rPr>
        <w:rFonts w:ascii="Wingdings 2" w:hAnsi="Wingdings 2" w:hint="default"/>
      </w:rPr>
    </w:lvl>
    <w:lvl w:ilvl="3" w:tplc="1DDCEA2C" w:tentative="1">
      <w:start w:val="1"/>
      <w:numFmt w:val="bullet"/>
      <w:lvlText w:val=""/>
      <w:lvlJc w:val="left"/>
      <w:pPr>
        <w:tabs>
          <w:tab w:val="num" w:pos="2880"/>
        </w:tabs>
        <w:ind w:left="2880" w:hanging="360"/>
      </w:pPr>
      <w:rPr>
        <w:rFonts w:ascii="Wingdings 2" w:hAnsi="Wingdings 2" w:hint="default"/>
      </w:rPr>
    </w:lvl>
    <w:lvl w:ilvl="4" w:tplc="2480B1F2" w:tentative="1">
      <w:start w:val="1"/>
      <w:numFmt w:val="bullet"/>
      <w:lvlText w:val=""/>
      <w:lvlJc w:val="left"/>
      <w:pPr>
        <w:tabs>
          <w:tab w:val="num" w:pos="3600"/>
        </w:tabs>
        <w:ind w:left="3600" w:hanging="360"/>
      </w:pPr>
      <w:rPr>
        <w:rFonts w:ascii="Wingdings 2" w:hAnsi="Wingdings 2" w:hint="default"/>
      </w:rPr>
    </w:lvl>
    <w:lvl w:ilvl="5" w:tplc="22987D74" w:tentative="1">
      <w:start w:val="1"/>
      <w:numFmt w:val="bullet"/>
      <w:lvlText w:val=""/>
      <w:lvlJc w:val="left"/>
      <w:pPr>
        <w:tabs>
          <w:tab w:val="num" w:pos="4320"/>
        </w:tabs>
        <w:ind w:left="4320" w:hanging="360"/>
      </w:pPr>
      <w:rPr>
        <w:rFonts w:ascii="Wingdings 2" w:hAnsi="Wingdings 2" w:hint="default"/>
      </w:rPr>
    </w:lvl>
    <w:lvl w:ilvl="6" w:tplc="4EF20BFC" w:tentative="1">
      <w:start w:val="1"/>
      <w:numFmt w:val="bullet"/>
      <w:lvlText w:val=""/>
      <w:lvlJc w:val="left"/>
      <w:pPr>
        <w:tabs>
          <w:tab w:val="num" w:pos="5040"/>
        </w:tabs>
        <w:ind w:left="5040" w:hanging="360"/>
      </w:pPr>
      <w:rPr>
        <w:rFonts w:ascii="Wingdings 2" w:hAnsi="Wingdings 2" w:hint="default"/>
      </w:rPr>
    </w:lvl>
    <w:lvl w:ilvl="7" w:tplc="29B215F8" w:tentative="1">
      <w:start w:val="1"/>
      <w:numFmt w:val="bullet"/>
      <w:lvlText w:val=""/>
      <w:lvlJc w:val="left"/>
      <w:pPr>
        <w:tabs>
          <w:tab w:val="num" w:pos="5760"/>
        </w:tabs>
        <w:ind w:left="5760" w:hanging="360"/>
      </w:pPr>
      <w:rPr>
        <w:rFonts w:ascii="Wingdings 2" w:hAnsi="Wingdings 2" w:hint="default"/>
      </w:rPr>
    </w:lvl>
    <w:lvl w:ilvl="8" w:tplc="488A4934" w:tentative="1">
      <w:start w:val="1"/>
      <w:numFmt w:val="bullet"/>
      <w:lvlText w:val=""/>
      <w:lvlJc w:val="left"/>
      <w:pPr>
        <w:tabs>
          <w:tab w:val="num" w:pos="6480"/>
        </w:tabs>
        <w:ind w:left="6480" w:hanging="360"/>
      </w:pPr>
      <w:rPr>
        <w:rFonts w:ascii="Wingdings 2" w:hAnsi="Wingdings 2" w:hint="default"/>
      </w:rPr>
    </w:lvl>
  </w:abstractNum>
  <w:abstractNum w:abstractNumId="7">
    <w:nsid w:val="46783586"/>
    <w:multiLevelType w:val="hybridMultilevel"/>
    <w:tmpl w:val="43ECFF6E"/>
    <w:lvl w:ilvl="0" w:tplc="B936003E">
      <w:start w:val="1"/>
      <w:numFmt w:val="bullet"/>
      <w:lvlText w:val=""/>
      <w:lvlJc w:val="left"/>
      <w:pPr>
        <w:tabs>
          <w:tab w:val="num" w:pos="720"/>
        </w:tabs>
        <w:ind w:left="720" w:hanging="360"/>
      </w:pPr>
      <w:rPr>
        <w:rFonts w:ascii="Wingdings 2" w:hAnsi="Wingdings 2" w:hint="default"/>
      </w:rPr>
    </w:lvl>
    <w:lvl w:ilvl="1" w:tplc="C430EA42" w:tentative="1">
      <w:start w:val="1"/>
      <w:numFmt w:val="bullet"/>
      <w:lvlText w:val=""/>
      <w:lvlJc w:val="left"/>
      <w:pPr>
        <w:tabs>
          <w:tab w:val="num" w:pos="1440"/>
        </w:tabs>
        <w:ind w:left="1440" w:hanging="360"/>
      </w:pPr>
      <w:rPr>
        <w:rFonts w:ascii="Wingdings 2" w:hAnsi="Wingdings 2" w:hint="default"/>
      </w:rPr>
    </w:lvl>
    <w:lvl w:ilvl="2" w:tplc="93B63788" w:tentative="1">
      <w:start w:val="1"/>
      <w:numFmt w:val="bullet"/>
      <w:lvlText w:val=""/>
      <w:lvlJc w:val="left"/>
      <w:pPr>
        <w:tabs>
          <w:tab w:val="num" w:pos="2160"/>
        </w:tabs>
        <w:ind w:left="2160" w:hanging="360"/>
      </w:pPr>
      <w:rPr>
        <w:rFonts w:ascii="Wingdings 2" w:hAnsi="Wingdings 2" w:hint="default"/>
      </w:rPr>
    </w:lvl>
    <w:lvl w:ilvl="3" w:tplc="B31A6A84" w:tentative="1">
      <w:start w:val="1"/>
      <w:numFmt w:val="bullet"/>
      <w:lvlText w:val=""/>
      <w:lvlJc w:val="left"/>
      <w:pPr>
        <w:tabs>
          <w:tab w:val="num" w:pos="2880"/>
        </w:tabs>
        <w:ind w:left="2880" w:hanging="360"/>
      </w:pPr>
      <w:rPr>
        <w:rFonts w:ascii="Wingdings 2" w:hAnsi="Wingdings 2" w:hint="default"/>
      </w:rPr>
    </w:lvl>
    <w:lvl w:ilvl="4" w:tplc="BAD88070" w:tentative="1">
      <w:start w:val="1"/>
      <w:numFmt w:val="bullet"/>
      <w:lvlText w:val=""/>
      <w:lvlJc w:val="left"/>
      <w:pPr>
        <w:tabs>
          <w:tab w:val="num" w:pos="3600"/>
        </w:tabs>
        <w:ind w:left="3600" w:hanging="360"/>
      </w:pPr>
      <w:rPr>
        <w:rFonts w:ascii="Wingdings 2" w:hAnsi="Wingdings 2" w:hint="default"/>
      </w:rPr>
    </w:lvl>
    <w:lvl w:ilvl="5" w:tplc="C01A501C" w:tentative="1">
      <w:start w:val="1"/>
      <w:numFmt w:val="bullet"/>
      <w:lvlText w:val=""/>
      <w:lvlJc w:val="left"/>
      <w:pPr>
        <w:tabs>
          <w:tab w:val="num" w:pos="4320"/>
        </w:tabs>
        <w:ind w:left="4320" w:hanging="360"/>
      </w:pPr>
      <w:rPr>
        <w:rFonts w:ascii="Wingdings 2" w:hAnsi="Wingdings 2" w:hint="default"/>
      </w:rPr>
    </w:lvl>
    <w:lvl w:ilvl="6" w:tplc="B53EBF86" w:tentative="1">
      <w:start w:val="1"/>
      <w:numFmt w:val="bullet"/>
      <w:lvlText w:val=""/>
      <w:lvlJc w:val="left"/>
      <w:pPr>
        <w:tabs>
          <w:tab w:val="num" w:pos="5040"/>
        </w:tabs>
        <w:ind w:left="5040" w:hanging="360"/>
      </w:pPr>
      <w:rPr>
        <w:rFonts w:ascii="Wingdings 2" w:hAnsi="Wingdings 2" w:hint="default"/>
      </w:rPr>
    </w:lvl>
    <w:lvl w:ilvl="7" w:tplc="F9969820" w:tentative="1">
      <w:start w:val="1"/>
      <w:numFmt w:val="bullet"/>
      <w:lvlText w:val=""/>
      <w:lvlJc w:val="left"/>
      <w:pPr>
        <w:tabs>
          <w:tab w:val="num" w:pos="5760"/>
        </w:tabs>
        <w:ind w:left="5760" w:hanging="360"/>
      </w:pPr>
      <w:rPr>
        <w:rFonts w:ascii="Wingdings 2" w:hAnsi="Wingdings 2" w:hint="default"/>
      </w:rPr>
    </w:lvl>
    <w:lvl w:ilvl="8" w:tplc="9FAABDEE"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3010"/>
  </w:hdrShapeDefaults>
  <w:footnotePr>
    <w:footnote w:id="0"/>
    <w:footnote w:id="1"/>
  </w:footnotePr>
  <w:endnotePr>
    <w:endnote w:id="0"/>
    <w:endnote w:id="1"/>
  </w:endnotePr>
  <w:compat/>
  <w:rsids>
    <w:rsidRoot w:val="0060493D"/>
    <w:rsid w:val="0000436A"/>
    <w:rsid w:val="00016D91"/>
    <w:rsid w:val="00037AB8"/>
    <w:rsid w:val="00046C10"/>
    <w:rsid w:val="0005574F"/>
    <w:rsid w:val="00066CAA"/>
    <w:rsid w:val="00073409"/>
    <w:rsid w:val="00073682"/>
    <w:rsid w:val="0007526D"/>
    <w:rsid w:val="000A2DF5"/>
    <w:rsid w:val="000C342D"/>
    <w:rsid w:val="000C599F"/>
    <w:rsid w:val="000D3AAF"/>
    <w:rsid w:val="000E51A4"/>
    <w:rsid w:val="000E7FA6"/>
    <w:rsid w:val="001015B3"/>
    <w:rsid w:val="001244CD"/>
    <w:rsid w:val="001360B9"/>
    <w:rsid w:val="00144D6D"/>
    <w:rsid w:val="001549D6"/>
    <w:rsid w:val="00156CBE"/>
    <w:rsid w:val="00167941"/>
    <w:rsid w:val="001B736A"/>
    <w:rsid w:val="001D4352"/>
    <w:rsid w:val="001E6621"/>
    <w:rsid w:val="002171F4"/>
    <w:rsid w:val="00222E94"/>
    <w:rsid w:val="002309F1"/>
    <w:rsid w:val="0023262C"/>
    <w:rsid w:val="002410DE"/>
    <w:rsid w:val="00281A6C"/>
    <w:rsid w:val="0028594A"/>
    <w:rsid w:val="00292776"/>
    <w:rsid w:val="0029532D"/>
    <w:rsid w:val="002C23DF"/>
    <w:rsid w:val="002E0809"/>
    <w:rsid w:val="002E17A1"/>
    <w:rsid w:val="002E50B2"/>
    <w:rsid w:val="002E7D7F"/>
    <w:rsid w:val="002F617B"/>
    <w:rsid w:val="00335020"/>
    <w:rsid w:val="00343B95"/>
    <w:rsid w:val="00345C69"/>
    <w:rsid w:val="003B3A36"/>
    <w:rsid w:val="003C67A0"/>
    <w:rsid w:val="003D6CF1"/>
    <w:rsid w:val="003E5E1E"/>
    <w:rsid w:val="003E74E8"/>
    <w:rsid w:val="003F5A6A"/>
    <w:rsid w:val="00406317"/>
    <w:rsid w:val="0043794F"/>
    <w:rsid w:val="004448D5"/>
    <w:rsid w:val="004649B1"/>
    <w:rsid w:val="00465A47"/>
    <w:rsid w:val="00465B92"/>
    <w:rsid w:val="00476138"/>
    <w:rsid w:val="00477D1C"/>
    <w:rsid w:val="00485A5E"/>
    <w:rsid w:val="00490F6A"/>
    <w:rsid w:val="004D608E"/>
    <w:rsid w:val="004D730F"/>
    <w:rsid w:val="004E4ADE"/>
    <w:rsid w:val="005023BA"/>
    <w:rsid w:val="00523E2A"/>
    <w:rsid w:val="00534D1E"/>
    <w:rsid w:val="00537F26"/>
    <w:rsid w:val="00540A38"/>
    <w:rsid w:val="00543C14"/>
    <w:rsid w:val="00545148"/>
    <w:rsid w:val="00582702"/>
    <w:rsid w:val="005C0BCA"/>
    <w:rsid w:val="005C5107"/>
    <w:rsid w:val="0060173A"/>
    <w:rsid w:val="0060493D"/>
    <w:rsid w:val="006156E6"/>
    <w:rsid w:val="0063543D"/>
    <w:rsid w:val="006360E5"/>
    <w:rsid w:val="00663F5B"/>
    <w:rsid w:val="00670640"/>
    <w:rsid w:val="00671D37"/>
    <w:rsid w:val="00691513"/>
    <w:rsid w:val="006D41E8"/>
    <w:rsid w:val="006F3C84"/>
    <w:rsid w:val="00702AE4"/>
    <w:rsid w:val="007076A8"/>
    <w:rsid w:val="00710578"/>
    <w:rsid w:val="007165A4"/>
    <w:rsid w:val="0073577C"/>
    <w:rsid w:val="00774782"/>
    <w:rsid w:val="007A2A9B"/>
    <w:rsid w:val="007A4C43"/>
    <w:rsid w:val="007B2A07"/>
    <w:rsid w:val="007E42FE"/>
    <w:rsid w:val="007F1321"/>
    <w:rsid w:val="00804A55"/>
    <w:rsid w:val="00814EAE"/>
    <w:rsid w:val="00817266"/>
    <w:rsid w:val="008224C5"/>
    <w:rsid w:val="008239FF"/>
    <w:rsid w:val="00827A7C"/>
    <w:rsid w:val="00865993"/>
    <w:rsid w:val="00881247"/>
    <w:rsid w:val="0088534A"/>
    <w:rsid w:val="00890CA8"/>
    <w:rsid w:val="00890F2B"/>
    <w:rsid w:val="008A72B9"/>
    <w:rsid w:val="008C0F89"/>
    <w:rsid w:val="008C337B"/>
    <w:rsid w:val="008C6E79"/>
    <w:rsid w:val="00921ABA"/>
    <w:rsid w:val="00921E81"/>
    <w:rsid w:val="00922F17"/>
    <w:rsid w:val="00927E8B"/>
    <w:rsid w:val="00931EF6"/>
    <w:rsid w:val="009703BE"/>
    <w:rsid w:val="009744E6"/>
    <w:rsid w:val="009952C9"/>
    <w:rsid w:val="009B42EF"/>
    <w:rsid w:val="009E7678"/>
    <w:rsid w:val="009F0E62"/>
    <w:rsid w:val="009F56EF"/>
    <w:rsid w:val="00A12511"/>
    <w:rsid w:val="00A400E9"/>
    <w:rsid w:val="00A44338"/>
    <w:rsid w:val="00A44441"/>
    <w:rsid w:val="00A512DF"/>
    <w:rsid w:val="00A570FC"/>
    <w:rsid w:val="00A71527"/>
    <w:rsid w:val="00A7184B"/>
    <w:rsid w:val="00A834FA"/>
    <w:rsid w:val="00A8717D"/>
    <w:rsid w:val="00AA2B9B"/>
    <w:rsid w:val="00AA775F"/>
    <w:rsid w:val="00AB21AC"/>
    <w:rsid w:val="00AB3651"/>
    <w:rsid w:val="00B26901"/>
    <w:rsid w:val="00B57CB1"/>
    <w:rsid w:val="00B6616D"/>
    <w:rsid w:val="00B767A1"/>
    <w:rsid w:val="00B82500"/>
    <w:rsid w:val="00B859D6"/>
    <w:rsid w:val="00B938EF"/>
    <w:rsid w:val="00BA0BBE"/>
    <w:rsid w:val="00BA3575"/>
    <w:rsid w:val="00BB747E"/>
    <w:rsid w:val="00BD5850"/>
    <w:rsid w:val="00BE35D0"/>
    <w:rsid w:val="00BF0281"/>
    <w:rsid w:val="00BF073E"/>
    <w:rsid w:val="00BF27CF"/>
    <w:rsid w:val="00C05AC8"/>
    <w:rsid w:val="00C512E8"/>
    <w:rsid w:val="00C6098C"/>
    <w:rsid w:val="00C73FBF"/>
    <w:rsid w:val="00C95EDE"/>
    <w:rsid w:val="00CA263B"/>
    <w:rsid w:val="00D104FA"/>
    <w:rsid w:val="00D26DA0"/>
    <w:rsid w:val="00D450A4"/>
    <w:rsid w:val="00D54628"/>
    <w:rsid w:val="00D6244D"/>
    <w:rsid w:val="00D63837"/>
    <w:rsid w:val="00D7138D"/>
    <w:rsid w:val="00D93A74"/>
    <w:rsid w:val="00DE4C2B"/>
    <w:rsid w:val="00DF15C7"/>
    <w:rsid w:val="00E11EF9"/>
    <w:rsid w:val="00E521F4"/>
    <w:rsid w:val="00E527F0"/>
    <w:rsid w:val="00E60513"/>
    <w:rsid w:val="00E727DB"/>
    <w:rsid w:val="00EC1602"/>
    <w:rsid w:val="00EF2087"/>
    <w:rsid w:val="00F20561"/>
    <w:rsid w:val="00F26982"/>
    <w:rsid w:val="00F36AFA"/>
    <w:rsid w:val="00F4609A"/>
    <w:rsid w:val="00F65AB9"/>
    <w:rsid w:val="00F9187C"/>
    <w:rsid w:val="00FA5F49"/>
    <w:rsid w:val="00FA6418"/>
    <w:rsid w:val="00FA68E7"/>
    <w:rsid w:val="00FB62AF"/>
    <w:rsid w:val="00FC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D6"/>
    <w:rPr>
      <w:rFonts w:ascii="Calibri" w:eastAsia="Calibri" w:hAnsi="Calibri" w:cs="Times New Roman"/>
    </w:rPr>
  </w:style>
  <w:style w:type="paragraph" w:styleId="1">
    <w:name w:val="heading 1"/>
    <w:basedOn w:val="a"/>
    <w:next w:val="a"/>
    <w:link w:val="10"/>
    <w:qFormat/>
    <w:rsid w:val="00DE4C2B"/>
    <w:pPr>
      <w:keepNext/>
      <w:widowControl w:val="0"/>
      <w:numPr>
        <w:numId w:val="6"/>
      </w:numPr>
      <w:snapToGrid w:val="0"/>
      <w:spacing w:after="0" w:line="240" w:lineRule="auto"/>
      <w:jc w:val="center"/>
      <w:outlineLvl w:val="0"/>
    </w:pPr>
    <w:rPr>
      <w:rFonts w:eastAsia="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859D6"/>
    <w:rPr>
      <w:color w:val="0000FF"/>
      <w:u w:val="single"/>
    </w:rPr>
  </w:style>
  <w:style w:type="paragraph" w:styleId="a4">
    <w:name w:val="Normal (Web)"/>
    <w:basedOn w:val="a"/>
    <w:unhideWhenUsed/>
    <w:rsid w:val="00AA775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qFormat/>
    <w:rsid w:val="00AA775F"/>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DE4C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E4C2B"/>
    <w:rPr>
      <w:rFonts w:ascii="Calibri" w:eastAsia="Times New Roman" w:hAnsi="Calibri" w:cs="Times New Roman"/>
      <w:b/>
      <w:bCs/>
      <w:kern w:val="1"/>
      <w:sz w:val="28"/>
      <w:szCs w:val="28"/>
      <w:lang w:eastAsia="ar-SA"/>
    </w:rPr>
  </w:style>
  <w:style w:type="numbering" w:customStyle="1" w:styleId="11">
    <w:name w:val="Нет списка1"/>
    <w:next w:val="a2"/>
    <w:uiPriority w:val="99"/>
    <w:semiHidden/>
    <w:unhideWhenUsed/>
    <w:rsid w:val="00DE4C2B"/>
  </w:style>
  <w:style w:type="character" w:customStyle="1" w:styleId="Absatz-Standardschriftart">
    <w:name w:val="Absatz-Standardschriftart"/>
    <w:rsid w:val="00DE4C2B"/>
  </w:style>
  <w:style w:type="character" w:customStyle="1" w:styleId="WW-Absatz-Standardschriftart">
    <w:name w:val="WW-Absatz-Standardschriftart"/>
    <w:rsid w:val="00DE4C2B"/>
  </w:style>
  <w:style w:type="character" w:customStyle="1" w:styleId="WW-Absatz-Standardschriftart1">
    <w:name w:val="WW-Absatz-Standardschriftart1"/>
    <w:rsid w:val="00DE4C2B"/>
  </w:style>
  <w:style w:type="character" w:customStyle="1" w:styleId="WW-Absatz-Standardschriftart11">
    <w:name w:val="WW-Absatz-Standardschriftart11"/>
    <w:rsid w:val="00DE4C2B"/>
  </w:style>
  <w:style w:type="character" w:customStyle="1" w:styleId="WW8Num2z0">
    <w:name w:val="WW8Num2z0"/>
    <w:rsid w:val="00DE4C2B"/>
    <w:rPr>
      <w:rFonts w:ascii="Symbol" w:hAnsi="Symbol"/>
    </w:rPr>
  </w:style>
  <w:style w:type="character" w:customStyle="1" w:styleId="3">
    <w:name w:val="Основной шрифт абзаца3"/>
    <w:rsid w:val="00DE4C2B"/>
  </w:style>
  <w:style w:type="character" w:customStyle="1" w:styleId="WW-Absatz-Standardschriftart111">
    <w:name w:val="WW-Absatz-Standardschriftart111"/>
    <w:rsid w:val="00DE4C2B"/>
  </w:style>
  <w:style w:type="character" w:customStyle="1" w:styleId="WW8Num3z0">
    <w:name w:val="WW8Num3z0"/>
    <w:rsid w:val="00DE4C2B"/>
    <w:rPr>
      <w:rFonts w:ascii="Symbol" w:hAnsi="Symbol" w:cs="OpenSymbol"/>
    </w:rPr>
  </w:style>
  <w:style w:type="character" w:customStyle="1" w:styleId="WW-Absatz-Standardschriftart1111">
    <w:name w:val="WW-Absatz-Standardschriftart1111"/>
    <w:rsid w:val="00DE4C2B"/>
  </w:style>
  <w:style w:type="character" w:customStyle="1" w:styleId="WW8Num6z0">
    <w:name w:val="WW8Num6z0"/>
    <w:rsid w:val="00DE4C2B"/>
    <w:rPr>
      <w:rFonts w:ascii="Symbol" w:hAnsi="Symbol" w:cs="OpenSymbol"/>
    </w:rPr>
  </w:style>
  <w:style w:type="character" w:customStyle="1" w:styleId="2">
    <w:name w:val="Основной шрифт абзаца2"/>
    <w:rsid w:val="00DE4C2B"/>
  </w:style>
  <w:style w:type="character" w:customStyle="1" w:styleId="WW8Num4z0">
    <w:name w:val="WW8Num4z0"/>
    <w:rsid w:val="00DE4C2B"/>
    <w:rPr>
      <w:rFonts w:ascii="Symbol" w:hAnsi="Symbol" w:cs="OpenSymbol"/>
    </w:rPr>
  </w:style>
  <w:style w:type="character" w:customStyle="1" w:styleId="WW-Absatz-Standardschriftart11111">
    <w:name w:val="WW-Absatz-Standardschriftart11111"/>
    <w:rsid w:val="00DE4C2B"/>
  </w:style>
  <w:style w:type="character" w:customStyle="1" w:styleId="WW-Absatz-Standardschriftart111111">
    <w:name w:val="WW-Absatz-Standardschriftart111111"/>
    <w:rsid w:val="00DE4C2B"/>
  </w:style>
  <w:style w:type="character" w:customStyle="1" w:styleId="WW-Absatz-Standardschriftart1111111">
    <w:name w:val="WW-Absatz-Standardschriftart1111111"/>
    <w:rsid w:val="00DE4C2B"/>
  </w:style>
  <w:style w:type="character" w:customStyle="1" w:styleId="WW-Absatz-Standardschriftart11111111">
    <w:name w:val="WW-Absatz-Standardschriftart11111111"/>
    <w:rsid w:val="00DE4C2B"/>
  </w:style>
  <w:style w:type="character" w:customStyle="1" w:styleId="WW-Absatz-Standardschriftart111111111">
    <w:name w:val="WW-Absatz-Standardschriftart111111111"/>
    <w:rsid w:val="00DE4C2B"/>
  </w:style>
  <w:style w:type="character" w:customStyle="1" w:styleId="WW-Absatz-Standardschriftart1111111111">
    <w:name w:val="WW-Absatz-Standardschriftart1111111111"/>
    <w:rsid w:val="00DE4C2B"/>
  </w:style>
  <w:style w:type="character" w:customStyle="1" w:styleId="WW-Absatz-Standardschriftart11111111111">
    <w:name w:val="WW-Absatz-Standardschriftart11111111111"/>
    <w:rsid w:val="00DE4C2B"/>
  </w:style>
  <w:style w:type="character" w:customStyle="1" w:styleId="WW-Absatz-Standardschriftart111111111111">
    <w:name w:val="WW-Absatz-Standardschriftart111111111111"/>
    <w:rsid w:val="00DE4C2B"/>
  </w:style>
  <w:style w:type="character" w:customStyle="1" w:styleId="WW-Absatz-Standardschriftart1111111111111">
    <w:name w:val="WW-Absatz-Standardschriftart1111111111111"/>
    <w:rsid w:val="00DE4C2B"/>
  </w:style>
  <w:style w:type="character" w:customStyle="1" w:styleId="WW-Absatz-Standardschriftart11111111111111">
    <w:name w:val="WW-Absatz-Standardschriftart11111111111111"/>
    <w:rsid w:val="00DE4C2B"/>
  </w:style>
  <w:style w:type="character" w:customStyle="1" w:styleId="WW-Absatz-Standardschriftart111111111111111">
    <w:name w:val="WW-Absatz-Standardschriftart111111111111111"/>
    <w:rsid w:val="00DE4C2B"/>
  </w:style>
  <w:style w:type="character" w:customStyle="1" w:styleId="WW-Absatz-Standardschriftart1111111111111111">
    <w:name w:val="WW-Absatz-Standardschriftart1111111111111111"/>
    <w:rsid w:val="00DE4C2B"/>
  </w:style>
  <w:style w:type="character" w:customStyle="1" w:styleId="WW-Absatz-Standardschriftart11111111111111111">
    <w:name w:val="WW-Absatz-Standardschriftart11111111111111111"/>
    <w:rsid w:val="00DE4C2B"/>
  </w:style>
  <w:style w:type="character" w:customStyle="1" w:styleId="WW8Num1z0">
    <w:name w:val="WW8Num1z0"/>
    <w:rsid w:val="00DE4C2B"/>
    <w:rPr>
      <w:rFonts w:cs="Times New Roman"/>
    </w:rPr>
  </w:style>
  <w:style w:type="character" w:customStyle="1" w:styleId="WW8Num2z1">
    <w:name w:val="WW8Num2z1"/>
    <w:rsid w:val="00DE4C2B"/>
    <w:rPr>
      <w:rFonts w:ascii="Courier New" w:hAnsi="Courier New" w:cs="Courier New"/>
    </w:rPr>
  </w:style>
  <w:style w:type="character" w:customStyle="1" w:styleId="WW8Num2z2">
    <w:name w:val="WW8Num2z2"/>
    <w:rsid w:val="00DE4C2B"/>
    <w:rPr>
      <w:rFonts w:ascii="Wingdings" w:hAnsi="Wingdings"/>
    </w:rPr>
  </w:style>
  <w:style w:type="character" w:customStyle="1" w:styleId="12">
    <w:name w:val="Основной шрифт абзаца1"/>
    <w:rsid w:val="00DE4C2B"/>
  </w:style>
  <w:style w:type="character" w:customStyle="1" w:styleId="a7">
    <w:name w:val="Основной текст Знак"/>
    <w:rsid w:val="00DE4C2B"/>
    <w:rPr>
      <w:rFonts w:ascii="Calibri" w:hAnsi="Calibri"/>
      <w:sz w:val="16"/>
      <w:szCs w:val="16"/>
      <w:lang w:val="ru-RU" w:eastAsia="ar-SA" w:bidi="ar-SA"/>
    </w:rPr>
  </w:style>
  <w:style w:type="character" w:customStyle="1" w:styleId="20">
    <w:name w:val="Основной текст 2 Знак"/>
    <w:rsid w:val="00DE4C2B"/>
    <w:rPr>
      <w:rFonts w:ascii="Calibri" w:hAnsi="Calibri"/>
      <w:sz w:val="16"/>
      <w:szCs w:val="16"/>
      <w:lang w:val="ru-RU" w:eastAsia="ar-SA" w:bidi="ar-SA"/>
    </w:rPr>
  </w:style>
  <w:style w:type="character" w:customStyle="1" w:styleId="21">
    <w:name w:val="Основной текст с отступом 2 Знак"/>
    <w:rsid w:val="00DE4C2B"/>
    <w:rPr>
      <w:rFonts w:ascii="Calibri" w:hAnsi="Calibri"/>
      <w:sz w:val="16"/>
      <w:szCs w:val="16"/>
      <w:lang w:val="ru-RU" w:eastAsia="ar-SA" w:bidi="ar-SA"/>
    </w:rPr>
  </w:style>
  <w:style w:type="character" w:customStyle="1" w:styleId="30">
    <w:name w:val="Основной текст с отступом 3 Знак"/>
    <w:rsid w:val="00DE4C2B"/>
    <w:rPr>
      <w:rFonts w:ascii="Calibri" w:hAnsi="Calibri"/>
      <w:b/>
      <w:bCs/>
      <w:sz w:val="28"/>
      <w:szCs w:val="28"/>
      <w:lang w:val="ru-RU" w:eastAsia="ar-SA" w:bidi="ar-SA"/>
    </w:rPr>
  </w:style>
  <w:style w:type="character" w:customStyle="1" w:styleId="a8">
    <w:name w:val="Нижний колонтитул Знак"/>
    <w:uiPriority w:val="99"/>
    <w:rsid w:val="00DE4C2B"/>
    <w:rPr>
      <w:rFonts w:ascii="Calibri" w:hAnsi="Calibri"/>
      <w:sz w:val="16"/>
      <w:szCs w:val="16"/>
      <w:lang w:val="ru-RU" w:eastAsia="ar-SA" w:bidi="ar-SA"/>
    </w:rPr>
  </w:style>
  <w:style w:type="character" w:styleId="a9">
    <w:name w:val="page number"/>
    <w:rsid w:val="00DE4C2B"/>
    <w:rPr>
      <w:rFonts w:cs="Times New Roman"/>
    </w:rPr>
  </w:style>
  <w:style w:type="character" w:customStyle="1" w:styleId="aa">
    <w:name w:val="Верхний колонтитул Знак"/>
    <w:uiPriority w:val="99"/>
    <w:rsid w:val="00DE4C2B"/>
    <w:rPr>
      <w:rFonts w:ascii="Calibri" w:hAnsi="Calibri"/>
      <w:sz w:val="16"/>
      <w:szCs w:val="16"/>
      <w:lang w:val="ru-RU" w:eastAsia="ar-SA" w:bidi="ar-SA"/>
    </w:rPr>
  </w:style>
  <w:style w:type="character" w:customStyle="1" w:styleId="ab">
    <w:name w:val="Текст выноски Знак"/>
    <w:rsid w:val="00DE4C2B"/>
    <w:rPr>
      <w:rFonts w:ascii="Tahoma" w:hAnsi="Tahoma" w:cs="Tahoma"/>
      <w:sz w:val="16"/>
      <w:szCs w:val="16"/>
      <w:lang w:val="ru-RU" w:eastAsia="ar-SA" w:bidi="ar-SA"/>
    </w:rPr>
  </w:style>
  <w:style w:type="character" w:customStyle="1" w:styleId="ac">
    <w:name w:val="Маркеры списка"/>
    <w:rsid w:val="00DE4C2B"/>
    <w:rPr>
      <w:rFonts w:ascii="OpenSymbol" w:eastAsia="OpenSymbol" w:hAnsi="OpenSymbol" w:cs="OpenSymbol"/>
    </w:rPr>
  </w:style>
  <w:style w:type="character" w:customStyle="1" w:styleId="ad">
    <w:name w:val="Символ нумерации"/>
    <w:rsid w:val="00DE4C2B"/>
  </w:style>
  <w:style w:type="character" w:customStyle="1" w:styleId="apple-converted-space">
    <w:name w:val="apple-converted-space"/>
    <w:basedOn w:val="2"/>
    <w:rsid w:val="00DE4C2B"/>
  </w:style>
  <w:style w:type="character" w:customStyle="1" w:styleId="31">
    <w:name w:val="Основной текст с отступом 3 Знак1"/>
    <w:rsid w:val="00DE4C2B"/>
    <w:rPr>
      <w:rFonts w:ascii="Calibri" w:hAnsi="Calibri" w:cs="Calibri"/>
      <w:kern w:val="1"/>
      <w:sz w:val="16"/>
      <w:szCs w:val="16"/>
    </w:rPr>
  </w:style>
  <w:style w:type="character" w:customStyle="1" w:styleId="210">
    <w:name w:val="Основной текст с отступом 2 Знак1"/>
    <w:rsid w:val="00DE4C2B"/>
    <w:rPr>
      <w:rFonts w:ascii="Calibri" w:hAnsi="Calibri" w:cs="Calibri"/>
      <w:kern w:val="1"/>
      <w:sz w:val="22"/>
      <w:szCs w:val="22"/>
    </w:rPr>
  </w:style>
  <w:style w:type="paragraph" w:customStyle="1" w:styleId="ae">
    <w:name w:val="Заголовок"/>
    <w:basedOn w:val="a"/>
    <w:next w:val="af"/>
    <w:rsid w:val="00DE4C2B"/>
    <w:pPr>
      <w:keepNext/>
      <w:spacing w:before="240" w:after="120"/>
    </w:pPr>
    <w:rPr>
      <w:rFonts w:ascii="Arial" w:eastAsia="MS Mincho" w:hAnsi="Arial" w:cs="Tahoma"/>
      <w:kern w:val="1"/>
      <w:sz w:val="28"/>
      <w:szCs w:val="28"/>
      <w:lang w:eastAsia="ar-SA"/>
    </w:rPr>
  </w:style>
  <w:style w:type="paragraph" w:styleId="af">
    <w:name w:val="Body Text"/>
    <w:basedOn w:val="a"/>
    <w:link w:val="13"/>
    <w:rsid w:val="00DE4C2B"/>
    <w:pPr>
      <w:widowControl w:val="0"/>
      <w:snapToGrid w:val="0"/>
      <w:spacing w:after="120" w:line="360" w:lineRule="auto"/>
      <w:ind w:firstLine="280"/>
    </w:pPr>
    <w:rPr>
      <w:rFonts w:eastAsia="Times New Roman"/>
      <w:kern w:val="1"/>
      <w:sz w:val="16"/>
      <w:szCs w:val="16"/>
      <w:lang w:eastAsia="ar-SA"/>
    </w:rPr>
  </w:style>
  <w:style w:type="character" w:customStyle="1" w:styleId="13">
    <w:name w:val="Основной текст Знак1"/>
    <w:basedOn w:val="a0"/>
    <w:link w:val="af"/>
    <w:rsid w:val="00DE4C2B"/>
    <w:rPr>
      <w:rFonts w:ascii="Calibri" w:eastAsia="Times New Roman" w:hAnsi="Calibri" w:cs="Times New Roman"/>
      <w:kern w:val="1"/>
      <w:sz w:val="16"/>
      <w:szCs w:val="16"/>
      <w:lang w:eastAsia="ar-SA"/>
    </w:rPr>
  </w:style>
  <w:style w:type="paragraph" w:styleId="af0">
    <w:name w:val="List"/>
    <w:basedOn w:val="af"/>
    <w:rsid w:val="00DE4C2B"/>
    <w:rPr>
      <w:rFonts w:ascii="Arial" w:hAnsi="Arial" w:cs="Tahoma"/>
    </w:rPr>
  </w:style>
  <w:style w:type="paragraph" w:customStyle="1" w:styleId="32">
    <w:name w:val="Название3"/>
    <w:basedOn w:val="a"/>
    <w:rsid w:val="00DE4C2B"/>
    <w:pPr>
      <w:suppressLineNumbers/>
      <w:spacing w:before="120" w:after="120"/>
    </w:pPr>
    <w:rPr>
      <w:rFonts w:ascii="Arial" w:eastAsia="Times New Roman" w:hAnsi="Arial" w:cs="Tahoma"/>
      <w:i/>
      <w:iCs/>
      <w:kern w:val="1"/>
      <w:sz w:val="20"/>
      <w:szCs w:val="24"/>
      <w:lang w:eastAsia="ar-SA"/>
    </w:rPr>
  </w:style>
  <w:style w:type="paragraph" w:customStyle="1" w:styleId="33">
    <w:name w:val="Указатель3"/>
    <w:basedOn w:val="a"/>
    <w:rsid w:val="00DE4C2B"/>
    <w:pPr>
      <w:suppressLineNumbers/>
    </w:pPr>
    <w:rPr>
      <w:rFonts w:ascii="Arial" w:eastAsia="Times New Roman" w:hAnsi="Arial" w:cs="Tahoma"/>
      <w:kern w:val="1"/>
      <w:lang w:eastAsia="ar-SA"/>
    </w:rPr>
  </w:style>
  <w:style w:type="paragraph" w:customStyle="1" w:styleId="22">
    <w:name w:val="Название2"/>
    <w:basedOn w:val="a"/>
    <w:rsid w:val="00DE4C2B"/>
    <w:pPr>
      <w:suppressLineNumbers/>
      <w:spacing w:before="120" w:after="120"/>
    </w:pPr>
    <w:rPr>
      <w:rFonts w:ascii="Arial" w:eastAsia="Times New Roman" w:hAnsi="Arial" w:cs="Tahoma"/>
      <w:i/>
      <w:iCs/>
      <w:kern w:val="1"/>
      <w:sz w:val="20"/>
      <w:szCs w:val="24"/>
      <w:lang w:eastAsia="ar-SA"/>
    </w:rPr>
  </w:style>
  <w:style w:type="paragraph" w:customStyle="1" w:styleId="23">
    <w:name w:val="Указатель2"/>
    <w:basedOn w:val="a"/>
    <w:rsid w:val="00DE4C2B"/>
    <w:pPr>
      <w:suppressLineNumbers/>
    </w:pPr>
    <w:rPr>
      <w:rFonts w:ascii="Arial" w:eastAsia="Times New Roman" w:hAnsi="Arial" w:cs="Tahoma"/>
      <w:kern w:val="1"/>
      <w:lang w:eastAsia="ar-SA"/>
    </w:rPr>
  </w:style>
  <w:style w:type="paragraph" w:customStyle="1" w:styleId="14">
    <w:name w:val="Название1"/>
    <w:basedOn w:val="a"/>
    <w:rsid w:val="00DE4C2B"/>
    <w:pPr>
      <w:suppressLineNumbers/>
      <w:spacing w:before="120" w:after="120"/>
    </w:pPr>
    <w:rPr>
      <w:rFonts w:ascii="Arial" w:eastAsia="Times New Roman" w:hAnsi="Arial" w:cs="Tahoma"/>
      <w:i/>
      <w:iCs/>
      <w:kern w:val="1"/>
      <w:sz w:val="20"/>
      <w:szCs w:val="24"/>
      <w:lang w:eastAsia="ar-SA"/>
    </w:rPr>
  </w:style>
  <w:style w:type="paragraph" w:customStyle="1" w:styleId="15">
    <w:name w:val="Указатель1"/>
    <w:basedOn w:val="a"/>
    <w:rsid w:val="00DE4C2B"/>
    <w:pPr>
      <w:suppressLineNumbers/>
    </w:pPr>
    <w:rPr>
      <w:rFonts w:ascii="Arial" w:eastAsia="Times New Roman" w:hAnsi="Arial" w:cs="Tahoma"/>
      <w:kern w:val="1"/>
      <w:lang w:eastAsia="ar-SA"/>
    </w:rPr>
  </w:style>
  <w:style w:type="paragraph" w:customStyle="1" w:styleId="211">
    <w:name w:val="Основной текст 21"/>
    <w:basedOn w:val="a"/>
    <w:rsid w:val="00DE4C2B"/>
    <w:pPr>
      <w:widowControl w:val="0"/>
      <w:snapToGrid w:val="0"/>
      <w:spacing w:after="120" w:line="360" w:lineRule="auto"/>
      <w:ind w:left="283" w:firstLine="280"/>
    </w:pPr>
    <w:rPr>
      <w:rFonts w:eastAsia="Times New Roman"/>
      <w:kern w:val="1"/>
      <w:sz w:val="16"/>
      <w:szCs w:val="16"/>
      <w:lang w:eastAsia="ar-SA"/>
    </w:rPr>
  </w:style>
  <w:style w:type="paragraph" w:customStyle="1" w:styleId="212">
    <w:name w:val="Основной текст с отступом 21"/>
    <w:basedOn w:val="a"/>
    <w:rsid w:val="00DE4C2B"/>
    <w:pPr>
      <w:widowControl w:val="0"/>
      <w:snapToGrid w:val="0"/>
      <w:spacing w:after="120" w:line="480" w:lineRule="auto"/>
      <w:ind w:left="283" w:firstLine="280"/>
    </w:pPr>
    <w:rPr>
      <w:rFonts w:eastAsia="Times New Roman"/>
      <w:kern w:val="1"/>
      <w:sz w:val="16"/>
      <w:szCs w:val="16"/>
      <w:lang w:eastAsia="ar-SA"/>
    </w:rPr>
  </w:style>
  <w:style w:type="paragraph" w:customStyle="1" w:styleId="310">
    <w:name w:val="Основной текст с отступом 31"/>
    <w:basedOn w:val="a"/>
    <w:rsid w:val="00DE4C2B"/>
    <w:pPr>
      <w:widowControl w:val="0"/>
      <w:snapToGrid w:val="0"/>
      <w:spacing w:after="0" w:line="240" w:lineRule="auto"/>
      <w:ind w:firstLine="567"/>
      <w:jc w:val="both"/>
    </w:pPr>
    <w:rPr>
      <w:rFonts w:eastAsia="Times New Roman"/>
      <w:b/>
      <w:bCs/>
      <w:kern w:val="1"/>
      <w:sz w:val="28"/>
      <w:szCs w:val="28"/>
      <w:lang w:eastAsia="ar-SA"/>
    </w:rPr>
  </w:style>
  <w:style w:type="paragraph" w:customStyle="1" w:styleId="FR1">
    <w:name w:val="FR1"/>
    <w:rsid w:val="00DE4C2B"/>
    <w:pPr>
      <w:widowControl w:val="0"/>
      <w:suppressAutoHyphens/>
      <w:snapToGrid w:val="0"/>
      <w:spacing w:after="0" w:line="360" w:lineRule="auto"/>
      <w:ind w:firstLine="280"/>
    </w:pPr>
    <w:rPr>
      <w:rFonts w:ascii="Arial Narrow" w:eastAsia="Arial" w:hAnsi="Arial Narrow" w:cs="Arial Narrow"/>
      <w:kern w:val="1"/>
      <w:sz w:val="16"/>
      <w:szCs w:val="16"/>
      <w:lang w:eastAsia="ar-SA"/>
    </w:rPr>
  </w:style>
  <w:style w:type="paragraph" w:styleId="af1">
    <w:name w:val="footer"/>
    <w:basedOn w:val="a"/>
    <w:link w:val="16"/>
    <w:uiPriority w:val="99"/>
    <w:rsid w:val="00DE4C2B"/>
    <w:pPr>
      <w:widowControl w:val="0"/>
      <w:tabs>
        <w:tab w:val="center" w:pos="4677"/>
        <w:tab w:val="right" w:pos="9355"/>
      </w:tabs>
      <w:snapToGrid w:val="0"/>
      <w:spacing w:after="0" w:line="360" w:lineRule="auto"/>
      <w:ind w:firstLine="280"/>
    </w:pPr>
    <w:rPr>
      <w:rFonts w:eastAsia="Times New Roman"/>
      <w:kern w:val="1"/>
      <w:sz w:val="16"/>
      <w:szCs w:val="16"/>
      <w:lang w:eastAsia="ar-SA"/>
    </w:rPr>
  </w:style>
  <w:style w:type="character" w:customStyle="1" w:styleId="16">
    <w:name w:val="Нижний колонтитул Знак1"/>
    <w:basedOn w:val="a0"/>
    <w:link w:val="af1"/>
    <w:rsid w:val="00DE4C2B"/>
    <w:rPr>
      <w:rFonts w:ascii="Calibri" w:eastAsia="Times New Roman" w:hAnsi="Calibri" w:cs="Times New Roman"/>
      <w:kern w:val="1"/>
      <w:sz w:val="16"/>
      <w:szCs w:val="16"/>
      <w:lang w:eastAsia="ar-SA"/>
    </w:rPr>
  </w:style>
  <w:style w:type="paragraph" w:styleId="af2">
    <w:name w:val="header"/>
    <w:basedOn w:val="a"/>
    <w:link w:val="17"/>
    <w:uiPriority w:val="99"/>
    <w:rsid w:val="00DE4C2B"/>
    <w:pPr>
      <w:widowControl w:val="0"/>
      <w:tabs>
        <w:tab w:val="center" w:pos="4677"/>
        <w:tab w:val="right" w:pos="9355"/>
      </w:tabs>
      <w:snapToGrid w:val="0"/>
      <w:spacing w:after="0" w:line="360" w:lineRule="auto"/>
      <w:ind w:firstLine="280"/>
    </w:pPr>
    <w:rPr>
      <w:rFonts w:eastAsia="Times New Roman"/>
      <w:kern w:val="1"/>
      <w:sz w:val="16"/>
      <w:szCs w:val="16"/>
      <w:lang w:eastAsia="ar-SA"/>
    </w:rPr>
  </w:style>
  <w:style w:type="character" w:customStyle="1" w:styleId="17">
    <w:name w:val="Верхний колонтитул Знак1"/>
    <w:basedOn w:val="a0"/>
    <w:link w:val="af2"/>
    <w:uiPriority w:val="99"/>
    <w:rsid w:val="00DE4C2B"/>
    <w:rPr>
      <w:rFonts w:ascii="Calibri" w:eastAsia="Times New Roman" w:hAnsi="Calibri" w:cs="Times New Roman"/>
      <w:kern w:val="1"/>
      <w:sz w:val="16"/>
      <w:szCs w:val="16"/>
      <w:lang w:eastAsia="ar-SA"/>
    </w:rPr>
  </w:style>
  <w:style w:type="paragraph" w:customStyle="1" w:styleId="ConsPlusTitle">
    <w:name w:val="ConsPlusTitle"/>
    <w:rsid w:val="00DE4C2B"/>
    <w:pPr>
      <w:widowControl w:val="0"/>
      <w:suppressAutoHyphens/>
      <w:autoSpaceDE w:val="0"/>
      <w:spacing w:after="0" w:line="240" w:lineRule="auto"/>
    </w:pPr>
    <w:rPr>
      <w:rFonts w:ascii="Calibri" w:eastAsia="Arial" w:hAnsi="Calibri" w:cs="Times New Roman"/>
      <w:b/>
      <w:bCs/>
      <w:kern w:val="1"/>
      <w:sz w:val="28"/>
      <w:szCs w:val="28"/>
      <w:lang w:eastAsia="ar-SA"/>
    </w:rPr>
  </w:style>
  <w:style w:type="paragraph" w:styleId="af3">
    <w:name w:val="Balloon Text"/>
    <w:basedOn w:val="a"/>
    <w:link w:val="18"/>
    <w:rsid w:val="00DE4C2B"/>
    <w:pPr>
      <w:spacing w:after="0" w:line="240" w:lineRule="auto"/>
    </w:pPr>
    <w:rPr>
      <w:rFonts w:ascii="Tahoma" w:eastAsia="Times New Roman" w:hAnsi="Tahoma" w:cs="Tahoma"/>
      <w:kern w:val="1"/>
      <w:sz w:val="16"/>
      <w:szCs w:val="16"/>
      <w:lang w:eastAsia="ar-SA"/>
    </w:rPr>
  </w:style>
  <w:style w:type="character" w:customStyle="1" w:styleId="18">
    <w:name w:val="Текст выноски Знак1"/>
    <w:basedOn w:val="a0"/>
    <w:link w:val="af3"/>
    <w:rsid w:val="00DE4C2B"/>
    <w:rPr>
      <w:rFonts w:ascii="Tahoma" w:eastAsia="Times New Roman" w:hAnsi="Tahoma" w:cs="Tahoma"/>
      <w:kern w:val="1"/>
      <w:sz w:val="16"/>
      <w:szCs w:val="16"/>
      <w:lang w:eastAsia="ar-SA"/>
    </w:rPr>
  </w:style>
  <w:style w:type="paragraph" w:customStyle="1" w:styleId="af4">
    <w:name w:val="Содержимое таблицы"/>
    <w:basedOn w:val="a"/>
    <w:rsid w:val="00DE4C2B"/>
    <w:pPr>
      <w:suppressLineNumbers/>
    </w:pPr>
    <w:rPr>
      <w:rFonts w:eastAsia="Times New Roman" w:cs="Calibri"/>
      <w:kern w:val="1"/>
      <w:lang w:eastAsia="ar-SA"/>
    </w:rPr>
  </w:style>
  <w:style w:type="paragraph" w:customStyle="1" w:styleId="af5">
    <w:name w:val="Заголовок таблицы"/>
    <w:basedOn w:val="af4"/>
    <w:rsid w:val="00DE4C2B"/>
    <w:pPr>
      <w:jc w:val="center"/>
    </w:pPr>
    <w:rPr>
      <w:b/>
      <w:bCs/>
    </w:rPr>
  </w:style>
  <w:style w:type="paragraph" w:customStyle="1" w:styleId="af6">
    <w:name w:val="Содержимое врезки"/>
    <w:basedOn w:val="af"/>
    <w:rsid w:val="00DE4C2B"/>
  </w:style>
  <w:style w:type="paragraph" w:customStyle="1" w:styleId="320">
    <w:name w:val="Основной текст с отступом 32"/>
    <w:basedOn w:val="a"/>
    <w:rsid w:val="00DE4C2B"/>
    <w:pPr>
      <w:spacing w:after="120"/>
      <w:ind w:left="283"/>
    </w:pPr>
    <w:rPr>
      <w:rFonts w:eastAsia="Times New Roman" w:cs="Calibri"/>
      <w:kern w:val="1"/>
      <w:sz w:val="16"/>
      <w:szCs w:val="16"/>
      <w:lang w:eastAsia="ar-SA"/>
    </w:rPr>
  </w:style>
  <w:style w:type="paragraph" w:customStyle="1" w:styleId="220">
    <w:name w:val="Основной текст с отступом 22"/>
    <w:basedOn w:val="a"/>
    <w:rsid w:val="00DE4C2B"/>
    <w:pPr>
      <w:spacing w:after="120" w:line="480" w:lineRule="auto"/>
      <w:ind w:left="283"/>
    </w:pPr>
    <w:rPr>
      <w:rFonts w:eastAsia="Times New Roman" w:cs="Calibri"/>
      <w:kern w:val="1"/>
      <w:lang w:eastAsia="ar-SA"/>
    </w:rPr>
  </w:style>
  <w:style w:type="paragraph" w:customStyle="1" w:styleId="ConsPlusNormal">
    <w:name w:val="ConsPlusNormal"/>
    <w:rsid w:val="00DE4C2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Знак"/>
    <w:basedOn w:val="a"/>
    <w:rsid w:val="00DE4C2B"/>
    <w:pPr>
      <w:spacing w:after="0" w:line="240" w:lineRule="auto"/>
    </w:pPr>
    <w:rPr>
      <w:rFonts w:ascii="Verdana" w:eastAsia="Times New Roman" w:hAnsi="Verdana" w:cs="Verdana"/>
      <w:kern w:val="1"/>
      <w:sz w:val="20"/>
      <w:szCs w:val="20"/>
      <w:lang w:val="en-US" w:eastAsia="ar-SA"/>
    </w:rPr>
  </w:style>
  <w:style w:type="paragraph" w:customStyle="1" w:styleId="ConsPlusNonformat">
    <w:name w:val="ConsPlusNonformat"/>
    <w:uiPriority w:val="99"/>
    <w:rsid w:val="00DE4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4">
    <w:name w:val="Нет списка2"/>
    <w:next w:val="a2"/>
    <w:uiPriority w:val="99"/>
    <w:semiHidden/>
    <w:unhideWhenUsed/>
    <w:rsid w:val="00DE4C2B"/>
  </w:style>
</w:styles>
</file>

<file path=word/webSettings.xml><?xml version="1.0" encoding="utf-8"?>
<w:webSettings xmlns:r="http://schemas.openxmlformats.org/officeDocument/2006/relationships" xmlns:w="http://schemas.openxmlformats.org/wordprocessingml/2006/main">
  <w:divs>
    <w:div w:id="524290159">
      <w:bodyDiv w:val="1"/>
      <w:marLeft w:val="0"/>
      <w:marRight w:val="0"/>
      <w:marTop w:val="0"/>
      <w:marBottom w:val="0"/>
      <w:divBdr>
        <w:top w:val="none" w:sz="0" w:space="0" w:color="auto"/>
        <w:left w:val="none" w:sz="0" w:space="0" w:color="auto"/>
        <w:bottom w:val="none" w:sz="0" w:space="0" w:color="auto"/>
        <w:right w:val="none" w:sz="0" w:space="0" w:color="auto"/>
      </w:divBdr>
    </w:div>
    <w:div w:id="555626493">
      <w:bodyDiv w:val="1"/>
      <w:marLeft w:val="0"/>
      <w:marRight w:val="0"/>
      <w:marTop w:val="0"/>
      <w:marBottom w:val="0"/>
      <w:divBdr>
        <w:top w:val="none" w:sz="0" w:space="0" w:color="auto"/>
        <w:left w:val="none" w:sz="0" w:space="0" w:color="auto"/>
        <w:bottom w:val="none" w:sz="0" w:space="0" w:color="auto"/>
        <w:right w:val="none" w:sz="0" w:space="0" w:color="auto"/>
      </w:divBdr>
    </w:div>
    <w:div w:id="642152961">
      <w:bodyDiv w:val="1"/>
      <w:marLeft w:val="0"/>
      <w:marRight w:val="0"/>
      <w:marTop w:val="0"/>
      <w:marBottom w:val="0"/>
      <w:divBdr>
        <w:top w:val="none" w:sz="0" w:space="0" w:color="auto"/>
        <w:left w:val="none" w:sz="0" w:space="0" w:color="auto"/>
        <w:bottom w:val="none" w:sz="0" w:space="0" w:color="auto"/>
        <w:right w:val="none" w:sz="0" w:space="0" w:color="auto"/>
      </w:divBdr>
    </w:div>
    <w:div w:id="1022903453">
      <w:bodyDiv w:val="1"/>
      <w:marLeft w:val="0"/>
      <w:marRight w:val="0"/>
      <w:marTop w:val="0"/>
      <w:marBottom w:val="0"/>
      <w:divBdr>
        <w:top w:val="none" w:sz="0" w:space="0" w:color="auto"/>
        <w:left w:val="none" w:sz="0" w:space="0" w:color="auto"/>
        <w:bottom w:val="none" w:sz="0" w:space="0" w:color="auto"/>
        <w:right w:val="none" w:sz="0" w:space="0" w:color="auto"/>
      </w:divBdr>
    </w:div>
    <w:div w:id="1062480611">
      <w:bodyDiv w:val="1"/>
      <w:marLeft w:val="0"/>
      <w:marRight w:val="0"/>
      <w:marTop w:val="0"/>
      <w:marBottom w:val="0"/>
      <w:divBdr>
        <w:top w:val="none" w:sz="0" w:space="0" w:color="auto"/>
        <w:left w:val="none" w:sz="0" w:space="0" w:color="auto"/>
        <w:bottom w:val="none" w:sz="0" w:space="0" w:color="auto"/>
        <w:right w:val="none" w:sz="0" w:space="0" w:color="auto"/>
      </w:divBdr>
      <w:divsChild>
        <w:div w:id="1309549786">
          <w:marLeft w:val="547"/>
          <w:marRight w:val="0"/>
          <w:marTop w:val="125"/>
          <w:marBottom w:val="0"/>
          <w:divBdr>
            <w:top w:val="none" w:sz="0" w:space="0" w:color="auto"/>
            <w:left w:val="none" w:sz="0" w:space="0" w:color="auto"/>
            <w:bottom w:val="none" w:sz="0" w:space="0" w:color="auto"/>
            <w:right w:val="none" w:sz="0" w:space="0" w:color="auto"/>
          </w:divBdr>
        </w:div>
      </w:divsChild>
    </w:div>
    <w:div w:id="1173035580">
      <w:bodyDiv w:val="1"/>
      <w:marLeft w:val="0"/>
      <w:marRight w:val="0"/>
      <w:marTop w:val="0"/>
      <w:marBottom w:val="0"/>
      <w:divBdr>
        <w:top w:val="none" w:sz="0" w:space="0" w:color="auto"/>
        <w:left w:val="none" w:sz="0" w:space="0" w:color="auto"/>
        <w:bottom w:val="none" w:sz="0" w:space="0" w:color="auto"/>
        <w:right w:val="none" w:sz="0" w:space="0" w:color="auto"/>
      </w:divBdr>
      <w:divsChild>
        <w:div w:id="1341155685">
          <w:marLeft w:val="547"/>
          <w:marRight w:val="0"/>
          <w:marTop w:val="96"/>
          <w:marBottom w:val="0"/>
          <w:divBdr>
            <w:top w:val="none" w:sz="0" w:space="0" w:color="auto"/>
            <w:left w:val="none" w:sz="0" w:space="0" w:color="auto"/>
            <w:bottom w:val="none" w:sz="0" w:space="0" w:color="auto"/>
            <w:right w:val="none" w:sz="0" w:space="0" w:color="auto"/>
          </w:divBdr>
        </w:div>
        <w:div w:id="817501775">
          <w:marLeft w:val="547"/>
          <w:marRight w:val="0"/>
          <w:marTop w:val="96"/>
          <w:marBottom w:val="0"/>
          <w:divBdr>
            <w:top w:val="none" w:sz="0" w:space="0" w:color="auto"/>
            <w:left w:val="none" w:sz="0" w:space="0" w:color="auto"/>
            <w:bottom w:val="none" w:sz="0" w:space="0" w:color="auto"/>
            <w:right w:val="none" w:sz="0" w:space="0" w:color="auto"/>
          </w:divBdr>
        </w:div>
        <w:div w:id="1121919882">
          <w:marLeft w:val="547"/>
          <w:marRight w:val="0"/>
          <w:marTop w:val="96"/>
          <w:marBottom w:val="0"/>
          <w:divBdr>
            <w:top w:val="none" w:sz="0" w:space="0" w:color="auto"/>
            <w:left w:val="none" w:sz="0" w:space="0" w:color="auto"/>
            <w:bottom w:val="none" w:sz="0" w:space="0" w:color="auto"/>
            <w:right w:val="none" w:sz="0" w:space="0" w:color="auto"/>
          </w:divBdr>
        </w:div>
        <w:div w:id="858856180">
          <w:marLeft w:val="547"/>
          <w:marRight w:val="0"/>
          <w:marTop w:val="96"/>
          <w:marBottom w:val="0"/>
          <w:divBdr>
            <w:top w:val="none" w:sz="0" w:space="0" w:color="auto"/>
            <w:left w:val="none" w:sz="0" w:space="0" w:color="auto"/>
            <w:bottom w:val="none" w:sz="0" w:space="0" w:color="auto"/>
            <w:right w:val="none" w:sz="0" w:space="0" w:color="auto"/>
          </w:divBdr>
        </w:div>
        <w:div w:id="1183856544">
          <w:marLeft w:val="547"/>
          <w:marRight w:val="0"/>
          <w:marTop w:val="96"/>
          <w:marBottom w:val="0"/>
          <w:divBdr>
            <w:top w:val="none" w:sz="0" w:space="0" w:color="auto"/>
            <w:left w:val="none" w:sz="0" w:space="0" w:color="auto"/>
            <w:bottom w:val="none" w:sz="0" w:space="0" w:color="auto"/>
            <w:right w:val="none" w:sz="0" w:space="0" w:color="auto"/>
          </w:divBdr>
        </w:div>
        <w:div w:id="551354971">
          <w:marLeft w:val="547"/>
          <w:marRight w:val="0"/>
          <w:marTop w:val="96"/>
          <w:marBottom w:val="0"/>
          <w:divBdr>
            <w:top w:val="none" w:sz="0" w:space="0" w:color="auto"/>
            <w:left w:val="none" w:sz="0" w:space="0" w:color="auto"/>
            <w:bottom w:val="none" w:sz="0" w:space="0" w:color="auto"/>
            <w:right w:val="none" w:sz="0" w:space="0" w:color="auto"/>
          </w:divBdr>
        </w:div>
        <w:div w:id="657804761">
          <w:marLeft w:val="547"/>
          <w:marRight w:val="0"/>
          <w:marTop w:val="96"/>
          <w:marBottom w:val="0"/>
          <w:divBdr>
            <w:top w:val="none" w:sz="0" w:space="0" w:color="auto"/>
            <w:left w:val="none" w:sz="0" w:space="0" w:color="auto"/>
            <w:bottom w:val="none" w:sz="0" w:space="0" w:color="auto"/>
            <w:right w:val="none" w:sz="0" w:space="0" w:color="auto"/>
          </w:divBdr>
        </w:div>
        <w:div w:id="1089892814">
          <w:marLeft w:val="547"/>
          <w:marRight w:val="0"/>
          <w:marTop w:val="96"/>
          <w:marBottom w:val="0"/>
          <w:divBdr>
            <w:top w:val="none" w:sz="0" w:space="0" w:color="auto"/>
            <w:left w:val="none" w:sz="0" w:space="0" w:color="auto"/>
            <w:bottom w:val="none" w:sz="0" w:space="0" w:color="auto"/>
            <w:right w:val="none" w:sz="0" w:space="0" w:color="auto"/>
          </w:divBdr>
        </w:div>
        <w:div w:id="1865482751">
          <w:marLeft w:val="547"/>
          <w:marRight w:val="0"/>
          <w:marTop w:val="96"/>
          <w:marBottom w:val="0"/>
          <w:divBdr>
            <w:top w:val="none" w:sz="0" w:space="0" w:color="auto"/>
            <w:left w:val="none" w:sz="0" w:space="0" w:color="auto"/>
            <w:bottom w:val="none" w:sz="0" w:space="0" w:color="auto"/>
            <w:right w:val="none" w:sz="0" w:space="0" w:color="auto"/>
          </w:divBdr>
        </w:div>
        <w:div w:id="1423912128">
          <w:marLeft w:val="547"/>
          <w:marRight w:val="0"/>
          <w:marTop w:val="96"/>
          <w:marBottom w:val="0"/>
          <w:divBdr>
            <w:top w:val="none" w:sz="0" w:space="0" w:color="auto"/>
            <w:left w:val="none" w:sz="0" w:space="0" w:color="auto"/>
            <w:bottom w:val="none" w:sz="0" w:space="0" w:color="auto"/>
            <w:right w:val="none" w:sz="0" w:space="0" w:color="auto"/>
          </w:divBdr>
        </w:div>
      </w:divsChild>
    </w:div>
    <w:div w:id="1221526292">
      <w:bodyDiv w:val="1"/>
      <w:marLeft w:val="0"/>
      <w:marRight w:val="0"/>
      <w:marTop w:val="0"/>
      <w:marBottom w:val="0"/>
      <w:divBdr>
        <w:top w:val="none" w:sz="0" w:space="0" w:color="auto"/>
        <w:left w:val="none" w:sz="0" w:space="0" w:color="auto"/>
        <w:bottom w:val="none" w:sz="0" w:space="0" w:color="auto"/>
        <w:right w:val="none" w:sz="0" w:space="0" w:color="auto"/>
      </w:divBdr>
    </w:div>
    <w:div w:id="1354650341">
      <w:bodyDiv w:val="1"/>
      <w:marLeft w:val="0"/>
      <w:marRight w:val="0"/>
      <w:marTop w:val="0"/>
      <w:marBottom w:val="0"/>
      <w:divBdr>
        <w:top w:val="none" w:sz="0" w:space="0" w:color="auto"/>
        <w:left w:val="none" w:sz="0" w:space="0" w:color="auto"/>
        <w:bottom w:val="none" w:sz="0" w:space="0" w:color="auto"/>
        <w:right w:val="none" w:sz="0" w:space="0" w:color="auto"/>
      </w:divBdr>
      <w:divsChild>
        <w:div w:id="1082869979">
          <w:marLeft w:val="547"/>
          <w:marRight w:val="0"/>
          <w:marTop w:val="96"/>
          <w:marBottom w:val="0"/>
          <w:divBdr>
            <w:top w:val="none" w:sz="0" w:space="0" w:color="auto"/>
            <w:left w:val="none" w:sz="0" w:space="0" w:color="auto"/>
            <w:bottom w:val="none" w:sz="0" w:space="0" w:color="auto"/>
            <w:right w:val="none" w:sz="0" w:space="0" w:color="auto"/>
          </w:divBdr>
        </w:div>
        <w:div w:id="1356493921">
          <w:marLeft w:val="547"/>
          <w:marRight w:val="0"/>
          <w:marTop w:val="96"/>
          <w:marBottom w:val="0"/>
          <w:divBdr>
            <w:top w:val="none" w:sz="0" w:space="0" w:color="auto"/>
            <w:left w:val="none" w:sz="0" w:space="0" w:color="auto"/>
            <w:bottom w:val="none" w:sz="0" w:space="0" w:color="auto"/>
            <w:right w:val="none" w:sz="0" w:space="0" w:color="auto"/>
          </w:divBdr>
        </w:div>
        <w:div w:id="1345521538">
          <w:marLeft w:val="547"/>
          <w:marRight w:val="0"/>
          <w:marTop w:val="96"/>
          <w:marBottom w:val="0"/>
          <w:divBdr>
            <w:top w:val="none" w:sz="0" w:space="0" w:color="auto"/>
            <w:left w:val="none" w:sz="0" w:space="0" w:color="auto"/>
            <w:bottom w:val="none" w:sz="0" w:space="0" w:color="auto"/>
            <w:right w:val="none" w:sz="0" w:space="0" w:color="auto"/>
          </w:divBdr>
        </w:div>
        <w:div w:id="1443844482">
          <w:marLeft w:val="547"/>
          <w:marRight w:val="0"/>
          <w:marTop w:val="96"/>
          <w:marBottom w:val="0"/>
          <w:divBdr>
            <w:top w:val="none" w:sz="0" w:space="0" w:color="auto"/>
            <w:left w:val="none" w:sz="0" w:space="0" w:color="auto"/>
            <w:bottom w:val="none" w:sz="0" w:space="0" w:color="auto"/>
            <w:right w:val="none" w:sz="0" w:space="0" w:color="auto"/>
          </w:divBdr>
        </w:div>
        <w:div w:id="426391930">
          <w:marLeft w:val="547"/>
          <w:marRight w:val="0"/>
          <w:marTop w:val="96"/>
          <w:marBottom w:val="0"/>
          <w:divBdr>
            <w:top w:val="none" w:sz="0" w:space="0" w:color="auto"/>
            <w:left w:val="none" w:sz="0" w:space="0" w:color="auto"/>
            <w:bottom w:val="none" w:sz="0" w:space="0" w:color="auto"/>
            <w:right w:val="none" w:sz="0" w:space="0" w:color="auto"/>
          </w:divBdr>
        </w:div>
        <w:div w:id="336428535">
          <w:marLeft w:val="547"/>
          <w:marRight w:val="0"/>
          <w:marTop w:val="96"/>
          <w:marBottom w:val="0"/>
          <w:divBdr>
            <w:top w:val="none" w:sz="0" w:space="0" w:color="auto"/>
            <w:left w:val="none" w:sz="0" w:space="0" w:color="auto"/>
            <w:bottom w:val="none" w:sz="0" w:space="0" w:color="auto"/>
            <w:right w:val="none" w:sz="0" w:space="0" w:color="auto"/>
          </w:divBdr>
        </w:div>
        <w:div w:id="1559437422">
          <w:marLeft w:val="547"/>
          <w:marRight w:val="0"/>
          <w:marTop w:val="96"/>
          <w:marBottom w:val="0"/>
          <w:divBdr>
            <w:top w:val="none" w:sz="0" w:space="0" w:color="auto"/>
            <w:left w:val="none" w:sz="0" w:space="0" w:color="auto"/>
            <w:bottom w:val="none" w:sz="0" w:space="0" w:color="auto"/>
            <w:right w:val="none" w:sz="0" w:space="0" w:color="auto"/>
          </w:divBdr>
        </w:div>
        <w:div w:id="802042241">
          <w:marLeft w:val="547"/>
          <w:marRight w:val="0"/>
          <w:marTop w:val="96"/>
          <w:marBottom w:val="0"/>
          <w:divBdr>
            <w:top w:val="none" w:sz="0" w:space="0" w:color="auto"/>
            <w:left w:val="none" w:sz="0" w:space="0" w:color="auto"/>
            <w:bottom w:val="none" w:sz="0" w:space="0" w:color="auto"/>
            <w:right w:val="none" w:sz="0" w:space="0" w:color="auto"/>
          </w:divBdr>
        </w:div>
        <w:div w:id="367802629">
          <w:marLeft w:val="547"/>
          <w:marRight w:val="0"/>
          <w:marTop w:val="96"/>
          <w:marBottom w:val="0"/>
          <w:divBdr>
            <w:top w:val="none" w:sz="0" w:space="0" w:color="auto"/>
            <w:left w:val="none" w:sz="0" w:space="0" w:color="auto"/>
            <w:bottom w:val="none" w:sz="0" w:space="0" w:color="auto"/>
            <w:right w:val="none" w:sz="0" w:space="0" w:color="auto"/>
          </w:divBdr>
        </w:div>
        <w:div w:id="1444810428">
          <w:marLeft w:val="547"/>
          <w:marRight w:val="0"/>
          <w:marTop w:val="96"/>
          <w:marBottom w:val="0"/>
          <w:divBdr>
            <w:top w:val="none" w:sz="0" w:space="0" w:color="auto"/>
            <w:left w:val="none" w:sz="0" w:space="0" w:color="auto"/>
            <w:bottom w:val="none" w:sz="0" w:space="0" w:color="auto"/>
            <w:right w:val="none" w:sz="0" w:space="0" w:color="auto"/>
          </w:divBdr>
        </w:div>
      </w:divsChild>
    </w:div>
    <w:div w:id="18781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92FE7988C601ADC5F2D4A296E203B02E2C66B119A7E02A4E707249DI3E8K" TargetMode="External"/><Relationship Id="rId13" Type="http://schemas.openxmlformats.org/officeDocument/2006/relationships/hyperlink" Target="consultantplus://offline/ref=667831CC3150DC1765BE02B63413089D96A68BF4E2AA16A508067FAEB26CC06A086AFAF2983095LFr8N" TargetMode="External"/><Relationship Id="rId18" Type="http://schemas.openxmlformats.org/officeDocument/2006/relationships/hyperlink" Target="consultantplus://offline/ref=553F2395D8BF04348182833FA273991B2BB0277136DD60C30DB18BCB59A16DI" TargetMode="External"/><Relationship Id="rId26" Type="http://schemas.openxmlformats.org/officeDocument/2006/relationships/hyperlink" Target="consultantplus://offline/ref=1B5B8F145C63A3A5DBAC06003537619B26081D2960CFA20941E2117478688336B245B3ACAA46A3M7r0N" TargetMode="External"/><Relationship Id="rId39" Type="http://schemas.openxmlformats.org/officeDocument/2006/relationships/hyperlink" Target="consultantplus://offline/ref=667831CC3150DC1765BE02B63413089D9BAF84FAE4AA16A508067FAEB26CC06A086AFAF2983094LFrEN" TargetMode="External"/><Relationship Id="rId3" Type="http://schemas.openxmlformats.org/officeDocument/2006/relationships/styles" Target="styles.xml"/><Relationship Id="rId21" Type="http://schemas.openxmlformats.org/officeDocument/2006/relationships/hyperlink" Target="consultantplus://offline/ref=9C8BD410712458272180048C7791DA5DD07B49CB225F187BAF851EDB911A9324B75C862E2B043F30n3W1F" TargetMode="External"/><Relationship Id="rId34" Type="http://schemas.openxmlformats.org/officeDocument/2006/relationships/hyperlink" Target="consultantplus://offline/ref=667831CC3150DC1765BE02B63413089D9EAB89F4EBA34BAF005F73ACB5639F7D0F23F6F3983196F4LEr9N" TargetMode="External"/><Relationship Id="rId42" Type="http://schemas.openxmlformats.org/officeDocument/2006/relationships/hyperlink" Target="consultantplus://offline/ref=667831CC3150DC1765BE02B63413089D96A68BF4E2AA16A508067FAEB26CC06A086AFAF2983095LFr8N" TargetMode="External"/><Relationship Id="rId7" Type="http://schemas.openxmlformats.org/officeDocument/2006/relationships/endnotes" Target="endnotes.xml"/><Relationship Id="rId12" Type="http://schemas.openxmlformats.org/officeDocument/2006/relationships/hyperlink" Target="consultantplus://offline/ref=667831CC3150DC1765BE02B63413089D96A68BF4E2AA16A508067FAEB26CC06A086AFAF2983095LFr8N" TargetMode="External"/><Relationship Id="rId17" Type="http://schemas.openxmlformats.org/officeDocument/2006/relationships/hyperlink" Target="consultantplus://offline/ref=667831CC3150DC1765BE02B63413089D9EAB89F5E2A44BAF005F73ACB5L6r3N" TargetMode="External"/><Relationship Id="rId25" Type="http://schemas.openxmlformats.org/officeDocument/2006/relationships/hyperlink" Target="consultantplus://offline/ref=1B5B8F145C63A3A5DBAC06003537619B26081D2960CFA20941E2117478688336B245B3ACAA46A3M7r0N" TargetMode="External"/><Relationship Id="rId33" Type="http://schemas.openxmlformats.org/officeDocument/2006/relationships/hyperlink" Target="consultantplus://offline/ref=667831CC3150DC1765BE02B63413089D9EAB89F4EBA34BAF005F73ACB5639F7D0F23F6F3983196FCLEr1N" TargetMode="External"/><Relationship Id="rId38" Type="http://schemas.openxmlformats.org/officeDocument/2006/relationships/hyperlink" Target="consultantplus://offline/ref=667831CC3150DC1765BE02B63413089D9EAB89F4EBA34BAF005F73ACB5639F7D0F23F6F3983196F4LEr9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7831CC3150DC1765BE02B63413089D96A68BF4E2AA16A508067FAEB26CC06A086AFAF2983095LFr8N" TargetMode="External"/><Relationship Id="rId20" Type="http://schemas.openxmlformats.org/officeDocument/2006/relationships/hyperlink" Target="consultantplus://offline/ref=31DF958A0871401F917DCC4B6AA310786DFB95AF357FDCC89A6188CFE02E800B554C22E237593BPCX2H" TargetMode="External"/><Relationship Id="rId29" Type="http://schemas.openxmlformats.org/officeDocument/2006/relationships/hyperlink" Target="consultantplus://offline/ref=667831CC3150DC1765BE02B63413089D9EAF85F4E0A04BAF005F73ACB5L6r3N" TargetMode="External"/><Relationship Id="rId41" Type="http://schemas.openxmlformats.org/officeDocument/2006/relationships/hyperlink" Target="consultantplus://offline/ref=2ADD8E642A305E1E112879DAB02FB6CBBD10B304B5DAD56EDD41C48C40A6699A73DF0874D2AF43EFN7R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D8E642A305E1E112879DAB02FB6CBBD10B304B5DAD56EDD41C48C40A6699A73DF0874D2AF43EFN7R4G" TargetMode="External"/><Relationship Id="rId24" Type="http://schemas.openxmlformats.org/officeDocument/2006/relationships/hyperlink" Target="consultantplus://offline/ref=1B5B8F145C63A3A5DBAC06003537619B26081D2960CFA20941E2117478688336B245B3ACAA46A3M7r0N" TargetMode="External"/><Relationship Id="rId32" Type="http://schemas.openxmlformats.org/officeDocument/2006/relationships/hyperlink" Target="consultantplus://offline/ref=667831CC3150DC1765BE02B63413089D9EAC85F4E1A84BAF005F73ACB5639F7D0F23F6F198L3r2N" TargetMode="External"/><Relationship Id="rId37" Type="http://schemas.openxmlformats.org/officeDocument/2006/relationships/hyperlink" Target="consultantplus://offline/ref=667831CC3150DC1765BE02B63413089D9EAB89F4EBA34BAF005F73ACB5639F7D0F23F6F3983196FCLEr1N" TargetMode="External"/><Relationship Id="rId40" Type="http://schemas.openxmlformats.org/officeDocument/2006/relationships/hyperlink" Target="consultantplus://offline/ref=667831CC3150DC1765BE02B63413089D96A68BF4E2AA16A508067FAEB26CC06A086AFAF2983095LFr8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C702E1DDACB881A5F3DED15956948E568A2ADB997F3C6634BF33CD6F8719275A1BAB824EBDW0F9H" TargetMode="External"/><Relationship Id="rId23" Type="http://schemas.openxmlformats.org/officeDocument/2006/relationships/hyperlink" Target="consultantplus://offline/ref=1B5B8F145C63A3A5DBAC06003537619B26081D2960CFA20941E2117478688336B245B3ACAA46A3M7r0N" TargetMode="External"/><Relationship Id="rId28" Type="http://schemas.openxmlformats.org/officeDocument/2006/relationships/hyperlink" Target="consultantplus://offline/ref=365B6F33137FC0AB5CDAB8609F7F89E7E04BF051A0D495F463DD4B1E296489D25B51941B0D1Fo4KDP" TargetMode="External"/><Relationship Id="rId36" Type="http://schemas.openxmlformats.org/officeDocument/2006/relationships/hyperlink" Target="consultantplus://offline/ref=667831CC3150DC1765BE02B63413089D9DA78AF7E8F71CAD510A7DLAr9N" TargetMode="External"/><Relationship Id="rId10" Type="http://schemas.openxmlformats.org/officeDocument/2006/relationships/hyperlink" Target="consultantplus://offline/ref=3AD5CF6DC0CB42B8C62C72C2D6E0FD65167C7CCB6C25BA259393B07042W0F5K" TargetMode="External"/><Relationship Id="rId19" Type="http://schemas.openxmlformats.org/officeDocument/2006/relationships/hyperlink" Target="consultantplus://offline/ref=CC272EC8E139DEBB5C4577DD13BFF71D23D234D888F9F32F3AA95F8026658FA2FDD8ADAAFDD5EC8BG2P7J" TargetMode="External"/><Relationship Id="rId31" Type="http://schemas.openxmlformats.org/officeDocument/2006/relationships/hyperlink" Target="consultantplus://offline/ref=667831CC3150DC1765BE02B63413089D9CAF8BF4E7AA16A508067FAEB26CC06A086AFAF2983094LFrD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67831CC3150DC1765BE02B63413089D9EAB8FF1E3A54BAF005F73ACB5L6r3N" TargetMode="External"/><Relationship Id="rId14" Type="http://schemas.openxmlformats.org/officeDocument/2006/relationships/hyperlink" Target="consultantplus://offline/ref=C9C702E1DDACB881A5F3DED15956948E5E8724DA9174616C3CE63FCF688846305D52A7834CB40BW8F3H" TargetMode="External"/><Relationship Id="rId22" Type="http://schemas.openxmlformats.org/officeDocument/2006/relationships/hyperlink" Target="consultantplus://offline/ref=667831CC3150DC1765BE02B63413089D96A68BF4E2AA16A508067FAEB26CC06A086AFAF2983095LFr8N" TargetMode="External"/><Relationship Id="rId27" Type="http://schemas.openxmlformats.org/officeDocument/2006/relationships/hyperlink" Target="consultantplus://offline/ref=F676A2D88F50E848A5C0708111EB34A66666F51E3306C865E8A21B7A70S9BCG" TargetMode="External"/><Relationship Id="rId30" Type="http://schemas.openxmlformats.org/officeDocument/2006/relationships/hyperlink" Target="consultantplus://offline/ref=667831CC3150DC1765BE02B63413089D9EAC8DF2EAA74BAF005F73ACB5639F7D0F23F6F3983094FBLErBN" TargetMode="External"/><Relationship Id="rId35" Type="http://schemas.openxmlformats.org/officeDocument/2006/relationships/hyperlink" Target="consultantplus://offline/ref=667831CC3150DC1765BE02B63413089D9BAF84FAE4AA16A508067FAEB26CC06A086AFAF2983094LFrEN"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79AB-9D54-4654-839B-9FAB5621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40</Pages>
  <Words>15247</Words>
  <Characters>86913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18</cp:revision>
  <cp:lastPrinted>2015-05-26T07:23:00Z</cp:lastPrinted>
  <dcterms:created xsi:type="dcterms:W3CDTF">2014-11-14T13:29:00Z</dcterms:created>
  <dcterms:modified xsi:type="dcterms:W3CDTF">2015-06-08T10:38:00Z</dcterms:modified>
</cp:coreProperties>
</file>