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18" w:rsidRDefault="002A3B18" w:rsidP="00AD65ED">
      <w:pPr>
        <w:spacing w:after="0" w:line="240" w:lineRule="auto"/>
        <w:ind w:right="29"/>
        <w:jc w:val="right"/>
        <w:rPr>
          <w:rFonts w:ascii="Times New Roman" w:hAnsi="Times New Roman"/>
          <w:bCs/>
          <w:color w:val="000000"/>
        </w:rPr>
      </w:pPr>
      <w:r>
        <w:rPr>
          <w:rFonts w:ascii="Times New Roman" w:hAnsi="Times New Roman"/>
          <w:bCs/>
          <w:color w:val="000000"/>
        </w:rPr>
        <w:t>ПРОЕКТ</w:t>
      </w:r>
    </w:p>
    <w:p w:rsidR="002A3B18" w:rsidRDefault="002A3B18" w:rsidP="00AD65ED">
      <w:pPr>
        <w:spacing w:after="0" w:line="240" w:lineRule="auto"/>
        <w:ind w:right="29"/>
        <w:jc w:val="right"/>
        <w:rPr>
          <w:rFonts w:ascii="Times New Roman" w:hAnsi="Times New Roman"/>
          <w:bCs/>
          <w:color w:val="000000"/>
        </w:rPr>
      </w:pPr>
    </w:p>
    <w:p w:rsidR="00AD65ED" w:rsidRPr="009668A9" w:rsidRDefault="00AD65ED" w:rsidP="00AD65ED">
      <w:pPr>
        <w:spacing w:after="0" w:line="240" w:lineRule="auto"/>
        <w:ind w:right="29"/>
        <w:jc w:val="right"/>
        <w:rPr>
          <w:rFonts w:ascii="Times New Roman" w:hAnsi="Times New Roman"/>
          <w:bCs/>
          <w:color w:val="000000"/>
        </w:rPr>
      </w:pPr>
      <w:r w:rsidRPr="009668A9">
        <w:rPr>
          <w:rFonts w:ascii="Times New Roman" w:hAnsi="Times New Roman"/>
          <w:bCs/>
          <w:color w:val="000000"/>
        </w:rPr>
        <w:t xml:space="preserve">УТВЕРЖДЁН </w:t>
      </w:r>
    </w:p>
    <w:p w:rsidR="00AD65ED" w:rsidRPr="009668A9" w:rsidRDefault="00AD65ED" w:rsidP="00AD65ED">
      <w:pPr>
        <w:spacing w:after="0" w:line="240" w:lineRule="auto"/>
        <w:ind w:right="29"/>
        <w:jc w:val="right"/>
        <w:rPr>
          <w:rFonts w:ascii="Times New Roman" w:hAnsi="Times New Roman"/>
          <w:bCs/>
          <w:color w:val="000000"/>
        </w:rPr>
      </w:pPr>
      <w:r w:rsidRPr="009668A9">
        <w:rPr>
          <w:rFonts w:ascii="Times New Roman" w:hAnsi="Times New Roman"/>
          <w:bCs/>
          <w:color w:val="000000"/>
        </w:rPr>
        <w:t xml:space="preserve"> </w:t>
      </w:r>
      <w:r w:rsidRPr="009668A9">
        <w:rPr>
          <w:rFonts w:ascii="Times New Roman" w:hAnsi="Times New Roman"/>
          <w:bCs/>
          <w:color w:val="000000"/>
        </w:rPr>
        <w:tab/>
      </w:r>
      <w:r w:rsidRPr="009668A9">
        <w:rPr>
          <w:rFonts w:ascii="Times New Roman" w:hAnsi="Times New Roman"/>
          <w:bCs/>
          <w:color w:val="000000"/>
        </w:rPr>
        <w:tab/>
      </w:r>
      <w:r w:rsidRPr="009668A9">
        <w:rPr>
          <w:rFonts w:ascii="Times New Roman" w:hAnsi="Times New Roman"/>
          <w:bCs/>
          <w:color w:val="000000"/>
        </w:rPr>
        <w:tab/>
      </w:r>
      <w:r w:rsidRPr="009668A9">
        <w:rPr>
          <w:rFonts w:ascii="Times New Roman" w:hAnsi="Times New Roman"/>
          <w:bCs/>
          <w:color w:val="000000"/>
        </w:rPr>
        <w:tab/>
      </w:r>
      <w:r w:rsidRPr="009668A9">
        <w:rPr>
          <w:rFonts w:ascii="Times New Roman" w:hAnsi="Times New Roman"/>
          <w:bCs/>
          <w:color w:val="000000"/>
        </w:rPr>
        <w:tab/>
      </w:r>
      <w:r w:rsidRPr="009668A9">
        <w:rPr>
          <w:rFonts w:ascii="Times New Roman" w:hAnsi="Times New Roman"/>
          <w:bCs/>
          <w:color w:val="000000"/>
        </w:rPr>
        <w:tab/>
        <w:t xml:space="preserve">        Постановлением Администрации </w:t>
      </w:r>
    </w:p>
    <w:p w:rsidR="00AD65ED" w:rsidRPr="009668A9" w:rsidRDefault="00AD65ED" w:rsidP="00AD65ED">
      <w:pPr>
        <w:spacing w:after="0" w:line="240" w:lineRule="auto"/>
        <w:ind w:right="29"/>
        <w:jc w:val="right"/>
        <w:rPr>
          <w:rFonts w:ascii="Times New Roman" w:hAnsi="Times New Roman"/>
          <w:bCs/>
          <w:color w:val="000000"/>
        </w:rPr>
      </w:pPr>
      <w:r w:rsidRPr="009668A9">
        <w:rPr>
          <w:rFonts w:ascii="Times New Roman" w:hAnsi="Times New Roman"/>
          <w:bCs/>
          <w:color w:val="000000"/>
        </w:rPr>
        <w:t xml:space="preserve">                                                                     Курского района Курской области </w:t>
      </w:r>
    </w:p>
    <w:p w:rsidR="00AD65ED" w:rsidRPr="009668A9" w:rsidRDefault="00AD65ED" w:rsidP="00AD65ED">
      <w:pPr>
        <w:spacing w:after="0" w:line="240" w:lineRule="auto"/>
        <w:ind w:right="29"/>
        <w:jc w:val="right"/>
        <w:rPr>
          <w:rFonts w:ascii="Times New Roman" w:hAnsi="Times New Roman"/>
          <w:bCs/>
          <w:color w:val="000000"/>
        </w:rPr>
      </w:pPr>
      <w:r w:rsidRPr="009668A9">
        <w:rPr>
          <w:rFonts w:ascii="Times New Roman" w:hAnsi="Times New Roman"/>
          <w:bCs/>
          <w:color w:val="000000"/>
        </w:rPr>
        <w:t xml:space="preserve">                                                                     от _</w:t>
      </w:r>
      <w:r>
        <w:rPr>
          <w:rFonts w:ascii="Times New Roman" w:hAnsi="Times New Roman"/>
          <w:bCs/>
          <w:color w:val="000000"/>
        </w:rPr>
        <w:t>_________</w:t>
      </w:r>
      <w:r w:rsidRPr="009668A9">
        <w:rPr>
          <w:rFonts w:ascii="Times New Roman" w:hAnsi="Times New Roman"/>
          <w:bCs/>
          <w:color w:val="000000"/>
        </w:rPr>
        <w:t>_№_</w:t>
      </w:r>
      <w:r>
        <w:rPr>
          <w:rFonts w:ascii="Times New Roman" w:hAnsi="Times New Roman"/>
          <w:bCs/>
          <w:color w:val="000000"/>
        </w:rPr>
        <w:t>___</w:t>
      </w:r>
      <w:r w:rsidRPr="009668A9">
        <w:rPr>
          <w:rFonts w:ascii="Times New Roman" w:hAnsi="Times New Roman"/>
          <w:bCs/>
          <w:color w:val="000000"/>
        </w:rPr>
        <w:t>_</w:t>
      </w:r>
    </w:p>
    <w:p w:rsidR="00AD65ED" w:rsidRPr="00481C52" w:rsidRDefault="00AD65ED" w:rsidP="00AD65ED">
      <w:pPr>
        <w:widowControl w:val="0"/>
        <w:spacing w:after="0" w:line="240" w:lineRule="auto"/>
        <w:jc w:val="both"/>
        <w:rPr>
          <w:rFonts w:ascii="Times New Roman" w:hAnsi="Times New Roman"/>
          <w:sz w:val="28"/>
          <w:szCs w:val="28"/>
        </w:rPr>
      </w:pPr>
    </w:p>
    <w:p w:rsidR="00AD65ED" w:rsidRPr="00481C52" w:rsidRDefault="00AD65ED" w:rsidP="00AD65ED">
      <w:pPr>
        <w:widowControl w:val="0"/>
        <w:spacing w:after="0" w:line="240" w:lineRule="auto"/>
        <w:jc w:val="both"/>
        <w:rPr>
          <w:rFonts w:ascii="Times New Roman" w:hAnsi="Times New Roman"/>
          <w:sz w:val="28"/>
          <w:szCs w:val="28"/>
        </w:rPr>
      </w:pPr>
    </w:p>
    <w:p w:rsidR="00AD65ED" w:rsidRPr="00481C52" w:rsidRDefault="00AD65ED" w:rsidP="00AD65ED">
      <w:pPr>
        <w:widowControl w:val="0"/>
        <w:spacing w:after="0" w:line="240" w:lineRule="auto"/>
        <w:jc w:val="both"/>
        <w:rPr>
          <w:rFonts w:ascii="Times New Roman" w:hAnsi="Times New Roman"/>
          <w:sz w:val="28"/>
          <w:szCs w:val="28"/>
        </w:rPr>
      </w:pPr>
    </w:p>
    <w:p w:rsidR="00AD65ED" w:rsidRPr="00481C52" w:rsidRDefault="00AD65ED" w:rsidP="00AD65ED">
      <w:pPr>
        <w:widowControl w:val="0"/>
        <w:spacing w:after="0" w:line="240" w:lineRule="auto"/>
        <w:jc w:val="center"/>
        <w:rPr>
          <w:rFonts w:ascii="Times New Roman" w:hAnsi="Times New Roman"/>
          <w:b/>
          <w:bCs/>
          <w:sz w:val="28"/>
          <w:szCs w:val="28"/>
        </w:rPr>
      </w:pPr>
      <w:r w:rsidRPr="00481C52">
        <w:rPr>
          <w:rFonts w:ascii="Times New Roman" w:hAnsi="Times New Roman"/>
          <w:b/>
          <w:bCs/>
          <w:sz w:val="28"/>
          <w:szCs w:val="28"/>
        </w:rPr>
        <w:t>АДМИНИСТРАТИВНЫЙ РЕГЛАМЕНТ</w:t>
      </w:r>
    </w:p>
    <w:p w:rsidR="00AD65ED" w:rsidRPr="00481C52" w:rsidRDefault="00AD65ED" w:rsidP="00AD65ED">
      <w:pPr>
        <w:widowControl w:val="0"/>
        <w:spacing w:after="0" w:line="240" w:lineRule="auto"/>
        <w:jc w:val="center"/>
        <w:rPr>
          <w:rFonts w:ascii="Times New Roman" w:hAnsi="Times New Roman"/>
          <w:b/>
          <w:bCs/>
          <w:sz w:val="28"/>
          <w:szCs w:val="28"/>
        </w:rPr>
      </w:pPr>
      <w:r w:rsidRPr="00481C52">
        <w:rPr>
          <w:rFonts w:ascii="Times New Roman" w:hAnsi="Times New Roman"/>
          <w:b/>
          <w:bCs/>
          <w:sz w:val="28"/>
          <w:szCs w:val="28"/>
        </w:rPr>
        <w:t xml:space="preserve">предоставления муниципальной услуги </w:t>
      </w:r>
    </w:p>
    <w:p w:rsidR="00AD65ED" w:rsidRPr="00481C52" w:rsidRDefault="00AD65ED" w:rsidP="00AD65ED">
      <w:pPr>
        <w:widowControl w:val="0"/>
        <w:spacing w:after="0" w:line="240" w:lineRule="auto"/>
        <w:jc w:val="center"/>
        <w:rPr>
          <w:rFonts w:ascii="Times New Roman" w:hAnsi="Times New Roman"/>
          <w:b/>
          <w:bCs/>
          <w:sz w:val="28"/>
          <w:szCs w:val="28"/>
        </w:rPr>
      </w:pPr>
      <w:r w:rsidRPr="00481C52">
        <w:rPr>
          <w:rFonts w:ascii="Times New Roman" w:hAnsi="Times New Roman"/>
          <w:b/>
          <w:bCs/>
          <w:sz w:val="28"/>
          <w:szCs w:val="28"/>
        </w:rPr>
        <w:t>«</w:t>
      </w:r>
      <w:r>
        <w:rPr>
          <w:rFonts w:ascii="Times New Roman" w:hAnsi="Times New Roman"/>
          <w:b/>
          <w:bCs/>
          <w:sz w:val="28"/>
          <w:szCs w:val="28"/>
        </w:rPr>
        <w:t>Предоставление информации о текущей успеваемости учащегося, ведении электронного дневника и электронного журнала успеваемости</w:t>
      </w:r>
      <w:r w:rsidRPr="00481C52">
        <w:rPr>
          <w:rFonts w:ascii="Times New Roman" w:hAnsi="Times New Roman"/>
          <w:b/>
          <w:bCs/>
          <w:sz w:val="28"/>
          <w:szCs w:val="28"/>
        </w:rPr>
        <w:t>»</w:t>
      </w:r>
      <w:r>
        <w:rPr>
          <w:rFonts w:ascii="Times New Roman" w:hAnsi="Times New Roman"/>
          <w:b/>
          <w:bCs/>
          <w:sz w:val="28"/>
          <w:szCs w:val="28"/>
        </w:rPr>
        <w:t xml:space="preserve">  </w:t>
      </w:r>
    </w:p>
    <w:p w:rsidR="00AD65ED" w:rsidRPr="00481C52" w:rsidRDefault="00AD65ED" w:rsidP="00AD65ED">
      <w:pPr>
        <w:widowControl w:val="0"/>
        <w:spacing w:after="0" w:line="240" w:lineRule="auto"/>
        <w:jc w:val="center"/>
        <w:rPr>
          <w:rFonts w:ascii="Times New Roman" w:hAnsi="Times New Roman"/>
          <w:b/>
          <w:bCs/>
          <w:sz w:val="28"/>
          <w:szCs w:val="28"/>
        </w:rPr>
      </w:pPr>
    </w:p>
    <w:p w:rsidR="00AD65ED" w:rsidRPr="00481C52" w:rsidRDefault="00AD65ED" w:rsidP="00AD65ED">
      <w:pPr>
        <w:widowControl w:val="0"/>
        <w:spacing w:after="0" w:line="240" w:lineRule="auto"/>
        <w:jc w:val="center"/>
        <w:rPr>
          <w:rFonts w:ascii="Times New Roman" w:hAnsi="Times New Roman"/>
          <w:b/>
          <w:bCs/>
          <w:sz w:val="28"/>
          <w:szCs w:val="28"/>
        </w:rPr>
      </w:pPr>
    </w:p>
    <w:p w:rsidR="00AD65ED" w:rsidRPr="00481C52" w:rsidRDefault="00AD65ED" w:rsidP="00AD65ED">
      <w:pPr>
        <w:widowControl w:val="0"/>
        <w:spacing w:after="0" w:line="240" w:lineRule="auto"/>
        <w:jc w:val="center"/>
        <w:rPr>
          <w:rFonts w:ascii="Times New Roman" w:hAnsi="Times New Roman"/>
          <w:b/>
          <w:bCs/>
          <w:sz w:val="28"/>
          <w:szCs w:val="28"/>
        </w:rPr>
      </w:pPr>
      <w:r w:rsidRPr="00481C52">
        <w:rPr>
          <w:rFonts w:ascii="Times New Roman" w:hAnsi="Times New Roman"/>
          <w:b/>
          <w:sz w:val="28"/>
          <w:szCs w:val="28"/>
        </w:rPr>
        <w:t>I</w:t>
      </w:r>
      <w:r w:rsidRPr="00481C52">
        <w:rPr>
          <w:rFonts w:ascii="Times New Roman" w:hAnsi="Times New Roman"/>
          <w:b/>
          <w:bCs/>
          <w:sz w:val="28"/>
          <w:szCs w:val="28"/>
        </w:rPr>
        <w:t>. Общие положения</w:t>
      </w:r>
    </w:p>
    <w:p w:rsidR="00AD65ED" w:rsidRPr="00481C52" w:rsidRDefault="00AD65ED" w:rsidP="00AD65ED">
      <w:pPr>
        <w:widowControl w:val="0"/>
        <w:spacing w:after="0" w:line="240" w:lineRule="auto"/>
        <w:jc w:val="both"/>
        <w:rPr>
          <w:rFonts w:ascii="Times New Roman" w:hAnsi="Times New Roman"/>
          <w:sz w:val="28"/>
          <w:szCs w:val="28"/>
        </w:rPr>
      </w:pPr>
    </w:p>
    <w:p w:rsidR="00AD65ED" w:rsidRPr="00481C52" w:rsidRDefault="00AD65ED" w:rsidP="00AD65ED">
      <w:pPr>
        <w:widowControl w:val="0"/>
        <w:spacing w:after="0" w:line="240" w:lineRule="auto"/>
        <w:ind w:firstLine="709"/>
        <w:jc w:val="both"/>
        <w:rPr>
          <w:rFonts w:ascii="Times New Roman" w:hAnsi="Times New Roman"/>
          <w:b/>
          <w:bCs/>
          <w:sz w:val="28"/>
          <w:szCs w:val="28"/>
        </w:rPr>
      </w:pPr>
      <w:r w:rsidRPr="00481C52">
        <w:rPr>
          <w:rFonts w:ascii="Times New Roman" w:hAnsi="Times New Roman"/>
          <w:b/>
          <w:sz w:val="28"/>
          <w:szCs w:val="28"/>
        </w:rPr>
        <w:t xml:space="preserve">1.1. </w:t>
      </w:r>
      <w:r w:rsidRPr="00481C52">
        <w:rPr>
          <w:rFonts w:ascii="Times New Roman" w:hAnsi="Times New Roman"/>
          <w:b/>
          <w:bCs/>
          <w:sz w:val="28"/>
          <w:szCs w:val="28"/>
        </w:rPr>
        <w:t>Предмет регулирования административного регламента</w:t>
      </w:r>
    </w:p>
    <w:p w:rsidR="00AD65ED" w:rsidRPr="00481C52" w:rsidRDefault="00AD65ED" w:rsidP="00AD65ED">
      <w:pPr>
        <w:widowControl w:val="0"/>
        <w:spacing w:after="0" w:line="240" w:lineRule="auto"/>
        <w:ind w:firstLine="720"/>
        <w:jc w:val="both"/>
        <w:rPr>
          <w:rFonts w:ascii="Times New Roman" w:hAnsi="Times New Roman"/>
          <w:sz w:val="28"/>
          <w:szCs w:val="28"/>
        </w:rPr>
      </w:pPr>
      <w:r w:rsidRPr="00481C52">
        <w:rPr>
          <w:rFonts w:ascii="Times New Roman" w:hAnsi="Times New Roman"/>
          <w:sz w:val="28"/>
          <w:szCs w:val="28"/>
        </w:rPr>
        <w:t>Настоящий административный регламент предоставления муниципальной услуги «</w:t>
      </w:r>
      <w:r>
        <w:rPr>
          <w:rFonts w:ascii="Times New Roman" w:hAnsi="Times New Roman"/>
          <w:sz w:val="28"/>
          <w:szCs w:val="28"/>
        </w:rPr>
        <w:t>Предоставление информации о текущей успеваемости учащегося, ведении электронного дневника и электронного журнала успеваемости</w:t>
      </w:r>
      <w:r w:rsidRPr="00481C52">
        <w:rPr>
          <w:rFonts w:ascii="Times New Roman" w:hAnsi="Times New Roman"/>
          <w:sz w:val="28"/>
          <w:szCs w:val="28"/>
        </w:rPr>
        <w:t xml:space="preserve">» (далее соответственно – Регламент, услуга) разработан в целях повышения качества предоставления и доступности услуги и определяет сроки и последовательность действий (административных процедур) муниципальных </w:t>
      </w:r>
      <w:r>
        <w:rPr>
          <w:rFonts w:ascii="Times New Roman" w:hAnsi="Times New Roman"/>
          <w:sz w:val="28"/>
          <w:szCs w:val="28"/>
        </w:rPr>
        <w:t>образовательных учреждений</w:t>
      </w:r>
      <w:r w:rsidRPr="00481C52">
        <w:rPr>
          <w:rFonts w:ascii="Times New Roman" w:hAnsi="Times New Roman"/>
          <w:sz w:val="28"/>
          <w:szCs w:val="28"/>
        </w:rPr>
        <w:t>, при осуществлении ими полномочий по предоставлению данной услуги.</w:t>
      </w:r>
      <w:r>
        <w:rPr>
          <w:rFonts w:ascii="Times New Roman" w:hAnsi="Times New Roman"/>
          <w:sz w:val="28"/>
          <w:szCs w:val="28"/>
        </w:rPr>
        <w:t xml:space="preserve">  </w:t>
      </w:r>
    </w:p>
    <w:p w:rsidR="00AD65ED" w:rsidRPr="00481C52" w:rsidRDefault="00AD65ED" w:rsidP="00AD65ED">
      <w:pPr>
        <w:widowControl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1.2. Круг заявителей</w:t>
      </w:r>
    </w:p>
    <w:p w:rsidR="00AD65ED" w:rsidRPr="00A32A06" w:rsidRDefault="00AD65ED" w:rsidP="00AD65ED">
      <w:pPr>
        <w:widowControl w:val="0"/>
        <w:spacing w:after="0" w:line="240" w:lineRule="auto"/>
        <w:ind w:firstLine="720"/>
        <w:jc w:val="both"/>
        <w:rPr>
          <w:rFonts w:ascii="Times New Roman" w:hAnsi="Times New Roman"/>
          <w:sz w:val="28"/>
          <w:szCs w:val="28"/>
        </w:rPr>
      </w:pPr>
      <w:r w:rsidRPr="00481C52">
        <w:rPr>
          <w:rFonts w:ascii="Times New Roman" w:hAnsi="Times New Roman"/>
          <w:sz w:val="28"/>
          <w:szCs w:val="28"/>
        </w:rPr>
        <w:t xml:space="preserve">Заявителями, обращающимися за предоставлением услуги, являются </w:t>
      </w:r>
      <w:r>
        <w:rPr>
          <w:rFonts w:ascii="Times New Roman" w:hAnsi="Times New Roman"/>
          <w:sz w:val="28"/>
          <w:szCs w:val="28"/>
        </w:rPr>
        <w:t>обучающиеся общеобразовательного учреждения и их родители (законные представители), имеющие право на получение муниципальной услуги в соответствии с действующим законодательством Российской Федерации (далее - заявитель)</w:t>
      </w:r>
      <w:r w:rsidRPr="00A32A06">
        <w:rPr>
          <w:rFonts w:ascii="Times New Roman" w:hAnsi="Times New Roman"/>
          <w:sz w:val="28"/>
          <w:szCs w:val="28"/>
        </w:rPr>
        <w:t>.</w:t>
      </w:r>
      <w:r>
        <w:rPr>
          <w:rFonts w:ascii="Times New Roman" w:hAnsi="Times New Roman"/>
          <w:sz w:val="28"/>
          <w:szCs w:val="28"/>
        </w:rPr>
        <w:t xml:space="preserve"> </w:t>
      </w:r>
    </w:p>
    <w:p w:rsidR="00AD65ED" w:rsidRPr="00481C52" w:rsidRDefault="00AD65ED" w:rsidP="00AD65ED">
      <w:pPr>
        <w:widowControl w:val="0"/>
        <w:spacing w:after="0" w:line="240" w:lineRule="auto"/>
        <w:ind w:firstLine="720"/>
        <w:jc w:val="both"/>
        <w:rPr>
          <w:rFonts w:ascii="Times New Roman" w:hAnsi="Times New Roman"/>
          <w:b/>
          <w:sz w:val="28"/>
          <w:szCs w:val="28"/>
        </w:rPr>
      </w:pPr>
      <w:r w:rsidRPr="00481C52">
        <w:rPr>
          <w:rFonts w:ascii="Times New Roman" w:hAnsi="Times New Roman"/>
          <w:b/>
          <w:bCs/>
          <w:sz w:val="28"/>
          <w:szCs w:val="28"/>
        </w:rPr>
        <w:t xml:space="preserve">1.3. </w:t>
      </w:r>
      <w:r w:rsidRPr="00481C52">
        <w:rPr>
          <w:rFonts w:ascii="Times New Roman" w:hAnsi="Times New Roman"/>
          <w:b/>
          <w:sz w:val="28"/>
          <w:szCs w:val="28"/>
        </w:rPr>
        <w:t>Требования к порядку информирования о предоставлении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Cs/>
          <w:sz w:val="28"/>
          <w:szCs w:val="28"/>
        </w:rPr>
      </w:pPr>
      <w:r w:rsidRPr="00481C52">
        <w:rPr>
          <w:rFonts w:ascii="Times New Roman" w:hAnsi="Times New Roman"/>
          <w:bCs/>
          <w:sz w:val="28"/>
          <w:szCs w:val="28"/>
        </w:rPr>
        <w:t xml:space="preserve">Информация об услуге носит открытый общедоступный характер. </w:t>
      </w:r>
    </w:p>
    <w:p w:rsidR="00AD65ED" w:rsidRPr="00481C52" w:rsidRDefault="00AD65ED" w:rsidP="00AD65ED">
      <w:pPr>
        <w:pStyle w:val="ConsPlusNormal"/>
        <w:ind w:firstLine="709"/>
        <w:jc w:val="both"/>
        <w:rPr>
          <w:rFonts w:ascii="Times New Roman" w:hAnsi="Times New Roman" w:cs="Times New Roman"/>
          <w:sz w:val="28"/>
          <w:szCs w:val="28"/>
        </w:rPr>
      </w:pPr>
      <w:r w:rsidRPr="00481C52">
        <w:rPr>
          <w:rFonts w:ascii="Times New Roman" w:hAnsi="Times New Roman" w:cs="Times New Roman"/>
          <w:sz w:val="28"/>
          <w:szCs w:val="28"/>
        </w:rPr>
        <w:t>Информирование осуществляется на русском языке, как в устной, так и в письменной и электронной форме.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Cs/>
          <w:sz w:val="28"/>
          <w:szCs w:val="28"/>
        </w:rPr>
      </w:pPr>
      <w:r w:rsidRPr="00481C52">
        <w:rPr>
          <w:rFonts w:ascii="Times New Roman" w:hAnsi="Times New Roman"/>
          <w:bCs/>
          <w:sz w:val="28"/>
          <w:szCs w:val="28"/>
        </w:rPr>
        <w:t>Основными требованиями к информированию граждан являются:</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достоверность предоставляемой информации;</w:t>
      </w:r>
    </w:p>
    <w:p w:rsidR="00AD65ED" w:rsidRPr="00481C52" w:rsidRDefault="00AD65ED" w:rsidP="00AD65E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481C52">
        <w:rPr>
          <w:rFonts w:ascii="Times New Roman" w:hAnsi="Times New Roman"/>
          <w:sz w:val="28"/>
          <w:szCs w:val="28"/>
        </w:rPr>
        <w:t>четкость, простота и ясность в изложении информации;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полнота информации;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наглядность форм предоставляемой информации;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удобство и доступность получения информации;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оперативность предоставления информации.</w:t>
      </w:r>
    </w:p>
    <w:p w:rsidR="00AD65ED" w:rsidRPr="00481C52" w:rsidRDefault="00AD65ED" w:rsidP="00AD65ED">
      <w:pPr>
        <w:widowControl w:val="0"/>
        <w:spacing w:after="0" w:line="240" w:lineRule="auto"/>
        <w:ind w:firstLine="720"/>
        <w:jc w:val="both"/>
        <w:rPr>
          <w:rFonts w:ascii="Times New Roman" w:hAnsi="Times New Roman"/>
          <w:sz w:val="28"/>
          <w:szCs w:val="28"/>
        </w:rPr>
      </w:pPr>
      <w:r w:rsidRPr="00481C52">
        <w:rPr>
          <w:rFonts w:ascii="Times New Roman" w:hAnsi="Times New Roman"/>
          <w:sz w:val="28"/>
          <w:szCs w:val="28"/>
        </w:rPr>
        <w:lastRenderedPageBreak/>
        <w:t>Порядок информирования об услуге:</w:t>
      </w:r>
    </w:p>
    <w:p w:rsidR="00AD65ED" w:rsidRPr="00481C52" w:rsidRDefault="00AD65ED" w:rsidP="00AD65ED">
      <w:pPr>
        <w:widowControl w:val="0"/>
        <w:spacing w:after="0" w:line="240" w:lineRule="auto"/>
        <w:ind w:firstLine="709"/>
        <w:jc w:val="both"/>
        <w:rPr>
          <w:rFonts w:ascii="Times New Roman" w:hAnsi="Times New Roman"/>
          <w:sz w:val="28"/>
          <w:szCs w:val="28"/>
        </w:rPr>
      </w:pPr>
      <w:r w:rsidRPr="00481C52">
        <w:rPr>
          <w:rFonts w:ascii="Times New Roman" w:hAnsi="Times New Roman"/>
          <w:sz w:val="28"/>
          <w:szCs w:val="28"/>
        </w:rPr>
        <w:t>1.3.1. Информирование о предоставлении услуги осуществляется:</w:t>
      </w:r>
    </w:p>
    <w:p w:rsidR="00AD65ED" w:rsidRPr="00481C52" w:rsidRDefault="00AD65ED" w:rsidP="00AD65ED">
      <w:pPr>
        <w:widowControl w:val="0"/>
        <w:spacing w:after="0" w:line="240" w:lineRule="auto"/>
        <w:ind w:firstLine="720"/>
        <w:jc w:val="both"/>
        <w:rPr>
          <w:rFonts w:ascii="Times New Roman" w:hAnsi="Times New Roman"/>
          <w:sz w:val="28"/>
          <w:szCs w:val="28"/>
        </w:rPr>
      </w:pPr>
      <w:r w:rsidRPr="00481C52">
        <w:rPr>
          <w:rFonts w:ascii="Times New Roman" w:hAnsi="Times New Roman"/>
          <w:sz w:val="28"/>
          <w:szCs w:val="28"/>
        </w:rPr>
        <w:t>в управлении по делам образования и здравоохранения Администрации Курского района Курской области (далее – Управление);</w:t>
      </w:r>
    </w:p>
    <w:p w:rsidR="00AD65ED" w:rsidRPr="00481C52" w:rsidRDefault="00AD65ED" w:rsidP="00AD65ED">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непосредственно в МОУ</w:t>
      </w:r>
      <w:r w:rsidRPr="00481C52">
        <w:rPr>
          <w:rFonts w:ascii="Times New Roman" w:hAnsi="Times New Roman"/>
          <w:sz w:val="28"/>
          <w:szCs w:val="28"/>
        </w:rPr>
        <w:t>;</w:t>
      </w:r>
    </w:p>
    <w:p w:rsidR="00AD65ED" w:rsidRPr="00481C52" w:rsidRDefault="00AD65ED" w:rsidP="00AD65ED">
      <w:pPr>
        <w:spacing w:after="0" w:line="240" w:lineRule="auto"/>
        <w:ind w:firstLine="709"/>
        <w:jc w:val="both"/>
        <w:rPr>
          <w:rFonts w:ascii="Times New Roman" w:hAnsi="Times New Roman"/>
          <w:color w:val="0000FF"/>
          <w:sz w:val="28"/>
          <w:szCs w:val="28"/>
          <w:u w:val="single"/>
        </w:rPr>
      </w:pPr>
      <w:r w:rsidRPr="00481C52">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услуг Курской области», на официальных сайтах Администрации Курского района Курской области (</w:t>
      </w:r>
      <w:hyperlink r:id="rId7" w:history="1">
        <w:r w:rsidRPr="00481C52">
          <w:rPr>
            <w:rFonts w:ascii="Times New Roman" w:hAnsi="Times New Roman"/>
            <w:sz w:val="28"/>
            <w:szCs w:val="28"/>
          </w:rPr>
          <w:t>kurskr.rkursk.ru</w:t>
        </w:r>
      </w:hyperlink>
      <w:r w:rsidRPr="00481C52">
        <w:rPr>
          <w:rFonts w:ascii="Times New Roman" w:hAnsi="Times New Roman"/>
          <w:sz w:val="28"/>
          <w:szCs w:val="28"/>
        </w:rPr>
        <w:t>), Управления (</w:t>
      </w:r>
      <w:r>
        <w:rPr>
          <w:rFonts w:ascii="Times New Roman" w:hAnsi="Times New Roman"/>
          <w:sz w:val="28"/>
          <w:szCs w:val="28"/>
          <w:lang w:val="en-US"/>
        </w:rPr>
        <w:t>www</w:t>
      </w:r>
      <w:r w:rsidRPr="000E0509">
        <w:rPr>
          <w:rFonts w:ascii="Times New Roman" w:hAnsi="Times New Roman"/>
          <w:sz w:val="28"/>
          <w:szCs w:val="28"/>
        </w:rPr>
        <w:t>.</w:t>
      </w:r>
      <w:r w:rsidRPr="00481C52">
        <w:rPr>
          <w:rFonts w:ascii="Times New Roman" w:hAnsi="Times New Roman"/>
          <w:sz w:val="28"/>
          <w:szCs w:val="28"/>
        </w:rPr>
        <w:t>kur-uprobr.ru)</w:t>
      </w:r>
      <w:r w:rsidRPr="00481C52">
        <w:rPr>
          <w:rFonts w:ascii="Times New Roman" w:hAnsi="Times New Roman"/>
          <w:color w:val="0000FF"/>
          <w:sz w:val="28"/>
          <w:szCs w:val="28"/>
        </w:rPr>
        <w:t xml:space="preserve"> </w:t>
      </w:r>
      <w:r w:rsidRPr="00481C52">
        <w:rPr>
          <w:rFonts w:ascii="Times New Roman" w:hAnsi="Times New Roman"/>
          <w:sz w:val="28"/>
          <w:szCs w:val="28"/>
        </w:rPr>
        <w:t>и МОУ.</w:t>
      </w:r>
    </w:p>
    <w:p w:rsidR="00AD65ED" w:rsidRPr="00481C52" w:rsidRDefault="00AD65ED" w:rsidP="00AD65ED">
      <w:pPr>
        <w:widowControl w:val="0"/>
        <w:spacing w:after="0" w:line="240" w:lineRule="auto"/>
        <w:ind w:firstLine="720"/>
        <w:jc w:val="both"/>
        <w:rPr>
          <w:rFonts w:ascii="Times New Roman" w:hAnsi="Times New Roman"/>
          <w:sz w:val="28"/>
          <w:szCs w:val="28"/>
        </w:rPr>
      </w:pPr>
      <w:r w:rsidRPr="00481C52">
        <w:rPr>
          <w:rFonts w:ascii="Times New Roman" w:hAnsi="Times New Roman"/>
          <w:sz w:val="28"/>
          <w:szCs w:val="28"/>
        </w:rPr>
        <w:t>1.3.2. Информация о месте нахождения Управления, графике работы, справочные телефоны, адрес электронной почты, официального сайта Управления указана в приложении № 1 к настоящему Регламенту.</w:t>
      </w:r>
    </w:p>
    <w:p w:rsidR="00AD65ED" w:rsidRPr="00481C52" w:rsidRDefault="00AD65ED" w:rsidP="00AD65ED">
      <w:pPr>
        <w:widowControl w:val="0"/>
        <w:spacing w:after="0" w:line="240" w:lineRule="auto"/>
        <w:ind w:firstLine="709"/>
        <w:jc w:val="both"/>
        <w:rPr>
          <w:rFonts w:ascii="Times New Roman" w:hAnsi="Times New Roman"/>
          <w:sz w:val="28"/>
          <w:szCs w:val="28"/>
        </w:rPr>
      </w:pPr>
      <w:r w:rsidRPr="00481C52">
        <w:rPr>
          <w:rFonts w:ascii="Times New Roman" w:hAnsi="Times New Roman"/>
          <w:sz w:val="28"/>
          <w:szCs w:val="28"/>
        </w:rPr>
        <w:t xml:space="preserve">Информация о месте </w:t>
      </w:r>
      <w:r>
        <w:rPr>
          <w:rFonts w:ascii="Times New Roman" w:hAnsi="Times New Roman"/>
          <w:sz w:val="28"/>
          <w:szCs w:val="28"/>
        </w:rPr>
        <w:t xml:space="preserve">нахождении МОУ, </w:t>
      </w:r>
      <w:r w:rsidRPr="00481C52">
        <w:rPr>
          <w:rFonts w:ascii="Times New Roman" w:hAnsi="Times New Roman"/>
          <w:sz w:val="28"/>
          <w:szCs w:val="28"/>
        </w:rPr>
        <w:t xml:space="preserve">справочные телефоны, адрес электронной почты, официального сайта МОУ указаны в приложении № </w:t>
      </w:r>
      <w:r>
        <w:rPr>
          <w:rFonts w:ascii="Times New Roman" w:hAnsi="Times New Roman"/>
          <w:sz w:val="28"/>
          <w:szCs w:val="28"/>
        </w:rPr>
        <w:t>1</w:t>
      </w:r>
      <w:r w:rsidRPr="00481C52">
        <w:rPr>
          <w:rFonts w:ascii="Times New Roman" w:hAnsi="Times New Roman"/>
          <w:sz w:val="28"/>
          <w:szCs w:val="28"/>
        </w:rPr>
        <w:t xml:space="preserve"> к настоящему Регламенту.</w:t>
      </w:r>
    </w:p>
    <w:p w:rsidR="00AD65ED" w:rsidRPr="00481C52" w:rsidRDefault="00AD65ED" w:rsidP="00AD65ED">
      <w:pPr>
        <w:widowControl w:val="0"/>
        <w:spacing w:after="0" w:line="240" w:lineRule="auto"/>
        <w:ind w:firstLine="720"/>
        <w:jc w:val="both"/>
        <w:rPr>
          <w:rFonts w:ascii="Times New Roman" w:hAnsi="Times New Roman"/>
          <w:sz w:val="28"/>
          <w:szCs w:val="28"/>
        </w:rPr>
      </w:pPr>
      <w:r w:rsidRPr="00481C52">
        <w:rPr>
          <w:rFonts w:ascii="Times New Roman" w:hAnsi="Times New Roman"/>
          <w:sz w:val="28"/>
          <w:szCs w:val="28"/>
        </w:rPr>
        <w:t xml:space="preserve">1.3.3.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AD65ED" w:rsidRPr="00481C52" w:rsidRDefault="00AD65ED" w:rsidP="00AD65ED">
      <w:pPr>
        <w:widowControl w:val="0"/>
        <w:autoSpaceDE w:val="0"/>
        <w:autoSpaceDN w:val="0"/>
        <w:adjustRightInd w:val="0"/>
        <w:spacing w:after="0" w:line="240" w:lineRule="auto"/>
        <w:ind w:firstLine="708"/>
        <w:jc w:val="both"/>
        <w:rPr>
          <w:rFonts w:ascii="Times New Roman" w:hAnsi="Times New Roman"/>
          <w:sz w:val="28"/>
          <w:szCs w:val="28"/>
        </w:rPr>
      </w:pPr>
      <w:r w:rsidRPr="00481C52">
        <w:rPr>
          <w:rFonts w:ascii="Times New Roman" w:hAnsi="Times New Roman"/>
          <w:sz w:val="28"/>
          <w:szCs w:val="28"/>
        </w:rPr>
        <w:t>1.3.4. Информация об услуге, порядке ее оказания предоставляется заявителям на безвозмездной основе.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1.3.5. Информирование заявителей организуется следующим образом:</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индивидуальное информирование (устное, письменное);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публичное информирование.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1.3.6. Индивидуальное устное информирование осуществляется специалистами Управления, работниками МОУ при обращении заявителей за информацией лично (в том числе по телефону).</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 xml:space="preserve">График работы Управления, МОУ, график личного приема заявителей размещается в информационно - телекоммуникационной сети «Интернет» на официальном </w:t>
      </w:r>
      <w:hyperlink r:id="rId8" w:history="1">
        <w:r w:rsidRPr="00481C52">
          <w:rPr>
            <w:rFonts w:ascii="Times New Roman" w:hAnsi="Times New Roman"/>
            <w:sz w:val="28"/>
            <w:szCs w:val="28"/>
          </w:rPr>
          <w:t>сайте</w:t>
        </w:r>
      </w:hyperlink>
      <w:r w:rsidRPr="00481C52">
        <w:rPr>
          <w:rFonts w:ascii="Times New Roman" w:hAnsi="Times New Roman"/>
          <w:sz w:val="28"/>
          <w:szCs w:val="28"/>
        </w:rPr>
        <w:t xml:space="preserve"> Управления, МОУ и на информационном стенде.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При личном приеме заявитель предъявляет документ, удостоверяющий его личность.</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других работников.</w:t>
      </w:r>
    </w:p>
    <w:p w:rsidR="00AD65ED" w:rsidRPr="00481C52" w:rsidRDefault="00AD65ED" w:rsidP="00AD65ED">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shd w:val="clear" w:color="auto" w:fill="FFFFFF"/>
        </w:rPr>
        <w:t>Ответ на устное обращение с согласия заявителя дается устно в ходе личного приема</w:t>
      </w:r>
      <w:r w:rsidRPr="00481C52">
        <w:rPr>
          <w:rFonts w:ascii="Times New Roman" w:hAnsi="Times New Roman"/>
          <w:sz w:val="28"/>
          <w:szCs w:val="28"/>
        </w:rPr>
        <w:t>. В остальных случаях дается письменный ответ по существу поставленных в устном обращении вопросах.</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 xml:space="preserve">Если для подготовки ответа требуется продолжительное время, работник может предложить заявителю обратиться за необходимой </w:t>
      </w:r>
      <w:r w:rsidRPr="00481C52">
        <w:rPr>
          <w:rFonts w:ascii="Times New Roman" w:hAnsi="Times New Roman"/>
          <w:sz w:val="28"/>
          <w:szCs w:val="28"/>
        </w:rPr>
        <w:lastRenderedPageBreak/>
        <w:t>информацией в письменной форме либо предложить возможность повторного консультирования по телефону через определенный промежуток времени (но не более 3 рабочих дней), а также возможность ответного звонка работника заявителю для разъяснения.</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Письменное заявление, принятое в ходе личного приема, подлежит регистрации и рассматривается в порядке, установленном настоящим Регламентом.</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1.3.7. При ответе на телефонные звонки работники, сняв трубку, должны назвать учреждение (Управление</w:t>
      </w:r>
      <w:r>
        <w:rPr>
          <w:rFonts w:ascii="Times New Roman" w:hAnsi="Times New Roman"/>
          <w:sz w:val="28"/>
          <w:szCs w:val="28"/>
        </w:rPr>
        <w:t xml:space="preserve"> или М</w:t>
      </w:r>
      <w:r w:rsidRPr="00481C52">
        <w:rPr>
          <w:rFonts w:ascii="Times New Roman" w:hAnsi="Times New Roman"/>
          <w:sz w:val="28"/>
          <w:szCs w:val="28"/>
        </w:rPr>
        <w:t>ОУ), в которое обратился заявитель, свои фамилию, имя, отчество (при наличии), занимаемую должность. Во время разговора работники должны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При ответах на телефонные звонки и устные обращения работники должны соблюдать правила деловой этики.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1.3.8. Письменное индивидуальное информирование осуществляется в письменной форме за подписью руководителя Управления (исполняющего обязанности руководителя), руководителя МОУ (исполняющего обязанности руководителя). Письменный ответ предоставляется в простой, четкой и понятной форме и должен содержать фамилию, имя, отчество (при наличии) и номер телефона исполнителя.</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Управлении</w:t>
      </w:r>
      <w:r>
        <w:rPr>
          <w:rFonts w:ascii="Times New Roman" w:hAnsi="Times New Roman"/>
          <w:sz w:val="28"/>
          <w:szCs w:val="28"/>
        </w:rPr>
        <w:t>, М</w:t>
      </w:r>
      <w:r w:rsidRPr="00481C52">
        <w:rPr>
          <w:rFonts w:ascii="Times New Roman" w:hAnsi="Times New Roman"/>
          <w:sz w:val="28"/>
          <w:szCs w:val="28"/>
        </w:rPr>
        <w:t>ОУ, за исключением следующих случаев:</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отсутствие в письменном заявлении фамилии заявителя, направившего заявление, и почтового адреса, по которому должен быть направлен ответ;</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письменное заявление содержит нецензурные либо оскорбительные выражения, угрозы жизни, здоровью и имуществу работника, а также членов его семьи. В этом случае заявителю письменно сообщается о недопустимости злоупотребления правом;</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письменное заявление не поддается прочтению, о чем в течение 7 дней со дня регистрации заявления письменно сообщается заявителю, если его фамилия и почтовый адрес поддаются прочтению;</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наличие данного заявителю ранее ответа по существу поставленных в письменном заявлении вопросов;</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lastRenderedPageBreak/>
        <w:t>- если в письменном заявлении обжалуется судебное решение, то данное обращение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 если письменное заявление, содержит  вопросы, решение которых не входит в компетенцию данных Управления, МОУ</w:t>
      </w:r>
      <w:r>
        <w:rPr>
          <w:rFonts w:ascii="Times New Roman" w:hAnsi="Times New Roman"/>
          <w:sz w:val="28"/>
          <w:szCs w:val="28"/>
        </w:rPr>
        <w:t>, то оно</w:t>
      </w:r>
      <w:r w:rsidRPr="00481C52">
        <w:rPr>
          <w:rFonts w:ascii="Times New Roman" w:hAnsi="Times New Roman"/>
          <w:sz w:val="28"/>
          <w:szCs w:val="28"/>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 xml:space="preserve">- если </w:t>
      </w:r>
      <w:r>
        <w:rPr>
          <w:rFonts w:ascii="Times New Roman" w:hAnsi="Times New Roman"/>
          <w:sz w:val="28"/>
          <w:szCs w:val="28"/>
        </w:rPr>
        <w:t>в письменном обращении заявител</w:t>
      </w:r>
      <w:r w:rsidRPr="00481C52">
        <w:rPr>
          <w:rFonts w:ascii="Times New Roman" w:hAnsi="Times New Roman"/>
          <w:sz w:val="28"/>
          <w:szCs w:val="28"/>
        </w:rPr>
        <w:t>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Управление, МОУ вправе принять решение о безосновательности очередного обращения и прекращени</w:t>
      </w:r>
      <w:r>
        <w:rPr>
          <w:rFonts w:ascii="Times New Roman" w:hAnsi="Times New Roman"/>
          <w:sz w:val="28"/>
          <w:szCs w:val="28"/>
        </w:rPr>
        <w:t>и</w:t>
      </w:r>
      <w:r w:rsidRPr="00481C52">
        <w:rPr>
          <w:rFonts w:ascii="Times New Roman" w:hAnsi="Times New Roman"/>
          <w:sz w:val="28"/>
          <w:szCs w:val="28"/>
        </w:rPr>
        <w:t xml:space="preserve"> переписки с заявителем по данному вопросу при условии, что указанное обращение и ранее направляемые обращения направлялись </w:t>
      </w:r>
      <w:r>
        <w:rPr>
          <w:rFonts w:ascii="Times New Roman" w:hAnsi="Times New Roman"/>
          <w:sz w:val="28"/>
          <w:szCs w:val="28"/>
        </w:rPr>
        <w:t>в одно и то же Управление или М</w:t>
      </w:r>
      <w:r w:rsidRPr="00481C52">
        <w:rPr>
          <w:rFonts w:ascii="Times New Roman" w:hAnsi="Times New Roman"/>
          <w:sz w:val="28"/>
          <w:szCs w:val="28"/>
        </w:rPr>
        <w:t>ОУ. О данном решении уведомляется заявитель, направивший обращение.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В случае, если причины, по которым ответ по существу поставленных в письменном заявлении вопросов не мог быть дан, в последующем были устранены, заявитель вправе вновь направить письменное заявление.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Ответ на заявление, поступившее в Управление</w:t>
      </w:r>
      <w:r>
        <w:rPr>
          <w:rFonts w:ascii="Times New Roman" w:hAnsi="Times New Roman"/>
          <w:sz w:val="28"/>
          <w:szCs w:val="28"/>
        </w:rPr>
        <w:t>, М</w:t>
      </w:r>
      <w:r w:rsidRPr="00481C52">
        <w:rPr>
          <w:rFonts w:ascii="Times New Roman" w:hAnsi="Times New Roman"/>
          <w:sz w:val="28"/>
          <w:szCs w:val="28"/>
        </w:rPr>
        <w:t>ОУ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1.3.9. Публичное информирование об услуге и о порядке ее оказания осуществляется Управлением, МОУ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p>
    <w:p w:rsidR="00AD65ED" w:rsidRDefault="00AD65ED" w:rsidP="00AD65ED">
      <w:pPr>
        <w:widowControl w:val="0"/>
        <w:spacing w:after="0" w:line="240" w:lineRule="auto"/>
        <w:jc w:val="center"/>
        <w:rPr>
          <w:rFonts w:ascii="Times New Roman" w:hAnsi="Times New Roman"/>
          <w:b/>
          <w:sz w:val="28"/>
          <w:szCs w:val="28"/>
        </w:rPr>
      </w:pPr>
    </w:p>
    <w:p w:rsidR="00AD65ED" w:rsidRPr="00481C52" w:rsidRDefault="00AD65ED" w:rsidP="00AD65ED">
      <w:pPr>
        <w:widowControl w:val="0"/>
        <w:spacing w:after="0" w:line="240" w:lineRule="auto"/>
        <w:jc w:val="center"/>
        <w:rPr>
          <w:rFonts w:ascii="Times New Roman" w:hAnsi="Times New Roman"/>
          <w:b/>
          <w:sz w:val="28"/>
          <w:szCs w:val="28"/>
        </w:rPr>
      </w:pPr>
      <w:r w:rsidRPr="00481C52">
        <w:rPr>
          <w:rFonts w:ascii="Times New Roman" w:hAnsi="Times New Roman"/>
          <w:b/>
          <w:sz w:val="28"/>
          <w:szCs w:val="28"/>
        </w:rPr>
        <w:t>II. Стандарт предоставления услуги</w:t>
      </w:r>
    </w:p>
    <w:p w:rsidR="00AD65ED" w:rsidRPr="00481C52" w:rsidRDefault="00AD65ED" w:rsidP="00AD65ED">
      <w:pPr>
        <w:widowControl w:val="0"/>
        <w:spacing w:after="0" w:line="240" w:lineRule="auto"/>
        <w:ind w:firstLine="709"/>
        <w:jc w:val="both"/>
        <w:rPr>
          <w:rFonts w:ascii="Times New Roman" w:hAnsi="Times New Roman"/>
          <w:b/>
          <w:sz w:val="28"/>
          <w:szCs w:val="28"/>
        </w:rPr>
      </w:pPr>
    </w:p>
    <w:p w:rsidR="00AD65ED" w:rsidRPr="00481C52" w:rsidRDefault="00AD65ED" w:rsidP="00AD65ED">
      <w:pPr>
        <w:widowControl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2.1. Наименование услуги</w:t>
      </w:r>
    </w:p>
    <w:p w:rsidR="00AD65ED" w:rsidRDefault="00AD65ED" w:rsidP="00AD65ED">
      <w:pPr>
        <w:widowControl w:val="0"/>
        <w:autoSpaceDE w:val="0"/>
        <w:autoSpaceDN w:val="0"/>
        <w:adjustRightInd w:val="0"/>
        <w:spacing w:after="0" w:line="240" w:lineRule="auto"/>
        <w:ind w:firstLine="720"/>
        <w:jc w:val="both"/>
        <w:outlineLvl w:val="1"/>
        <w:rPr>
          <w:rFonts w:ascii="Times New Roman" w:hAnsi="Times New Roman"/>
          <w:b/>
          <w:sz w:val="28"/>
          <w:szCs w:val="28"/>
        </w:rPr>
      </w:pPr>
      <w:r>
        <w:rPr>
          <w:rFonts w:ascii="Times New Roman" w:hAnsi="Times New Roman"/>
          <w:bCs/>
          <w:sz w:val="28"/>
          <w:szCs w:val="28"/>
        </w:rPr>
        <w:t>Предоставление информации о текущей успеваемости учащегося, ведении электронного дневника и электронного журнала успеваемости</w:t>
      </w:r>
      <w:r>
        <w:rPr>
          <w:rFonts w:ascii="Times New Roman" w:hAnsi="Times New Roman"/>
          <w:sz w:val="28"/>
          <w:szCs w:val="28"/>
        </w:rPr>
        <w:t>.</w:t>
      </w:r>
      <w:r w:rsidRPr="00481C52">
        <w:rPr>
          <w:rFonts w:ascii="Times New Roman" w:hAnsi="Times New Roman"/>
          <w:b/>
          <w:sz w:val="28"/>
          <w:szCs w:val="28"/>
        </w:rPr>
        <w:t xml:space="preserve"> </w:t>
      </w:r>
      <w:r>
        <w:rPr>
          <w:rFonts w:ascii="Times New Roman" w:hAnsi="Times New Roman"/>
          <w:b/>
          <w:sz w:val="28"/>
          <w:szCs w:val="28"/>
        </w:rPr>
        <w:t xml:space="preserve"> </w:t>
      </w:r>
    </w:p>
    <w:p w:rsidR="00AD65ED" w:rsidRPr="00481C52" w:rsidRDefault="00AD65ED" w:rsidP="00AD65ED">
      <w:pPr>
        <w:widowControl w:val="0"/>
        <w:autoSpaceDE w:val="0"/>
        <w:autoSpaceDN w:val="0"/>
        <w:adjustRightInd w:val="0"/>
        <w:spacing w:after="0" w:line="240" w:lineRule="auto"/>
        <w:ind w:firstLine="720"/>
        <w:jc w:val="both"/>
        <w:outlineLvl w:val="1"/>
        <w:rPr>
          <w:rFonts w:ascii="Times New Roman" w:hAnsi="Times New Roman"/>
          <w:b/>
          <w:sz w:val="28"/>
          <w:szCs w:val="28"/>
        </w:rPr>
      </w:pPr>
      <w:r w:rsidRPr="00481C52">
        <w:rPr>
          <w:rFonts w:ascii="Times New Roman" w:hAnsi="Times New Roman"/>
          <w:b/>
          <w:sz w:val="28"/>
          <w:szCs w:val="28"/>
        </w:rPr>
        <w:t>2.2. Наименование учреждения, предоставляющего услугу</w:t>
      </w:r>
    </w:p>
    <w:p w:rsidR="00AD65ED" w:rsidRPr="00481C52" w:rsidRDefault="00AD65ED" w:rsidP="00AD65ED">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481C52">
        <w:rPr>
          <w:rFonts w:ascii="Times New Roman" w:hAnsi="Times New Roman"/>
          <w:sz w:val="28"/>
          <w:szCs w:val="28"/>
        </w:rPr>
        <w:t xml:space="preserve">Услуга предоставляется </w:t>
      </w:r>
      <w:r>
        <w:rPr>
          <w:rFonts w:ascii="Times New Roman" w:hAnsi="Times New Roman"/>
          <w:sz w:val="28"/>
          <w:szCs w:val="28"/>
        </w:rPr>
        <w:t>образовательными</w:t>
      </w:r>
      <w:r w:rsidRPr="003877E2">
        <w:rPr>
          <w:rFonts w:ascii="Times New Roman" w:hAnsi="Times New Roman"/>
          <w:sz w:val="28"/>
          <w:szCs w:val="28"/>
        </w:rPr>
        <w:t xml:space="preserve"> учреждения</w:t>
      </w:r>
      <w:r>
        <w:rPr>
          <w:rFonts w:ascii="Times New Roman" w:hAnsi="Times New Roman"/>
          <w:sz w:val="28"/>
          <w:szCs w:val="28"/>
        </w:rPr>
        <w:t>ми</w:t>
      </w:r>
      <w:r w:rsidRPr="003877E2">
        <w:rPr>
          <w:rFonts w:ascii="Times New Roman" w:hAnsi="Times New Roman"/>
          <w:sz w:val="28"/>
          <w:szCs w:val="28"/>
        </w:rPr>
        <w:t xml:space="preserve"> начального общего, основного общего, среднего (полного) общего образования, независимо от форм собственности.</w:t>
      </w:r>
    </w:p>
    <w:p w:rsidR="00AD65ED" w:rsidRPr="00481C52" w:rsidRDefault="00AD65ED" w:rsidP="00AD65ED">
      <w:pPr>
        <w:widowControl w:val="0"/>
        <w:autoSpaceDE w:val="0"/>
        <w:autoSpaceDN w:val="0"/>
        <w:adjustRightInd w:val="0"/>
        <w:spacing w:after="0" w:line="240" w:lineRule="auto"/>
        <w:ind w:firstLine="720"/>
        <w:jc w:val="both"/>
        <w:outlineLvl w:val="1"/>
        <w:rPr>
          <w:rFonts w:ascii="Times New Roman" w:hAnsi="Times New Roman"/>
          <w:b/>
          <w:sz w:val="28"/>
          <w:szCs w:val="28"/>
        </w:rPr>
      </w:pPr>
      <w:r w:rsidRPr="00481C52">
        <w:rPr>
          <w:rFonts w:ascii="Times New Roman" w:hAnsi="Times New Roman"/>
          <w:sz w:val="28"/>
          <w:szCs w:val="28"/>
        </w:rPr>
        <w:lastRenderedPageBreak/>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МОУ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AD65ED" w:rsidRPr="00481C52" w:rsidRDefault="00AD65ED" w:rsidP="00AD65ED">
      <w:pPr>
        <w:widowControl w:val="0"/>
        <w:autoSpaceDE w:val="0"/>
        <w:autoSpaceDN w:val="0"/>
        <w:adjustRightInd w:val="0"/>
        <w:spacing w:after="0" w:line="240" w:lineRule="auto"/>
        <w:ind w:firstLine="720"/>
        <w:jc w:val="both"/>
        <w:rPr>
          <w:rFonts w:ascii="Times New Roman" w:hAnsi="Times New Roman"/>
          <w:sz w:val="28"/>
          <w:szCs w:val="28"/>
        </w:rPr>
      </w:pPr>
      <w:r w:rsidRPr="00481C52">
        <w:rPr>
          <w:rFonts w:ascii="Times New Roman" w:hAnsi="Times New Roman"/>
          <w:sz w:val="28"/>
          <w:szCs w:val="28"/>
        </w:rPr>
        <w:t xml:space="preserve">Должностным лицом, ответственным в МОУ за предоставление услуги, является </w:t>
      </w:r>
      <w:r>
        <w:rPr>
          <w:rFonts w:ascii="Times New Roman" w:hAnsi="Times New Roman"/>
          <w:sz w:val="28"/>
          <w:szCs w:val="28"/>
        </w:rPr>
        <w:t>директор М</w:t>
      </w:r>
      <w:r w:rsidRPr="00481C52">
        <w:rPr>
          <w:rFonts w:ascii="Times New Roman" w:hAnsi="Times New Roman"/>
          <w:sz w:val="28"/>
          <w:szCs w:val="28"/>
        </w:rPr>
        <w:t>ОУ.</w:t>
      </w:r>
    </w:p>
    <w:p w:rsidR="00AD65ED" w:rsidRPr="00481C52" w:rsidRDefault="00AD65ED" w:rsidP="00AD65ED">
      <w:pPr>
        <w:widowControl w:val="0"/>
        <w:autoSpaceDE w:val="0"/>
        <w:autoSpaceDN w:val="0"/>
        <w:adjustRightInd w:val="0"/>
        <w:spacing w:after="0" w:line="240" w:lineRule="auto"/>
        <w:ind w:firstLine="720"/>
        <w:jc w:val="both"/>
        <w:rPr>
          <w:rFonts w:ascii="Times New Roman" w:hAnsi="Times New Roman"/>
          <w:b/>
          <w:bCs/>
          <w:sz w:val="28"/>
          <w:szCs w:val="28"/>
        </w:rPr>
      </w:pPr>
      <w:r w:rsidRPr="00481C52">
        <w:rPr>
          <w:rFonts w:ascii="Times New Roman" w:hAnsi="Times New Roman"/>
          <w:b/>
          <w:sz w:val="28"/>
          <w:szCs w:val="28"/>
        </w:rPr>
        <w:t xml:space="preserve">2.3. </w:t>
      </w:r>
      <w:r w:rsidRPr="00481C52">
        <w:rPr>
          <w:rFonts w:ascii="Times New Roman" w:hAnsi="Times New Roman"/>
          <w:b/>
          <w:bCs/>
          <w:sz w:val="28"/>
          <w:szCs w:val="28"/>
        </w:rPr>
        <w:t>Описание результата предоставления услуги</w:t>
      </w:r>
    </w:p>
    <w:p w:rsidR="00AD65ED" w:rsidRDefault="00AD65ED" w:rsidP="00AD65ED">
      <w:pPr>
        <w:spacing w:after="0" w:line="100" w:lineRule="atLeast"/>
        <w:ind w:firstLine="709"/>
        <w:jc w:val="both"/>
        <w:rPr>
          <w:rFonts w:ascii="Times New Roman" w:hAnsi="Times New Roman"/>
          <w:sz w:val="28"/>
          <w:szCs w:val="28"/>
        </w:rPr>
      </w:pPr>
      <w:r>
        <w:rPr>
          <w:rFonts w:ascii="Times New Roman" w:hAnsi="Times New Roman"/>
          <w:sz w:val="28"/>
          <w:szCs w:val="28"/>
        </w:rPr>
        <w:t>Результатом оказания муниципальной услуги является предоставление получателю актуальной и достоверной информации в форме электронного дневника, представляющего совокупность сведений следующего состава:</w:t>
      </w:r>
    </w:p>
    <w:p w:rsidR="00AD65ED" w:rsidRDefault="00AD65ED" w:rsidP="00AD65ED">
      <w:pPr>
        <w:spacing w:after="0" w:line="100" w:lineRule="atLeast"/>
        <w:ind w:firstLine="709"/>
        <w:jc w:val="both"/>
        <w:rPr>
          <w:rFonts w:ascii="Times New Roman" w:hAnsi="Times New Roman"/>
          <w:sz w:val="28"/>
          <w:szCs w:val="28"/>
        </w:rPr>
      </w:pPr>
      <w:r>
        <w:rPr>
          <w:rFonts w:ascii="Times New Roman" w:hAnsi="Times New Roman"/>
          <w:sz w:val="28"/>
          <w:szCs w:val="28"/>
        </w:rPr>
        <w:t>-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AD65ED" w:rsidRDefault="00AD65ED" w:rsidP="00AD65ED">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  сведения о посещаемости уроков обучающимся за текущий учебный период. </w:t>
      </w:r>
    </w:p>
    <w:p w:rsidR="00AD65ED" w:rsidRPr="0038395E" w:rsidRDefault="00AD65ED" w:rsidP="00AD65ED">
      <w:pPr>
        <w:widowControl w:val="0"/>
        <w:spacing w:after="0" w:line="240" w:lineRule="auto"/>
        <w:ind w:firstLine="720"/>
        <w:jc w:val="both"/>
        <w:rPr>
          <w:rFonts w:ascii="Times New Roman" w:hAnsi="Times New Roman"/>
          <w:b/>
          <w:sz w:val="28"/>
          <w:szCs w:val="28"/>
        </w:rPr>
      </w:pPr>
      <w:r w:rsidRPr="0038395E">
        <w:rPr>
          <w:rFonts w:ascii="Times New Roman" w:hAnsi="Times New Roman"/>
          <w:b/>
          <w:sz w:val="28"/>
          <w:szCs w:val="28"/>
        </w:rPr>
        <w:t>2.4. Срок предоставления услуги</w:t>
      </w:r>
    </w:p>
    <w:p w:rsidR="00AD65ED" w:rsidRDefault="00AD65ED" w:rsidP="00AD65ED">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при индивидуальном письменном консультировании направляется заявителю в течение 15 дней со дня регистрации заявления.</w:t>
      </w:r>
    </w:p>
    <w:p w:rsidR="00AD65ED" w:rsidRDefault="00AD65ED" w:rsidP="00AD65ED">
      <w:pPr>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устное консультирование каждого заявителя работник общеобразовательного учреждения осуществляет не более 15 минут.</w:t>
      </w:r>
    </w:p>
    <w:p w:rsidR="00AD65ED" w:rsidRDefault="00AD65ED" w:rsidP="00AD65ED">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 </w:t>
      </w:r>
    </w:p>
    <w:p w:rsidR="00AD65ED" w:rsidRPr="00481C52" w:rsidRDefault="00AD65ED" w:rsidP="00AD65ED">
      <w:pPr>
        <w:widowControl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2.5. Перечень нормативных правовых актов, регулирующих отношения, возникающие в связи с предоставлением услуги</w:t>
      </w:r>
    </w:p>
    <w:p w:rsidR="00AD65ED" w:rsidRPr="00481C52" w:rsidRDefault="00AD65ED" w:rsidP="00AD65ED">
      <w:pPr>
        <w:widowControl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Предоставление услуги осуществляется в соответствии со следующими нормативными правовыми актами:</w:t>
      </w:r>
    </w:p>
    <w:p w:rsidR="00AD65ED" w:rsidRDefault="00AD65ED" w:rsidP="00AD65E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Федеральным законом от 29.12.2012 № 273-ФЗ "Об образовании в Российской Федерации" (официальный интернет портал правовой информации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pravo</w:t>
      </w:r>
      <w:r>
        <w:rPr>
          <w:rFonts w:ascii="Times New Roman" w:hAnsi="Times New Roman"/>
          <w:sz w:val="28"/>
          <w:szCs w:val="28"/>
        </w:rPr>
        <w:t>.</w:t>
      </w:r>
      <w:r>
        <w:rPr>
          <w:rFonts w:ascii="Times New Roman" w:hAnsi="Times New Roman"/>
          <w:sz w:val="28"/>
          <w:szCs w:val="28"/>
          <w:lang w:val="en-US"/>
        </w:rPr>
        <w:t>gov</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,30.12.2012);</w:t>
      </w:r>
    </w:p>
    <w:p w:rsidR="00AD65ED" w:rsidRDefault="00AD65ED" w:rsidP="00AD65E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Конституцией Российской Федерации (Российская Газета, 21.01.2009, №7);</w:t>
      </w:r>
    </w:p>
    <w:p w:rsidR="00AD65ED" w:rsidRDefault="00AD65ED" w:rsidP="00AD65ED">
      <w:pPr>
        <w:pStyle w:val="ab"/>
        <w:ind w:firstLine="709"/>
        <w:jc w:val="both"/>
        <w:rPr>
          <w:sz w:val="28"/>
          <w:szCs w:val="28"/>
        </w:rPr>
      </w:pPr>
      <w:r>
        <w:rPr>
          <w:color w:val="000000"/>
          <w:sz w:val="28"/>
          <w:szCs w:val="28"/>
        </w:rPr>
        <w:t>- Конвенцией о правах ребёнка, одобренной Генеральной Ассамблеей ООН 20.11.1989 г.</w:t>
      </w:r>
      <w:r>
        <w:rPr>
          <w:color w:val="FF0000"/>
          <w:sz w:val="28"/>
          <w:szCs w:val="28"/>
        </w:rPr>
        <w:t xml:space="preserve"> </w:t>
      </w:r>
      <w:r>
        <w:rPr>
          <w:color w:val="000000"/>
          <w:sz w:val="28"/>
          <w:szCs w:val="28"/>
        </w:rPr>
        <w:t>(</w:t>
      </w:r>
      <w:r>
        <w:rPr>
          <w:sz w:val="28"/>
          <w:szCs w:val="28"/>
        </w:rPr>
        <w:t xml:space="preserve">принята и открыта для подписания, ратификации и присоединения  резолюцией Генеральной Ассамблеи ООН </w:t>
      </w:r>
      <w:r>
        <w:rPr>
          <w:sz w:val="28"/>
          <w:szCs w:val="28"/>
        </w:rPr>
        <w:lastRenderedPageBreak/>
        <w:t>№ 44/25 от 20 ноября 1989 г. Ратифицирована Постановлением Верховного Совета СССР от 13 июня 1990 г. № 1559–1);</w:t>
      </w:r>
    </w:p>
    <w:p w:rsidR="00AD65ED" w:rsidRDefault="00AD65ED" w:rsidP="00AD65E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Федеральным Законом от 24.07.1998 г. № 124-ФЗ «Об основных гарантиях прав ребёнка в Российской Федерации» (Собрание законодательства Российской Федерации 03.08.1998, №31, ст.3802);</w:t>
      </w:r>
    </w:p>
    <w:p w:rsidR="00AD65ED" w:rsidRDefault="00AD65ED" w:rsidP="00AD65ED">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(опубликован в дополнительном выпуске «Российской Газеты» 08.10.2003г., 33316); </w:t>
      </w:r>
    </w:p>
    <w:p w:rsidR="00AD65ED" w:rsidRDefault="00AD65ED" w:rsidP="00AD65ED">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 - Федеральным законом от 27 июля 2010 года № 210-ФЗ «Об организации предоставления государственных и муниципальных услуг» (Российская Газета от 30.07.2010г. №168); </w:t>
      </w:r>
    </w:p>
    <w:p w:rsidR="00AD65ED" w:rsidRDefault="00AD65ED" w:rsidP="00AD65ED">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 - Федеральным законом от 27 июля 2006 года № 152-ФЗ «О персональных данных» (Российская Газета от 29.07.2002г. №30, ст.3032); </w:t>
      </w:r>
    </w:p>
    <w:p w:rsidR="00AD65ED" w:rsidRDefault="00AD65ED" w:rsidP="00AD65ED">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30.05.2011г. №22); </w:t>
      </w:r>
    </w:p>
    <w:p w:rsidR="00AD65ED" w:rsidRDefault="00AD65ED" w:rsidP="00AD65ED">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 Законом Курской области от 09.12.2013 г. № 121-ЗКО «Об образовании в Курской области» (официальный сайт Администрации Курской области </w:t>
      </w:r>
      <w:hyperlink r:id="rId9">
        <w:r>
          <w:rPr>
            <w:rStyle w:val="-"/>
            <w:rFonts w:ascii="Times New Roman" w:hAnsi="Times New Roman"/>
            <w:sz w:val="28"/>
            <w:szCs w:val="28"/>
            <w:lang w:val="en-US"/>
          </w:rPr>
          <w:t>http</w:t>
        </w:r>
        <w:r>
          <w:rPr>
            <w:rStyle w:val="-"/>
            <w:rFonts w:ascii="Times New Roman" w:hAnsi="Times New Roman"/>
            <w:sz w:val="28"/>
            <w:szCs w:val="28"/>
          </w:rPr>
          <w:t>://</w:t>
        </w:r>
        <w:r>
          <w:rPr>
            <w:rStyle w:val="-"/>
            <w:rFonts w:ascii="Times New Roman" w:hAnsi="Times New Roman"/>
            <w:sz w:val="28"/>
            <w:szCs w:val="28"/>
            <w:lang w:val="en-US"/>
          </w:rPr>
          <w:t>adm</w:t>
        </w:r>
        <w:r>
          <w:rPr>
            <w:rStyle w:val="-"/>
            <w:rFonts w:ascii="Times New Roman" w:hAnsi="Times New Roman"/>
            <w:sz w:val="28"/>
            <w:szCs w:val="28"/>
          </w:rPr>
          <w:t>.</w:t>
        </w:r>
        <w:r>
          <w:rPr>
            <w:rStyle w:val="-"/>
            <w:rFonts w:ascii="Times New Roman" w:hAnsi="Times New Roman"/>
            <w:sz w:val="28"/>
            <w:szCs w:val="28"/>
            <w:lang w:val="en-US"/>
          </w:rPr>
          <w:t>rkursk</w:t>
        </w:r>
        <w:r>
          <w:rPr>
            <w:rStyle w:val="-"/>
            <w:rFonts w:ascii="Times New Roman" w:hAnsi="Times New Roman"/>
            <w:sz w:val="28"/>
            <w:szCs w:val="28"/>
          </w:rPr>
          <w:t>.</w:t>
        </w:r>
        <w:r>
          <w:rPr>
            <w:rStyle w:val="-"/>
            <w:rFonts w:ascii="Times New Roman" w:hAnsi="Times New Roman"/>
            <w:sz w:val="28"/>
            <w:szCs w:val="28"/>
            <w:lang w:val="en-US"/>
          </w:rPr>
          <w:t>ru</w:t>
        </w:r>
      </w:hyperlink>
      <w:r>
        <w:rPr>
          <w:rFonts w:ascii="Times New Roman" w:hAnsi="Times New Roman"/>
          <w:sz w:val="28"/>
          <w:szCs w:val="28"/>
        </w:rPr>
        <w:t>, от 10.12.2013г);</w:t>
      </w:r>
    </w:p>
    <w:p w:rsidR="00AD65ED" w:rsidRPr="00ED00B6" w:rsidRDefault="00AD65ED" w:rsidP="00AD65ED">
      <w:pPr>
        <w:widowControl w:val="0"/>
        <w:spacing w:after="0" w:line="240" w:lineRule="auto"/>
        <w:jc w:val="both"/>
        <w:rPr>
          <w:rFonts w:ascii="Times New Roman" w:hAnsi="Times New Roman"/>
          <w:sz w:val="28"/>
          <w:szCs w:val="28"/>
        </w:rPr>
      </w:pPr>
      <w:r w:rsidRPr="00ED00B6">
        <w:rPr>
          <w:rFonts w:ascii="Times New Roman" w:hAnsi="Times New Roman"/>
          <w:sz w:val="28"/>
          <w:szCs w:val="28"/>
        </w:rPr>
        <w:t xml:space="preserve">         - Закон</w:t>
      </w:r>
      <w:r>
        <w:rPr>
          <w:rFonts w:ascii="Times New Roman" w:hAnsi="Times New Roman"/>
          <w:sz w:val="28"/>
          <w:szCs w:val="28"/>
        </w:rPr>
        <w:t>ом</w:t>
      </w:r>
      <w:r w:rsidRPr="00ED00B6">
        <w:rPr>
          <w:rFonts w:ascii="Times New Roman" w:hAnsi="Times New Roman"/>
          <w:sz w:val="28"/>
          <w:szCs w:val="28"/>
        </w:rPr>
        <w:t xml:space="preserve"> Курской области от 25.11.2013 года №110-ЗКО «О внесении изменений и дополнений в Закон Курской области "Об административных правонарушениях в Курской области» («Курская правда» от 30.11.2013 г., № 143);</w:t>
      </w:r>
    </w:p>
    <w:p w:rsidR="00AD65ED" w:rsidRDefault="00AD65ED" w:rsidP="00AD65ED">
      <w:pPr>
        <w:pStyle w:val="ConsPlusNormal"/>
        <w:ind w:firstLine="540"/>
        <w:jc w:val="both"/>
        <w:rPr>
          <w:rFonts w:ascii="Times New Roman" w:hAnsi="Times New Roman"/>
          <w:sz w:val="28"/>
          <w:szCs w:val="28"/>
        </w:rPr>
      </w:pPr>
      <w:r>
        <w:rPr>
          <w:rFonts w:ascii="Times New Roman" w:hAnsi="Times New Roman" w:cs="Times New Roman"/>
          <w:color w:val="FF0000"/>
          <w:sz w:val="28"/>
          <w:szCs w:val="28"/>
        </w:rPr>
        <w:t> </w:t>
      </w:r>
      <w:r>
        <w:rPr>
          <w:rFonts w:ascii="Times New Roman" w:hAnsi="Times New Roman" w:cs="Times New Roman"/>
          <w:sz w:val="28"/>
          <w:szCs w:val="28"/>
        </w:rPr>
        <w:t xml:space="preserve">- </w:t>
      </w:r>
      <w:r w:rsidRPr="00ED00B6">
        <w:rPr>
          <w:rFonts w:ascii="Times New Roman" w:hAnsi="Times New Roman"/>
          <w:sz w:val="28"/>
          <w:szCs w:val="28"/>
        </w:rPr>
        <w:t>Приказ</w:t>
      </w:r>
      <w:r>
        <w:rPr>
          <w:rFonts w:ascii="Times New Roman" w:hAnsi="Times New Roman"/>
          <w:sz w:val="28"/>
          <w:szCs w:val="28"/>
        </w:rPr>
        <w:t>ом</w:t>
      </w:r>
      <w:r w:rsidRPr="00ED00B6">
        <w:rPr>
          <w:rFonts w:ascii="Times New Roman" w:hAnsi="Times New Roman"/>
          <w:sz w:val="28"/>
          <w:szCs w:val="28"/>
        </w:rPr>
        <w:t xml:space="preserve"> Министерства образования и</w:t>
      </w:r>
      <w:r>
        <w:rPr>
          <w:rFonts w:ascii="Times New Roman" w:hAnsi="Times New Roman"/>
          <w:sz w:val="28"/>
          <w:szCs w:val="28"/>
        </w:rPr>
        <w:t xml:space="preserve"> науки Российской Федерации от 30</w:t>
      </w:r>
      <w:r w:rsidRPr="00ED00B6">
        <w:rPr>
          <w:rFonts w:ascii="Times New Roman" w:hAnsi="Times New Roman"/>
          <w:sz w:val="28"/>
          <w:szCs w:val="28"/>
        </w:rPr>
        <w:t>.08.2013 г. № 10</w:t>
      </w:r>
      <w:r>
        <w:rPr>
          <w:rFonts w:ascii="Times New Roman" w:hAnsi="Times New Roman"/>
          <w:sz w:val="28"/>
          <w:szCs w:val="28"/>
        </w:rPr>
        <w:t>15</w:t>
      </w:r>
      <w:r w:rsidRPr="00ED00B6">
        <w:rPr>
          <w:rFonts w:ascii="Times New Roman" w:hAnsi="Times New Roman"/>
          <w:sz w:val="28"/>
          <w:szCs w:val="28"/>
        </w:rPr>
        <w:t xml:space="preserve"> «Об утверждении Порядка </w:t>
      </w:r>
      <w:r w:rsidRPr="00845FA6">
        <w:rPr>
          <w:rFonts w:ascii="Times New Roman" w:hAnsi="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ED00B6">
        <w:rPr>
          <w:rFonts w:ascii="Times New Roman" w:hAnsi="Times New Roman"/>
          <w:sz w:val="28"/>
          <w:szCs w:val="28"/>
        </w:rPr>
        <w:t>»  («Российская газета» от 16.1</w:t>
      </w:r>
      <w:r>
        <w:rPr>
          <w:rFonts w:ascii="Times New Roman" w:hAnsi="Times New Roman"/>
          <w:sz w:val="28"/>
          <w:szCs w:val="28"/>
        </w:rPr>
        <w:t>0</w:t>
      </w:r>
      <w:r w:rsidRPr="00ED00B6">
        <w:rPr>
          <w:rFonts w:ascii="Times New Roman" w:hAnsi="Times New Roman"/>
          <w:sz w:val="28"/>
          <w:szCs w:val="28"/>
        </w:rPr>
        <w:t>.2013 г. № 2</w:t>
      </w:r>
      <w:r>
        <w:rPr>
          <w:rFonts w:ascii="Times New Roman" w:hAnsi="Times New Roman"/>
          <w:sz w:val="28"/>
          <w:szCs w:val="28"/>
        </w:rPr>
        <w:t>32</w:t>
      </w:r>
      <w:r w:rsidRPr="00ED00B6">
        <w:rPr>
          <w:rFonts w:ascii="Times New Roman" w:hAnsi="Times New Roman"/>
          <w:sz w:val="28"/>
          <w:szCs w:val="28"/>
        </w:rPr>
        <w:t>);</w:t>
      </w:r>
    </w:p>
    <w:p w:rsidR="00AD65ED" w:rsidRDefault="00AD65ED" w:rsidP="00AD65ED">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 Уставом муниципального района «Курский район» Курской области (принят решением  Представительного Собрания Курского района Курской области от 07.12.2005г. № 813, зарегистрирован в Главном управлении Министерства юстиции Российской Федерации по Центральному федеральному округу 09.12.2005г., государственный регистрационный № </w:t>
      </w:r>
      <w:r>
        <w:rPr>
          <w:rFonts w:ascii="Times New Roman" w:hAnsi="Times New Roman"/>
          <w:sz w:val="28"/>
          <w:szCs w:val="28"/>
          <w:lang w:val="en-US"/>
        </w:rPr>
        <w:t>ru</w:t>
      </w:r>
      <w:r>
        <w:rPr>
          <w:rFonts w:ascii="Times New Roman" w:hAnsi="Times New Roman"/>
          <w:sz w:val="28"/>
          <w:szCs w:val="28"/>
        </w:rPr>
        <w:t>.465110002005001);</w:t>
      </w:r>
    </w:p>
    <w:p w:rsidR="00AD65ED" w:rsidRDefault="00AD65ED" w:rsidP="00AD65ED">
      <w:pPr>
        <w:spacing w:after="0" w:line="100" w:lineRule="atLeast"/>
        <w:ind w:firstLine="709"/>
        <w:jc w:val="both"/>
        <w:rPr>
          <w:rFonts w:ascii="Times New Roman" w:hAnsi="Times New Roman"/>
          <w:sz w:val="28"/>
          <w:szCs w:val="28"/>
        </w:rPr>
      </w:pPr>
      <w:r>
        <w:rPr>
          <w:rFonts w:ascii="Times New Roman" w:hAnsi="Times New Roman"/>
          <w:sz w:val="28"/>
          <w:szCs w:val="28"/>
        </w:rPr>
        <w:t>- постановлением Администрации Курского района Курской области от 18.10.2013г. №2495 «Об утверждении порядка  разработки и утверждения административных регламентов предоставления муниципальных услуг».</w:t>
      </w:r>
    </w:p>
    <w:p w:rsidR="00AD65ED" w:rsidRPr="00481C52" w:rsidRDefault="00AD65ED" w:rsidP="00AD65ED">
      <w:pPr>
        <w:widowControl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 xml:space="preserve">2.6. Исчерпывающий перечень документов, необходимых в соответствии с нормативными правовыми актами для </w:t>
      </w:r>
      <w:r w:rsidRPr="00481C52">
        <w:rPr>
          <w:rFonts w:ascii="Times New Roman" w:hAnsi="Times New Roman"/>
          <w:b/>
          <w:sz w:val="28"/>
          <w:szCs w:val="28"/>
        </w:rPr>
        <w:lastRenderedPageBreak/>
        <w:t>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 муниципальной услуги заявителями предоставляются следующие документы:</w:t>
      </w:r>
    </w:p>
    <w:p w:rsidR="00AD65ED" w:rsidRDefault="00AD65ED" w:rsidP="00AD65ED">
      <w:pPr>
        <w:spacing w:after="0" w:line="100" w:lineRule="atLeast"/>
        <w:ind w:firstLine="709"/>
        <w:jc w:val="both"/>
        <w:rPr>
          <w:rFonts w:ascii="Times New Roman" w:hAnsi="Times New Roman"/>
          <w:sz w:val="28"/>
        </w:rPr>
      </w:pPr>
      <w:r>
        <w:rPr>
          <w:rFonts w:ascii="Times New Roman" w:eastAsia="Times New Roman" w:hAnsi="Times New Roman" w:cs="Times New Roman"/>
          <w:sz w:val="28"/>
          <w:szCs w:val="28"/>
          <w:lang w:eastAsia="ru-RU"/>
        </w:rPr>
        <w:t xml:space="preserve">- </w:t>
      </w:r>
      <w:r>
        <w:rPr>
          <w:rFonts w:ascii="Times New Roman" w:hAnsi="Times New Roman"/>
          <w:sz w:val="28"/>
        </w:rPr>
        <w:t>заявление о предоставлении услуги (Приложение №2);</w:t>
      </w:r>
    </w:p>
    <w:p w:rsidR="00AD65ED" w:rsidRDefault="00AD65ED" w:rsidP="00AD65ED">
      <w:pPr>
        <w:spacing w:after="0" w:line="100" w:lineRule="atLeast"/>
        <w:ind w:firstLine="709"/>
        <w:jc w:val="both"/>
        <w:rPr>
          <w:rFonts w:ascii="Times New Roman" w:hAnsi="Times New Roman"/>
          <w:sz w:val="28"/>
        </w:rPr>
      </w:pPr>
      <w:r>
        <w:rPr>
          <w:rFonts w:ascii="Times New Roman" w:hAnsi="Times New Roman"/>
          <w:sz w:val="28"/>
        </w:rPr>
        <w:t>- согласие на обработку персональных данных (Приложение №3).</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получить информацию, лично обратившись в общеобразовательное учреждение, куда было подано его заявление, любым доступным ему способом - в устном (лично или по телефону) и письменном виде (с помощью почты или электронной почты).</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заявлении указываются:</w:t>
      </w:r>
      <w:r>
        <w:rPr>
          <w:rFonts w:ascii="Times New Roman" w:hAnsi="Times New Roman"/>
          <w:sz w:val="28"/>
          <w:szCs w:val="28"/>
        </w:rPr>
        <w:t xml:space="preserve"> </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реквизиты лица, заинтересованного в предоставлении информации (фамилия, имя, отчество физического лица);</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 получения информации (в случае необходимости доставки по почте указывается почтовый адрес доставки);</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заявителя (за исключением, если запрос сделан посредством электронной почты).</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D65ED" w:rsidRPr="001F0144" w:rsidRDefault="00AD65ED" w:rsidP="00AD65ED">
      <w:pPr>
        <w:widowControl w:val="0"/>
        <w:autoSpaceDE w:val="0"/>
        <w:spacing w:after="0" w:line="240" w:lineRule="auto"/>
        <w:ind w:firstLine="709"/>
        <w:jc w:val="both"/>
        <w:rPr>
          <w:rFonts w:ascii="Times New Roman" w:hAnsi="Times New Roman"/>
          <w:sz w:val="28"/>
          <w:szCs w:val="28"/>
        </w:rPr>
      </w:pPr>
      <w:r w:rsidRPr="001F0144">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AD65ED" w:rsidRPr="001F0144" w:rsidRDefault="00AD65ED" w:rsidP="00AD65ED">
      <w:pPr>
        <w:widowControl w:val="0"/>
        <w:autoSpaceDE w:val="0"/>
        <w:spacing w:after="0" w:line="240" w:lineRule="auto"/>
        <w:ind w:firstLine="709"/>
        <w:jc w:val="both"/>
        <w:rPr>
          <w:rFonts w:ascii="Times New Roman" w:hAnsi="Times New Roman"/>
          <w:sz w:val="28"/>
          <w:szCs w:val="28"/>
        </w:rPr>
      </w:pPr>
      <w:r w:rsidRPr="001F0144">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AD65ED" w:rsidRPr="001F0144" w:rsidRDefault="00AD65ED" w:rsidP="00AD65ED">
      <w:pPr>
        <w:widowControl w:val="0"/>
        <w:autoSpaceDE w:val="0"/>
        <w:spacing w:after="0" w:line="240" w:lineRule="auto"/>
        <w:ind w:firstLine="709"/>
        <w:jc w:val="both"/>
        <w:rPr>
          <w:rFonts w:ascii="Times New Roman" w:hAnsi="Times New Roman"/>
          <w:sz w:val="28"/>
          <w:szCs w:val="28"/>
        </w:rPr>
      </w:pPr>
      <w:r w:rsidRPr="001F0144">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D65ED" w:rsidRPr="001F0144" w:rsidRDefault="00AD65ED" w:rsidP="00AD65ED">
      <w:pPr>
        <w:widowControl w:val="0"/>
        <w:autoSpaceDE w:val="0"/>
        <w:spacing w:after="0" w:line="240" w:lineRule="auto"/>
        <w:ind w:firstLine="709"/>
        <w:jc w:val="both"/>
        <w:rPr>
          <w:rFonts w:ascii="Times New Roman" w:hAnsi="Times New Roman"/>
          <w:sz w:val="28"/>
          <w:szCs w:val="28"/>
        </w:rPr>
      </w:pPr>
      <w:r w:rsidRPr="001F0144">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определённой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AD65ED" w:rsidRPr="001F0144" w:rsidRDefault="00AD65ED" w:rsidP="00AD65ED">
      <w:pPr>
        <w:widowControl w:val="0"/>
        <w:autoSpaceDE w:val="0"/>
        <w:spacing w:after="0" w:line="240" w:lineRule="auto"/>
        <w:ind w:firstLine="709"/>
        <w:jc w:val="both"/>
        <w:rPr>
          <w:rFonts w:ascii="Times New Roman" w:hAnsi="Times New Roman"/>
          <w:sz w:val="28"/>
          <w:szCs w:val="28"/>
        </w:rPr>
      </w:pPr>
      <w:r w:rsidRPr="001F0144">
        <w:rPr>
          <w:rFonts w:ascii="Times New Roman" w:hAnsi="Times New Roman"/>
          <w:sz w:val="28"/>
          <w:szCs w:val="28"/>
        </w:rPr>
        <w:t xml:space="preserve">При поступлении заявления в электронном виде, должностное лицо распечатывает поступившее заявление, фиксирует факт получения в </w:t>
      </w:r>
      <w:r w:rsidRPr="001F0144">
        <w:rPr>
          <w:rFonts w:ascii="Times New Roman" w:hAnsi="Times New Roman"/>
          <w:sz w:val="28"/>
          <w:szCs w:val="28"/>
        </w:rPr>
        <w:lastRenderedPageBreak/>
        <w:t>журнале регистрации и направляет заявителю подтверждение о получении. При поступлении заявления по почте заказным письмом с уведомлением о вручении, должностное лицо вскрывает конверт и регистрирует заявление в журнале регистрации.</w:t>
      </w:r>
    </w:p>
    <w:p w:rsidR="00AD65ED" w:rsidRPr="001F0144" w:rsidRDefault="00AD65ED" w:rsidP="00AD65ED">
      <w:pPr>
        <w:widowControl w:val="0"/>
        <w:autoSpaceDE w:val="0"/>
        <w:spacing w:after="0" w:line="240" w:lineRule="auto"/>
        <w:ind w:firstLine="709"/>
        <w:jc w:val="both"/>
        <w:rPr>
          <w:rFonts w:ascii="Times New Roman" w:hAnsi="Times New Roman"/>
          <w:sz w:val="28"/>
          <w:szCs w:val="28"/>
        </w:rPr>
      </w:pPr>
      <w:r w:rsidRPr="001F0144">
        <w:rPr>
          <w:rFonts w:ascii="Times New Roman" w:hAnsi="Times New Roman"/>
          <w:sz w:val="28"/>
          <w:szCs w:val="28"/>
        </w:rPr>
        <w:t>Зарегистрированное заявление направляется  должностному лицу для подготовки информации.</w:t>
      </w:r>
    </w:p>
    <w:p w:rsidR="00AD65ED" w:rsidRPr="001F0144" w:rsidRDefault="00AD65ED" w:rsidP="00AD65ED">
      <w:pPr>
        <w:widowControl w:val="0"/>
        <w:autoSpaceDE w:val="0"/>
        <w:spacing w:after="0" w:line="240" w:lineRule="auto"/>
        <w:ind w:firstLine="709"/>
        <w:jc w:val="both"/>
        <w:rPr>
          <w:rFonts w:ascii="Times New Roman" w:hAnsi="Times New Roman"/>
          <w:sz w:val="28"/>
          <w:szCs w:val="28"/>
        </w:rPr>
      </w:pPr>
      <w:r w:rsidRPr="001F0144">
        <w:rPr>
          <w:rFonts w:ascii="Times New Roman" w:hAnsi="Times New Roman"/>
          <w:sz w:val="28"/>
          <w:szCs w:val="28"/>
        </w:rPr>
        <w:t>Результатом исполнения данного административного действия является направление заявления должностному лицу для подготовки информации. Общий максимальный срок приема и регистрации письменных обращений граждан не может превышать 15 минут на одного заявителя.</w:t>
      </w:r>
    </w:p>
    <w:p w:rsidR="00AD65ED" w:rsidRPr="001F0144"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1F0144">
        <w:rPr>
          <w:rFonts w:ascii="Times New Roman" w:hAnsi="Times New Roman"/>
          <w:sz w:val="28"/>
          <w:szCs w:val="28"/>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2.8. Указание на запрет требовать от заявителя</w:t>
      </w:r>
    </w:p>
    <w:p w:rsidR="00AD65ED" w:rsidRPr="00481C52" w:rsidRDefault="00AD65ED" w:rsidP="00AD65ED">
      <w:pPr>
        <w:widowControl w:val="0"/>
        <w:spacing w:after="0" w:line="240" w:lineRule="auto"/>
        <w:ind w:firstLine="709"/>
        <w:jc w:val="both"/>
        <w:textAlignment w:val="top"/>
        <w:rPr>
          <w:rFonts w:ascii="Times New Roman" w:hAnsi="Times New Roman"/>
          <w:i/>
          <w:sz w:val="28"/>
          <w:szCs w:val="28"/>
        </w:rPr>
      </w:pPr>
      <w:r w:rsidRPr="00481C52">
        <w:rPr>
          <w:rFonts w:ascii="Times New Roman" w:hAnsi="Times New Roman"/>
          <w:sz w:val="28"/>
          <w:szCs w:val="28"/>
        </w:rPr>
        <w:t>Не допускается требовать от заявителя:</w:t>
      </w:r>
    </w:p>
    <w:p w:rsidR="00AD65ED" w:rsidRPr="00481C52" w:rsidRDefault="00AD65ED" w:rsidP="00AD65ED">
      <w:pPr>
        <w:widowControl w:val="0"/>
        <w:spacing w:after="0" w:line="240" w:lineRule="auto"/>
        <w:ind w:firstLine="709"/>
        <w:jc w:val="both"/>
        <w:textAlignment w:val="top"/>
        <w:rPr>
          <w:rFonts w:ascii="Times New Roman" w:hAnsi="Times New Roman"/>
          <w:sz w:val="28"/>
          <w:szCs w:val="28"/>
        </w:rPr>
      </w:pPr>
      <w:r w:rsidRPr="00481C5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D65ED" w:rsidRPr="00481C52" w:rsidRDefault="00AD65ED" w:rsidP="00AD65ED">
      <w:pPr>
        <w:widowControl w:val="0"/>
        <w:spacing w:after="0" w:line="240" w:lineRule="auto"/>
        <w:ind w:firstLine="709"/>
        <w:jc w:val="both"/>
        <w:textAlignment w:val="top"/>
        <w:rPr>
          <w:rFonts w:ascii="Times New Roman" w:hAnsi="Times New Roman"/>
          <w:sz w:val="28"/>
          <w:szCs w:val="28"/>
        </w:rPr>
      </w:pPr>
      <w:r w:rsidRPr="00481C52">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AD65ED" w:rsidRPr="00481C52" w:rsidRDefault="00AD65ED" w:rsidP="00AD65ED">
      <w:pPr>
        <w:widowControl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2.9. Исчерпывающий перечень оснований для отказа в приеме документов, необходимых для предоставления услуги</w:t>
      </w:r>
    </w:p>
    <w:p w:rsidR="00AD65ED" w:rsidRPr="001F0144" w:rsidRDefault="00AD65ED" w:rsidP="00AD65ED">
      <w:pPr>
        <w:shd w:val="clear" w:color="auto" w:fill="FFFFFF"/>
        <w:spacing w:after="0" w:line="240" w:lineRule="auto"/>
        <w:ind w:firstLine="709"/>
        <w:jc w:val="both"/>
        <w:rPr>
          <w:rFonts w:ascii="Times New Roman" w:hAnsi="Times New Roman"/>
          <w:sz w:val="28"/>
          <w:szCs w:val="28"/>
        </w:rPr>
      </w:pPr>
      <w:r w:rsidRPr="001F0144">
        <w:rPr>
          <w:rFonts w:ascii="Times New Roman" w:hAnsi="Times New Roman"/>
          <w:sz w:val="28"/>
          <w:szCs w:val="28"/>
        </w:rPr>
        <w:t xml:space="preserve">Оснований для </w:t>
      </w:r>
      <w:r>
        <w:rPr>
          <w:rFonts w:ascii="Times New Roman" w:hAnsi="Times New Roman"/>
          <w:sz w:val="28"/>
          <w:szCs w:val="28"/>
        </w:rPr>
        <w:t xml:space="preserve">отказа в приеме документов, необходимых для </w:t>
      </w:r>
      <w:r w:rsidRPr="001F0144">
        <w:rPr>
          <w:rFonts w:ascii="Times New Roman" w:hAnsi="Times New Roman"/>
          <w:sz w:val="28"/>
          <w:szCs w:val="28"/>
        </w:rPr>
        <w:t>предоставления муниципальной услуги</w:t>
      </w:r>
      <w:r>
        <w:rPr>
          <w:rFonts w:ascii="Times New Roman" w:hAnsi="Times New Roman"/>
          <w:sz w:val="28"/>
          <w:szCs w:val="28"/>
        </w:rPr>
        <w:t>,</w:t>
      </w:r>
      <w:r w:rsidRPr="001F0144">
        <w:rPr>
          <w:rFonts w:ascii="Times New Roman" w:hAnsi="Times New Roman"/>
          <w:sz w:val="28"/>
          <w:szCs w:val="28"/>
        </w:rPr>
        <w:t xml:space="preserve"> нет.</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2.10. Исчерпывающий перечень оснований для приостановления или отказа в предоставлении услуги</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согласия заявителя на обработку персональных данных.</w:t>
      </w:r>
      <w:r>
        <w:rPr>
          <w:rFonts w:ascii="Times New Roman" w:hAnsi="Times New Roman"/>
          <w:sz w:val="28"/>
          <w:szCs w:val="28"/>
        </w:rPr>
        <w:t xml:space="preserve"> </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AD65ED" w:rsidRPr="008C5927"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8C5927">
        <w:rPr>
          <w:rFonts w:ascii="Times New Roman" w:hAnsi="Times New Roman"/>
          <w:sz w:val="28"/>
          <w:szCs w:val="28"/>
        </w:rPr>
        <w:t xml:space="preserve">Других услуг, которые являются необходимыми и обязательными для предоставления услуги, законодательством Российской Федерации не предусмотрено. </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2.12. Порядок, размер и основания взимания государственной пошлины или иной платы, взимаемой за предоставление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В соответствии с действующим законодательством услуга предоставляется бесплатно.</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В соответствии с действующим законодательством услуга предоставляется бесплатно.</w:t>
      </w:r>
      <w:r>
        <w:rPr>
          <w:rFonts w:ascii="Times New Roman" w:hAnsi="Times New Roman"/>
          <w:sz w:val="28"/>
          <w:szCs w:val="28"/>
        </w:rPr>
        <w:t xml:space="preserve"> </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2.14.</w:t>
      </w:r>
      <w:r w:rsidRPr="00481C52">
        <w:rPr>
          <w:rFonts w:ascii="Times New Roman" w:hAnsi="Times New Roman"/>
          <w:sz w:val="28"/>
          <w:szCs w:val="28"/>
        </w:rPr>
        <w:t xml:space="preserve"> </w:t>
      </w:r>
      <w:r w:rsidRPr="00481C52">
        <w:rPr>
          <w:rFonts w:ascii="Times New Roman" w:hAnsi="Times New Roman"/>
          <w:b/>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AD65ED" w:rsidRPr="00481C52" w:rsidRDefault="00AD65ED" w:rsidP="00AD65ED">
      <w:pPr>
        <w:widowControl w:val="0"/>
        <w:spacing w:after="0" w:line="240" w:lineRule="auto"/>
        <w:ind w:firstLine="709"/>
        <w:jc w:val="both"/>
        <w:rPr>
          <w:rFonts w:ascii="Times New Roman" w:eastAsia="Calibri" w:hAnsi="Times New Roman"/>
          <w:sz w:val="28"/>
          <w:szCs w:val="28"/>
          <w:lang w:eastAsia="ar-SA"/>
        </w:rPr>
      </w:pPr>
      <w:r w:rsidRPr="00481C52">
        <w:rPr>
          <w:rFonts w:ascii="Times New Roman" w:hAnsi="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Pr="00481C52">
        <w:rPr>
          <w:rFonts w:ascii="Times New Roman" w:eastAsia="Calibri" w:hAnsi="Times New Roman"/>
          <w:sz w:val="28"/>
          <w:szCs w:val="28"/>
          <w:lang w:eastAsia="ar-SA"/>
        </w:rPr>
        <w:t xml:space="preserve"> может превышать 15 минут.</w:t>
      </w:r>
    </w:p>
    <w:p w:rsidR="00AD65ED" w:rsidRPr="00481C52" w:rsidRDefault="00AD65ED" w:rsidP="00AD65ED">
      <w:pPr>
        <w:widowControl w:val="0"/>
        <w:spacing w:after="0" w:line="240" w:lineRule="auto"/>
        <w:ind w:firstLine="709"/>
        <w:jc w:val="both"/>
        <w:textAlignment w:val="top"/>
        <w:rPr>
          <w:rFonts w:ascii="Times New Roman" w:hAnsi="Times New Roman"/>
          <w:b/>
          <w:sz w:val="28"/>
          <w:szCs w:val="28"/>
        </w:rPr>
      </w:pPr>
      <w:r w:rsidRPr="00481C52">
        <w:rPr>
          <w:rFonts w:ascii="Times New Roman" w:hAnsi="Times New Roman"/>
          <w:b/>
          <w:sz w:val="28"/>
          <w:szCs w:val="28"/>
        </w:rPr>
        <w:t>2.15. Срок и порядок регистрации запроса заявителя о предоставлении услуги, в том числе в электронной форме</w:t>
      </w:r>
    </w:p>
    <w:p w:rsidR="00AD65ED" w:rsidRPr="00481C52" w:rsidRDefault="00AD65ED" w:rsidP="00AD65ED">
      <w:pPr>
        <w:widowControl w:val="0"/>
        <w:spacing w:after="0" w:line="240" w:lineRule="auto"/>
        <w:ind w:firstLine="709"/>
        <w:jc w:val="both"/>
        <w:rPr>
          <w:rFonts w:ascii="Times New Roman" w:hAnsi="Times New Roman"/>
          <w:sz w:val="28"/>
          <w:szCs w:val="28"/>
        </w:rPr>
      </w:pPr>
      <w:r w:rsidRPr="00481C52">
        <w:rPr>
          <w:rFonts w:ascii="Times New Roman" w:hAnsi="Times New Roman"/>
          <w:sz w:val="28"/>
          <w:szCs w:val="28"/>
        </w:rPr>
        <w:t>Срок регистрации заявления о предоставлении услуги при личном обращении заявителя - в течение 15 минут</w:t>
      </w:r>
      <w:r>
        <w:rPr>
          <w:rFonts w:ascii="Times New Roman" w:hAnsi="Times New Roman"/>
          <w:sz w:val="28"/>
          <w:szCs w:val="28"/>
        </w:rPr>
        <w:t>.</w:t>
      </w:r>
    </w:p>
    <w:p w:rsidR="00AD65ED" w:rsidRPr="00481C52" w:rsidRDefault="00AD65ED" w:rsidP="00AD65ED">
      <w:pPr>
        <w:widowControl w:val="0"/>
        <w:spacing w:after="0" w:line="240" w:lineRule="auto"/>
        <w:ind w:firstLine="709"/>
        <w:jc w:val="both"/>
        <w:rPr>
          <w:rFonts w:ascii="Times New Roman" w:hAnsi="Times New Roman"/>
          <w:sz w:val="28"/>
          <w:szCs w:val="28"/>
        </w:rPr>
      </w:pPr>
      <w:r w:rsidRPr="00481C52">
        <w:rPr>
          <w:rFonts w:ascii="Times New Roman" w:hAnsi="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AD65ED" w:rsidRPr="00481C52" w:rsidRDefault="00AD65ED" w:rsidP="00AD65ED">
      <w:pPr>
        <w:widowControl w:val="0"/>
        <w:spacing w:after="0" w:line="240" w:lineRule="auto"/>
        <w:ind w:firstLine="709"/>
        <w:jc w:val="both"/>
        <w:rPr>
          <w:rFonts w:ascii="Times New Roman" w:hAnsi="Times New Roman"/>
          <w:sz w:val="28"/>
          <w:szCs w:val="28"/>
        </w:rPr>
      </w:pPr>
      <w:r w:rsidRPr="00481C52">
        <w:rPr>
          <w:rFonts w:ascii="Times New Roman" w:hAnsi="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D65ED" w:rsidRPr="00481C52" w:rsidRDefault="00AD65ED" w:rsidP="00AD65ED">
      <w:pPr>
        <w:widowControl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проверяет документы согласно представленной описи;</w:t>
      </w:r>
    </w:p>
    <w:p w:rsidR="00AD65ED" w:rsidRPr="00481C52" w:rsidRDefault="00AD65ED" w:rsidP="00AD65ED">
      <w:pPr>
        <w:widowControl w:val="0"/>
        <w:spacing w:after="0" w:line="240" w:lineRule="auto"/>
        <w:ind w:firstLine="709"/>
        <w:jc w:val="both"/>
        <w:rPr>
          <w:rFonts w:ascii="Times New Roman" w:hAnsi="Times New Roman"/>
          <w:sz w:val="28"/>
          <w:szCs w:val="28"/>
        </w:rPr>
      </w:pPr>
      <w:r w:rsidRPr="00481C52">
        <w:rPr>
          <w:rFonts w:ascii="Times New Roman" w:hAnsi="Times New Roman"/>
          <w:sz w:val="28"/>
          <w:szCs w:val="28"/>
        </w:rPr>
        <w:t>ставит на экземпляр заявления заявителя (при наличии) отметку с номером и датой регистрации заявления;</w:t>
      </w:r>
    </w:p>
    <w:p w:rsidR="00AD65ED" w:rsidRPr="00481C52" w:rsidRDefault="00AD65ED" w:rsidP="00AD65ED">
      <w:pPr>
        <w:widowControl w:val="0"/>
        <w:spacing w:after="0" w:line="240" w:lineRule="auto"/>
        <w:ind w:firstLine="709"/>
        <w:jc w:val="both"/>
        <w:rPr>
          <w:rFonts w:ascii="Times New Roman" w:hAnsi="Times New Roman"/>
          <w:sz w:val="28"/>
          <w:szCs w:val="28"/>
        </w:rPr>
      </w:pPr>
      <w:r w:rsidRPr="00481C52">
        <w:rPr>
          <w:rFonts w:ascii="Times New Roman" w:hAnsi="Times New Roman"/>
          <w:sz w:val="28"/>
          <w:szCs w:val="28"/>
        </w:rPr>
        <w:t>сообщает заявителю о предварительной дате предоставления услуги.</w:t>
      </w:r>
    </w:p>
    <w:p w:rsidR="00AD65ED" w:rsidRPr="00481C52" w:rsidRDefault="00AD65ED" w:rsidP="00AD65ED">
      <w:pPr>
        <w:widowControl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Прием заявителей осуществляется в помещениях МОУ. Места предоставления услуги отвечают следующим требованиям.</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Вход в помещение М</w:t>
      </w:r>
      <w:r w:rsidRPr="00481C52">
        <w:rPr>
          <w:rFonts w:ascii="Times New Roman" w:hAnsi="Times New Roman"/>
          <w:sz w:val="28"/>
          <w:szCs w:val="28"/>
        </w:rPr>
        <w:t xml:space="preserve">ОУ оборудуется информационной табличкой (вывеской), содержащей его наименование. На двери рабочего кабинета </w:t>
      </w:r>
      <w:r>
        <w:rPr>
          <w:rFonts w:ascii="Times New Roman" w:hAnsi="Times New Roman"/>
          <w:sz w:val="28"/>
          <w:szCs w:val="28"/>
        </w:rPr>
        <w:t>директора</w:t>
      </w:r>
      <w:r w:rsidRPr="00481C52">
        <w:rPr>
          <w:rFonts w:ascii="Times New Roman" w:hAnsi="Times New Roman"/>
          <w:sz w:val="28"/>
          <w:szCs w:val="28"/>
        </w:rPr>
        <w:t xml:space="preserve"> </w:t>
      </w:r>
      <w:r>
        <w:rPr>
          <w:rFonts w:ascii="Times New Roman" w:hAnsi="Times New Roman"/>
          <w:sz w:val="28"/>
          <w:szCs w:val="28"/>
        </w:rPr>
        <w:t>М</w:t>
      </w:r>
      <w:r w:rsidRPr="00481C52">
        <w:rPr>
          <w:rFonts w:ascii="Times New Roman" w:hAnsi="Times New Roman"/>
          <w:sz w:val="28"/>
          <w:szCs w:val="28"/>
        </w:rPr>
        <w:t>ОУ размещается информационная табличка, содержащая фамилию, имя, отчество, должность, график работы, в том числе график личного приема.</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Для ожидания, приема заявителей и заполнения ими заявлений о предоставлении услуги в помещениях МОУ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МОУ. На столе находятся писчая бумага и канцелярские принадлежности.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 xml:space="preserve">Рабочие места </w:t>
      </w:r>
      <w:r>
        <w:rPr>
          <w:rFonts w:ascii="Times New Roman" w:hAnsi="Times New Roman"/>
          <w:sz w:val="28"/>
          <w:szCs w:val="28"/>
        </w:rPr>
        <w:t>директора М</w:t>
      </w:r>
      <w:r w:rsidRPr="00481C52">
        <w:rPr>
          <w:rFonts w:ascii="Times New Roman" w:hAnsi="Times New Roman"/>
          <w:sz w:val="28"/>
          <w:szCs w:val="28"/>
        </w:rPr>
        <w:t xml:space="preserve">ОУ и иных должностных лиц </w:t>
      </w:r>
      <w:r>
        <w:rPr>
          <w:rFonts w:ascii="Times New Roman" w:hAnsi="Times New Roman"/>
          <w:sz w:val="28"/>
          <w:szCs w:val="28"/>
        </w:rPr>
        <w:t>М</w:t>
      </w:r>
      <w:r w:rsidRPr="00481C52">
        <w:rPr>
          <w:rFonts w:ascii="Times New Roman" w:hAnsi="Times New Roman"/>
          <w:sz w:val="28"/>
          <w:szCs w:val="28"/>
        </w:rPr>
        <w:t>ОУ, ответственных за предоставление услуги, оборудуются:</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рабочими столами и стульями, компьютером с доступом к информационным системам;</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средствами связи, оргтехникой, позволяющей своевременно и в полном объеме предоставлять услугу.</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В помещениях МОУ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Информационные стенды должны содержать актуальную и исчерпывающую информацию об услуге.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МОУ размещает на информационном стенде для ознакомления посетителей следующие документы (информацию):</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текст либо выписку из настоящего Регламента;</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копию Устава МОУ;</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почтовый адрес и адрес электрон</w:t>
      </w:r>
      <w:r>
        <w:rPr>
          <w:rFonts w:ascii="Times New Roman" w:hAnsi="Times New Roman"/>
          <w:sz w:val="28"/>
          <w:szCs w:val="28"/>
        </w:rPr>
        <w:t>ной почты МОУ, адрес официального сайта М</w:t>
      </w:r>
      <w:r w:rsidRPr="00481C52">
        <w:rPr>
          <w:rFonts w:ascii="Times New Roman" w:hAnsi="Times New Roman"/>
          <w:sz w:val="28"/>
          <w:szCs w:val="28"/>
        </w:rPr>
        <w:t>ОУ и Управления в информационно - телекоммуникационной сети «Интернет»;</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 xml:space="preserve">фамилии, имена, отчества (при наличии) и контактные телефоны </w:t>
      </w:r>
      <w:r>
        <w:rPr>
          <w:rFonts w:ascii="Times New Roman" w:hAnsi="Times New Roman"/>
          <w:sz w:val="28"/>
          <w:szCs w:val="28"/>
        </w:rPr>
        <w:t>директора</w:t>
      </w:r>
      <w:r w:rsidRPr="00481C52">
        <w:rPr>
          <w:rFonts w:ascii="Times New Roman" w:hAnsi="Times New Roman"/>
          <w:sz w:val="28"/>
          <w:szCs w:val="28"/>
        </w:rPr>
        <w:t xml:space="preserve"> и других ра</w:t>
      </w:r>
      <w:r>
        <w:rPr>
          <w:rFonts w:ascii="Times New Roman" w:hAnsi="Times New Roman"/>
          <w:sz w:val="28"/>
          <w:szCs w:val="28"/>
        </w:rPr>
        <w:t>ботников М</w:t>
      </w:r>
      <w:r w:rsidRPr="00481C52">
        <w:rPr>
          <w:rFonts w:ascii="Times New Roman" w:hAnsi="Times New Roman"/>
          <w:sz w:val="28"/>
          <w:szCs w:val="28"/>
        </w:rPr>
        <w:t>ОУ, ответственных за предоставление услуги, график работы МОУ, в том числе график личного приема;</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перечень документов, которые заявитель должен представить для предоставления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образец заполнения заявления о предоставлении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перечень оснований для отказа в предоставлении услуги.</w:t>
      </w:r>
    </w:p>
    <w:p w:rsidR="00AD65ED" w:rsidRPr="00481C52" w:rsidRDefault="00AD65ED" w:rsidP="00AD65ED">
      <w:pPr>
        <w:widowControl w:val="0"/>
        <w:spacing w:after="0" w:line="240" w:lineRule="auto"/>
        <w:ind w:firstLine="709"/>
        <w:jc w:val="both"/>
        <w:textAlignment w:val="top"/>
        <w:rPr>
          <w:rFonts w:ascii="Times New Roman" w:hAnsi="Times New Roman"/>
          <w:b/>
          <w:sz w:val="28"/>
          <w:szCs w:val="28"/>
        </w:rPr>
      </w:pPr>
      <w:r w:rsidRPr="00481C52">
        <w:rPr>
          <w:rFonts w:ascii="Times New Roman" w:hAnsi="Times New Roman"/>
          <w:b/>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2.17.1. Показатели доступности и качества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соблюдение сроков предоставления услуги и условий ожидания при предоставлении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достоверность информации о предоставлении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четкость, простота и ясность в изложении информации;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обоснованность отказов в предоставлении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отсутствие обоснованных жалоб по предоставлению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культура обслуживания заявителей;</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ресурсное обеспечение исполнения Регламента.</w:t>
      </w:r>
    </w:p>
    <w:p w:rsidR="00AD65ED" w:rsidRPr="00481C52" w:rsidRDefault="00AD65ED" w:rsidP="00AD65ED">
      <w:pPr>
        <w:widowControl w:val="0"/>
        <w:spacing w:after="0" w:line="240" w:lineRule="auto"/>
        <w:ind w:firstLine="709"/>
        <w:jc w:val="both"/>
        <w:textAlignment w:val="top"/>
        <w:rPr>
          <w:rFonts w:ascii="Times New Roman" w:hAnsi="Times New Roman"/>
          <w:sz w:val="28"/>
          <w:szCs w:val="28"/>
        </w:rPr>
      </w:pPr>
      <w:r w:rsidRPr="00481C52">
        <w:rPr>
          <w:rFonts w:ascii="Times New Roman" w:hAnsi="Times New Roman"/>
          <w:sz w:val="28"/>
          <w:szCs w:val="28"/>
        </w:rPr>
        <w:t>2.17.2. Основные требования к качеству предоставления услуги:</w:t>
      </w:r>
    </w:p>
    <w:p w:rsidR="00AD65ED" w:rsidRPr="00481C52" w:rsidRDefault="00AD65ED" w:rsidP="00AD65ED">
      <w:pPr>
        <w:widowControl w:val="0"/>
        <w:spacing w:after="0" w:line="240" w:lineRule="auto"/>
        <w:ind w:firstLine="709"/>
        <w:jc w:val="both"/>
        <w:textAlignment w:val="top"/>
        <w:rPr>
          <w:rFonts w:ascii="Times New Roman" w:hAnsi="Times New Roman"/>
          <w:sz w:val="28"/>
          <w:szCs w:val="28"/>
        </w:rPr>
      </w:pPr>
      <w:r w:rsidRPr="00481C52">
        <w:rPr>
          <w:rFonts w:ascii="Times New Roman" w:hAnsi="Times New Roman"/>
          <w:sz w:val="28"/>
          <w:szCs w:val="28"/>
        </w:rPr>
        <w:t>своевременность предоставления услуги;</w:t>
      </w:r>
    </w:p>
    <w:p w:rsidR="00AD65ED" w:rsidRPr="00481C52" w:rsidRDefault="00AD65ED" w:rsidP="00AD65ED">
      <w:pPr>
        <w:widowControl w:val="0"/>
        <w:spacing w:after="0" w:line="240" w:lineRule="auto"/>
        <w:ind w:firstLine="709"/>
        <w:jc w:val="both"/>
        <w:textAlignment w:val="top"/>
        <w:rPr>
          <w:rFonts w:ascii="Times New Roman" w:hAnsi="Times New Roman"/>
          <w:sz w:val="28"/>
          <w:szCs w:val="28"/>
        </w:rPr>
      </w:pPr>
      <w:r w:rsidRPr="00481C52">
        <w:rPr>
          <w:rFonts w:ascii="Times New Roman" w:hAnsi="Times New Roman"/>
          <w:sz w:val="28"/>
          <w:szCs w:val="28"/>
        </w:rPr>
        <w:t>достоверность и полнота информирования гражданина о ходе рассмотрения его обращения;</w:t>
      </w:r>
    </w:p>
    <w:p w:rsidR="00AD65ED" w:rsidRPr="00481C52" w:rsidRDefault="00AD65ED" w:rsidP="00AD65ED">
      <w:pPr>
        <w:widowControl w:val="0"/>
        <w:spacing w:after="0" w:line="240" w:lineRule="auto"/>
        <w:ind w:firstLine="709"/>
        <w:jc w:val="both"/>
        <w:textAlignment w:val="top"/>
        <w:rPr>
          <w:rFonts w:ascii="Times New Roman" w:hAnsi="Times New Roman"/>
          <w:sz w:val="28"/>
          <w:szCs w:val="28"/>
        </w:rPr>
      </w:pPr>
      <w:r w:rsidRPr="00481C52">
        <w:rPr>
          <w:rFonts w:ascii="Times New Roman" w:hAnsi="Times New Roman"/>
          <w:sz w:val="28"/>
          <w:szCs w:val="28"/>
        </w:rPr>
        <w:t>удобство и доступность получения гражданином информации о порядке предоставления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iCs/>
          <w:sz w:val="28"/>
          <w:szCs w:val="28"/>
        </w:rPr>
      </w:pPr>
      <w:r w:rsidRPr="00481C52">
        <w:rPr>
          <w:rFonts w:ascii="Times New Roman" w:hAnsi="Times New Roman"/>
          <w:iCs/>
          <w:sz w:val="28"/>
          <w:szCs w:val="28"/>
        </w:rPr>
        <w:t>количество взаимодействий заявителя с должностными лицами МОУ при предоставлении услуги, не превышающее 2, с их общей продолжительностью, не превышающей 30 минут.</w:t>
      </w:r>
    </w:p>
    <w:p w:rsidR="00AD65ED" w:rsidRPr="00481C52" w:rsidRDefault="00AD65ED" w:rsidP="00AD65ED">
      <w:pPr>
        <w:widowControl w:val="0"/>
        <w:spacing w:after="0" w:line="240" w:lineRule="auto"/>
        <w:ind w:firstLine="709"/>
        <w:jc w:val="both"/>
        <w:textAlignment w:val="top"/>
        <w:rPr>
          <w:rFonts w:ascii="Times New Roman" w:hAnsi="Times New Roman"/>
          <w:sz w:val="28"/>
          <w:szCs w:val="28"/>
        </w:rPr>
      </w:pPr>
      <w:r w:rsidRPr="00481C52">
        <w:rPr>
          <w:rFonts w:ascii="Times New Roman" w:hAnsi="Times New Roman"/>
          <w:sz w:val="28"/>
          <w:szCs w:val="28"/>
        </w:rPr>
        <w:t>2.17.3. Показателями качества предоставления услуги являются:</w:t>
      </w:r>
    </w:p>
    <w:p w:rsidR="00AD65ED" w:rsidRPr="00481C52" w:rsidRDefault="00AD65ED" w:rsidP="00AD65ED">
      <w:pPr>
        <w:widowControl w:val="0"/>
        <w:spacing w:after="0" w:line="240" w:lineRule="auto"/>
        <w:ind w:firstLine="709"/>
        <w:jc w:val="both"/>
        <w:textAlignment w:val="top"/>
        <w:rPr>
          <w:rFonts w:ascii="Times New Roman" w:hAnsi="Times New Roman"/>
          <w:sz w:val="28"/>
          <w:szCs w:val="28"/>
        </w:rPr>
      </w:pPr>
      <w:r w:rsidRPr="00481C52">
        <w:rPr>
          <w:rFonts w:ascii="Times New Roman" w:hAnsi="Times New Roman"/>
          <w:sz w:val="28"/>
          <w:szCs w:val="28"/>
        </w:rPr>
        <w:t>соблюдение срока рассмотрения заявления;</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 xml:space="preserve">отсутствие обоснованных жалоб на действия (бездействия) должностного лица </w:t>
      </w:r>
      <w:r>
        <w:rPr>
          <w:rFonts w:ascii="Times New Roman" w:hAnsi="Times New Roman"/>
          <w:sz w:val="28"/>
          <w:szCs w:val="28"/>
        </w:rPr>
        <w:t>М</w:t>
      </w:r>
      <w:r w:rsidRPr="00481C52">
        <w:rPr>
          <w:rFonts w:ascii="Times New Roman" w:hAnsi="Times New Roman"/>
          <w:sz w:val="28"/>
          <w:szCs w:val="28"/>
        </w:rPr>
        <w:t>ОУ, ответственного за предоставление услуги.</w:t>
      </w:r>
    </w:p>
    <w:p w:rsidR="00AD65ED" w:rsidRPr="00481C52" w:rsidRDefault="00AD65ED" w:rsidP="00AD65ED">
      <w:pPr>
        <w:widowControl w:val="0"/>
        <w:tabs>
          <w:tab w:val="left" w:pos="851"/>
        </w:tabs>
        <w:spacing w:after="0" w:line="240" w:lineRule="auto"/>
        <w:ind w:firstLine="709"/>
        <w:jc w:val="both"/>
        <w:rPr>
          <w:rFonts w:ascii="Times New Roman" w:hAnsi="Times New Roman"/>
          <w:sz w:val="28"/>
          <w:szCs w:val="28"/>
        </w:rPr>
      </w:pPr>
      <w:r w:rsidRPr="00481C52">
        <w:rPr>
          <w:rFonts w:ascii="Times New Roman" w:hAnsi="Times New Roman"/>
          <w:sz w:val="28"/>
          <w:szCs w:val="28"/>
        </w:rPr>
        <w:t xml:space="preserve">2.17.4. На стадии рассмотрения документов получателя услуги в Учреждении заявитель имеет право: </w:t>
      </w:r>
    </w:p>
    <w:p w:rsidR="00AD65ED" w:rsidRPr="00481C52" w:rsidRDefault="00AD65ED" w:rsidP="00AD65ED">
      <w:pPr>
        <w:widowControl w:val="0"/>
        <w:tabs>
          <w:tab w:val="left" w:pos="567"/>
        </w:tabs>
        <w:autoSpaceDE w:val="0"/>
        <w:autoSpaceDN w:val="0"/>
        <w:adjustRightInd w:val="0"/>
        <w:spacing w:after="0" w:line="240" w:lineRule="auto"/>
        <w:ind w:firstLine="709"/>
        <w:jc w:val="both"/>
        <w:rPr>
          <w:rFonts w:ascii="Times New Roman" w:hAnsi="Times New Roman"/>
          <w:kern w:val="1"/>
          <w:sz w:val="28"/>
          <w:szCs w:val="28"/>
          <w:lang w:eastAsia="ar-SA"/>
        </w:rPr>
      </w:pPr>
      <w:r w:rsidRPr="00481C52">
        <w:rPr>
          <w:rFonts w:ascii="Times New Roman" w:hAnsi="Times New Roman"/>
          <w:kern w:val="1"/>
          <w:sz w:val="28"/>
          <w:szCs w:val="28"/>
          <w:lang w:eastAsia="ar-SA"/>
        </w:rPr>
        <w:t xml:space="preserve">представлять дополнительные документы и материалы либо обращаться с просьбой об их истребовании, в том числе в электронной форме; </w:t>
      </w:r>
    </w:p>
    <w:p w:rsidR="00AD65ED" w:rsidRPr="00481C52" w:rsidRDefault="00AD65ED" w:rsidP="00AD65ED">
      <w:pPr>
        <w:widowControl w:val="0"/>
        <w:tabs>
          <w:tab w:val="left" w:pos="567"/>
        </w:tabs>
        <w:autoSpaceDE w:val="0"/>
        <w:autoSpaceDN w:val="0"/>
        <w:adjustRightInd w:val="0"/>
        <w:spacing w:after="0" w:line="240" w:lineRule="auto"/>
        <w:ind w:firstLine="709"/>
        <w:jc w:val="both"/>
        <w:rPr>
          <w:rFonts w:ascii="Times New Roman" w:hAnsi="Times New Roman"/>
          <w:kern w:val="1"/>
          <w:sz w:val="28"/>
          <w:szCs w:val="28"/>
          <w:lang w:eastAsia="ar-SA"/>
        </w:rPr>
      </w:pPr>
      <w:r w:rsidRPr="00481C52">
        <w:rPr>
          <w:rFonts w:ascii="Times New Roman" w:hAnsi="Times New Roman"/>
          <w:kern w:val="1"/>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sidRPr="00481C52">
        <w:rPr>
          <w:rFonts w:ascii="Times New Roman" w:hAnsi="Times New Roman"/>
          <w:kern w:val="1"/>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D65ED" w:rsidRPr="00481C52" w:rsidRDefault="00AD65ED" w:rsidP="00AD65ED">
      <w:pPr>
        <w:widowControl w:val="0"/>
        <w:tabs>
          <w:tab w:val="left" w:pos="567"/>
        </w:tabs>
        <w:autoSpaceDE w:val="0"/>
        <w:autoSpaceDN w:val="0"/>
        <w:adjustRightInd w:val="0"/>
        <w:spacing w:after="0" w:line="240" w:lineRule="auto"/>
        <w:ind w:firstLine="709"/>
        <w:jc w:val="both"/>
        <w:rPr>
          <w:rFonts w:ascii="Times New Roman" w:hAnsi="Times New Roman"/>
          <w:kern w:val="1"/>
          <w:sz w:val="28"/>
          <w:szCs w:val="28"/>
          <w:lang w:eastAsia="ar-SA"/>
        </w:rPr>
      </w:pPr>
      <w:r w:rsidRPr="00481C52">
        <w:rPr>
          <w:rFonts w:ascii="Times New Roman" w:hAnsi="Times New Roman"/>
          <w:sz w:val="28"/>
          <w:szCs w:val="28"/>
        </w:rPr>
        <w:t>получать информацию о ходе предоставления услуги, в том числе с использованием информационно-коммуникационных технологий;</w:t>
      </w:r>
    </w:p>
    <w:p w:rsidR="00AD65ED" w:rsidRPr="00481C52" w:rsidRDefault="00AD65ED" w:rsidP="00AD65ED">
      <w:pPr>
        <w:widowControl w:val="0"/>
        <w:tabs>
          <w:tab w:val="left" w:pos="567"/>
        </w:tabs>
        <w:autoSpaceDE w:val="0"/>
        <w:autoSpaceDN w:val="0"/>
        <w:adjustRightInd w:val="0"/>
        <w:spacing w:after="0" w:line="240" w:lineRule="auto"/>
        <w:ind w:firstLine="709"/>
        <w:jc w:val="both"/>
        <w:rPr>
          <w:rFonts w:ascii="Times New Roman" w:hAnsi="Times New Roman"/>
          <w:kern w:val="1"/>
          <w:sz w:val="28"/>
          <w:szCs w:val="28"/>
          <w:lang w:eastAsia="ar-SA"/>
        </w:rPr>
      </w:pPr>
      <w:r w:rsidRPr="00481C52">
        <w:rPr>
          <w:rFonts w:ascii="Times New Roman" w:hAnsi="Times New Roman"/>
          <w:kern w:val="1"/>
          <w:sz w:val="28"/>
          <w:szCs w:val="28"/>
          <w:lang w:eastAsia="ar-SA"/>
        </w:rPr>
        <w:t xml:space="preserve">обращаться с жалобой на действие (бездействие) ответственных лиц МОУ в связи с </w:t>
      </w:r>
      <w:bookmarkStart w:id="1" w:name="l76"/>
      <w:bookmarkEnd w:id="1"/>
      <w:r w:rsidRPr="00481C52">
        <w:rPr>
          <w:rFonts w:ascii="Times New Roman" w:hAnsi="Times New Roman"/>
          <w:kern w:val="1"/>
          <w:sz w:val="28"/>
          <w:szCs w:val="28"/>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AD65ED" w:rsidRPr="00481C52" w:rsidRDefault="00AD65ED" w:rsidP="00AD65ED">
      <w:pPr>
        <w:widowControl w:val="0"/>
        <w:tabs>
          <w:tab w:val="left" w:pos="567"/>
        </w:tabs>
        <w:autoSpaceDE w:val="0"/>
        <w:autoSpaceDN w:val="0"/>
        <w:adjustRightInd w:val="0"/>
        <w:spacing w:after="0" w:line="240" w:lineRule="auto"/>
        <w:ind w:firstLine="709"/>
        <w:jc w:val="both"/>
        <w:rPr>
          <w:rFonts w:ascii="Times New Roman" w:hAnsi="Times New Roman"/>
          <w:kern w:val="1"/>
          <w:sz w:val="28"/>
          <w:szCs w:val="28"/>
          <w:lang w:eastAsia="ar-SA"/>
        </w:rPr>
      </w:pPr>
      <w:r w:rsidRPr="00481C52">
        <w:rPr>
          <w:rFonts w:ascii="Times New Roman" w:hAnsi="Times New Roman"/>
          <w:kern w:val="1"/>
          <w:sz w:val="28"/>
          <w:szCs w:val="28"/>
          <w:lang w:eastAsia="ar-SA"/>
        </w:rPr>
        <w:t>обращаться с заявлением о прекращении предоставления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2.17.5. Предоставление услуги в многофункциональном центре предоставления государственных и муниципальных услуг не предусмотрено.</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Иных требований по предоставлению услуги нет.</w:t>
      </w:r>
    </w:p>
    <w:p w:rsidR="00AD65ED" w:rsidRPr="00481C52" w:rsidRDefault="00AD65ED" w:rsidP="00AD65ED">
      <w:pPr>
        <w:widowControl w:val="0"/>
        <w:autoSpaceDE w:val="0"/>
        <w:autoSpaceDN w:val="0"/>
        <w:adjustRightInd w:val="0"/>
        <w:spacing w:after="0" w:line="240" w:lineRule="auto"/>
        <w:ind w:firstLine="567"/>
        <w:jc w:val="both"/>
        <w:rPr>
          <w:rFonts w:ascii="Times New Roman" w:hAnsi="Times New Roman"/>
          <w:sz w:val="28"/>
          <w:szCs w:val="28"/>
        </w:rPr>
      </w:pPr>
    </w:p>
    <w:p w:rsidR="00AD65ED" w:rsidRPr="00481C52" w:rsidRDefault="00AD65ED" w:rsidP="00AD65ED">
      <w:pPr>
        <w:widowControl w:val="0"/>
        <w:autoSpaceDE w:val="0"/>
        <w:autoSpaceDN w:val="0"/>
        <w:adjustRightInd w:val="0"/>
        <w:spacing w:after="0" w:line="240" w:lineRule="auto"/>
        <w:ind w:firstLine="567"/>
        <w:jc w:val="both"/>
        <w:rPr>
          <w:rFonts w:ascii="Times New Roman" w:hAnsi="Times New Roman"/>
          <w:sz w:val="28"/>
          <w:szCs w:val="28"/>
        </w:rPr>
      </w:pPr>
    </w:p>
    <w:p w:rsidR="00AD65ED" w:rsidRPr="00481C52" w:rsidRDefault="00AD65ED" w:rsidP="00AD65ED">
      <w:pPr>
        <w:widowControl w:val="0"/>
        <w:spacing w:after="0" w:line="240" w:lineRule="auto"/>
        <w:jc w:val="center"/>
        <w:rPr>
          <w:rFonts w:ascii="Times New Roman" w:hAnsi="Times New Roman"/>
          <w:b/>
          <w:sz w:val="28"/>
          <w:szCs w:val="28"/>
          <w:lang w:eastAsia="ar-SA"/>
        </w:rPr>
      </w:pPr>
      <w:r w:rsidRPr="00481C52">
        <w:rPr>
          <w:rFonts w:ascii="Times New Roman" w:hAnsi="Times New Roman"/>
          <w:b/>
          <w:bCs/>
          <w:sz w:val="28"/>
          <w:szCs w:val="28"/>
        </w:rPr>
        <w:t>III</w:t>
      </w:r>
      <w:r w:rsidRPr="00481C52">
        <w:rPr>
          <w:rFonts w:ascii="Times New Roman" w:hAnsi="Times New Roman"/>
          <w:b/>
          <w:sz w:val="28"/>
          <w:szCs w:val="28"/>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65ED" w:rsidRPr="00481C52" w:rsidRDefault="00AD65ED" w:rsidP="00AD65ED">
      <w:pPr>
        <w:widowControl w:val="0"/>
        <w:spacing w:after="0" w:line="240" w:lineRule="auto"/>
        <w:jc w:val="both"/>
        <w:textAlignment w:val="top"/>
        <w:rPr>
          <w:rFonts w:ascii="Times New Roman" w:hAnsi="Times New Roman"/>
          <w:sz w:val="28"/>
          <w:szCs w:val="28"/>
        </w:rPr>
      </w:pPr>
    </w:p>
    <w:p w:rsidR="00AD65ED" w:rsidRPr="00481C52" w:rsidRDefault="00AD65ED" w:rsidP="00AD65ED">
      <w:pPr>
        <w:widowControl w:val="0"/>
        <w:spacing w:after="0" w:line="240" w:lineRule="auto"/>
        <w:ind w:firstLine="720"/>
        <w:jc w:val="both"/>
        <w:rPr>
          <w:rFonts w:ascii="Times New Roman" w:hAnsi="Times New Roman"/>
          <w:sz w:val="28"/>
          <w:szCs w:val="28"/>
        </w:rPr>
      </w:pPr>
      <w:bookmarkStart w:id="2" w:name="sub_31"/>
      <w:r w:rsidRPr="00481C52">
        <w:rPr>
          <w:rFonts w:ascii="Times New Roman" w:hAnsi="Times New Roman"/>
          <w:sz w:val="28"/>
          <w:szCs w:val="28"/>
        </w:rPr>
        <w:t>3.1. Процесс предоставления услуги включает в себя выполнение следующих административных процедур:</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П</w:t>
      </w:r>
      <w:r>
        <w:rPr>
          <w:rFonts w:ascii="Times New Roman" w:eastAsia="Times New Roman" w:hAnsi="Times New Roman" w:cs="Times New Roman"/>
          <w:sz w:val="28"/>
          <w:szCs w:val="28"/>
          <w:lang w:eastAsia="ru-RU"/>
        </w:rPr>
        <w:t>рием и регистрация заявления;</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П</w:t>
      </w:r>
      <w:r>
        <w:rPr>
          <w:rFonts w:ascii="Times New Roman" w:eastAsia="Times New Roman" w:hAnsi="Times New Roman" w:cs="Times New Roman"/>
          <w:sz w:val="28"/>
          <w:szCs w:val="28"/>
          <w:lang w:eastAsia="ru-RU"/>
        </w:rPr>
        <w:t>оиск необходимой информации;</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П</w:t>
      </w:r>
      <w:r>
        <w:rPr>
          <w:rFonts w:ascii="Times New Roman" w:eastAsia="Times New Roman" w:hAnsi="Times New Roman" w:cs="Times New Roman"/>
          <w:sz w:val="28"/>
          <w:szCs w:val="28"/>
          <w:lang w:eastAsia="ru-RU"/>
        </w:rPr>
        <w:t>редоставление информации (или мотивированного отказа в предоставлении муниципальной услуги) заявителю.</w:t>
      </w:r>
      <w:r>
        <w:rPr>
          <w:rFonts w:ascii="Times New Roman" w:hAnsi="Times New Roman"/>
          <w:sz w:val="28"/>
          <w:szCs w:val="28"/>
        </w:rPr>
        <w:t xml:space="preserve"> </w:t>
      </w:r>
    </w:p>
    <w:p w:rsidR="00AD65ED" w:rsidRPr="002E1E2E" w:rsidRDefault="00AD65ED" w:rsidP="00AD65ED">
      <w:pPr>
        <w:spacing w:before="280" w:after="280" w:line="240" w:lineRule="auto"/>
        <w:ind w:firstLine="709"/>
        <w:contextualSpacing/>
        <w:jc w:val="both"/>
        <w:rPr>
          <w:rFonts w:ascii="Times New Roman" w:hAnsi="Times New Roman"/>
          <w:sz w:val="28"/>
          <w:szCs w:val="28"/>
        </w:rPr>
      </w:pPr>
      <w:r w:rsidRPr="002E1E2E">
        <w:rPr>
          <w:rFonts w:ascii="Times New Roman" w:hAnsi="Times New Roman"/>
          <w:sz w:val="28"/>
          <w:szCs w:val="28"/>
        </w:rPr>
        <w:t xml:space="preserve">Блок-схема представления услуги представлена в </w:t>
      </w:r>
      <w:r w:rsidRPr="007248A9">
        <w:rPr>
          <w:rFonts w:ascii="Times New Roman" w:hAnsi="Times New Roman"/>
          <w:sz w:val="28"/>
          <w:szCs w:val="28"/>
        </w:rPr>
        <w:t xml:space="preserve">приложении </w:t>
      </w:r>
      <w:r>
        <w:rPr>
          <w:rFonts w:ascii="Times New Roman" w:hAnsi="Times New Roman"/>
          <w:sz w:val="28"/>
          <w:szCs w:val="28"/>
        </w:rPr>
        <w:t>4</w:t>
      </w:r>
      <w:r w:rsidRPr="007248A9">
        <w:rPr>
          <w:rFonts w:ascii="Times New Roman" w:hAnsi="Times New Roman"/>
          <w:sz w:val="28"/>
          <w:szCs w:val="28"/>
        </w:rPr>
        <w:t xml:space="preserve"> к Р</w:t>
      </w:r>
      <w:r w:rsidRPr="002E1E2E">
        <w:rPr>
          <w:rFonts w:ascii="Times New Roman" w:hAnsi="Times New Roman"/>
          <w:sz w:val="28"/>
          <w:szCs w:val="28"/>
        </w:rPr>
        <w:t>егламенту.</w:t>
      </w:r>
    </w:p>
    <w:bookmarkEnd w:id="2"/>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hAnsi="Times New Roman"/>
          <w:sz w:val="28"/>
          <w:szCs w:val="28"/>
        </w:rPr>
        <w:t>3.2</w:t>
      </w:r>
      <w:r w:rsidRPr="002E1E2E">
        <w:rPr>
          <w:rFonts w:ascii="Times New Roman" w:hAnsi="Times New Roman"/>
          <w:sz w:val="28"/>
          <w:szCs w:val="28"/>
        </w:rPr>
        <w:t xml:space="preserve">. </w:t>
      </w:r>
      <w:r>
        <w:rPr>
          <w:rFonts w:ascii="Times New Roman" w:eastAsia="Times New Roman" w:hAnsi="Times New Roman" w:cs="Times New Roman"/>
          <w:sz w:val="28"/>
          <w:szCs w:val="28"/>
          <w:lang w:eastAsia="ru-RU"/>
        </w:rPr>
        <w:t>Прием заявления.</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получение общеобразовательным учреждением заявления (приложения № 2, №3).</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общеобразовательного учреждения, принимая документы заявителя, выполняет следующие действия:</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 личность заявителя (в случае личного обращения заявителя);</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регистрирует документы в журнале входящих документов общеобразовательного учреждения.</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приема и регистрации документов при личном обращении заявителя не может превышать 10 минут. При направлении документов по почте (в том числе по электронной почте) срок приема и регистрации документов не может превышать 1 дня, </w:t>
      </w:r>
      <w:r>
        <w:rPr>
          <w:rFonts w:ascii="Times New Roman" w:eastAsia="Calibri" w:hAnsi="Times New Roman" w:cs="Times New Roman"/>
          <w:sz w:val="28"/>
          <w:szCs w:val="28"/>
        </w:rPr>
        <w:t xml:space="preserve">следующего за днем </w:t>
      </w:r>
      <w:r>
        <w:rPr>
          <w:rFonts w:ascii="Times New Roman" w:eastAsia="Times New Roman" w:hAnsi="Times New Roman" w:cs="Times New Roman"/>
          <w:sz w:val="28"/>
          <w:szCs w:val="28"/>
          <w:lang w:eastAsia="ru-RU"/>
        </w:rPr>
        <w:t>поступления документов в общеобразовательное учреждение.</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исполнения административной процедуры являются:</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документов в журнале входящих документов общеобразовательного учреждения;</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работником общеобразовательного учреждения документов заявителя.</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Поиск необходимой информации.</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процедуры поиска необходимой информации является получение работником общеобразовательного учреждения, уполномоченным предоставлять информацию, заявления.</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общеобразовательного учреждения осуществляет формирование требуемой информации.</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Максимальный срок выполнения действия составляет 15 дней. </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Предоставление информации (мотивированного отказа в предоставлении муниципальной услуги) заявителю.</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заявителю может быть выслан (в том числе по электронной почте) или при необходимости получен лично заявителем.</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общеобразовательного учреждения, уполномоченный выдавать документы, регистрирует факт выдачи информации путем внесения соответствующей записи в систему электронного документооборота.</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общеобразовательного учреждения,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общеобразовательном учреждении.</w:t>
      </w:r>
    </w:p>
    <w:p w:rsidR="00AD65ED" w:rsidRDefault="00AD65ED" w:rsidP="00AD65ED">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выполнения всех действий составляет 10 минут.</w:t>
      </w:r>
    </w:p>
    <w:p w:rsidR="00AD65ED" w:rsidRPr="00481C52" w:rsidRDefault="00AD65ED" w:rsidP="00AD65ED">
      <w:pPr>
        <w:widowControl w:val="0"/>
        <w:autoSpaceDE w:val="0"/>
        <w:autoSpaceDN w:val="0"/>
        <w:adjustRightInd w:val="0"/>
        <w:spacing w:after="0" w:line="240" w:lineRule="auto"/>
        <w:ind w:firstLine="708"/>
        <w:jc w:val="both"/>
        <w:rPr>
          <w:rFonts w:ascii="Times New Roman" w:hAnsi="Times New Roman"/>
          <w:sz w:val="28"/>
          <w:szCs w:val="28"/>
        </w:rPr>
      </w:pPr>
      <w:r w:rsidRPr="00481C52">
        <w:rPr>
          <w:rFonts w:ascii="Times New Roman" w:hAnsi="Times New Roman"/>
          <w:sz w:val="28"/>
          <w:szCs w:val="28"/>
        </w:rPr>
        <w:t>3.</w:t>
      </w:r>
      <w:r>
        <w:rPr>
          <w:rFonts w:ascii="Times New Roman" w:hAnsi="Times New Roman"/>
          <w:sz w:val="28"/>
          <w:szCs w:val="28"/>
        </w:rPr>
        <w:t>5</w:t>
      </w:r>
      <w:r w:rsidRPr="00481C52">
        <w:rPr>
          <w:rFonts w:ascii="Times New Roman" w:hAnsi="Times New Roman"/>
          <w:sz w:val="28"/>
          <w:szCs w:val="28"/>
        </w:rPr>
        <w:t>. Предоставлением услуги в электронной форме является предоставление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если это не запрещено федеральным законом.</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При предоставлении услуги в электронной форме осуществляется:</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обеспечение возможности доступа заявителей к сведениям об услуге;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обеспечение возможности получения заявителями информации о предоставляемой услуге с использованием информационно-телекоммуникационных технологий (на официальном сайте МОУ, в федеральной государственной информационной системе «Единый портал государственных и муниципальных услуг (функций)»);</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обеспечение возможности получения и копирования заявителями на официальном сайте МОУ, в федеральной государственной информационной системе «Единый портал государственных и муниципальных услуг (функций)» форм заявлений и иных документов, необходимых для получения услуги в электронном виде;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обеспечение возможности для заявителей в целях получения услуги представлять документы в электронном виде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обеспечение при направлении заявителями обращения в форме электронного документа возможности представления заявителям электронного сообщения, подтверждающего поступление обращения в МОУ;</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обеспечение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 возможности получения заявителями сведений о ходе выполнения запроса (заявления) о предоставлении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обеспечение возможности получения заявителями результата предоставления услуги в электронном виде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 если это не запрещено федеральным законом;</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взаимодействие М</w:t>
      </w:r>
      <w:r w:rsidRPr="00481C52">
        <w:rPr>
          <w:rFonts w:ascii="Times New Roman" w:hAnsi="Times New Roman"/>
          <w:sz w:val="28"/>
          <w:szCs w:val="28"/>
        </w:rPr>
        <w:t>ОУ, предоставляющих услугу, с государственными органами, органами местного самоуправления, иными учреждениями и заявителями.</w:t>
      </w:r>
    </w:p>
    <w:p w:rsidR="00AD65ED" w:rsidRPr="00481C52" w:rsidRDefault="00AD65ED" w:rsidP="00AD65ED">
      <w:pPr>
        <w:widowControl w:val="0"/>
        <w:autoSpaceDE w:val="0"/>
        <w:autoSpaceDN w:val="0"/>
        <w:adjustRightInd w:val="0"/>
        <w:spacing w:after="0" w:line="240" w:lineRule="auto"/>
        <w:jc w:val="both"/>
        <w:outlineLvl w:val="0"/>
        <w:rPr>
          <w:rFonts w:ascii="Times New Roman" w:hAnsi="Times New Roman"/>
          <w:b/>
          <w:bCs/>
          <w:sz w:val="28"/>
          <w:szCs w:val="28"/>
        </w:rPr>
      </w:pPr>
      <w:bookmarkStart w:id="3" w:name="sub_400"/>
    </w:p>
    <w:p w:rsidR="00AD65ED" w:rsidRDefault="00AD65ED" w:rsidP="00AD65ED">
      <w:pPr>
        <w:widowControl w:val="0"/>
        <w:autoSpaceDE w:val="0"/>
        <w:autoSpaceDN w:val="0"/>
        <w:adjustRightInd w:val="0"/>
        <w:spacing w:after="0" w:line="240" w:lineRule="auto"/>
        <w:jc w:val="center"/>
        <w:outlineLvl w:val="0"/>
        <w:rPr>
          <w:rFonts w:ascii="Times New Roman" w:hAnsi="Times New Roman"/>
          <w:b/>
          <w:bCs/>
          <w:sz w:val="28"/>
          <w:szCs w:val="28"/>
        </w:rPr>
      </w:pPr>
    </w:p>
    <w:p w:rsidR="00AD65ED" w:rsidRPr="00481C52" w:rsidRDefault="00AD65ED" w:rsidP="00AD65ED">
      <w:pPr>
        <w:widowControl w:val="0"/>
        <w:autoSpaceDE w:val="0"/>
        <w:autoSpaceDN w:val="0"/>
        <w:adjustRightInd w:val="0"/>
        <w:spacing w:after="0" w:line="240" w:lineRule="auto"/>
        <w:jc w:val="center"/>
        <w:outlineLvl w:val="0"/>
        <w:rPr>
          <w:rFonts w:ascii="Times New Roman" w:hAnsi="Times New Roman"/>
          <w:b/>
          <w:bCs/>
          <w:sz w:val="28"/>
          <w:szCs w:val="28"/>
        </w:rPr>
      </w:pPr>
      <w:r w:rsidRPr="00481C52">
        <w:rPr>
          <w:rFonts w:ascii="Times New Roman" w:hAnsi="Times New Roman"/>
          <w:b/>
          <w:bCs/>
          <w:sz w:val="28"/>
          <w:szCs w:val="28"/>
          <w:lang w:val="en-US"/>
        </w:rPr>
        <w:t>IV</w:t>
      </w:r>
      <w:r w:rsidRPr="00481C52">
        <w:rPr>
          <w:rFonts w:ascii="Times New Roman" w:hAnsi="Times New Roman"/>
          <w:b/>
          <w:bCs/>
          <w:sz w:val="28"/>
          <w:szCs w:val="28"/>
        </w:rPr>
        <w:t>. Формы контроля за исполнением регламента</w:t>
      </w:r>
    </w:p>
    <w:bookmarkEnd w:id="3"/>
    <w:p w:rsidR="00AD65ED" w:rsidRPr="00481C52" w:rsidRDefault="00AD65ED" w:rsidP="00AD65ED">
      <w:pPr>
        <w:widowControl w:val="0"/>
        <w:spacing w:after="0" w:line="240" w:lineRule="auto"/>
        <w:jc w:val="both"/>
        <w:rPr>
          <w:rFonts w:ascii="Times New Roman" w:hAnsi="Times New Roman"/>
          <w:sz w:val="28"/>
          <w:szCs w:val="28"/>
        </w:rPr>
      </w:pP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Контроль полноты и качества предоставления услуги, а также текущий контроль за исполнением Регламента осуществляет Управление.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Контроль включает в себя:</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МОУ.</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 xml:space="preserve">Плановые проверки проводятся в соответствии с планом работы администрации района, но не чаще одного раза в 3 года. </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4.3. Ответственность должностных лиц за решения и действия (бездействие), принимаемые (осуществляемые) ими в ходе предоставления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МОУ и иные работники М</w:t>
      </w:r>
      <w:r w:rsidRPr="00481C52">
        <w:rPr>
          <w:rFonts w:ascii="Times New Roman" w:hAnsi="Times New Roman"/>
          <w:sz w:val="28"/>
          <w:szCs w:val="28"/>
        </w:rPr>
        <w:t>ОУ, ответственные за предоставление услуги, в установленном законом порядке несут ответственность:</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за выполнение административных действий (административных процедур) в соответствии с настоящим Регламентом;</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 xml:space="preserve">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за достоверность информации, представляемой в ходе предоставления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за решения и действия (бездействие), принимаемые (осуществляемые) ими в ходе предоставления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за качество предоставления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
          <w:sz w:val="28"/>
          <w:szCs w:val="28"/>
        </w:rPr>
      </w:pPr>
      <w:r w:rsidRPr="00481C52">
        <w:rPr>
          <w:rFonts w:ascii="Times New Roman" w:hAnsi="Times New Roman"/>
          <w:b/>
          <w:sz w:val="28"/>
          <w:szCs w:val="28"/>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Контроль за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Управление (МОУ),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Граждане, их объединения и организации также вправе:</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sz w:val="28"/>
          <w:szCs w:val="28"/>
        </w:rPr>
      </w:pPr>
      <w:r w:rsidRPr="00481C52">
        <w:rPr>
          <w:rFonts w:ascii="Times New Roman" w:hAnsi="Times New Roman"/>
          <w:sz w:val="28"/>
          <w:szCs w:val="28"/>
        </w:rPr>
        <w:t>вносить предложения о мерах по устранению нарушений Регламента.</w:t>
      </w:r>
    </w:p>
    <w:p w:rsidR="00AD65ED" w:rsidRDefault="00AD65ED" w:rsidP="00AD65ED">
      <w:pPr>
        <w:widowControl w:val="0"/>
        <w:autoSpaceDE w:val="0"/>
        <w:autoSpaceDN w:val="0"/>
        <w:adjustRightInd w:val="0"/>
        <w:spacing w:after="0" w:line="240" w:lineRule="auto"/>
        <w:ind w:firstLine="708"/>
        <w:jc w:val="both"/>
        <w:outlineLvl w:val="1"/>
        <w:rPr>
          <w:rFonts w:ascii="Times New Roman" w:hAnsi="Times New Roman"/>
          <w:b/>
          <w:bCs/>
          <w:sz w:val="28"/>
          <w:szCs w:val="28"/>
        </w:rPr>
      </w:pPr>
    </w:p>
    <w:p w:rsidR="00AD65ED" w:rsidRDefault="00AD65ED" w:rsidP="00AD65ED">
      <w:pPr>
        <w:widowControl w:val="0"/>
        <w:autoSpaceDE w:val="0"/>
        <w:autoSpaceDN w:val="0"/>
        <w:adjustRightInd w:val="0"/>
        <w:spacing w:after="0" w:line="240" w:lineRule="auto"/>
        <w:ind w:firstLine="708"/>
        <w:jc w:val="both"/>
        <w:outlineLvl w:val="1"/>
        <w:rPr>
          <w:rFonts w:ascii="Times New Roman" w:hAnsi="Times New Roman"/>
          <w:b/>
          <w:bCs/>
          <w:sz w:val="28"/>
          <w:szCs w:val="28"/>
        </w:rPr>
      </w:pP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b/>
          <w:bCs/>
          <w:sz w:val="28"/>
          <w:szCs w:val="28"/>
        </w:rPr>
      </w:pPr>
    </w:p>
    <w:p w:rsidR="00AD65ED" w:rsidRPr="00481C52" w:rsidRDefault="00AD65ED" w:rsidP="00AD65ED">
      <w:pPr>
        <w:widowControl w:val="0"/>
        <w:autoSpaceDE w:val="0"/>
        <w:autoSpaceDN w:val="0"/>
        <w:adjustRightInd w:val="0"/>
        <w:spacing w:after="0" w:line="240" w:lineRule="auto"/>
        <w:jc w:val="center"/>
        <w:outlineLvl w:val="1"/>
        <w:rPr>
          <w:rFonts w:ascii="Times New Roman" w:hAnsi="Times New Roman"/>
          <w:b/>
          <w:bCs/>
          <w:sz w:val="28"/>
          <w:szCs w:val="28"/>
        </w:rPr>
      </w:pPr>
      <w:r w:rsidRPr="00481C52">
        <w:rPr>
          <w:rFonts w:ascii="Times New Roman" w:hAnsi="Times New Roman"/>
          <w:b/>
          <w:bCs/>
          <w:sz w:val="28"/>
          <w:szCs w:val="28"/>
          <w:lang w:val="en-US"/>
        </w:rPr>
        <w:t>V</w:t>
      </w:r>
      <w:r w:rsidRPr="00481C52">
        <w:rPr>
          <w:rFonts w:ascii="Times New Roman" w:hAnsi="Times New Roman"/>
          <w:b/>
          <w:bCs/>
          <w:sz w:val="28"/>
          <w:szCs w:val="28"/>
        </w:rPr>
        <w:t xml:space="preserve">. Досудебный (внесудебный) порядок обжалования решений и действий (бездействия) </w:t>
      </w:r>
      <w:r>
        <w:rPr>
          <w:rFonts w:ascii="Times New Roman" w:eastAsia="Calibri" w:hAnsi="Times New Roman"/>
          <w:b/>
          <w:bCs/>
          <w:sz w:val="28"/>
          <w:szCs w:val="28"/>
        </w:rPr>
        <w:t>М</w:t>
      </w:r>
      <w:r w:rsidRPr="00481C52">
        <w:rPr>
          <w:rFonts w:ascii="Times New Roman" w:eastAsia="Calibri" w:hAnsi="Times New Roman"/>
          <w:b/>
          <w:bCs/>
          <w:sz w:val="28"/>
          <w:szCs w:val="28"/>
        </w:rPr>
        <w:t>ОУ,</w:t>
      </w:r>
      <w:r w:rsidRPr="00481C52">
        <w:rPr>
          <w:rFonts w:ascii="Times New Roman" w:hAnsi="Times New Roman"/>
          <w:b/>
          <w:bCs/>
          <w:sz w:val="28"/>
          <w:szCs w:val="28"/>
        </w:rPr>
        <w:t xml:space="preserve"> предоставляющих услугу, а также их должностных лиц</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b/>
          <w:bCs/>
          <w:sz w:val="28"/>
          <w:szCs w:val="28"/>
        </w:rPr>
      </w:pPr>
    </w:p>
    <w:p w:rsidR="00AD65ED" w:rsidRPr="00481C52" w:rsidRDefault="00AD65ED" w:rsidP="00AD65ED">
      <w:pPr>
        <w:widowControl w:val="0"/>
        <w:autoSpaceDE w:val="0"/>
        <w:autoSpaceDN w:val="0"/>
        <w:adjustRightInd w:val="0"/>
        <w:spacing w:after="0" w:line="240" w:lineRule="auto"/>
        <w:ind w:firstLine="709"/>
        <w:jc w:val="both"/>
        <w:outlineLvl w:val="0"/>
        <w:rPr>
          <w:rFonts w:ascii="Times New Roman" w:eastAsia="Calibri" w:hAnsi="Times New Roman"/>
          <w:b/>
          <w:bCs/>
          <w:sz w:val="28"/>
          <w:szCs w:val="28"/>
        </w:rPr>
      </w:pPr>
      <w:r w:rsidRPr="00481C52">
        <w:rPr>
          <w:rFonts w:ascii="Times New Roman" w:eastAsia="Calibri" w:hAnsi="Times New Roman"/>
          <w:b/>
          <w:bCs/>
          <w:sz w:val="28"/>
          <w:szCs w:val="28"/>
        </w:rPr>
        <w:t>5.1. Информация для заявителя о его праве подать жалобу на решение и (или) действие (бездействие) МОУ и (или) их должностных лиц при предоставлении услуги</w:t>
      </w:r>
    </w:p>
    <w:p w:rsidR="00AD65ED" w:rsidRPr="00481C52" w:rsidRDefault="00AD65ED" w:rsidP="00AD65ED">
      <w:pPr>
        <w:widowControl w:val="0"/>
        <w:autoSpaceDE w:val="0"/>
        <w:autoSpaceDN w:val="0"/>
        <w:adjustRightInd w:val="0"/>
        <w:spacing w:after="0" w:line="240" w:lineRule="auto"/>
        <w:ind w:firstLine="709"/>
        <w:jc w:val="both"/>
        <w:outlineLvl w:val="0"/>
        <w:rPr>
          <w:rFonts w:ascii="Times New Roman" w:hAnsi="Times New Roman"/>
          <w:sz w:val="28"/>
          <w:szCs w:val="28"/>
          <w:lang w:eastAsia="ar-SA"/>
        </w:rPr>
      </w:pPr>
      <w:r w:rsidRPr="00481C52">
        <w:rPr>
          <w:rFonts w:ascii="Times New Roman" w:hAnsi="Times New Roman"/>
          <w:bCs/>
          <w:sz w:val="28"/>
          <w:szCs w:val="28"/>
          <w:lang w:eastAsia="ar-SA"/>
        </w:rPr>
        <w:t xml:space="preserve">Заявитель вправе обжаловать </w:t>
      </w:r>
      <w:r w:rsidRPr="00481C52">
        <w:rPr>
          <w:rFonts w:ascii="Times New Roman" w:hAnsi="Times New Roman"/>
          <w:sz w:val="28"/>
          <w:szCs w:val="28"/>
          <w:lang w:eastAsia="ar-SA"/>
        </w:rPr>
        <w:t>решения и действия (бездействие) МОУ и (или) их должностных лиц при предоставлении услуги в соответствии с законодательством Российской Федерации</w:t>
      </w:r>
      <w:r w:rsidRPr="00481C52">
        <w:rPr>
          <w:rFonts w:ascii="Times New Roman" w:hAnsi="Times New Roman"/>
          <w:sz w:val="28"/>
          <w:szCs w:val="28"/>
        </w:rPr>
        <w:t xml:space="preserve"> в досудебном (внесудебном) и судебном порядке</w:t>
      </w:r>
      <w:r w:rsidRPr="00481C52">
        <w:rPr>
          <w:rFonts w:ascii="Times New Roman" w:hAnsi="Times New Roman"/>
          <w:sz w:val="28"/>
          <w:szCs w:val="28"/>
          <w:lang w:eastAsia="ar-SA"/>
        </w:rPr>
        <w:t>.</w:t>
      </w:r>
    </w:p>
    <w:p w:rsidR="00AD65ED" w:rsidRPr="00481C52" w:rsidRDefault="00AD65ED" w:rsidP="00AD65ED">
      <w:pPr>
        <w:widowControl w:val="0"/>
        <w:autoSpaceDE w:val="0"/>
        <w:autoSpaceDN w:val="0"/>
        <w:adjustRightInd w:val="0"/>
        <w:spacing w:after="0" w:line="240" w:lineRule="auto"/>
        <w:ind w:firstLine="709"/>
        <w:jc w:val="both"/>
        <w:outlineLvl w:val="0"/>
        <w:rPr>
          <w:rFonts w:ascii="Times New Roman" w:hAnsi="Times New Roman"/>
          <w:b/>
          <w:bCs/>
          <w:sz w:val="28"/>
          <w:szCs w:val="28"/>
          <w:lang w:eastAsia="ar-SA"/>
        </w:rPr>
      </w:pPr>
      <w:r w:rsidRPr="00481C52">
        <w:rPr>
          <w:rFonts w:ascii="Times New Roman" w:hAnsi="Times New Roman"/>
          <w:b/>
          <w:sz w:val="28"/>
          <w:szCs w:val="28"/>
          <w:lang w:eastAsia="ar-SA"/>
        </w:rPr>
        <w:t xml:space="preserve">5.2. </w:t>
      </w:r>
      <w:r w:rsidRPr="00481C52">
        <w:rPr>
          <w:rFonts w:ascii="Times New Roman" w:hAnsi="Times New Roman"/>
          <w:b/>
          <w:bCs/>
          <w:sz w:val="28"/>
          <w:szCs w:val="28"/>
          <w:lang w:eastAsia="ar-SA"/>
        </w:rPr>
        <w:t>Предмет жалобы</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Cs/>
          <w:sz w:val="28"/>
          <w:szCs w:val="28"/>
          <w:lang w:eastAsia="ar-SA"/>
        </w:rPr>
      </w:pPr>
      <w:r w:rsidRPr="00481C52">
        <w:rPr>
          <w:rFonts w:ascii="Times New Roman" w:hAnsi="Times New Roman"/>
          <w:bCs/>
          <w:sz w:val="28"/>
          <w:szCs w:val="28"/>
          <w:lang w:eastAsia="ar-SA"/>
        </w:rPr>
        <w:t xml:space="preserve">Предметом досудебного (внесудебного) обжалования могут являться решения и действия (бездействие) </w:t>
      </w:r>
      <w:r w:rsidRPr="00481C52">
        <w:rPr>
          <w:rFonts w:ascii="Times New Roman" w:hAnsi="Times New Roman"/>
          <w:sz w:val="28"/>
          <w:szCs w:val="28"/>
          <w:lang w:eastAsia="ar-SA"/>
        </w:rPr>
        <w:t>МОУ и (или) их должностных лиц</w:t>
      </w:r>
      <w:r w:rsidRPr="00481C52">
        <w:rPr>
          <w:rFonts w:ascii="Times New Roman" w:hAnsi="Times New Roman"/>
          <w:sz w:val="28"/>
          <w:szCs w:val="28"/>
        </w:rPr>
        <w:t xml:space="preserve"> п</w:t>
      </w:r>
      <w:r w:rsidRPr="00481C52">
        <w:rPr>
          <w:rFonts w:ascii="Times New Roman" w:hAnsi="Times New Roman"/>
          <w:bCs/>
          <w:sz w:val="28"/>
          <w:szCs w:val="28"/>
          <w:lang w:eastAsia="ar-SA"/>
        </w:rPr>
        <w:t>ри предоставлении услуги</w:t>
      </w:r>
      <w:r w:rsidRPr="00481C52">
        <w:rPr>
          <w:rFonts w:ascii="Times New Roman" w:hAnsi="Times New Roman"/>
          <w:sz w:val="28"/>
          <w:szCs w:val="28"/>
        </w:rPr>
        <w:t xml:space="preserve"> на основании настоящего регламента</w:t>
      </w:r>
      <w:r w:rsidRPr="00481C52">
        <w:rPr>
          <w:rFonts w:ascii="Times New Roman" w:hAnsi="Times New Roman"/>
          <w:bCs/>
          <w:sz w:val="28"/>
          <w:szCs w:val="28"/>
          <w:lang w:eastAsia="ar-SA"/>
        </w:rPr>
        <w:t>.</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Заявитель имеет право обратиться с жалобой, в том числе в следующих случаях:</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1) нарушения сроков регистрации заявления заявителя о предоставлении услуги;</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2) нарушения сроков предоставления услуги;</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w:t>
      </w:r>
      <w:r>
        <w:rPr>
          <w:rFonts w:ascii="Times New Roman" w:hAnsi="Times New Roman"/>
          <w:sz w:val="28"/>
          <w:szCs w:val="28"/>
        </w:rPr>
        <w:t>пра</w:t>
      </w:r>
      <w:r w:rsidRPr="00481C52">
        <w:rPr>
          <w:rFonts w:ascii="Times New Roman" w:hAnsi="Times New Roman"/>
          <w:sz w:val="28"/>
          <w:szCs w:val="28"/>
        </w:rPr>
        <w:t>вовыми актами Курского района Курской области для предоставления услуги;</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7) отказа М</w:t>
      </w:r>
      <w:r w:rsidRPr="00481C52">
        <w:rPr>
          <w:rFonts w:ascii="Times New Roman" w:hAnsi="Times New Roman"/>
          <w:sz w:val="28"/>
          <w:szCs w:val="28"/>
        </w:rPr>
        <w:t>ОУ,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D65ED" w:rsidRPr="00481C52" w:rsidRDefault="00AD65ED" w:rsidP="00AD65ED">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481C52">
        <w:rPr>
          <w:rFonts w:ascii="Times New Roman" w:hAnsi="Times New Roman"/>
          <w:b/>
          <w:sz w:val="28"/>
          <w:szCs w:val="28"/>
        </w:rPr>
        <w:t xml:space="preserve">5.3. </w:t>
      </w:r>
      <w:r w:rsidRPr="00481C52">
        <w:rPr>
          <w:rFonts w:ascii="Times New Roman" w:hAnsi="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Жалоба подается в письменной форме на бумажном носителе или в электронной форме в Управление. Жалобы на решения, принятые руководителем Управления, подаются в Администрацию Курского района Курской области.</w:t>
      </w:r>
    </w:p>
    <w:p w:rsidR="00AD65ED" w:rsidRPr="00481C52" w:rsidRDefault="00AD65ED" w:rsidP="00AD65ED">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481C52">
        <w:rPr>
          <w:rFonts w:ascii="Times New Roman" w:hAnsi="Times New Roman"/>
          <w:b/>
          <w:sz w:val="28"/>
          <w:szCs w:val="28"/>
        </w:rPr>
        <w:t xml:space="preserve">5.4. </w:t>
      </w:r>
      <w:r w:rsidRPr="00481C52">
        <w:rPr>
          <w:rFonts w:ascii="Times New Roman" w:hAnsi="Times New Roman"/>
          <w:b/>
          <w:bCs/>
          <w:sz w:val="28"/>
          <w:szCs w:val="28"/>
          <w:lang w:eastAsia="ar-SA"/>
        </w:rPr>
        <w:t>Порядок подачи и рассмотрения жалобы</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Управления или Администрации Курского района Курской области,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Жалоба должна содержать:</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1) наименование МОУ, предоставляющего услугу, должностного лица МОУ, предоставляющего услугу, либо муниципального служащего, решения и действия (бездействие) которых обжалуются;</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3) сведения об обжалуемых решен</w:t>
      </w:r>
      <w:r>
        <w:rPr>
          <w:rFonts w:ascii="Times New Roman" w:hAnsi="Times New Roman"/>
          <w:sz w:val="28"/>
          <w:szCs w:val="28"/>
        </w:rPr>
        <w:t>иях и действиях (бездействии) М</w:t>
      </w:r>
      <w:r w:rsidRPr="00481C52">
        <w:rPr>
          <w:rFonts w:ascii="Times New Roman" w:hAnsi="Times New Roman"/>
          <w:sz w:val="28"/>
          <w:szCs w:val="28"/>
        </w:rPr>
        <w:t>ОУ, предоставляющего услугу, должностного лица МОУ, предоставляющего услугу, либо муниципального служащего;</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4) доводы, на основании которых заявитель не согласен с решением и действи</w:t>
      </w:r>
      <w:r>
        <w:rPr>
          <w:rFonts w:ascii="Times New Roman" w:hAnsi="Times New Roman"/>
          <w:sz w:val="28"/>
          <w:szCs w:val="28"/>
        </w:rPr>
        <w:t>ем (бездействием) М</w:t>
      </w:r>
      <w:r w:rsidRPr="00481C52">
        <w:rPr>
          <w:rFonts w:ascii="Times New Roman" w:hAnsi="Times New Roman"/>
          <w:sz w:val="28"/>
          <w:szCs w:val="28"/>
        </w:rPr>
        <w:t>ОУ, предоставляющего услугу, должностного лица МОУ,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65ED" w:rsidRPr="00481C52" w:rsidRDefault="00AD65ED" w:rsidP="00AD65ED">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481C52">
        <w:rPr>
          <w:rFonts w:ascii="Times New Roman" w:hAnsi="Times New Roman"/>
          <w:b/>
          <w:sz w:val="28"/>
          <w:szCs w:val="28"/>
        </w:rPr>
        <w:t>5.5.</w:t>
      </w:r>
      <w:r w:rsidRPr="00481C52">
        <w:rPr>
          <w:rFonts w:ascii="Times New Roman" w:hAnsi="Times New Roman"/>
          <w:b/>
          <w:bCs/>
          <w:sz w:val="28"/>
          <w:szCs w:val="28"/>
          <w:lang w:eastAsia="ar-SA"/>
        </w:rPr>
        <w:t xml:space="preserve"> Сроки рассмотрения жалобы</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w:t>
      </w:r>
      <w:r>
        <w:rPr>
          <w:rFonts w:ascii="Times New Roman" w:hAnsi="Times New Roman"/>
          <w:sz w:val="28"/>
          <w:szCs w:val="28"/>
        </w:rPr>
        <w:t>а в случае обжалования отказа М</w:t>
      </w:r>
      <w:r w:rsidRPr="00481C52">
        <w:rPr>
          <w:rFonts w:ascii="Times New Roman" w:hAnsi="Times New Roman"/>
          <w:sz w:val="28"/>
          <w:szCs w:val="28"/>
        </w:rPr>
        <w:t>ОУ, предоставляющего услугу, должност</w:t>
      </w:r>
      <w:r>
        <w:rPr>
          <w:rFonts w:ascii="Times New Roman" w:hAnsi="Times New Roman"/>
          <w:sz w:val="28"/>
          <w:szCs w:val="28"/>
        </w:rPr>
        <w:t>ного лица М</w:t>
      </w:r>
      <w:r w:rsidRPr="00481C52">
        <w:rPr>
          <w:rFonts w:ascii="Times New Roman" w:hAnsi="Times New Roman"/>
          <w:sz w:val="28"/>
          <w:szCs w:val="28"/>
        </w:rPr>
        <w:t xml:space="preserve">ОУ,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AD65ED" w:rsidRPr="00481C52" w:rsidRDefault="00AD65ED" w:rsidP="00AD65ED">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481C52">
        <w:rPr>
          <w:rFonts w:ascii="Times New Roman" w:hAnsi="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D65ED" w:rsidRPr="00481C52" w:rsidRDefault="00AD65ED" w:rsidP="00AD65ED">
      <w:pPr>
        <w:widowControl w:val="0"/>
        <w:autoSpaceDE w:val="0"/>
        <w:autoSpaceDN w:val="0"/>
        <w:adjustRightInd w:val="0"/>
        <w:spacing w:after="0" w:line="240" w:lineRule="auto"/>
        <w:ind w:firstLine="709"/>
        <w:jc w:val="both"/>
        <w:outlineLvl w:val="2"/>
        <w:rPr>
          <w:rFonts w:ascii="Times New Roman" w:hAnsi="Times New Roman"/>
          <w:bCs/>
          <w:sz w:val="28"/>
          <w:szCs w:val="28"/>
          <w:lang w:eastAsia="ar-SA"/>
        </w:rPr>
      </w:pPr>
      <w:r w:rsidRPr="00481C52">
        <w:rPr>
          <w:rFonts w:ascii="Times New Roman" w:hAnsi="Times New Roman"/>
          <w:bCs/>
          <w:sz w:val="28"/>
          <w:szCs w:val="28"/>
          <w:lang w:eastAsia="ar-SA"/>
        </w:rPr>
        <w:t>Основания для приостановления рассмотрения жалобы отсутствуют.</w:t>
      </w:r>
    </w:p>
    <w:p w:rsidR="00AD65ED" w:rsidRPr="00481C52" w:rsidRDefault="00AD65ED" w:rsidP="00AD65ED">
      <w:pPr>
        <w:widowControl w:val="0"/>
        <w:autoSpaceDE w:val="0"/>
        <w:autoSpaceDN w:val="0"/>
        <w:adjustRightInd w:val="0"/>
        <w:spacing w:after="0" w:line="240" w:lineRule="auto"/>
        <w:ind w:firstLine="709"/>
        <w:jc w:val="both"/>
        <w:rPr>
          <w:rFonts w:ascii="Times New Roman" w:hAnsi="Times New Roman"/>
          <w:b/>
          <w:bCs/>
          <w:sz w:val="28"/>
          <w:szCs w:val="28"/>
          <w:lang w:eastAsia="ar-SA"/>
        </w:rPr>
      </w:pPr>
      <w:r w:rsidRPr="00481C52">
        <w:rPr>
          <w:rFonts w:ascii="Times New Roman" w:hAnsi="Times New Roman"/>
          <w:b/>
          <w:sz w:val="28"/>
          <w:szCs w:val="28"/>
        </w:rPr>
        <w:t xml:space="preserve">5.7. </w:t>
      </w:r>
      <w:r w:rsidRPr="00481C52">
        <w:rPr>
          <w:rFonts w:ascii="Times New Roman" w:hAnsi="Times New Roman"/>
          <w:b/>
          <w:bCs/>
          <w:sz w:val="28"/>
          <w:szCs w:val="28"/>
          <w:lang w:eastAsia="ar-SA"/>
        </w:rPr>
        <w:t>Результат рассмотрения жалобы</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По результатам рассмотрения жалобы орган, уполномоченный на ее рассмотрение, принимает одно из следующих решений:</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2) отказывает в удовлетворении жалобы.</w:t>
      </w:r>
    </w:p>
    <w:p w:rsidR="00AD65ED" w:rsidRPr="00481C52" w:rsidRDefault="00AD65ED" w:rsidP="00AD65ED">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481C52">
        <w:rPr>
          <w:rFonts w:ascii="Times New Roman" w:hAnsi="Times New Roman"/>
          <w:b/>
          <w:sz w:val="28"/>
          <w:szCs w:val="28"/>
        </w:rPr>
        <w:t xml:space="preserve">5.8. </w:t>
      </w:r>
      <w:r w:rsidRPr="00481C52">
        <w:rPr>
          <w:rFonts w:ascii="Times New Roman" w:hAnsi="Times New Roman"/>
          <w:b/>
          <w:bCs/>
          <w:sz w:val="28"/>
          <w:szCs w:val="28"/>
          <w:lang w:eastAsia="ar-SA"/>
        </w:rPr>
        <w:t>Порядок информирования заявителя о результатах рассмотрения жалобы</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5ED" w:rsidRPr="00481C52" w:rsidRDefault="00AD65ED" w:rsidP="00AD65ED">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81C5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65ED" w:rsidRPr="00481C52" w:rsidRDefault="00AD65ED" w:rsidP="00AD65ED">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481C52">
        <w:rPr>
          <w:rFonts w:ascii="Times New Roman" w:hAnsi="Times New Roman"/>
          <w:b/>
          <w:bCs/>
          <w:sz w:val="28"/>
          <w:szCs w:val="28"/>
          <w:lang w:eastAsia="ar-SA"/>
        </w:rPr>
        <w:t>5.9. Порядок обжалования решения по жалобе</w:t>
      </w:r>
    </w:p>
    <w:p w:rsidR="00AD65ED" w:rsidRPr="00481C52" w:rsidRDefault="00AD65ED" w:rsidP="00AD65ED">
      <w:pPr>
        <w:widowControl w:val="0"/>
        <w:autoSpaceDE w:val="0"/>
        <w:autoSpaceDN w:val="0"/>
        <w:adjustRightInd w:val="0"/>
        <w:spacing w:after="0" w:line="240" w:lineRule="auto"/>
        <w:ind w:firstLine="709"/>
        <w:jc w:val="both"/>
        <w:outlineLvl w:val="2"/>
        <w:rPr>
          <w:rFonts w:ascii="Times New Roman" w:hAnsi="Times New Roman"/>
          <w:sz w:val="28"/>
          <w:szCs w:val="28"/>
          <w:lang w:eastAsia="ar-SA"/>
        </w:rPr>
      </w:pPr>
      <w:r w:rsidRPr="00481C52">
        <w:rPr>
          <w:rFonts w:ascii="Times New Roman" w:hAnsi="Times New Roman"/>
          <w:sz w:val="28"/>
          <w:szCs w:val="28"/>
          <w:lang w:eastAsia="ar-SA"/>
        </w:rPr>
        <w:t xml:space="preserve">В случае, если обжалуется решение руководителя </w:t>
      </w:r>
      <w:r w:rsidRPr="00481C52">
        <w:rPr>
          <w:rFonts w:ascii="Times New Roman" w:hAnsi="Times New Roman"/>
          <w:sz w:val="28"/>
          <w:szCs w:val="28"/>
        </w:rPr>
        <w:t>Управления</w:t>
      </w:r>
      <w:r w:rsidRPr="00481C52">
        <w:rPr>
          <w:rFonts w:ascii="Times New Roman" w:hAnsi="Times New Roman"/>
          <w:sz w:val="28"/>
          <w:szCs w:val="28"/>
          <w:lang w:eastAsia="ar-SA"/>
        </w:rPr>
        <w:t xml:space="preserve">, жалоба подается в вышестоящий орган (в порядке подчиненности) - Администрацию </w:t>
      </w:r>
      <w:r w:rsidRPr="00481C52">
        <w:rPr>
          <w:rFonts w:ascii="Times New Roman" w:hAnsi="Times New Roman"/>
          <w:sz w:val="28"/>
          <w:szCs w:val="28"/>
        </w:rPr>
        <w:t>Курского района Курской области</w:t>
      </w:r>
      <w:r w:rsidRPr="00481C52">
        <w:rPr>
          <w:rFonts w:ascii="Times New Roman" w:hAnsi="Times New Roman"/>
          <w:sz w:val="28"/>
          <w:szCs w:val="28"/>
          <w:lang w:eastAsia="ar-SA"/>
        </w:rPr>
        <w:t>.</w:t>
      </w:r>
    </w:p>
    <w:p w:rsidR="00AD65ED" w:rsidRPr="00481C52" w:rsidRDefault="00AD65ED" w:rsidP="00AD65ED">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481C52">
        <w:rPr>
          <w:rFonts w:ascii="Times New Roman" w:hAnsi="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AD65ED" w:rsidRPr="00481C52" w:rsidRDefault="00AD65ED" w:rsidP="00AD65ED">
      <w:pPr>
        <w:widowControl w:val="0"/>
        <w:autoSpaceDE w:val="0"/>
        <w:autoSpaceDN w:val="0"/>
        <w:adjustRightInd w:val="0"/>
        <w:spacing w:after="0" w:line="240" w:lineRule="auto"/>
        <w:ind w:firstLine="709"/>
        <w:jc w:val="both"/>
        <w:outlineLvl w:val="2"/>
        <w:rPr>
          <w:rFonts w:ascii="Times New Roman" w:hAnsi="Times New Roman"/>
          <w:bCs/>
          <w:sz w:val="28"/>
          <w:szCs w:val="28"/>
          <w:lang w:eastAsia="ar-SA"/>
        </w:rPr>
      </w:pPr>
      <w:r w:rsidRPr="00481C52">
        <w:rPr>
          <w:rFonts w:ascii="Times New Roman" w:hAnsi="Times New Roman"/>
          <w:bCs/>
          <w:sz w:val="28"/>
          <w:szCs w:val="28"/>
          <w:lang w:eastAsia="ar-SA"/>
        </w:rPr>
        <w:t>Заявитель имеет право на получение информации и документов, необходимых для обоснования и рассмотрения жалобы.</w:t>
      </w:r>
    </w:p>
    <w:p w:rsidR="00AD65ED" w:rsidRPr="00481C52" w:rsidRDefault="00AD65ED" w:rsidP="00AD65ED">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481C52">
        <w:rPr>
          <w:rFonts w:ascii="Times New Roman" w:hAnsi="Times New Roman"/>
          <w:b/>
          <w:bCs/>
          <w:sz w:val="28"/>
          <w:szCs w:val="28"/>
          <w:lang w:eastAsia="ar-SA"/>
        </w:rPr>
        <w:t>5.11. Способы информирования заявителей о порядке подачи и рассмотрения жалобы</w:t>
      </w:r>
    </w:p>
    <w:p w:rsidR="00AD65ED" w:rsidRPr="00481C52" w:rsidRDefault="00AD65ED" w:rsidP="00AD65ED">
      <w:pPr>
        <w:widowControl w:val="0"/>
        <w:spacing w:after="0" w:line="240" w:lineRule="auto"/>
        <w:ind w:firstLine="708"/>
        <w:jc w:val="both"/>
        <w:textAlignment w:val="top"/>
        <w:rPr>
          <w:rFonts w:ascii="Times New Roman" w:hAnsi="Times New Roman"/>
          <w:sz w:val="28"/>
          <w:szCs w:val="28"/>
          <w:lang w:eastAsia="ar-SA"/>
        </w:rPr>
      </w:pPr>
      <w:r w:rsidRPr="00481C52">
        <w:rPr>
          <w:rFonts w:ascii="Times New Roman" w:hAnsi="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sidRPr="00481C52">
        <w:rPr>
          <w:rFonts w:ascii="Times New Roman" w:hAnsi="Times New Roman"/>
          <w:sz w:val="28"/>
          <w:szCs w:val="28"/>
        </w:rPr>
        <w:t>Управления</w:t>
      </w:r>
      <w:r w:rsidRPr="00481C52">
        <w:rPr>
          <w:rFonts w:ascii="Times New Roman" w:hAnsi="Times New Roman"/>
          <w:sz w:val="28"/>
          <w:szCs w:val="28"/>
          <w:lang w:eastAsia="ar-SA"/>
        </w:rPr>
        <w:t xml:space="preserve">, МОУ в месте предоставления услуги, </w:t>
      </w:r>
      <w:r w:rsidRPr="00481C52">
        <w:rPr>
          <w:rFonts w:ascii="Times New Roman" w:hAnsi="Times New Roman"/>
          <w:bCs/>
          <w:sz w:val="28"/>
          <w:szCs w:val="28"/>
          <w:lang w:eastAsia="ar-SA"/>
        </w:rPr>
        <w:t xml:space="preserve">в информационно - телекоммуникационной сети «Интернет» </w:t>
      </w:r>
      <w:r w:rsidRPr="00481C52">
        <w:rPr>
          <w:rFonts w:ascii="Times New Roman" w:hAnsi="Times New Roman"/>
          <w:sz w:val="28"/>
          <w:szCs w:val="28"/>
          <w:lang w:eastAsia="ar-SA"/>
        </w:rPr>
        <w:t xml:space="preserve">на официальных сайтах </w:t>
      </w:r>
      <w:r w:rsidRPr="00481C52">
        <w:rPr>
          <w:rFonts w:ascii="Times New Roman" w:hAnsi="Times New Roman"/>
          <w:sz w:val="28"/>
          <w:szCs w:val="28"/>
        </w:rPr>
        <w:t>Управления</w:t>
      </w:r>
      <w:r w:rsidRPr="00481C52">
        <w:rPr>
          <w:rFonts w:ascii="Times New Roman" w:hAnsi="Times New Roman"/>
          <w:sz w:val="28"/>
          <w:szCs w:val="28"/>
          <w:lang w:eastAsia="ar-SA"/>
        </w:rPr>
        <w:t xml:space="preserve">, МОУ, Администрации </w:t>
      </w:r>
      <w:r w:rsidRPr="00481C52">
        <w:rPr>
          <w:rFonts w:ascii="Times New Roman" w:hAnsi="Times New Roman"/>
          <w:sz w:val="28"/>
          <w:szCs w:val="28"/>
        </w:rPr>
        <w:t>Курского района Курской области</w:t>
      </w:r>
      <w:r w:rsidRPr="00481C52">
        <w:rPr>
          <w:rFonts w:ascii="Times New Roman" w:hAnsi="Times New Roman"/>
          <w:sz w:val="28"/>
          <w:szCs w:val="28"/>
          <w:lang w:eastAsia="ar-SA"/>
        </w:rPr>
        <w:t xml:space="preserve">, </w:t>
      </w:r>
      <w:r w:rsidRPr="00481C52">
        <w:rPr>
          <w:rFonts w:ascii="Times New Roman" w:hAnsi="Times New Roman"/>
          <w:bCs/>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r w:rsidRPr="00481C52">
        <w:rPr>
          <w:rFonts w:ascii="Times New Roman" w:hAnsi="Times New Roman"/>
          <w:sz w:val="28"/>
          <w:szCs w:val="28"/>
          <w:lang w:eastAsia="ar-SA"/>
        </w:rPr>
        <w:t>.</w:t>
      </w:r>
    </w:p>
    <w:p w:rsidR="008E469E" w:rsidRDefault="00994946">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D65ED" w:rsidRDefault="00AD65ED">
      <w:pPr>
        <w:spacing w:after="0" w:line="100" w:lineRule="atLeast"/>
        <w:jc w:val="both"/>
        <w:rPr>
          <w:rFonts w:ascii="Times New Roman" w:eastAsia="Times New Roman" w:hAnsi="Times New Roman" w:cs="Times New Roman"/>
          <w:sz w:val="24"/>
          <w:szCs w:val="24"/>
          <w:lang w:eastAsia="ru-RU"/>
        </w:rPr>
      </w:pPr>
    </w:p>
    <w:p w:rsidR="00AD65ED" w:rsidRDefault="00AD65ED">
      <w:pPr>
        <w:spacing w:after="0" w:line="100" w:lineRule="atLeast"/>
        <w:jc w:val="both"/>
        <w:rPr>
          <w:rFonts w:ascii="Times New Roman" w:eastAsia="Times New Roman" w:hAnsi="Times New Roman" w:cs="Times New Roman"/>
          <w:sz w:val="24"/>
          <w:szCs w:val="24"/>
          <w:lang w:eastAsia="ru-RU"/>
        </w:rPr>
      </w:pPr>
    </w:p>
    <w:p w:rsidR="00AD65ED" w:rsidRDefault="00AD65ED">
      <w:pPr>
        <w:spacing w:after="0" w:line="100" w:lineRule="atLeast"/>
        <w:jc w:val="both"/>
        <w:rPr>
          <w:rFonts w:ascii="Times New Roman" w:eastAsia="Times New Roman" w:hAnsi="Times New Roman" w:cs="Times New Roman"/>
          <w:sz w:val="24"/>
          <w:szCs w:val="24"/>
          <w:lang w:eastAsia="ru-RU"/>
        </w:rPr>
      </w:pPr>
    </w:p>
    <w:p w:rsidR="00AD65ED" w:rsidRDefault="00AD65ED">
      <w:pPr>
        <w:spacing w:after="0" w:line="100" w:lineRule="atLeast"/>
        <w:jc w:val="both"/>
        <w:rPr>
          <w:rFonts w:ascii="Times New Roman" w:eastAsia="Times New Roman" w:hAnsi="Times New Roman" w:cs="Times New Roman"/>
          <w:sz w:val="24"/>
          <w:szCs w:val="24"/>
          <w:lang w:eastAsia="ru-RU"/>
        </w:rPr>
      </w:pPr>
    </w:p>
    <w:p w:rsidR="00AD65ED" w:rsidRDefault="00AD65ED">
      <w:pPr>
        <w:spacing w:after="0" w:line="100" w:lineRule="atLeast"/>
        <w:jc w:val="both"/>
        <w:rPr>
          <w:rFonts w:ascii="Times New Roman" w:eastAsia="Times New Roman" w:hAnsi="Times New Roman" w:cs="Times New Roman"/>
          <w:sz w:val="24"/>
          <w:szCs w:val="24"/>
          <w:lang w:eastAsia="ru-RU"/>
        </w:rPr>
      </w:pPr>
    </w:p>
    <w:p w:rsidR="00AD65ED" w:rsidRDefault="00AD65ED">
      <w:pPr>
        <w:spacing w:after="0" w:line="100" w:lineRule="atLeast"/>
        <w:jc w:val="both"/>
        <w:rPr>
          <w:rFonts w:ascii="Times New Roman" w:eastAsia="Times New Roman" w:hAnsi="Times New Roman" w:cs="Times New Roman"/>
          <w:sz w:val="24"/>
          <w:szCs w:val="24"/>
          <w:lang w:eastAsia="ru-RU"/>
        </w:rPr>
      </w:pPr>
    </w:p>
    <w:p w:rsidR="00AD65ED" w:rsidRDefault="00AD65ED">
      <w:pPr>
        <w:spacing w:after="0" w:line="100" w:lineRule="atLeast"/>
        <w:jc w:val="both"/>
        <w:rPr>
          <w:rFonts w:ascii="Times New Roman" w:eastAsia="Times New Roman" w:hAnsi="Times New Roman" w:cs="Times New Roman"/>
          <w:sz w:val="24"/>
          <w:szCs w:val="24"/>
          <w:lang w:eastAsia="ru-RU"/>
        </w:rPr>
      </w:pPr>
    </w:p>
    <w:p w:rsidR="00AD65ED" w:rsidRDefault="00AD65ED">
      <w:pPr>
        <w:spacing w:after="0" w:line="100" w:lineRule="atLeast"/>
        <w:jc w:val="both"/>
        <w:rPr>
          <w:rFonts w:ascii="Times New Roman" w:eastAsia="Times New Roman" w:hAnsi="Times New Roman" w:cs="Times New Roman"/>
          <w:sz w:val="24"/>
          <w:szCs w:val="24"/>
          <w:lang w:eastAsia="ru-RU"/>
        </w:rPr>
      </w:pPr>
    </w:p>
    <w:p w:rsidR="00AD65ED" w:rsidRDefault="00AD65ED">
      <w:pPr>
        <w:spacing w:after="0" w:line="100" w:lineRule="atLeast"/>
        <w:jc w:val="both"/>
        <w:rPr>
          <w:rFonts w:ascii="Times New Roman" w:eastAsia="Times New Roman" w:hAnsi="Times New Roman" w:cs="Times New Roman"/>
          <w:sz w:val="24"/>
          <w:szCs w:val="24"/>
          <w:lang w:eastAsia="ru-RU"/>
        </w:rPr>
      </w:pPr>
    </w:p>
    <w:p w:rsidR="00AD65ED" w:rsidRDefault="00AD65ED">
      <w:pPr>
        <w:spacing w:after="0" w:line="100" w:lineRule="atLeast"/>
        <w:jc w:val="both"/>
        <w:rPr>
          <w:rFonts w:ascii="Times New Roman" w:eastAsia="Times New Roman" w:hAnsi="Times New Roman" w:cs="Times New Roman"/>
          <w:sz w:val="24"/>
          <w:szCs w:val="24"/>
          <w:lang w:eastAsia="ru-RU"/>
        </w:rPr>
      </w:pPr>
    </w:p>
    <w:p w:rsidR="00AD65ED" w:rsidRDefault="00AD65ED">
      <w:pPr>
        <w:spacing w:after="0" w:line="100" w:lineRule="atLeast"/>
        <w:jc w:val="both"/>
        <w:rPr>
          <w:rFonts w:ascii="Times New Roman" w:eastAsia="Times New Roman" w:hAnsi="Times New Roman" w:cs="Times New Roman"/>
          <w:sz w:val="24"/>
          <w:szCs w:val="24"/>
          <w:lang w:eastAsia="ru-RU"/>
        </w:rPr>
      </w:pPr>
    </w:p>
    <w:p w:rsidR="00AD65ED" w:rsidRDefault="00AD65ED">
      <w:pPr>
        <w:spacing w:after="0" w:line="100" w:lineRule="atLeast"/>
        <w:jc w:val="both"/>
        <w:rPr>
          <w:rFonts w:ascii="Times New Roman" w:eastAsia="Times New Roman" w:hAnsi="Times New Roman" w:cs="Times New Roman"/>
          <w:sz w:val="24"/>
          <w:szCs w:val="24"/>
          <w:lang w:eastAsia="ru-RU"/>
        </w:rPr>
      </w:pPr>
    </w:p>
    <w:p w:rsidR="00AD65ED" w:rsidRDefault="00AD65ED">
      <w:pPr>
        <w:spacing w:after="0" w:line="100" w:lineRule="atLeast"/>
        <w:jc w:val="both"/>
        <w:rPr>
          <w:rFonts w:ascii="Times New Roman" w:eastAsia="Times New Roman" w:hAnsi="Times New Roman" w:cs="Times New Roman"/>
          <w:sz w:val="24"/>
          <w:szCs w:val="24"/>
          <w:lang w:eastAsia="ru-RU"/>
        </w:rPr>
      </w:pPr>
    </w:p>
    <w:p w:rsidR="00AD65ED" w:rsidRDefault="00AD65ED">
      <w:pPr>
        <w:spacing w:after="0" w:line="100" w:lineRule="atLeast"/>
        <w:jc w:val="both"/>
        <w:rPr>
          <w:rFonts w:ascii="Times New Roman" w:eastAsia="Times New Roman" w:hAnsi="Times New Roman" w:cs="Times New Roman"/>
          <w:sz w:val="24"/>
          <w:szCs w:val="24"/>
          <w:lang w:eastAsia="ru-RU"/>
        </w:rPr>
      </w:pPr>
    </w:p>
    <w:p w:rsidR="008E469E" w:rsidRDefault="00994946" w:rsidP="0074323E">
      <w:pPr>
        <w:spacing w:before="280" w:after="280" w:line="100" w:lineRule="atLeast"/>
        <w:jc w:val="right"/>
        <w:rPr>
          <w:rFonts w:ascii="Times New Roman" w:hAnsi="Times New Roman" w:cs="Times New Roman"/>
          <w:sz w:val="26"/>
          <w:szCs w:val="26"/>
        </w:rPr>
      </w:pPr>
      <w:r>
        <w:rPr>
          <w:rFonts w:ascii="Times New Roman" w:eastAsia="Times New Roman" w:hAnsi="Times New Roman" w:cs="Times New Roman"/>
          <w:sz w:val="24"/>
          <w:szCs w:val="24"/>
          <w:lang w:eastAsia="ru-RU"/>
        </w:rPr>
        <w:t> </w:t>
      </w:r>
      <w:r>
        <w:rPr>
          <w:rFonts w:ascii="Times New Roman" w:hAnsi="Times New Roman" w:cs="Times New Roman"/>
          <w:sz w:val="26"/>
          <w:szCs w:val="26"/>
        </w:rPr>
        <w:t>Приложение №1</w:t>
      </w:r>
    </w:p>
    <w:p w:rsidR="008E469E" w:rsidRDefault="00994946">
      <w:pPr>
        <w:jc w:val="center"/>
        <w:rPr>
          <w:rFonts w:ascii="Times New Roman" w:hAnsi="Times New Roman" w:cs="Times New Roman"/>
          <w:b/>
          <w:sz w:val="26"/>
          <w:szCs w:val="26"/>
        </w:rPr>
      </w:pPr>
      <w:r>
        <w:rPr>
          <w:rFonts w:ascii="Times New Roman" w:hAnsi="Times New Roman" w:cs="Times New Roman"/>
          <w:b/>
          <w:sz w:val="26"/>
          <w:szCs w:val="26"/>
        </w:rPr>
        <w:t>Информация о месте нахождения, номерах телефонов для справок, адресах  электронной почты Управления образования и общеобразовательных учреждений Курского района Курской области</w:t>
      </w:r>
    </w:p>
    <w:p w:rsidR="008E469E" w:rsidRDefault="00994946">
      <w:pPr>
        <w:spacing w:after="0"/>
        <w:ind w:right="29"/>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Адрес управления по делам образования и здравоохранения Администрации Курского района Курской области:</w:t>
      </w:r>
      <w:r>
        <w:rPr>
          <w:rFonts w:ascii="Times New Roman" w:eastAsia="Times New Roman" w:hAnsi="Times New Roman" w:cs="Times New Roman"/>
          <w:sz w:val="28"/>
          <w:szCs w:val="28"/>
        </w:rPr>
        <w:t xml:space="preserve">  305001, г. Курск, Белинского, 21, ком 203</w:t>
      </w:r>
    </w:p>
    <w:p w:rsidR="008E469E" w:rsidRDefault="00994946">
      <w:pPr>
        <w:spacing w:after="0"/>
        <w:ind w:right="29"/>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Телефоны: 8(4712)54-89-23</w:t>
      </w:r>
    </w:p>
    <w:p w:rsidR="008E469E" w:rsidRPr="00994946" w:rsidRDefault="00994946">
      <w:pPr>
        <w:spacing w:after="0"/>
        <w:ind w:right="29"/>
        <w:rPr>
          <w:rStyle w:val="-"/>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w:t>
      </w:r>
      <w:hyperlink r:id="rId10">
        <w:r>
          <w:rPr>
            <w:rStyle w:val="-"/>
            <w:rFonts w:ascii="Times New Roman" w:eastAsia="Times New Roman" w:hAnsi="Times New Roman" w:cs="Times New Roman"/>
            <w:sz w:val="28"/>
            <w:szCs w:val="28"/>
            <w:lang w:val="en-US"/>
          </w:rPr>
          <w:t>MU</w:t>
        </w:r>
        <w:r>
          <w:rPr>
            <w:rStyle w:val="-"/>
            <w:rFonts w:ascii="Times New Roman" w:eastAsia="Times New Roman" w:hAnsi="Times New Roman" w:cs="Times New Roman"/>
            <w:sz w:val="28"/>
            <w:szCs w:val="28"/>
          </w:rPr>
          <w:t>_</w:t>
        </w:r>
        <w:r>
          <w:rPr>
            <w:rStyle w:val="-"/>
            <w:rFonts w:ascii="Times New Roman" w:eastAsia="Times New Roman" w:hAnsi="Times New Roman" w:cs="Times New Roman"/>
            <w:sz w:val="28"/>
            <w:szCs w:val="28"/>
            <w:lang w:val="en-US"/>
          </w:rPr>
          <w:t>IAC</w:t>
        </w:r>
        <w:r>
          <w:rPr>
            <w:rStyle w:val="-"/>
            <w:rFonts w:ascii="Times New Roman" w:eastAsia="Times New Roman" w:hAnsi="Times New Roman" w:cs="Times New Roman"/>
            <w:sz w:val="28"/>
            <w:szCs w:val="28"/>
          </w:rPr>
          <w:t>_</w:t>
        </w:r>
        <w:r>
          <w:rPr>
            <w:rStyle w:val="-"/>
            <w:rFonts w:ascii="Times New Roman" w:eastAsia="Times New Roman" w:hAnsi="Times New Roman" w:cs="Times New Roman"/>
            <w:sz w:val="28"/>
            <w:szCs w:val="28"/>
            <w:lang w:val="en-US"/>
          </w:rPr>
          <w:t>R</w:t>
        </w:r>
        <w:r>
          <w:rPr>
            <w:rStyle w:val="-"/>
            <w:rFonts w:ascii="Times New Roman" w:eastAsia="Times New Roman" w:hAnsi="Times New Roman" w:cs="Times New Roman"/>
            <w:sz w:val="28"/>
            <w:szCs w:val="28"/>
          </w:rPr>
          <w:t>46@</w:t>
        </w:r>
        <w:r>
          <w:rPr>
            <w:rStyle w:val="-"/>
            <w:rFonts w:ascii="Times New Roman" w:eastAsia="Times New Roman" w:hAnsi="Times New Roman" w:cs="Times New Roman"/>
            <w:sz w:val="28"/>
            <w:szCs w:val="28"/>
            <w:lang w:val="en-US"/>
          </w:rPr>
          <w:t>mail</w:t>
        </w:r>
        <w:r>
          <w:rPr>
            <w:rStyle w:val="-"/>
            <w:rFonts w:ascii="Times New Roman" w:eastAsia="Times New Roman" w:hAnsi="Times New Roman" w:cs="Times New Roman"/>
            <w:sz w:val="28"/>
            <w:szCs w:val="28"/>
          </w:rPr>
          <w:t>.</w:t>
        </w:r>
        <w:r>
          <w:rPr>
            <w:rStyle w:val="-"/>
            <w:rFonts w:ascii="Times New Roman" w:eastAsia="Times New Roman" w:hAnsi="Times New Roman" w:cs="Times New Roman"/>
            <w:sz w:val="28"/>
            <w:szCs w:val="28"/>
            <w:lang w:val="en-US"/>
          </w:rPr>
          <w:t>ru</w:t>
        </w:r>
      </w:hyperlink>
    </w:p>
    <w:p w:rsidR="008E469E" w:rsidRDefault="00994946">
      <w:pPr>
        <w:spacing w:after="0"/>
        <w:ind w:right="29"/>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сайта: www.</w:t>
      </w:r>
      <w:r>
        <w:rPr>
          <w:rFonts w:ascii="Times New Roman" w:eastAsia="Times New Roman" w:hAnsi="Times New Roman" w:cs="Times New Roman"/>
          <w:sz w:val="28"/>
          <w:szCs w:val="28"/>
          <w:lang w:val="en-US"/>
        </w:rPr>
        <w:t>kur</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uprobr</w:t>
      </w:r>
      <w:r>
        <w:rPr>
          <w:rFonts w:ascii="Times New Roman" w:eastAsia="Times New Roman" w:hAnsi="Times New Roman" w:cs="Times New Roman"/>
          <w:sz w:val="28"/>
          <w:szCs w:val="28"/>
        </w:rPr>
        <w:t>.ru  </w:t>
      </w:r>
    </w:p>
    <w:p w:rsidR="008E469E" w:rsidRDefault="00994946">
      <w:pPr>
        <w:spacing w:after="0"/>
        <w:ind w:right="29"/>
        <w:rPr>
          <w:rFonts w:ascii="Times New Roman" w:eastAsia="Times New Roman" w:hAnsi="Times New Roman" w:cs="Times New Roman"/>
          <w:sz w:val="28"/>
          <w:szCs w:val="28"/>
        </w:rPr>
      </w:pPr>
      <w:r>
        <w:rPr>
          <w:rFonts w:ascii="Times New Roman" w:eastAsia="Times New Roman" w:hAnsi="Times New Roman" w:cs="Times New Roman"/>
          <w:sz w:val="28"/>
          <w:szCs w:val="28"/>
        </w:rPr>
        <w:t>Часы работы:  понедельник - пятница с 9.00 до 18.00.</w:t>
      </w:r>
    </w:p>
    <w:p w:rsidR="008E469E" w:rsidRDefault="00994946">
      <w:pPr>
        <w:spacing w:after="0"/>
        <w:ind w:right="29"/>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Перерыв: с 13.00 час. до 14-00 час.</w:t>
      </w:r>
    </w:p>
    <w:p w:rsidR="008E469E" w:rsidRDefault="008E469E">
      <w:pPr>
        <w:spacing w:after="0" w:line="100" w:lineRule="atLeast"/>
        <w:jc w:val="center"/>
        <w:rPr>
          <w:rFonts w:ascii="Times New Roman" w:eastAsia="Times New Roman" w:hAnsi="Times New Roman" w:cs="Times New Roman"/>
          <w:b/>
          <w:bCs/>
          <w:sz w:val="28"/>
          <w:szCs w:val="28"/>
        </w:rPr>
      </w:pPr>
    </w:p>
    <w:tbl>
      <w:tblPr>
        <w:tblW w:w="0" w:type="auto"/>
        <w:tblInd w:w="-7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852"/>
        <w:gridCol w:w="2628"/>
        <w:gridCol w:w="2367"/>
        <w:gridCol w:w="2333"/>
        <w:gridCol w:w="1851"/>
      </w:tblGrid>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E469E" w:rsidRDefault="00994946">
            <w:pPr>
              <w:widowControl w:val="0"/>
              <w:spacing w:before="280" w:after="280"/>
              <w:jc w:val="both"/>
              <w:rPr>
                <w:rFonts w:ascii="Times New Roman" w:hAnsi="Times New Roman" w:cs="Times New Roman"/>
                <w:b/>
              </w:rPr>
            </w:pPr>
            <w:r>
              <w:rPr>
                <w:rFonts w:ascii="Times New Roman" w:eastAsia="Times New Roman" w:hAnsi="Times New Roman" w:cs="Times New Roman"/>
                <w:sz w:val="28"/>
                <w:szCs w:val="28"/>
              </w:rPr>
              <w:t>  </w:t>
            </w:r>
            <w:r>
              <w:rPr>
                <w:rFonts w:ascii="Times New Roman" w:hAnsi="Times New Roman" w:cs="Times New Roman"/>
                <w:b/>
              </w:rPr>
              <w:t>№</w:t>
            </w:r>
          </w:p>
          <w:p w:rsidR="008E469E" w:rsidRDefault="00994946">
            <w:pPr>
              <w:widowControl w:val="0"/>
              <w:spacing w:before="280" w:after="280"/>
              <w:jc w:val="both"/>
              <w:rPr>
                <w:rFonts w:ascii="Times New Roman" w:hAnsi="Times New Roman" w:cs="Times New Roman"/>
                <w:b/>
              </w:rPr>
            </w:pPr>
            <w:r>
              <w:rPr>
                <w:rFonts w:ascii="Times New Roman" w:hAnsi="Times New Roman" w:cs="Times New Roman"/>
                <w:b/>
              </w:rPr>
              <w:t>п/п</w:t>
            </w: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ind w:firstLine="720"/>
              <w:jc w:val="both"/>
              <w:rPr>
                <w:rFonts w:ascii="Times New Roman" w:hAnsi="Times New Roman" w:cs="Times New Roman"/>
                <w:b/>
              </w:rPr>
            </w:pPr>
            <w:r>
              <w:rPr>
                <w:rFonts w:ascii="Times New Roman" w:hAnsi="Times New Roman" w:cs="Times New Roman"/>
                <w:b/>
              </w:rPr>
              <w:t>Наименование общеобразовательного учреждения</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left="-79" w:right="-94" w:hanging="44"/>
              <w:jc w:val="both"/>
              <w:rPr>
                <w:rFonts w:ascii="Times New Roman" w:hAnsi="Times New Roman" w:cs="Times New Roman"/>
                <w:b/>
              </w:rPr>
            </w:pPr>
            <w:r>
              <w:rPr>
                <w:rFonts w:ascii="Times New Roman" w:hAnsi="Times New Roman" w:cs="Times New Roman"/>
                <w:b/>
              </w:rPr>
              <w:t>Адрес учреждения     Телефон</w:t>
            </w:r>
          </w:p>
          <w:p w:rsidR="008E469E" w:rsidRDefault="008E469E">
            <w:pPr>
              <w:widowControl w:val="0"/>
              <w:spacing w:before="280" w:after="280"/>
              <w:ind w:firstLine="720"/>
              <w:jc w:val="both"/>
              <w:rPr>
                <w:rFonts w:ascii="Times New Roman" w:hAnsi="Times New Roman" w:cs="Times New Roman"/>
                <w:b/>
              </w:rPr>
            </w:pP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ind w:firstLine="720"/>
              <w:jc w:val="both"/>
              <w:rPr>
                <w:rFonts w:ascii="Times New Roman" w:hAnsi="Times New Roman" w:cs="Times New Roman"/>
                <w:b/>
              </w:rPr>
            </w:pPr>
            <w:r>
              <w:rPr>
                <w:rFonts w:ascii="Times New Roman" w:hAnsi="Times New Roman" w:cs="Times New Roman"/>
                <w:b/>
              </w:rPr>
              <w:t>Е-mail</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rPr>
                <w:rFonts w:ascii="Times New Roman" w:hAnsi="Times New Roman" w:cs="Times New Roman"/>
                <w:b/>
              </w:rPr>
            </w:pPr>
            <w:r>
              <w:rPr>
                <w:rFonts w:ascii="Times New Roman" w:hAnsi="Times New Roman" w:cs="Times New Roman"/>
                <w:b/>
              </w:rPr>
              <w:t>Адрес    сайта</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"Бесединская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left="-38" w:right="-58" w:firstLine="720"/>
              <w:jc w:val="both"/>
              <w:rPr>
                <w:rFonts w:ascii="Times New Roman" w:hAnsi="Times New Roman" w:cs="Times New Roman"/>
              </w:rPr>
            </w:pPr>
            <w:r>
              <w:rPr>
                <w:rFonts w:ascii="Times New Roman" w:hAnsi="Times New Roman" w:cs="Times New Roman"/>
                <w:color w:val="000000"/>
              </w:rPr>
              <w:t xml:space="preserve">305501, Российская Федерация, Курская область, Курский район, с. Беседино, тел. </w:t>
            </w:r>
            <w:r>
              <w:rPr>
                <w:rFonts w:ascii="Times New Roman" w:hAnsi="Times New Roman" w:cs="Times New Roman"/>
              </w:rPr>
              <w:t>59-71-31</w:t>
            </w:r>
          </w:p>
          <w:p w:rsidR="008E469E" w:rsidRDefault="008E469E">
            <w:pPr>
              <w:widowControl w:val="0"/>
              <w:ind w:firstLine="720"/>
              <w:jc w:val="both"/>
              <w:rPr>
                <w:rFonts w:ascii="Times New Roman" w:hAnsi="Times New Roman" w:cs="Times New Roman"/>
                <w:color w:val="000000"/>
              </w:rPr>
            </w:pP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11">
              <w:r w:rsidR="00994946">
                <w:rPr>
                  <w:rStyle w:val="-"/>
                  <w:rFonts w:ascii="Times New Roman" w:hAnsi="Times New Roman" w:cs="Times New Roman"/>
                </w:rPr>
                <w:t>kurskii92@mail.ru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www.kur-bes.ru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"Винниковская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color w:val="000000"/>
              </w:rPr>
              <w:t xml:space="preserve">305510, Российская Федерация, Курская область, Курский район, д. 1-е Винниково, 39, тел. </w:t>
            </w:r>
            <w:r>
              <w:rPr>
                <w:rFonts w:ascii="Times New Roman" w:hAnsi="Times New Roman" w:cs="Times New Roman"/>
              </w:rPr>
              <w:t>59-67-59</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12">
              <w:r w:rsidR="00994946">
                <w:rPr>
                  <w:rStyle w:val="-"/>
                  <w:rFonts w:ascii="Times New Roman" w:hAnsi="Times New Roman" w:cs="Times New Roman"/>
                </w:rPr>
                <w:t>kurskii94@mail.ru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www.kur-vink.ru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"Верхнемедведицкая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 xml:space="preserve">305504, Российская Федерация, Курская область, Курский район,  д. Верхняя Медведица, ул. Советская, 17-Д </w:t>
            </w:r>
          </w:p>
          <w:p w:rsidR="008E469E" w:rsidRDefault="00994946">
            <w:pPr>
              <w:widowControl w:val="0"/>
              <w:jc w:val="both"/>
              <w:rPr>
                <w:rFonts w:ascii="Times New Roman" w:hAnsi="Times New Roman" w:cs="Times New Roman"/>
                <w:color w:val="000000"/>
              </w:rPr>
            </w:pPr>
            <w:r>
              <w:rPr>
                <w:rFonts w:ascii="Times New Roman" w:hAnsi="Times New Roman" w:cs="Times New Roman"/>
                <w:color w:val="000000"/>
              </w:rPr>
              <w:t>тел. 59-07-04</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13">
              <w:r w:rsidR="00994946">
                <w:rPr>
                  <w:rStyle w:val="-"/>
                  <w:rFonts w:ascii="Times New Roman" w:hAnsi="Times New Roman" w:cs="Times New Roman"/>
                </w:rPr>
                <w:t>kurskii87@mail.ru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www.kur-verh.ru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"Глебовская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305518, Российская Федерация, Курская область, Курский район, с. Глебово, 37, тел. 59-31-71</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14">
              <w:r w:rsidR="00994946">
                <w:rPr>
                  <w:rStyle w:val="-"/>
                  <w:rFonts w:ascii="Times New Roman" w:hAnsi="Times New Roman" w:cs="Times New Roman"/>
                </w:rPr>
                <w:t>kurskii82@mail.ru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www.kur-gleb.ru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"Гнездиловская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color w:val="000000"/>
              </w:rPr>
              <w:t xml:space="preserve">305507, Российская Федерация, Курская область, Курский район, д. Разиньково, ул. Молодёжная, 37, тел. </w:t>
            </w:r>
            <w:r>
              <w:rPr>
                <w:rFonts w:ascii="Times New Roman" w:hAnsi="Times New Roman" w:cs="Times New Roman"/>
              </w:rPr>
              <w:t>59-25-17</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15">
              <w:r w:rsidR="00994946">
                <w:rPr>
                  <w:rStyle w:val="-"/>
                  <w:rFonts w:ascii="Times New Roman" w:hAnsi="Times New Roman" w:cs="Times New Roman"/>
                </w:rPr>
                <w:t>kurskii86@mail.ru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www.kur-gnez.ru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"Клюквинская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color w:val="000000"/>
              </w:rPr>
              <w:t xml:space="preserve">305500, Российская Федерация, Курская область, Курский район,  п. Сахаровка, квартал Клюквинская санаторная школа - интернат, 15, тел. </w:t>
            </w:r>
            <w:r>
              <w:rPr>
                <w:rFonts w:ascii="Times New Roman" w:hAnsi="Times New Roman" w:cs="Times New Roman"/>
              </w:rPr>
              <w:t>34-03-55</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16">
              <w:r w:rsidR="00994946">
                <w:rPr>
                  <w:rStyle w:val="-"/>
                  <w:rFonts w:ascii="Times New Roman" w:hAnsi="Times New Roman" w:cs="Times New Roman"/>
                </w:rPr>
                <w:t>kurskii104@mail.ru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www.kur-kluk.ru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"Косиновская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color w:val="000000"/>
              </w:rPr>
              <w:t xml:space="preserve">305516, Российская Федерация, Курская область, Курский район, п. Косиново, 16А, тел. </w:t>
            </w:r>
            <w:r>
              <w:rPr>
                <w:rFonts w:ascii="Times New Roman" w:hAnsi="Times New Roman" w:cs="Times New Roman"/>
              </w:rPr>
              <w:t>55-42-01</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17">
              <w:r w:rsidR="00994946">
                <w:rPr>
                  <w:rStyle w:val="-"/>
                  <w:rFonts w:ascii="Times New Roman" w:hAnsi="Times New Roman" w:cs="Times New Roman"/>
                </w:rPr>
                <w:t>kurskii88@</w:t>
              </w:r>
              <w:r w:rsidR="00994946">
                <w:rPr>
                  <w:rStyle w:val="-"/>
                  <w:rFonts w:ascii="Times New Roman" w:hAnsi="Times New Roman" w:cs="Times New Roman"/>
                  <w:lang w:val="en-US"/>
                </w:rPr>
                <w:t>bk</w:t>
              </w:r>
              <w:r w:rsidR="00994946">
                <w:rPr>
                  <w:rStyle w:val="-"/>
                  <w:rFonts w:ascii="Times New Roman" w:hAnsi="Times New Roman" w:cs="Times New Roman"/>
                </w:rPr>
                <w:t>.ru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www.kur-kos.ru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"Моковская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305520, Российская Федерация, Курская область, Курский район, д. 1-я  Моква, ул. Школьная, 35, тел. 59-26-12</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18">
              <w:r w:rsidR="00994946">
                <w:rPr>
                  <w:rStyle w:val="-"/>
                  <w:rFonts w:ascii="Times New Roman" w:hAnsi="Times New Roman" w:cs="Times New Roman"/>
                </w:rPr>
                <w:t>kurskii79@mail.ru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www.kur-mok.ru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"Ноздрачевская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color w:val="000000"/>
              </w:rPr>
              <w:t xml:space="preserve">305513, Российская Федерация, Курская область, Курский район, с.Ноздрачёво, 160 тел. </w:t>
            </w:r>
            <w:r>
              <w:rPr>
                <w:rFonts w:ascii="Times New Roman" w:hAnsi="Times New Roman" w:cs="Times New Roman"/>
              </w:rPr>
              <w:t>59-02-44</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19">
              <w:r w:rsidR="00994946">
                <w:rPr>
                  <w:rStyle w:val="-"/>
                  <w:rFonts w:ascii="Times New Roman" w:hAnsi="Times New Roman" w:cs="Times New Roman"/>
                </w:rPr>
                <w:t>kurskii95@mail.ru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www.kur-noz.ru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"Новопоселеновская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305523, Российская Федерация, Курская область, Курский район, д. 1-е Цветово, ул. Школьная, 21, тел. 59-22-27</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rPr>
                <w:rFonts w:ascii="Times New Roman" w:hAnsi="Times New Roman" w:cs="Times New Roman"/>
                <w:color w:val="0000FF"/>
                <w:u w:val="single"/>
              </w:rPr>
            </w:pPr>
            <w:r>
              <w:rPr>
                <w:rFonts w:ascii="Times New Roman" w:hAnsi="Times New Roman" w:cs="Times New Roman"/>
                <w:color w:val="0000FF"/>
                <w:u w:val="single"/>
              </w:rPr>
              <w:t>kurskii77@inbox.ru</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www.kur-nov.ru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"Октябрьская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color w:val="000000"/>
              </w:rPr>
              <w:t xml:space="preserve">305526, Российская Федерация, Курская область, Курский район,  п. Петрин , тел. </w:t>
            </w:r>
            <w:r>
              <w:rPr>
                <w:rFonts w:ascii="Times New Roman" w:hAnsi="Times New Roman" w:cs="Times New Roman"/>
              </w:rPr>
              <w:t>59-53-46</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20">
              <w:r w:rsidR="00994946">
                <w:rPr>
                  <w:rStyle w:val="-"/>
                  <w:rFonts w:ascii="Times New Roman" w:hAnsi="Times New Roman" w:cs="Times New Roman"/>
                </w:rPr>
                <w:t>kurskii106@mail.ru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www.kur-okt.ru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"Полевской лицей"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color w:val="000000"/>
              </w:rPr>
              <w:t xml:space="preserve">305540, Российская Федерация, Курская область, Курский район, д.Полевая, ул. Школьная, 385 А, тел. </w:t>
            </w:r>
            <w:r>
              <w:rPr>
                <w:rFonts w:ascii="Times New Roman" w:hAnsi="Times New Roman" w:cs="Times New Roman"/>
              </w:rPr>
              <w:t xml:space="preserve">59-63-91, </w:t>
            </w:r>
            <w:r>
              <w:rPr>
                <w:rFonts w:ascii="Times New Roman" w:hAnsi="Times New Roman" w:cs="Times New Roman"/>
              </w:rPr>
              <w:br/>
              <w:t>59-63-40</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21">
              <w:r w:rsidR="00994946">
                <w:rPr>
                  <w:rStyle w:val="-"/>
                  <w:rFonts w:ascii="Times New Roman" w:hAnsi="Times New Roman" w:cs="Times New Roman"/>
                </w:rPr>
                <w:t>kurskii98@mail.ru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www.kur-polev.ru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 xml:space="preserve">муниципальное бюджетное общеобразовательное учреждение "Полянская средняя общеобразовательная школа" </w:t>
            </w:r>
            <w:r w:rsidR="00A02F55">
              <w:rPr>
                <w:rFonts w:ascii="Times New Roman" w:hAnsi="Times New Roman" w:cs="Times New Roman"/>
                <w:color w:val="000000"/>
              </w:rPr>
              <w:t xml:space="preserve">имени гвардии лейтенанта М.И.Ходыревского </w:t>
            </w:r>
            <w:r>
              <w:rPr>
                <w:rFonts w:ascii="Times New Roman" w:hAnsi="Times New Roman" w:cs="Times New Roman"/>
                <w:color w:val="000000"/>
              </w:rPr>
              <w:t>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color w:val="000000"/>
              </w:rPr>
              <w:t xml:space="preserve">305521, Российская Федерация, Курская область, Курский район,  с. Полянское, 172 А, тел. </w:t>
            </w:r>
            <w:r>
              <w:rPr>
                <w:rFonts w:ascii="Times New Roman" w:hAnsi="Times New Roman" w:cs="Times New Roman"/>
              </w:rPr>
              <w:t>59-83-20</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22">
              <w:r w:rsidR="00994946">
                <w:rPr>
                  <w:rStyle w:val="-"/>
                  <w:rFonts w:ascii="Times New Roman" w:hAnsi="Times New Roman" w:cs="Times New Roman"/>
                </w:rPr>
                <w:t>kurskii78@mail.ru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www.kur-polya.ru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"Рышковская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color w:val="000000"/>
              </w:rPr>
              <w:t xml:space="preserve">305502, Российская Федерация, Курская область, Курский район, с. Клюква, 64, тел. </w:t>
            </w:r>
            <w:r>
              <w:rPr>
                <w:rFonts w:ascii="Times New Roman" w:hAnsi="Times New Roman" w:cs="Times New Roman"/>
              </w:rPr>
              <w:t>59-28-37</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23">
              <w:r w:rsidR="00994946">
                <w:rPr>
                  <w:rStyle w:val="-"/>
                  <w:rFonts w:ascii="Times New Roman" w:hAnsi="Times New Roman" w:cs="Times New Roman"/>
                </w:rPr>
                <w:t>kurskii107@mail.ru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www.kur-rush.ru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w:t>
            </w:r>
            <w:r w:rsidR="00A02F55">
              <w:rPr>
                <w:rFonts w:ascii="Times New Roman" w:hAnsi="Times New Roman" w:cs="Times New Roman"/>
                <w:color w:val="000000"/>
              </w:rPr>
              <w:t>ельное учреждение "С</w:t>
            </w:r>
            <w:r>
              <w:rPr>
                <w:rFonts w:ascii="Times New Roman" w:hAnsi="Times New Roman" w:cs="Times New Roman"/>
                <w:color w:val="000000"/>
              </w:rPr>
              <w:t>редняя общеобразовательная школа</w:t>
            </w:r>
            <w:r w:rsidR="00A02F55">
              <w:rPr>
                <w:rFonts w:ascii="Times New Roman" w:hAnsi="Times New Roman" w:cs="Times New Roman"/>
                <w:color w:val="000000"/>
              </w:rPr>
              <w:t xml:space="preserve"> имени Александра Невского</w:t>
            </w:r>
            <w:r>
              <w:rPr>
                <w:rFonts w:ascii="Times New Roman" w:hAnsi="Times New Roman" w:cs="Times New Roman"/>
                <w:color w:val="000000"/>
              </w:rPr>
              <w:t>"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color w:val="000000"/>
              </w:rPr>
              <w:t xml:space="preserve">305511, Российская Федерация, Курская область, Курский район,  п. Искра, ул. Школьная, 54, тел. </w:t>
            </w:r>
            <w:r>
              <w:rPr>
                <w:rFonts w:ascii="Times New Roman" w:hAnsi="Times New Roman" w:cs="Times New Roman"/>
              </w:rPr>
              <w:t>59-31-56</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24">
              <w:r w:rsidR="00994946">
                <w:rPr>
                  <w:rStyle w:val="-"/>
                  <w:rFonts w:ascii="Times New Roman" w:hAnsi="Times New Roman" w:cs="Times New Roman"/>
                </w:rPr>
                <w:t>kurskii85@mail.ru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www.kur-sap.ru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"Селиховская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color w:val="000000"/>
              </w:rPr>
              <w:t xml:space="preserve">305528, Российская Федерация, Курская область, Курский район,   д.Селиховы Дворы, ул. Центральная, 17- а тел. </w:t>
            </w:r>
            <w:r>
              <w:rPr>
                <w:rFonts w:ascii="Times New Roman" w:hAnsi="Times New Roman" w:cs="Times New Roman"/>
              </w:rPr>
              <w:t>59-92-11</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25">
              <w:r w:rsidR="00994946">
                <w:rPr>
                  <w:rStyle w:val="-"/>
                  <w:rFonts w:ascii="Times New Roman" w:hAnsi="Times New Roman" w:cs="Times New Roman"/>
                </w:rPr>
                <w:t>kurskii76@</w:t>
              </w:r>
              <w:r w:rsidR="00994946">
                <w:rPr>
                  <w:rStyle w:val="-"/>
                  <w:rFonts w:ascii="Times New Roman" w:hAnsi="Times New Roman" w:cs="Times New Roman"/>
                  <w:lang w:val="en-US"/>
                </w:rPr>
                <w:t>yandex</w:t>
              </w:r>
              <w:r w:rsidR="00994946">
                <w:rPr>
                  <w:rStyle w:val="-"/>
                  <w:rFonts w:ascii="Times New Roman" w:hAnsi="Times New Roman" w:cs="Times New Roman"/>
                </w:rPr>
                <w:t>.ru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www.kur-sel.ru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"Ушаковская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color w:val="000000"/>
              </w:rPr>
              <w:t xml:space="preserve">305512, Российская Федерация, Курская область, Курский район, п. Камыши, тел. </w:t>
            </w:r>
            <w:r>
              <w:rPr>
                <w:rFonts w:ascii="Times New Roman" w:hAnsi="Times New Roman" w:cs="Times New Roman"/>
              </w:rPr>
              <w:t>73-44-16, 73-41-16</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26">
              <w:r w:rsidR="00994946">
                <w:rPr>
                  <w:rStyle w:val="-"/>
                  <w:rFonts w:ascii="Times New Roman" w:hAnsi="Times New Roman" w:cs="Times New Roman"/>
                </w:rPr>
                <w:t>kurskii80@mail.ru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www.kur-ush.ru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"Шумаковская средняя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 xml:space="preserve">305541, Российская Федерация, Курская область, Курский район, д. Большое Шумаково,  259, </w:t>
            </w:r>
          </w:p>
          <w:p w:rsidR="008E469E" w:rsidRDefault="00994946">
            <w:pPr>
              <w:widowControl w:val="0"/>
              <w:jc w:val="both"/>
              <w:rPr>
                <w:rFonts w:ascii="Times New Roman" w:hAnsi="Times New Roman" w:cs="Times New Roman"/>
              </w:rPr>
            </w:pPr>
            <w:r>
              <w:rPr>
                <w:rFonts w:ascii="Times New Roman" w:hAnsi="Times New Roman" w:cs="Times New Roman"/>
                <w:color w:val="000000"/>
              </w:rPr>
              <w:t xml:space="preserve">тел. </w:t>
            </w:r>
            <w:r>
              <w:rPr>
                <w:rFonts w:ascii="Times New Roman" w:hAnsi="Times New Roman" w:cs="Times New Roman"/>
              </w:rPr>
              <w:t xml:space="preserve">59-27-56 </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rPr>
                <w:rFonts w:ascii="Times New Roman" w:hAnsi="Times New Roman" w:cs="Times New Roman"/>
                <w:color w:val="0000FF"/>
                <w:u w:val="single"/>
              </w:rPr>
            </w:pPr>
            <w:r>
              <w:rPr>
                <w:rFonts w:ascii="Times New Roman" w:hAnsi="Times New Roman" w:cs="Times New Roman"/>
                <w:color w:val="0000FF"/>
                <w:u w:val="single"/>
              </w:rPr>
              <w:t>sosh_school@mail.ru</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www.kur-shum.ru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«Средняя общеобразовательная школа №  23</w:t>
            </w:r>
            <w:r w:rsidR="00A02F55">
              <w:rPr>
                <w:rFonts w:ascii="Times New Roman" w:hAnsi="Times New Roman" w:cs="Times New Roman"/>
              </w:rPr>
              <w:t xml:space="preserve"> имени Героя Советского Союза Ачкасова С.В.</w:t>
            </w:r>
            <w:r>
              <w:rPr>
                <w:rFonts w:ascii="Times New Roman" w:hAnsi="Times New Roman" w:cs="Times New Roman"/>
              </w:rPr>
              <w:t>»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rPr>
              <w:t>305502, Российская Федерация, Курская область, Курский район, д. Халино, ул. Ачкасова, 12</w:t>
            </w:r>
          </w:p>
          <w:p w:rsidR="008E469E" w:rsidRDefault="00994946">
            <w:pPr>
              <w:widowControl w:val="0"/>
              <w:ind w:firstLine="720"/>
              <w:jc w:val="both"/>
              <w:rPr>
                <w:rFonts w:ascii="Times New Roman" w:hAnsi="Times New Roman" w:cs="Times New Roman"/>
              </w:rPr>
            </w:pPr>
            <w:r>
              <w:rPr>
                <w:rFonts w:ascii="Times New Roman" w:hAnsi="Times New Roman" w:cs="Times New Roman"/>
              </w:rPr>
              <w:t>тел. 72-00-35</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27">
              <w:r w:rsidR="00994946">
                <w:rPr>
                  <w:rStyle w:val="-"/>
                  <w:rFonts w:ascii="Times New Roman" w:hAnsi="Times New Roman" w:cs="Times New Roman"/>
                </w:rPr>
                <w:t>skola23.halino@mail.ru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28">
              <w:r w:rsidR="00994946">
                <w:rPr>
                  <w:rStyle w:val="-"/>
                  <w:rFonts w:ascii="Times New Roman" w:hAnsi="Times New Roman" w:cs="Times New Roman"/>
                </w:rPr>
                <w:t>http://sch23-kursk.ru</w:t>
              </w:r>
            </w:hyperlink>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"Букреевская основная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305530, Российская Федерация, Курская область, Курский район,   д. Букреевка, 2</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29">
              <w:r w:rsidR="00994946">
                <w:rPr>
                  <w:rStyle w:val="-"/>
                  <w:rFonts w:ascii="Times New Roman" w:hAnsi="Times New Roman" w:cs="Times New Roman"/>
                </w:rPr>
                <w:t>kurskii83@mail.ru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www.kur-buk.ru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"Зоринская основная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 xml:space="preserve">305524, Российская Федерация, Курская область, Курский район,  д. Голубицкое, </w:t>
            </w:r>
          </w:p>
          <w:p w:rsidR="008E469E" w:rsidRDefault="00994946">
            <w:pPr>
              <w:widowControl w:val="0"/>
              <w:jc w:val="both"/>
              <w:rPr>
                <w:rFonts w:ascii="Times New Roman" w:hAnsi="Times New Roman" w:cs="Times New Roman"/>
              </w:rPr>
            </w:pPr>
            <w:r>
              <w:rPr>
                <w:rFonts w:ascii="Times New Roman" w:hAnsi="Times New Roman" w:cs="Times New Roman"/>
                <w:color w:val="000000"/>
              </w:rPr>
              <w:t xml:space="preserve">тел. </w:t>
            </w:r>
            <w:r>
              <w:rPr>
                <w:rFonts w:ascii="Times New Roman" w:hAnsi="Times New Roman" w:cs="Times New Roman"/>
              </w:rPr>
              <w:t>59-29-43</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30">
              <w:r w:rsidR="00994946">
                <w:rPr>
                  <w:rStyle w:val="-"/>
                  <w:rFonts w:ascii="Times New Roman" w:hAnsi="Times New Roman" w:cs="Times New Roman"/>
                </w:rPr>
                <w:t>kurskii103@mail.ru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pPr>
            <w:r>
              <w:t>www.kur-zor.ru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"Курасовская основная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rPr>
            </w:pPr>
            <w:r>
              <w:rPr>
                <w:rFonts w:ascii="Times New Roman" w:hAnsi="Times New Roman" w:cs="Times New Roman"/>
                <w:color w:val="000000"/>
              </w:rPr>
              <w:t xml:space="preserve">305518, Российская Федерация,           Курская область,             Курский район,                             д. 1-е Курасово, 46, тел. </w:t>
            </w:r>
            <w:r>
              <w:rPr>
                <w:rFonts w:ascii="Times New Roman" w:hAnsi="Times New Roman" w:cs="Times New Roman"/>
              </w:rPr>
              <w:t>59-31-24</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C814E3">
            <w:pPr>
              <w:widowControl w:val="0"/>
              <w:spacing w:before="280" w:after="280"/>
              <w:jc w:val="both"/>
              <w:rPr>
                <w:rStyle w:val="-"/>
                <w:rFonts w:ascii="Times New Roman" w:hAnsi="Times New Roman" w:cs="Times New Roman"/>
              </w:rPr>
            </w:pPr>
            <w:hyperlink r:id="rId31">
              <w:r w:rsidR="00994946">
                <w:rPr>
                  <w:rStyle w:val="-"/>
                  <w:rFonts w:ascii="Times New Roman" w:hAnsi="Times New Roman" w:cs="Times New Roman"/>
                </w:rPr>
                <w:t>kurskii81@mail.ru</w:t>
              </w:r>
            </w:hyperlink>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rPr>
                <w:rFonts w:ascii="Times New Roman" w:hAnsi="Times New Roman" w:cs="Times New Roman"/>
                <w:bCs/>
              </w:rPr>
            </w:pPr>
            <w:r>
              <w:rPr>
                <w:rFonts w:ascii="Times New Roman" w:hAnsi="Times New Roman" w:cs="Times New Roman"/>
                <w:bCs/>
              </w:rPr>
              <w:t>www.kur-kurb.ru</w:t>
            </w:r>
          </w:p>
        </w:tc>
      </w:tr>
      <w:tr w:rsidR="008E469E" w:rsidTr="00731680">
        <w:trPr>
          <w:cantSplit/>
        </w:trPr>
        <w:tc>
          <w:tcPr>
            <w:tcW w:w="8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8E469E">
            <w:pPr>
              <w:pStyle w:val="ad"/>
              <w:numPr>
                <w:ilvl w:val="0"/>
                <w:numId w:val="4"/>
              </w:numPr>
              <w:spacing w:before="280" w:after="280" w:line="100" w:lineRule="atLeast"/>
              <w:contextualSpacing/>
              <w:jc w:val="both"/>
              <w:rPr>
                <w:rFonts w:ascii="Times New Roman" w:eastAsia="Times New Roman" w:hAnsi="Times New Roman" w:cs="Times New Roman"/>
                <w:b/>
                <w:bCs/>
              </w:rPr>
            </w:pPr>
          </w:p>
        </w:tc>
        <w:tc>
          <w:tcPr>
            <w:tcW w:w="26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муниципальное бюджетное общеобразовательное учреждение "Щетинская основная общеобразовательная школа" Курского района Курской области</w:t>
            </w:r>
          </w:p>
        </w:tc>
        <w:tc>
          <w:tcPr>
            <w:tcW w:w="23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ind w:firstLine="720"/>
              <w:jc w:val="both"/>
              <w:rPr>
                <w:rFonts w:ascii="Times New Roman" w:hAnsi="Times New Roman" w:cs="Times New Roman"/>
                <w:color w:val="000000"/>
              </w:rPr>
            </w:pPr>
            <w:r>
              <w:rPr>
                <w:rFonts w:ascii="Times New Roman" w:hAnsi="Times New Roman" w:cs="Times New Roman"/>
                <w:color w:val="000000"/>
              </w:rPr>
              <w:t>305511, Российская Федерация, Курская область, Курский район,  д. Щетинка, 1-в</w:t>
            </w:r>
          </w:p>
        </w:tc>
        <w:tc>
          <w:tcPr>
            <w:tcW w:w="23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rPr>
                <w:rFonts w:ascii="Times New Roman" w:hAnsi="Times New Roman" w:cs="Times New Roman"/>
                <w:color w:val="0000FF"/>
                <w:u w:val="single"/>
              </w:rPr>
            </w:pPr>
            <w:r>
              <w:rPr>
                <w:rFonts w:ascii="Times New Roman" w:hAnsi="Times New Roman" w:cs="Times New Roman"/>
                <w:color w:val="0000FF"/>
                <w:u w:val="single"/>
              </w:rPr>
              <w:t>Kurskii84@inbox.ru</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E469E" w:rsidRDefault="00994946">
            <w:pPr>
              <w:widowControl w:val="0"/>
              <w:spacing w:before="280" w:after="280"/>
              <w:jc w:val="both"/>
              <w:rPr>
                <w:rFonts w:ascii="Times New Roman" w:hAnsi="Times New Roman" w:cs="Times New Roman"/>
                <w:bCs/>
              </w:rPr>
            </w:pPr>
            <w:r>
              <w:rPr>
                <w:rFonts w:ascii="Times New Roman" w:hAnsi="Times New Roman" w:cs="Times New Roman"/>
                <w:bCs/>
              </w:rPr>
              <w:t>www.kur-shet.ru</w:t>
            </w:r>
          </w:p>
        </w:tc>
      </w:tr>
    </w:tbl>
    <w:p w:rsidR="008E469E" w:rsidRDefault="00994946">
      <w:pPr>
        <w:pageBreakBefore/>
        <w:rPr>
          <w:rFonts w:ascii="Times New Roman" w:hAnsi="Times New Roman" w:cs="Times New Roman"/>
          <w:bCs/>
          <w:sz w:val="26"/>
          <w:szCs w:val="26"/>
        </w:rPr>
      </w:pPr>
      <w:r>
        <w:rPr>
          <w:rFonts w:ascii="Times New Roman" w:eastAsia="Times New Roman" w:hAnsi="Times New Roman" w:cs="Times New Roman"/>
          <w:b/>
          <w:bCs/>
          <w:sz w:val="28"/>
          <w:szCs w:val="28"/>
        </w:rPr>
        <w:t xml:space="preserve">                                                                                                  </w:t>
      </w:r>
      <w:r>
        <w:rPr>
          <w:rFonts w:ascii="Times New Roman" w:hAnsi="Times New Roman" w:cs="Times New Roman"/>
          <w:bCs/>
          <w:sz w:val="26"/>
          <w:szCs w:val="26"/>
        </w:rPr>
        <w:t>Приложение № 2</w:t>
      </w:r>
    </w:p>
    <w:p w:rsidR="008E469E" w:rsidRDefault="00994946">
      <w:pPr>
        <w:pStyle w:val="ad"/>
        <w:spacing w:after="0" w:line="100" w:lineRule="atLeast"/>
        <w:ind w:left="4860"/>
        <w:rPr>
          <w:rFonts w:ascii="Times New Roman" w:hAnsi="Times New Roman" w:cs="Times New Roman"/>
          <w:sz w:val="26"/>
          <w:szCs w:val="26"/>
        </w:rPr>
      </w:pPr>
      <w:r>
        <w:rPr>
          <w:rFonts w:ascii="Times New Roman" w:hAnsi="Times New Roman" w:cs="Times New Roman"/>
          <w:sz w:val="26"/>
          <w:szCs w:val="26"/>
        </w:rPr>
        <w:t xml:space="preserve">Директору муниципального бюджетного </w:t>
      </w:r>
    </w:p>
    <w:p w:rsidR="008E469E" w:rsidRDefault="00994946">
      <w:pPr>
        <w:pStyle w:val="ad"/>
        <w:spacing w:after="0" w:line="100" w:lineRule="atLeast"/>
        <w:ind w:left="4860"/>
        <w:rPr>
          <w:rFonts w:ascii="Times New Roman" w:hAnsi="Times New Roman" w:cs="Times New Roman"/>
          <w:sz w:val="26"/>
          <w:szCs w:val="26"/>
        </w:rPr>
      </w:pPr>
      <w:r>
        <w:rPr>
          <w:rFonts w:ascii="Times New Roman" w:hAnsi="Times New Roman" w:cs="Times New Roman"/>
          <w:sz w:val="26"/>
          <w:szCs w:val="26"/>
        </w:rPr>
        <w:t>общеобразовательного учреждения _______________________________</w:t>
      </w:r>
    </w:p>
    <w:p w:rsidR="008E469E" w:rsidRDefault="00994946">
      <w:pPr>
        <w:pStyle w:val="ad"/>
        <w:spacing w:after="0" w:line="100" w:lineRule="atLeast"/>
        <w:ind w:left="4860"/>
        <w:rPr>
          <w:rFonts w:ascii="Times New Roman" w:hAnsi="Times New Roman" w:cs="Times New Roman"/>
          <w:sz w:val="26"/>
          <w:szCs w:val="26"/>
        </w:rPr>
      </w:pPr>
      <w:r>
        <w:rPr>
          <w:rFonts w:ascii="Times New Roman" w:hAnsi="Times New Roman" w:cs="Times New Roman"/>
          <w:sz w:val="26"/>
          <w:szCs w:val="26"/>
        </w:rPr>
        <w:t>_______________________________</w:t>
      </w:r>
    </w:p>
    <w:p w:rsidR="008E469E" w:rsidRDefault="00994946">
      <w:pPr>
        <w:pStyle w:val="ad"/>
        <w:spacing w:after="0" w:line="100" w:lineRule="atLeast"/>
        <w:ind w:left="4860"/>
        <w:rPr>
          <w:rFonts w:ascii="Times New Roman" w:hAnsi="Times New Roman" w:cs="Times New Roman"/>
          <w:sz w:val="26"/>
          <w:szCs w:val="26"/>
        </w:rPr>
      </w:pPr>
      <w:r>
        <w:rPr>
          <w:rFonts w:ascii="Times New Roman" w:hAnsi="Times New Roman" w:cs="Times New Roman"/>
          <w:sz w:val="26"/>
          <w:szCs w:val="26"/>
        </w:rPr>
        <w:t>_______________________________</w:t>
      </w:r>
    </w:p>
    <w:p w:rsidR="008E469E" w:rsidRDefault="00994946">
      <w:pPr>
        <w:pStyle w:val="ad"/>
        <w:spacing w:after="0" w:line="100" w:lineRule="atLeast"/>
        <w:ind w:left="4860"/>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(ФИО руководителя)</w:t>
      </w:r>
    </w:p>
    <w:p w:rsidR="008E469E" w:rsidRDefault="00994946">
      <w:pPr>
        <w:pStyle w:val="ad"/>
        <w:spacing w:after="0" w:line="100" w:lineRule="atLeast"/>
        <w:ind w:left="4860"/>
        <w:rPr>
          <w:rFonts w:ascii="Times New Roman" w:hAnsi="Times New Roman" w:cs="Times New Roman"/>
          <w:sz w:val="26"/>
          <w:szCs w:val="26"/>
          <w:vertAlign w:val="superscript"/>
        </w:rPr>
      </w:pPr>
      <w:r>
        <w:rPr>
          <w:rFonts w:ascii="Times New Roman" w:hAnsi="Times New Roman" w:cs="Times New Roman"/>
          <w:sz w:val="26"/>
          <w:szCs w:val="26"/>
        </w:rPr>
        <w:t>от _______________________________</w:t>
      </w:r>
      <w:r w:rsidR="00BD4A3C">
        <w:rPr>
          <w:rFonts w:ascii="Times New Roman" w:hAnsi="Times New Roman" w:cs="Times New Roman"/>
          <w:sz w:val="26"/>
          <w:szCs w:val="26"/>
        </w:rPr>
        <w:t xml:space="preserve"> </w:t>
      </w:r>
      <w:r>
        <w:rPr>
          <w:rFonts w:ascii="Times New Roman" w:hAnsi="Times New Roman" w:cs="Times New Roman"/>
          <w:sz w:val="26"/>
          <w:szCs w:val="26"/>
          <w:vertAlign w:val="superscript"/>
        </w:rPr>
        <w:t>(ФИО заявителя)</w:t>
      </w:r>
    </w:p>
    <w:p w:rsidR="008E469E" w:rsidRDefault="00994946">
      <w:pPr>
        <w:pStyle w:val="ad"/>
        <w:spacing w:after="0" w:line="100" w:lineRule="atLeast"/>
        <w:ind w:left="4860"/>
        <w:rPr>
          <w:rFonts w:ascii="Times New Roman" w:hAnsi="Times New Roman" w:cs="Times New Roman"/>
          <w:sz w:val="26"/>
          <w:szCs w:val="26"/>
        </w:rPr>
      </w:pPr>
      <w:r>
        <w:rPr>
          <w:rFonts w:ascii="Times New Roman" w:hAnsi="Times New Roman" w:cs="Times New Roman"/>
          <w:sz w:val="26"/>
          <w:szCs w:val="26"/>
        </w:rPr>
        <w:t>проживающего(ей) по адресу:</w:t>
      </w:r>
    </w:p>
    <w:p w:rsidR="008E469E" w:rsidRDefault="00994946">
      <w:pPr>
        <w:pStyle w:val="ad"/>
        <w:spacing w:after="0" w:line="100" w:lineRule="atLeast"/>
        <w:ind w:left="4860"/>
        <w:rPr>
          <w:rFonts w:ascii="Times New Roman" w:hAnsi="Times New Roman" w:cs="Times New Roman"/>
          <w:sz w:val="26"/>
          <w:szCs w:val="26"/>
        </w:rPr>
      </w:pPr>
      <w:r>
        <w:rPr>
          <w:rFonts w:ascii="Times New Roman" w:hAnsi="Times New Roman" w:cs="Times New Roman"/>
          <w:sz w:val="26"/>
          <w:szCs w:val="26"/>
        </w:rPr>
        <w:t>_______________________________</w:t>
      </w:r>
    </w:p>
    <w:p w:rsidR="008E469E" w:rsidRDefault="00994946">
      <w:pPr>
        <w:pStyle w:val="ad"/>
        <w:spacing w:after="0" w:line="100" w:lineRule="atLeast"/>
        <w:ind w:left="4860"/>
        <w:rPr>
          <w:rFonts w:ascii="Times New Roman" w:hAnsi="Times New Roman" w:cs="Times New Roman"/>
          <w:sz w:val="26"/>
          <w:szCs w:val="26"/>
        </w:rPr>
      </w:pPr>
      <w:r>
        <w:rPr>
          <w:rFonts w:ascii="Times New Roman" w:hAnsi="Times New Roman" w:cs="Times New Roman"/>
          <w:sz w:val="26"/>
          <w:szCs w:val="26"/>
        </w:rPr>
        <w:t>_______________________________</w:t>
      </w:r>
    </w:p>
    <w:p w:rsidR="008E469E" w:rsidRDefault="008E469E">
      <w:pPr>
        <w:jc w:val="right"/>
        <w:rPr>
          <w:rFonts w:ascii="Times New Roman" w:hAnsi="Times New Roman" w:cs="Times New Roman"/>
          <w:sz w:val="26"/>
          <w:szCs w:val="26"/>
        </w:rPr>
      </w:pPr>
    </w:p>
    <w:p w:rsidR="008E469E" w:rsidRDefault="00994946">
      <w:pPr>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8E469E" w:rsidRDefault="00994946">
      <w:pPr>
        <w:tabs>
          <w:tab w:val="left" w:pos="4820"/>
        </w:tabs>
        <w:jc w:val="center"/>
        <w:rPr>
          <w:rFonts w:ascii="Times New Roman" w:hAnsi="Times New Roman" w:cs="Times New Roman"/>
          <w:b/>
          <w:bCs/>
          <w:sz w:val="26"/>
          <w:szCs w:val="26"/>
        </w:rPr>
      </w:pPr>
      <w:r>
        <w:rPr>
          <w:rFonts w:ascii="Times New Roman" w:hAnsi="Times New Roman" w:cs="Times New Roman"/>
          <w:b/>
          <w:bCs/>
          <w:sz w:val="26"/>
          <w:szCs w:val="26"/>
        </w:rPr>
        <w:t xml:space="preserve">о предоставлении информации о текущей успеваемости учащегося. </w:t>
      </w:r>
    </w:p>
    <w:p w:rsidR="008E469E" w:rsidRDefault="008E469E">
      <w:pPr>
        <w:rPr>
          <w:rFonts w:ascii="Times New Roman" w:hAnsi="Times New Roman" w:cs="Times New Roman"/>
          <w:sz w:val="26"/>
          <w:szCs w:val="26"/>
        </w:rPr>
      </w:pPr>
    </w:p>
    <w:p w:rsidR="008E469E" w:rsidRDefault="00994946">
      <w:pPr>
        <w:pStyle w:val="ae"/>
        <w:ind w:firstLine="709"/>
        <w:jc w:val="left"/>
        <w:rPr>
          <w:rFonts w:ascii="Times New Roman" w:hAnsi="Times New Roman" w:cs="Times New Roman"/>
          <w:sz w:val="26"/>
          <w:szCs w:val="26"/>
        </w:rPr>
      </w:pPr>
      <w:r>
        <w:rPr>
          <w:rFonts w:ascii="Times New Roman" w:hAnsi="Times New Roman" w:cs="Times New Roman"/>
          <w:sz w:val="26"/>
          <w:szCs w:val="26"/>
        </w:rPr>
        <w:t>Прошу предоставлять информацию о текущей успеваемости  на обучающегося</w:t>
      </w:r>
    </w:p>
    <w:p w:rsidR="008E469E" w:rsidRDefault="00994946">
      <w:pPr>
        <w:pStyle w:val="ae"/>
        <w:jc w:val="lef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8E469E" w:rsidRDefault="00994946">
      <w:pPr>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(наименование образовательного учреждения)</w:t>
      </w:r>
    </w:p>
    <w:p w:rsidR="008E469E" w:rsidRDefault="00994946">
      <w:pPr>
        <w:pStyle w:val="ae"/>
        <w:jc w:val="left"/>
        <w:rPr>
          <w:rFonts w:ascii="Times New Roman" w:hAnsi="Times New Roman" w:cs="Times New Roman"/>
          <w:sz w:val="26"/>
          <w:szCs w:val="26"/>
        </w:rPr>
      </w:pPr>
      <w:r>
        <w:rPr>
          <w:rFonts w:ascii="Times New Roman" w:hAnsi="Times New Roman" w:cs="Times New Roman"/>
          <w:sz w:val="26"/>
          <w:szCs w:val="26"/>
        </w:rPr>
        <w:t>___________________ класса __________________________________________</w:t>
      </w:r>
    </w:p>
    <w:p w:rsidR="008E469E" w:rsidRDefault="00994946">
      <w:pPr>
        <w:pStyle w:val="ae"/>
        <w:rPr>
          <w:rFonts w:ascii="Times New Roman" w:hAnsi="Times New Roman" w:cs="Times New Roman"/>
          <w:sz w:val="26"/>
          <w:szCs w:val="26"/>
          <w:vertAlign w:val="superscript"/>
        </w:rPr>
      </w:pPr>
      <w:r>
        <w:rPr>
          <w:rFonts w:ascii="Times New Roman" w:hAnsi="Times New Roman" w:cs="Times New Roman"/>
          <w:sz w:val="26"/>
          <w:szCs w:val="26"/>
          <w:vertAlign w:val="superscript"/>
        </w:rPr>
        <w:tab/>
        <w:t>(указать класс)</w:t>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t>(фамилия, имя, отчество)</w:t>
      </w:r>
    </w:p>
    <w:p w:rsidR="008E469E" w:rsidRDefault="00994946">
      <w:pPr>
        <w:pStyle w:val="ae"/>
        <w:rPr>
          <w:rFonts w:ascii="Times New Roman" w:hAnsi="Times New Roman" w:cs="Times New Roman"/>
          <w:sz w:val="26"/>
          <w:szCs w:val="26"/>
        </w:rPr>
      </w:pPr>
      <w:r>
        <w:rPr>
          <w:rFonts w:ascii="Times New Roman" w:hAnsi="Times New Roman" w:cs="Times New Roman"/>
          <w:sz w:val="26"/>
          <w:szCs w:val="26"/>
        </w:rPr>
        <w:t>посредством ведения электронного дневника и электронного журнала успеваемости.</w:t>
      </w:r>
    </w:p>
    <w:p w:rsidR="008E469E" w:rsidRDefault="008E469E">
      <w:pPr>
        <w:pStyle w:val="ae"/>
        <w:ind w:left="2832" w:firstLine="708"/>
        <w:rPr>
          <w:rFonts w:ascii="Times New Roman" w:hAnsi="Times New Roman" w:cs="Times New Roman"/>
          <w:sz w:val="26"/>
          <w:szCs w:val="26"/>
          <w:vertAlign w:val="superscript"/>
        </w:rPr>
      </w:pPr>
    </w:p>
    <w:p w:rsidR="008E469E" w:rsidRDefault="00994946">
      <w:pPr>
        <w:rPr>
          <w:rFonts w:ascii="Times New Roman" w:hAnsi="Times New Roman" w:cs="Times New Roman"/>
          <w:sz w:val="26"/>
          <w:szCs w:val="26"/>
        </w:rPr>
      </w:pPr>
      <w:r>
        <w:rPr>
          <w:rFonts w:ascii="Times New Roman" w:hAnsi="Times New Roman" w:cs="Times New Roman"/>
          <w:sz w:val="26"/>
          <w:szCs w:val="26"/>
        </w:rPr>
        <w:t>или иным способом ______________________________________________________</w:t>
      </w:r>
    </w:p>
    <w:p w:rsidR="008E469E" w:rsidRDefault="00994946">
      <w:pPr>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(указать другой способ)</w:t>
      </w:r>
    </w:p>
    <w:p w:rsidR="008E469E" w:rsidRDefault="008E469E">
      <w:pPr>
        <w:spacing w:line="360" w:lineRule="auto"/>
        <w:rPr>
          <w:rFonts w:ascii="Times New Roman" w:hAnsi="Times New Roman" w:cs="Times New Roman"/>
          <w:bCs/>
          <w:sz w:val="26"/>
          <w:szCs w:val="26"/>
        </w:rPr>
      </w:pPr>
    </w:p>
    <w:p w:rsidR="008E469E" w:rsidRDefault="008E469E">
      <w:pPr>
        <w:spacing w:line="360" w:lineRule="auto"/>
        <w:rPr>
          <w:rFonts w:ascii="Times New Roman" w:hAnsi="Times New Roman" w:cs="Times New Roman"/>
          <w:bCs/>
          <w:sz w:val="26"/>
          <w:szCs w:val="26"/>
        </w:rPr>
      </w:pPr>
    </w:p>
    <w:p w:rsidR="008E469E" w:rsidRDefault="008E469E">
      <w:pPr>
        <w:spacing w:line="360" w:lineRule="auto"/>
        <w:rPr>
          <w:rFonts w:ascii="Times New Roman" w:hAnsi="Times New Roman" w:cs="Times New Roman"/>
          <w:bCs/>
          <w:sz w:val="26"/>
          <w:szCs w:val="26"/>
        </w:rPr>
      </w:pPr>
    </w:p>
    <w:p w:rsidR="008E469E" w:rsidRDefault="00994946">
      <w:pPr>
        <w:spacing w:line="360" w:lineRule="auto"/>
        <w:rPr>
          <w:rFonts w:ascii="Times New Roman" w:hAnsi="Times New Roman" w:cs="Times New Roman"/>
          <w:sz w:val="26"/>
          <w:szCs w:val="26"/>
        </w:rPr>
      </w:pPr>
      <w:r>
        <w:rPr>
          <w:rFonts w:ascii="Times New Roman" w:hAnsi="Times New Roman" w:cs="Times New Roman"/>
          <w:sz w:val="26"/>
          <w:szCs w:val="26"/>
        </w:rPr>
        <w:t>_____» __________________ 20_______ г.</w:t>
      </w:r>
    </w:p>
    <w:p w:rsidR="008E469E" w:rsidRDefault="00994946">
      <w:pPr>
        <w:spacing w:line="360" w:lineRule="auto"/>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r>
      <w:r>
        <w:rPr>
          <w:rFonts w:ascii="Times New Roman" w:hAnsi="Times New Roman" w:cs="Times New Roman"/>
        </w:rPr>
        <w:tab/>
        <w:t xml:space="preserve">                 ___________________________</w:t>
      </w:r>
    </w:p>
    <w:p w:rsidR="008E469E" w:rsidRDefault="008E469E">
      <w:pPr>
        <w:spacing w:line="360" w:lineRule="auto"/>
        <w:ind w:left="708" w:firstLine="708"/>
        <w:jc w:val="right"/>
        <w:rPr>
          <w:rFonts w:ascii="Times New Roman" w:hAnsi="Times New Roman" w:cs="Times New Roman"/>
          <w:bCs/>
          <w:sz w:val="26"/>
          <w:szCs w:val="26"/>
        </w:rPr>
      </w:pPr>
    </w:p>
    <w:p w:rsidR="008E469E" w:rsidRDefault="00994946">
      <w:pPr>
        <w:spacing w:line="360" w:lineRule="auto"/>
        <w:ind w:left="708" w:firstLine="708"/>
        <w:jc w:val="right"/>
        <w:rPr>
          <w:rFonts w:ascii="Times New Roman" w:hAnsi="Times New Roman" w:cs="Times New Roman"/>
          <w:bCs/>
          <w:sz w:val="26"/>
          <w:szCs w:val="26"/>
        </w:rPr>
      </w:pPr>
      <w:r>
        <w:rPr>
          <w:rFonts w:ascii="Times New Roman" w:hAnsi="Times New Roman" w:cs="Times New Roman"/>
          <w:bCs/>
          <w:sz w:val="26"/>
          <w:szCs w:val="26"/>
        </w:rPr>
        <w:t>Приложение № 3</w:t>
      </w:r>
    </w:p>
    <w:p w:rsidR="008E469E" w:rsidRDefault="00994946">
      <w:pPr>
        <w:ind w:firstLine="709"/>
        <w:jc w:val="center"/>
        <w:rPr>
          <w:rFonts w:ascii="Times New Roman" w:hAnsi="Times New Roman" w:cs="Times New Roman"/>
          <w:b/>
          <w:sz w:val="26"/>
          <w:szCs w:val="26"/>
        </w:rPr>
      </w:pPr>
      <w:r>
        <w:rPr>
          <w:rFonts w:ascii="Times New Roman" w:hAnsi="Times New Roman" w:cs="Times New Roman"/>
          <w:b/>
          <w:sz w:val="26"/>
          <w:szCs w:val="26"/>
        </w:rPr>
        <w:t>Муниципальное бюджетное общеобразовательное учреждение</w:t>
      </w:r>
    </w:p>
    <w:p w:rsidR="008E469E" w:rsidRDefault="00994946">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8E469E" w:rsidRDefault="00994946">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8E469E" w:rsidRDefault="00994946">
      <w:pPr>
        <w:spacing w:after="0"/>
        <w:ind w:firstLine="709"/>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(наименование и адрес учреждения)</w:t>
      </w:r>
    </w:p>
    <w:p w:rsidR="008E469E" w:rsidRDefault="008E469E">
      <w:pPr>
        <w:spacing w:after="0"/>
        <w:ind w:firstLine="709"/>
        <w:jc w:val="center"/>
        <w:rPr>
          <w:rFonts w:ascii="Times New Roman" w:hAnsi="Times New Roman" w:cs="Times New Roman"/>
          <w:b/>
          <w:sz w:val="26"/>
          <w:szCs w:val="26"/>
        </w:rPr>
      </w:pPr>
    </w:p>
    <w:p w:rsidR="008E469E" w:rsidRDefault="00994946">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СОГЛАСИЕ</w:t>
      </w:r>
    </w:p>
    <w:p w:rsidR="008E469E" w:rsidRDefault="00994946">
      <w:pPr>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№152-ФЗ от 27.07.2006 года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а именно: фамилии, имени, отчестве, дате рождения, месте жительства, месте работы, семейном положении и т.д..</w:t>
      </w:r>
    </w:p>
    <w:p w:rsidR="008E469E" w:rsidRDefault="00994946">
      <w:pPr>
        <w:ind w:firstLine="709"/>
        <w:rPr>
          <w:rFonts w:ascii="Times New Roman" w:hAnsi="Times New Roman" w:cs="Times New Roman"/>
          <w:sz w:val="26"/>
          <w:szCs w:val="26"/>
        </w:rPr>
      </w:pPr>
      <w:r>
        <w:rPr>
          <w:rFonts w:ascii="Times New Roman" w:hAnsi="Times New Roman" w:cs="Times New Roman"/>
          <w:sz w:val="26"/>
          <w:szCs w:val="26"/>
        </w:rPr>
        <w:t>Разрешаю разместить в системе электронный дневник, электронный журнал успеваемости следующие данные:</w:t>
      </w:r>
    </w:p>
    <w:tbl>
      <w:tblPr>
        <w:tblW w:w="0" w:type="auto"/>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127"/>
        <w:gridCol w:w="2932"/>
        <w:gridCol w:w="2179"/>
        <w:gridCol w:w="2367"/>
      </w:tblGrid>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ind w:firstLine="709"/>
              <w:jc w:val="center"/>
              <w:rPr>
                <w:rFonts w:ascii="Times New Roman" w:hAnsi="Times New Roman" w:cs="Times New Roman"/>
                <w:sz w:val="26"/>
                <w:szCs w:val="26"/>
              </w:rPr>
            </w:pPr>
            <w:r>
              <w:rPr>
                <w:rFonts w:ascii="Times New Roman" w:hAnsi="Times New Roman" w:cs="Times New Roman"/>
                <w:sz w:val="26"/>
                <w:szCs w:val="26"/>
              </w:rPr>
              <w:t>Данные ребенка</w:t>
            </w:r>
          </w:p>
        </w:tc>
        <w:tc>
          <w:tcPr>
            <w:tcW w:w="7478"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Данные родителя (законного представителя)</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Фамилия </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Фамилия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Имя </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Имя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Отчество </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Отчество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Дата рождения </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Пол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Пол </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Место жительства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Место жительства                                                      </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Домашний телефон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Место регистрации</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Степень родства  (с ребенком)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Домашний телефон</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Мобильный телефон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Свидетельство о рождении</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Место работы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Наличие ПК дома</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Должность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lang w:val="en-US"/>
              </w:rPr>
            </w:pPr>
            <w:r>
              <w:rPr>
                <w:rFonts w:ascii="Times New Roman" w:hAnsi="Times New Roman" w:cs="Times New Roman"/>
                <w:sz w:val="26"/>
                <w:szCs w:val="26"/>
                <w:lang w:val="en-US"/>
              </w:rPr>
              <w:t>E</w:t>
            </w:r>
            <w:r>
              <w:rPr>
                <w:rFonts w:ascii="Times New Roman" w:hAnsi="Times New Roman" w:cs="Times New Roman"/>
                <w:sz w:val="26"/>
                <w:szCs w:val="26"/>
              </w:rPr>
              <w:t>-</w:t>
            </w:r>
            <w:r>
              <w:rPr>
                <w:rFonts w:ascii="Times New Roman" w:hAnsi="Times New Roman" w:cs="Times New Roman"/>
                <w:sz w:val="26"/>
                <w:szCs w:val="26"/>
                <w:lang w:val="en-US"/>
              </w:rPr>
              <w:t>mail</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Рабочий телефон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Родители                                                              </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Дата рождения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Текущие и итоговые  оценки   успеваемости</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lang w:val="en-US"/>
              </w:rPr>
            </w:pPr>
            <w:r>
              <w:rPr>
                <w:rFonts w:ascii="Times New Roman" w:hAnsi="Times New Roman" w:cs="Times New Roman"/>
                <w:sz w:val="26"/>
                <w:szCs w:val="26"/>
                <w:lang w:val="en-US"/>
              </w:rPr>
              <w:t>E</w:t>
            </w:r>
            <w:r>
              <w:rPr>
                <w:rFonts w:ascii="Times New Roman" w:hAnsi="Times New Roman" w:cs="Times New Roman"/>
                <w:sz w:val="26"/>
                <w:szCs w:val="26"/>
              </w:rPr>
              <w:t>-</w:t>
            </w:r>
            <w:r>
              <w:rPr>
                <w:rFonts w:ascii="Times New Roman" w:hAnsi="Times New Roman" w:cs="Times New Roman"/>
                <w:sz w:val="26"/>
                <w:szCs w:val="26"/>
                <w:lang w:val="en-US"/>
              </w:rPr>
              <w:t>mail</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Иностранный язык</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Дети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Движение                                                             </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2"/>
              </w:numPr>
              <w:spacing w:after="0" w:line="100" w:lineRule="atLeast"/>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Помощь школе                                                       </w:t>
            </w: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 xml:space="preserve">№ личного дела                                                        </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ind w:firstLine="709"/>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ind w:firstLine="709"/>
              <w:rPr>
                <w:rFonts w:ascii="Times New Roman" w:hAnsi="Times New Roman" w:cs="Times New Roman"/>
                <w:sz w:val="26"/>
                <w:szCs w:val="26"/>
              </w:rPr>
            </w:pP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Дополнительная контактная информация</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ind w:firstLine="709"/>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ind w:firstLine="709"/>
              <w:rPr>
                <w:rFonts w:ascii="Times New Roman" w:hAnsi="Times New Roman" w:cs="Times New Roman"/>
                <w:sz w:val="26"/>
                <w:szCs w:val="26"/>
              </w:rPr>
            </w:pP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Дополнительное образование</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ind w:firstLine="709"/>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ind w:firstLine="709"/>
              <w:rPr>
                <w:rFonts w:ascii="Times New Roman" w:hAnsi="Times New Roman" w:cs="Times New Roman"/>
                <w:sz w:val="26"/>
                <w:szCs w:val="26"/>
              </w:rPr>
            </w:pP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Форма обучения</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ind w:firstLine="709"/>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ind w:firstLine="709"/>
              <w:rPr>
                <w:rFonts w:ascii="Times New Roman" w:hAnsi="Times New Roman" w:cs="Times New Roman"/>
                <w:sz w:val="26"/>
                <w:szCs w:val="26"/>
              </w:rPr>
            </w:pPr>
          </w:p>
        </w:tc>
      </w:tr>
      <w:tr w:rsidR="008E469E" w:rsidTr="0074323E">
        <w:trPr>
          <w:cantSplit/>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numPr>
                <w:ilvl w:val="0"/>
                <w:numId w:val="1"/>
              </w:numPr>
              <w:spacing w:after="0" w:line="100" w:lineRule="atLeast"/>
              <w:rPr>
                <w:rFonts w:ascii="Times New Roman" w:hAnsi="Times New Roman" w:cs="Times New Roman"/>
                <w:sz w:val="26"/>
                <w:szCs w:val="26"/>
              </w:rPr>
            </w:pP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994946">
            <w:pPr>
              <w:widowControl w:val="0"/>
              <w:rPr>
                <w:rFonts w:ascii="Times New Roman" w:hAnsi="Times New Roman" w:cs="Times New Roman"/>
                <w:sz w:val="26"/>
                <w:szCs w:val="26"/>
              </w:rPr>
            </w:pPr>
            <w:r>
              <w:rPr>
                <w:rFonts w:ascii="Times New Roman" w:hAnsi="Times New Roman" w:cs="Times New Roman"/>
                <w:sz w:val="26"/>
                <w:szCs w:val="26"/>
              </w:rPr>
              <w:t>Программа обучения</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ind w:firstLine="709"/>
              <w:rPr>
                <w:rFonts w:ascii="Times New Roman" w:hAnsi="Times New Roman" w:cs="Times New Roman"/>
                <w:sz w:val="26"/>
                <w:szCs w:val="26"/>
              </w:rPr>
            </w:pPr>
          </w:p>
        </w:tc>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E469E" w:rsidRDefault="008E469E">
            <w:pPr>
              <w:widowControl w:val="0"/>
              <w:ind w:firstLine="709"/>
              <w:rPr>
                <w:rFonts w:ascii="Times New Roman" w:hAnsi="Times New Roman" w:cs="Times New Roman"/>
                <w:sz w:val="26"/>
                <w:szCs w:val="26"/>
              </w:rPr>
            </w:pPr>
          </w:p>
        </w:tc>
      </w:tr>
    </w:tbl>
    <w:p w:rsidR="008E469E" w:rsidRDefault="00994946">
      <w:pPr>
        <w:tabs>
          <w:tab w:val="left" w:pos="360"/>
        </w:tabs>
        <w:jc w:val="both"/>
        <w:rPr>
          <w:rFonts w:ascii="Times New Roman" w:hAnsi="Times New Roman" w:cs="Times New Roman"/>
          <w:sz w:val="26"/>
          <w:szCs w:val="26"/>
          <w:u w:val="single"/>
        </w:rPr>
      </w:pPr>
      <w:r>
        <w:rPr>
          <w:rFonts w:ascii="Times New Roman" w:hAnsi="Times New Roman" w:cs="Times New Roman"/>
          <w:sz w:val="26"/>
          <w:szCs w:val="26"/>
          <w:u w:val="single"/>
        </w:rPr>
        <w:t xml:space="preserve">Обработка моих персональных данных будет производиться с целью: </w:t>
      </w:r>
    </w:p>
    <w:p w:rsidR="008E469E" w:rsidRDefault="00994946">
      <w:pPr>
        <w:numPr>
          <w:ilvl w:val="0"/>
          <w:numId w:val="3"/>
        </w:numPr>
        <w:tabs>
          <w:tab w:val="left" w:pos="360"/>
        </w:tabs>
        <w:spacing w:after="0" w:line="100" w:lineRule="atLeast"/>
        <w:jc w:val="both"/>
        <w:rPr>
          <w:rFonts w:ascii="Times New Roman" w:hAnsi="Times New Roman" w:cs="Times New Roman"/>
          <w:sz w:val="26"/>
          <w:szCs w:val="26"/>
        </w:rPr>
      </w:pPr>
      <w:r>
        <w:rPr>
          <w:rFonts w:ascii="Times New Roman" w:hAnsi="Times New Roman" w:cs="Times New Roman"/>
          <w:sz w:val="26"/>
          <w:szCs w:val="26"/>
        </w:rPr>
        <w:t>Создания единой базы данных общеобразовательных учреждений.</w:t>
      </w:r>
    </w:p>
    <w:p w:rsidR="008E469E" w:rsidRDefault="00994946">
      <w:pPr>
        <w:numPr>
          <w:ilvl w:val="0"/>
          <w:numId w:val="3"/>
        </w:numPr>
        <w:tabs>
          <w:tab w:val="left" w:pos="360"/>
        </w:tabs>
        <w:spacing w:after="0" w:line="100" w:lineRule="atLeast"/>
        <w:jc w:val="both"/>
        <w:rPr>
          <w:rFonts w:ascii="Times New Roman" w:hAnsi="Times New Roman" w:cs="Times New Roman"/>
          <w:sz w:val="26"/>
          <w:szCs w:val="26"/>
        </w:rPr>
      </w:pPr>
      <w:r>
        <w:rPr>
          <w:rFonts w:ascii="Times New Roman" w:hAnsi="Times New Roman" w:cs="Times New Roman"/>
          <w:sz w:val="26"/>
          <w:szCs w:val="26"/>
        </w:rPr>
        <w:t>Автоматизации процессов сбора, хранения и анализа статистической информации (успеваемость, посещаемость, движение обучающихся и др.).</w:t>
      </w:r>
    </w:p>
    <w:p w:rsidR="008E469E" w:rsidRDefault="00994946">
      <w:pPr>
        <w:numPr>
          <w:ilvl w:val="0"/>
          <w:numId w:val="3"/>
        </w:numPr>
        <w:tabs>
          <w:tab w:val="left" w:pos="360"/>
        </w:tabs>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(обучающийся, родитель (законный представитель), учитель, административные работники). В том числе для предоставления (по уникальному логину и паролю) мне показателей посещаемости, успеваемости ребенка, через Интернет и </w:t>
      </w:r>
      <w:r>
        <w:rPr>
          <w:rFonts w:ascii="Times New Roman" w:hAnsi="Times New Roman" w:cs="Times New Roman"/>
          <w:sz w:val="26"/>
          <w:szCs w:val="26"/>
          <w:lang w:val="en-US"/>
        </w:rPr>
        <w:t>SMS</w:t>
      </w:r>
      <w:r>
        <w:rPr>
          <w:rFonts w:ascii="Times New Roman" w:hAnsi="Times New Roman" w:cs="Times New Roman"/>
          <w:sz w:val="26"/>
          <w:szCs w:val="26"/>
        </w:rPr>
        <w:t>-сервис.</w:t>
      </w:r>
    </w:p>
    <w:p w:rsidR="008E469E" w:rsidRDefault="00994946">
      <w:pPr>
        <w:numPr>
          <w:ilvl w:val="0"/>
          <w:numId w:val="3"/>
        </w:numPr>
        <w:tabs>
          <w:tab w:val="left" w:pos="360"/>
        </w:tabs>
        <w:spacing w:after="0" w:line="100" w:lineRule="atLeast"/>
        <w:jc w:val="both"/>
        <w:rPr>
          <w:rFonts w:ascii="Times New Roman" w:hAnsi="Times New Roman" w:cs="Times New Roman"/>
          <w:sz w:val="26"/>
          <w:szCs w:val="26"/>
        </w:rPr>
      </w:pPr>
      <w:r>
        <w:rPr>
          <w:rFonts w:ascii="Times New Roman" w:hAnsi="Times New Roman" w:cs="Times New Roman"/>
          <w:sz w:val="26"/>
          <w:szCs w:val="26"/>
        </w:rPr>
        <w:t>Принятия образовательным учреждением оперативных решений</w:t>
      </w:r>
      <w:r w:rsidR="00BD4A3C">
        <w:rPr>
          <w:rFonts w:ascii="Times New Roman" w:hAnsi="Times New Roman" w:cs="Times New Roman"/>
          <w:sz w:val="26"/>
          <w:szCs w:val="26"/>
        </w:rPr>
        <w:t>,</w:t>
      </w:r>
      <w:r>
        <w:rPr>
          <w:rFonts w:ascii="Times New Roman" w:hAnsi="Times New Roman" w:cs="Times New Roman"/>
          <w:sz w:val="26"/>
          <w:szCs w:val="26"/>
        </w:rPr>
        <w:t xml:space="preserve"> связанных с учебно-воспитательным процессом.</w:t>
      </w:r>
    </w:p>
    <w:p w:rsidR="008E469E" w:rsidRDefault="00994946">
      <w:pPr>
        <w:numPr>
          <w:ilvl w:val="0"/>
          <w:numId w:val="3"/>
        </w:numPr>
        <w:tabs>
          <w:tab w:val="left" w:pos="360"/>
        </w:tabs>
        <w:spacing w:after="0" w:line="100" w:lineRule="atLeast"/>
        <w:jc w:val="both"/>
        <w:rPr>
          <w:rFonts w:ascii="Times New Roman" w:hAnsi="Times New Roman" w:cs="Times New Roman"/>
          <w:sz w:val="26"/>
          <w:szCs w:val="26"/>
        </w:rPr>
      </w:pPr>
      <w:r>
        <w:rPr>
          <w:rFonts w:ascii="Times New Roman" w:hAnsi="Times New Roman" w:cs="Times New Roman"/>
          <w:sz w:val="26"/>
          <w:szCs w:val="26"/>
        </w:rPr>
        <w:t>Обеспечения возможности проводить единую согласованную политику в области управления и содержания образования в Курском районе Курской области.</w:t>
      </w:r>
    </w:p>
    <w:p w:rsidR="008E469E" w:rsidRDefault="00994946">
      <w:pPr>
        <w:numPr>
          <w:ilvl w:val="0"/>
          <w:numId w:val="3"/>
        </w:numPr>
        <w:tabs>
          <w:tab w:val="left" w:pos="360"/>
        </w:tabs>
        <w:spacing w:after="0" w:line="100" w:lineRule="atLeast"/>
        <w:jc w:val="both"/>
        <w:rPr>
          <w:rFonts w:ascii="Times New Roman" w:hAnsi="Times New Roman" w:cs="Times New Roman"/>
          <w:sz w:val="26"/>
          <w:szCs w:val="26"/>
        </w:rPr>
      </w:pPr>
      <w:r>
        <w:rPr>
          <w:rFonts w:ascii="Times New Roman" w:hAnsi="Times New Roman" w:cs="Times New Roman"/>
          <w:sz w:val="26"/>
          <w:szCs w:val="26"/>
        </w:rPr>
        <w:t>Настоящее согласие сохраняет силу до выбытия ребенка из образовательного учреждения.</w:t>
      </w:r>
    </w:p>
    <w:p w:rsidR="008E469E" w:rsidRDefault="00994946" w:rsidP="0074323E">
      <w:pPr>
        <w:spacing w:after="0" w:line="240" w:lineRule="auto"/>
        <w:rPr>
          <w:rFonts w:ascii="Times New Roman" w:hAnsi="Times New Roman" w:cs="Times New Roman"/>
          <w:sz w:val="26"/>
          <w:szCs w:val="26"/>
          <w:vertAlign w:val="superscript"/>
        </w:rPr>
      </w:pPr>
      <w:r>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ab/>
      </w:r>
      <w:r>
        <w:rPr>
          <w:rFonts w:ascii="Times New Roman" w:hAnsi="Times New Roman" w:cs="Times New Roman"/>
          <w:sz w:val="26"/>
          <w:szCs w:val="26"/>
          <w:vertAlign w:val="superscript"/>
        </w:rPr>
        <w:t>ФИО ребенка  (детей)</w:t>
      </w:r>
    </w:p>
    <w:p w:rsidR="008E469E" w:rsidRDefault="00994946" w:rsidP="0074323E">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8E469E" w:rsidRDefault="00994946" w:rsidP="0074323E">
      <w:pPr>
        <w:spacing w:after="0" w:line="240" w:lineRule="auto"/>
        <w:ind w:firstLine="709"/>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ФИО родителя (законного представителя), адрес проживания</w:t>
      </w:r>
    </w:p>
    <w:p w:rsidR="008E469E" w:rsidRDefault="00994946" w:rsidP="0074323E">
      <w:pPr>
        <w:spacing w:after="0"/>
        <w:rPr>
          <w:rFonts w:ascii="Times New Roman" w:hAnsi="Times New Roman" w:cs="Times New Roman"/>
          <w:sz w:val="26"/>
          <w:szCs w:val="26"/>
        </w:rPr>
      </w:pPr>
      <w:r>
        <w:rPr>
          <w:rFonts w:ascii="Times New Roman" w:hAnsi="Times New Roman" w:cs="Times New Roman"/>
          <w:sz w:val="26"/>
          <w:szCs w:val="26"/>
        </w:rPr>
        <w:t>паспорт__________________, выдан______________</w:t>
      </w:r>
      <w:r w:rsidR="0074323E">
        <w:rPr>
          <w:rFonts w:ascii="Times New Roman" w:hAnsi="Times New Roman" w:cs="Times New Roman"/>
          <w:sz w:val="26"/>
          <w:szCs w:val="26"/>
        </w:rPr>
        <w:t>_____, кем_______________</w:t>
      </w:r>
    </w:p>
    <w:tbl>
      <w:tblPr>
        <w:tblW w:w="9747" w:type="dxa"/>
        <w:tblBorders>
          <w:top w:val="nil"/>
          <w:left w:val="nil"/>
          <w:bottom w:val="nil"/>
          <w:right w:val="nil"/>
          <w:insideH w:val="nil"/>
          <w:insideV w:val="nil"/>
        </w:tblBorders>
        <w:tblLook w:val="0000"/>
      </w:tblPr>
      <w:tblGrid>
        <w:gridCol w:w="10044"/>
      </w:tblGrid>
      <w:tr w:rsidR="008E469E" w:rsidTr="0074323E">
        <w:trPr>
          <w:cantSplit/>
        </w:trPr>
        <w:tc>
          <w:tcPr>
            <w:tcW w:w="9747" w:type="dxa"/>
            <w:tcBorders>
              <w:top w:val="nil"/>
              <w:left w:val="nil"/>
              <w:bottom w:val="nil"/>
              <w:right w:val="nil"/>
            </w:tcBorders>
            <w:shd w:val="clear" w:color="auto" w:fill="FFFFFF"/>
          </w:tcPr>
          <w:tbl>
            <w:tblPr>
              <w:tblW w:w="9828" w:type="dxa"/>
              <w:tblLook w:val="01E0"/>
            </w:tblPr>
            <w:tblGrid>
              <w:gridCol w:w="9828"/>
            </w:tblGrid>
            <w:tr w:rsidR="0074323E" w:rsidRPr="00903A5A" w:rsidTr="008B079E">
              <w:tc>
                <w:tcPr>
                  <w:tcW w:w="9828" w:type="dxa"/>
                </w:tcPr>
                <w:p w:rsidR="0074323E" w:rsidRDefault="0074323E" w:rsidP="008B079E">
                  <w:pPr>
                    <w:pStyle w:val="ab"/>
                    <w:spacing w:before="0" w:after="0"/>
                    <w:jc w:val="right"/>
                    <w:rPr>
                      <w:bCs/>
                      <w:sz w:val="26"/>
                      <w:szCs w:val="26"/>
                    </w:rPr>
                  </w:pPr>
                </w:p>
                <w:p w:rsidR="0074323E" w:rsidRPr="00903A5A" w:rsidRDefault="0074323E" w:rsidP="008B079E">
                  <w:pPr>
                    <w:pStyle w:val="ab"/>
                    <w:spacing w:before="0" w:after="0"/>
                    <w:jc w:val="right"/>
                    <w:rPr>
                      <w:sz w:val="28"/>
                      <w:szCs w:val="28"/>
                    </w:rPr>
                  </w:pPr>
                  <w:r w:rsidRPr="00903A5A">
                    <w:rPr>
                      <w:bCs/>
                      <w:sz w:val="26"/>
                      <w:szCs w:val="26"/>
                    </w:rPr>
                    <w:t>Приложение № 4</w:t>
                  </w:r>
                </w:p>
              </w:tc>
            </w:tr>
          </w:tbl>
          <w:p w:rsidR="0074323E" w:rsidRPr="00903A5A" w:rsidRDefault="0074323E" w:rsidP="0074323E">
            <w:pPr>
              <w:pStyle w:val="1"/>
              <w:spacing w:before="0" w:after="0"/>
              <w:ind w:firstLine="709"/>
              <w:jc w:val="center"/>
              <w:rPr>
                <w:rFonts w:ascii="Times New Roman" w:hAnsi="Times New Roman" w:cs="Times New Roman"/>
                <w:b w:val="0"/>
                <w:sz w:val="28"/>
                <w:szCs w:val="28"/>
              </w:rPr>
            </w:pPr>
          </w:p>
          <w:p w:rsidR="0074323E" w:rsidRPr="00903A5A" w:rsidRDefault="0074323E" w:rsidP="0074323E">
            <w:pPr>
              <w:pStyle w:val="1"/>
              <w:spacing w:before="0" w:after="0"/>
              <w:jc w:val="center"/>
              <w:rPr>
                <w:rFonts w:ascii="Times New Roman" w:hAnsi="Times New Roman" w:cs="Times New Roman"/>
                <w:sz w:val="26"/>
                <w:szCs w:val="26"/>
              </w:rPr>
            </w:pPr>
            <w:r w:rsidRPr="00903A5A">
              <w:rPr>
                <w:rFonts w:ascii="Times New Roman" w:hAnsi="Times New Roman" w:cs="Times New Roman"/>
                <w:sz w:val="26"/>
                <w:szCs w:val="26"/>
              </w:rPr>
              <w:t>Блок-схема</w:t>
            </w:r>
          </w:p>
          <w:p w:rsidR="0074323E" w:rsidRPr="00903A5A" w:rsidRDefault="0074323E" w:rsidP="0074323E">
            <w:pPr>
              <w:jc w:val="center"/>
              <w:rPr>
                <w:rFonts w:ascii="Times New Roman" w:hAnsi="Times New Roman" w:cs="Times New Roman"/>
                <w:b/>
                <w:sz w:val="26"/>
                <w:szCs w:val="26"/>
              </w:rPr>
            </w:pPr>
            <w:r w:rsidRPr="00903A5A">
              <w:rPr>
                <w:rFonts w:ascii="Times New Roman" w:hAnsi="Times New Roman" w:cs="Times New Roman"/>
                <w:b/>
                <w:bCs/>
                <w:sz w:val="26"/>
                <w:szCs w:val="26"/>
              </w:rPr>
              <w:t xml:space="preserve">алгоритма прохождения административной процедуры </w:t>
            </w:r>
          </w:p>
          <w:p w:rsidR="0074323E" w:rsidRPr="00903A5A" w:rsidRDefault="0074323E" w:rsidP="0074323E">
            <w:pPr>
              <w:jc w:val="center"/>
              <w:rPr>
                <w:rFonts w:ascii="Times New Roman" w:hAnsi="Times New Roman" w:cs="Times New Roman"/>
                <w:sz w:val="28"/>
                <w:szCs w:val="28"/>
              </w:rPr>
            </w:pPr>
            <w:r w:rsidRPr="00903A5A">
              <w:rPr>
                <w:rFonts w:ascii="Times New Roman" w:hAnsi="Times New Roman" w:cs="Times New Roman"/>
                <w:b/>
                <w:sz w:val="26"/>
                <w:szCs w:val="26"/>
              </w:rPr>
              <w:t>по предоставлению Услуги</w:t>
            </w:r>
          </w:p>
          <w:p w:rsidR="0074323E" w:rsidRPr="00903A5A" w:rsidRDefault="00C814E3" w:rsidP="0074323E">
            <w:pPr>
              <w:ind w:firstLine="709"/>
              <w:rPr>
                <w:rFonts w:ascii="Times New Roman" w:hAnsi="Times New Roman" w:cs="Times New Roman"/>
              </w:rPr>
            </w:pPr>
            <w:r>
              <w:rPr>
                <w:rFonts w:ascii="Times New Roman" w:hAnsi="Times New Roman" w:cs="Times New Roman"/>
                <w:noProof/>
              </w:rPr>
              <w:pict>
                <v:group id="_x0000_s1036" style="position:absolute;left:0;text-align:left;margin-left:41.4pt;margin-top:19.4pt;width:342pt;height:450.5pt;z-index:251660288" coordorigin="2520,5444" coordsize="6840,9010">
                  <v:oval id="_x0000_s1037" style="position:absolute;left:2901;top:12474;width:6300;height:1980">
                    <v:textbox>
                      <w:txbxContent>
                        <w:p w:rsidR="0074323E" w:rsidRDefault="0074323E" w:rsidP="0074323E">
                          <w:pPr>
                            <w:spacing w:after="0"/>
                            <w:jc w:val="center"/>
                          </w:pPr>
                          <w:r w:rsidRPr="00A4037E">
                            <w:t xml:space="preserve">Предоставление информации о текущей успеваемости учащегося, ведение электронного дневника и электронного </w:t>
                          </w:r>
                        </w:p>
                        <w:p w:rsidR="0074323E" w:rsidRDefault="0074323E" w:rsidP="0074323E">
                          <w:pPr>
                            <w:spacing w:after="0"/>
                            <w:jc w:val="center"/>
                          </w:pPr>
                          <w:r w:rsidRPr="00A4037E">
                            <w:t>журнала успеваемости</w:t>
                          </w:r>
                        </w:p>
                      </w:txbxContent>
                    </v:textbox>
                  </v:oval>
                  <v:rect id="_x0000_s1038" style="position:absolute;left:3480;top:7794;width:4680;height:1018" strokeweight="1pt">
                    <v:textbox>
                      <w:txbxContent>
                        <w:p w:rsidR="0074323E" w:rsidRDefault="0074323E" w:rsidP="0074323E">
                          <w:pPr>
                            <w:jc w:val="center"/>
                          </w:pPr>
                          <w:r w:rsidRPr="001572C3">
                            <w:t xml:space="preserve">Регистрация заявления на  </w:t>
                          </w:r>
                          <w:r w:rsidRPr="001572C3">
                            <w:rPr>
                              <w:bCs/>
                            </w:rPr>
                            <w:t xml:space="preserve">предоставление муниципальной услуги </w:t>
                          </w:r>
                          <w:r w:rsidRPr="001572C3">
                            <w:t xml:space="preserve">в журнале </w:t>
                          </w:r>
                        </w:p>
                        <w:p w:rsidR="0074323E" w:rsidRDefault="0074323E" w:rsidP="0074323E">
                          <w:pPr>
                            <w:jc w:val="center"/>
                          </w:pPr>
                          <w:r w:rsidRPr="001572C3">
                            <w:t>регистра</w:t>
                          </w:r>
                          <w:r>
                            <w:t>ции.</w:t>
                          </w:r>
                        </w:p>
                      </w:txbxContent>
                    </v:textbox>
                  </v:rect>
                  <v:oval id="_x0000_s1039" style="position:absolute;left:2520;top:5444;width:6840;height:1800">
                    <v:textbox>
                      <w:txbxContent>
                        <w:p w:rsidR="0074323E" w:rsidRPr="001572C3" w:rsidRDefault="0074323E" w:rsidP="0074323E">
                          <w:pPr>
                            <w:ind w:left="-180" w:right="-154"/>
                            <w:jc w:val="center"/>
                          </w:pPr>
                          <w:r w:rsidRPr="001572C3">
                            <w:t xml:space="preserve">Прием заявления от родителей (законных представителей) на  </w:t>
                          </w:r>
                          <w:r w:rsidRPr="001572C3">
                            <w:rPr>
                              <w:bCs/>
                            </w:rPr>
                            <w:t xml:space="preserve">предоставление муниципальной услуги </w:t>
                          </w:r>
                          <w:r>
                            <w:rPr>
                              <w:bCs/>
                            </w:rPr>
                            <w:t>в общеобразовательном учреждении</w:t>
                          </w:r>
                        </w:p>
                        <w:p w:rsidR="0074323E" w:rsidRDefault="0074323E" w:rsidP="0074323E"/>
                      </w:txbxContent>
                    </v:textbox>
                  </v:oval>
                  <v:rect id="_x0000_s1040" style="position:absolute;left:3720;top:9594;width:4680;height:918" strokeweight="1pt">
                    <v:textbox style="mso-next-textbox:#_x0000_s1040">
                      <w:txbxContent>
                        <w:p w:rsidR="0074323E" w:rsidRDefault="0074323E" w:rsidP="0074323E">
                          <w:pPr>
                            <w:jc w:val="center"/>
                          </w:pPr>
                          <w:r w:rsidRPr="001572C3">
                            <w:t xml:space="preserve">Принятие решения о предоставлении </w:t>
                          </w:r>
                        </w:p>
                        <w:p w:rsidR="0074323E" w:rsidRPr="001572C3" w:rsidRDefault="0074323E" w:rsidP="0074323E">
                          <w:pPr>
                            <w:jc w:val="center"/>
                          </w:pPr>
                          <w:r w:rsidRPr="001572C3">
                            <w:t>услуги</w:t>
                          </w:r>
                        </w:p>
                      </w:txbxContent>
                    </v:textbox>
                  </v:rect>
                  <v:rect id="_x0000_s1041" style="position:absolute;left:3720;top:11034;width:4680;height:861" strokeweight="1pt">
                    <v:textbox>
                      <w:txbxContent>
                        <w:p w:rsidR="0074323E" w:rsidRPr="00904218" w:rsidRDefault="0074323E" w:rsidP="0074323E">
                          <w:pPr>
                            <w:jc w:val="center"/>
                          </w:pPr>
                          <w:r w:rsidRPr="00904218">
                            <w:t>Издание приказа о предоставлении услуги общеобразовательным</w:t>
                          </w:r>
                          <w:r>
                            <w:t xml:space="preserve"> </w:t>
                          </w:r>
                          <w:r w:rsidRPr="00904218">
                            <w:t>учреждением</w:t>
                          </w:r>
                        </w:p>
                      </w:txbxContent>
                    </v:textbox>
                  </v:rect>
                  <v:line id="_x0000_s1042" style="position:absolute" from="5880,7254" to="5880,7794" strokeweight="1.5pt">
                    <v:stroke endarrow="block"/>
                  </v:line>
                  <v:line id="_x0000_s1043" style="position:absolute" from="5880,8874" to="5880,9594" strokeweight="1.5pt">
                    <v:stroke endarrow="block"/>
                  </v:line>
                  <v:line id="_x0000_s1044" style="position:absolute" from="5880,10494" to="5880,11034" strokeweight="1.5pt">
                    <v:stroke endarrow="block"/>
                  </v:line>
                  <v:line id="_x0000_s1045" style="position:absolute" from="5880,11934" to="5880,12474" strokeweight="1.5pt">
                    <v:stroke endarrow="block"/>
                  </v:line>
                </v:group>
              </w:pict>
            </w:r>
          </w:p>
          <w:p w:rsidR="0074323E" w:rsidRPr="00903A5A" w:rsidRDefault="0074323E" w:rsidP="0074323E">
            <w:pPr>
              <w:ind w:firstLine="709"/>
              <w:rPr>
                <w:rFonts w:ascii="Times New Roman" w:hAnsi="Times New Roman" w:cs="Times New Roman"/>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903A5A" w:rsidRDefault="0074323E" w:rsidP="0074323E">
            <w:pPr>
              <w:ind w:firstLine="709"/>
              <w:jc w:val="right"/>
              <w:rPr>
                <w:rFonts w:ascii="Times New Roman" w:hAnsi="Times New Roman" w:cs="Times New Roman"/>
                <w:b/>
                <w:bCs/>
                <w:color w:val="000080"/>
              </w:rPr>
            </w:pPr>
          </w:p>
          <w:p w:rsidR="0074323E" w:rsidRPr="00DD2291" w:rsidRDefault="0074323E" w:rsidP="0074323E">
            <w:pPr>
              <w:ind w:firstLine="709"/>
              <w:jc w:val="right"/>
              <w:rPr>
                <w:b/>
                <w:bCs/>
                <w:color w:val="000080"/>
              </w:rPr>
            </w:pPr>
          </w:p>
          <w:p w:rsidR="0074323E" w:rsidRPr="00DD2291" w:rsidRDefault="0074323E" w:rsidP="0074323E">
            <w:pPr>
              <w:ind w:firstLine="709"/>
              <w:jc w:val="right"/>
              <w:rPr>
                <w:b/>
                <w:bCs/>
                <w:color w:val="000080"/>
              </w:rPr>
            </w:pPr>
          </w:p>
          <w:p w:rsidR="0074323E" w:rsidRPr="00DD2291" w:rsidRDefault="0074323E" w:rsidP="0074323E">
            <w:pPr>
              <w:ind w:firstLine="709"/>
              <w:jc w:val="right"/>
              <w:rPr>
                <w:b/>
                <w:bCs/>
                <w:color w:val="000080"/>
              </w:rPr>
            </w:pPr>
          </w:p>
          <w:p w:rsidR="0074323E" w:rsidRDefault="0074323E">
            <w:pPr>
              <w:pStyle w:val="ab"/>
              <w:jc w:val="right"/>
              <w:rPr>
                <w:bCs/>
                <w:sz w:val="26"/>
                <w:szCs w:val="26"/>
              </w:rPr>
            </w:pPr>
          </w:p>
          <w:p w:rsidR="0074323E" w:rsidRDefault="0074323E">
            <w:pPr>
              <w:pStyle w:val="ab"/>
              <w:jc w:val="right"/>
              <w:rPr>
                <w:bCs/>
                <w:sz w:val="26"/>
                <w:szCs w:val="26"/>
              </w:rPr>
            </w:pPr>
          </w:p>
          <w:p w:rsidR="008E469E" w:rsidRDefault="008E469E">
            <w:pPr>
              <w:pStyle w:val="ab"/>
              <w:jc w:val="right"/>
              <w:rPr>
                <w:bCs/>
                <w:sz w:val="26"/>
                <w:szCs w:val="26"/>
              </w:rPr>
            </w:pPr>
          </w:p>
        </w:tc>
      </w:tr>
    </w:tbl>
    <w:p w:rsidR="008E469E" w:rsidRDefault="008E469E" w:rsidP="0074323E">
      <w:pPr>
        <w:pStyle w:val="1"/>
        <w:spacing w:before="0" w:after="0"/>
        <w:ind w:firstLine="709"/>
        <w:jc w:val="center"/>
        <w:rPr>
          <w:rFonts w:ascii="Times New Roman" w:hAnsi="Times New Roman" w:cs="Times New Roman"/>
          <w:b w:val="0"/>
          <w:sz w:val="28"/>
          <w:szCs w:val="28"/>
        </w:rPr>
      </w:pPr>
    </w:p>
    <w:sectPr w:rsidR="008E469E" w:rsidSect="008E469E">
      <w:footerReference w:type="default" r:id="rId32"/>
      <w:pgSz w:w="11906" w:h="16838"/>
      <w:pgMar w:top="1134" w:right="1276" w:bottom="1134" w:left="1559" w:header="0" w:footer="709"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EE6" w:rsidRDefault="006A0EE6" w:rsidP="008E469E">
      <w:pPr>
        <w:spacing w:after="0" w:line="240" w:lineRule="auto"/>
      </w:pPr>
      <w:r>
        <w:separator/>
      </w:r>
    </w:p>
  </w:endnote>
  <w:endnote w:type="continuationSeparator" w:id="1">
    <w:p w:rsidR="006A0EE6" w:rsidRDefault="006A0EE6" w:rsidP="008E4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46" w:rsidRDefault="00C814E3">
    <w:pPr>
      <w:pStyle w:val="af0"/>
      <w:jc w:val="right"/>
    </w:pPr>
    <w:fldSimple w:instr="PAGE">
      <w:r w:rsidR="002A3B18">
        <w:rPr>
          <w:noProof/>
        </w:rPr>
        <w:t>4</w:t>
      </w:r>
    </w:fldSimple>
  </w:p>
  <w:p w:rsidR="00994946" w:rsidRDefault="0099494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EE6" w:rsidRDefault="006A0EE6" w:rsidP="008E469E">
      <w:pPr>
        <w:spacing w:after="0" w:line="240" w:lineRule="auto"/>
      </w:pPr>
      <w:r>
        <w:separator/>
      </w:r>
    </w:p>
  </w:footnote>
  <w:footnote w:type="continuationSeparator" w:id="1">
    <w:p w:rsidR="006A0EE6" w:rsidRDefault="006A0EE6" w:rsidP="008E4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color w:val="auto"/>
      </w:rPr>
    </w:lvl>
  </w:abstractNum>
  <w:abstractNum w:abstractNumId="1">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854C24"/>
    <w:multiLevelType w:val="hybridMultilevel"/>
    <w:tmpl w:val="A0DCA8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D77D5A"/>
    <w:multiLevelType w:val="multilevel"/>
    <w:tmpl w:val="564CF192"/>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2E094386"/>
    <w:multiLevelType w:val="multilevel"/>
    <w:tmpl w:val="3CC22B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1EE55FB"/>
    <w:multiLevelType w:val="multilevel"/>
    <w:tmpl w:val="7E36808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6C972BC5"/>
    <w:multiLevelType w:val="multilevel"/>
    <w:tmpl w:val="C3E6C06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C582087"/>
    <w:multiLevelType w:val="multilevel"/>
    <w:tmpl w:val="0F6C2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1"/>
  </w:num>
  <w:num w:numId="2">
    <w:abstractNumId w:val="16"/>
  </w:num>
  <w:num w:numId="3">
    <w:abstractNumId w:val="4"/>
  </w:num>
  <w:num w:numId="4">
    <w:abstractNumId w:val="21"/>
  </w:num>
  <w:num w:numId="5">
    <w:abstractNumId w:val="7"/>
  </w:num>
  <w:num w:numId="6">
    <w:abstractNumId w:val="1"/>
  </w:num>
  <w:num w:numId="7">
    <w:abstractNumId w:val="3"/>
  </w:num>
  <w:num w:numId="8">
    <w:abstractNumId w:val="5"/>
  </w:num>
  <w:num w:numId="9">
    <w:abstractNumId w:val="9"/>
  </w:num>
  <w:num w:numId="10">
    <w:abstractNumId w:val="17"/>
  </w:num>
  <w:num w:numId="11">
    <w:abstractNumId w:val="13"/>
  </w:num>
  <w:num w:numId="12">
    <w:abstractNumId w:val="20"/>
  </w:num>
  <w:num w:numId="13">
    <w:abstractNumId w:val="19"/>
  </w:num>
  <w:num w:numId="14">
    <w:abstractNumId w:val="22"/>
  </w:num>
  <w:num w:numId="15">
    <w:abstractNumId w:val="6"/>
  </w:num>
  <w:num w:numId="16">
    <w:abstractNumId w:val="15"/>
  </w:num>
  <w:num w:numId="17">
    <w:abstractNumId w:val="12"/>
  </w:num>
  <w:num w:numId="18">
    <w:abstractNumId w:val="18"/>
  </w:num>
  <w:num w:numId="19">
    <w:abstractNumId w:val="8"/>
  </w:num>
  <w:num w:numId="20">
    <w:abstractNumId w:val="14"/>
  </w:num>
  <w:num w:numId="21">
    <w:abstractNumId w:val="10"/>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8E469E"/>
    <w:rsid w:val="00024502"/>
    <w:rsid w:val="0003103B"/>
    <w:rsid w:val="001E2F7D"/>
    <w:rsid w:val="00234858"/>
    <w:rsid w:val="0027162D"/>
    <w:rsid w:val="002A3B18"/>
    <w:rsid w:val="00344F45"/>
    <w:rsid w:val="003E0112"/>
    <w:rsid w:val="0048019A"/>
    <w:rsid w:val="00511B13"/>
    <w:rsid w:val="005643A9"/>
    <w:rsid w:val="00566A4B"/>
    <w:rsid w:val="00580595"/>
    <w:rsid w:val="005B4BEA"/>
    <w:rsid w:val="006A0EE6"/>
    <w:rsid w:val="00731680"/>
    <w:rsid w:val="0074323E"/>
    <w:rsid w:val="008E469E"/>
    <w:rsid w:val="00981D7B"/>
    <w:rsid w:val="00994946"/>
    <w:rsid w:val="00A02F55"/>
    <w:rsid w:val="00AD65ED"/>
    <w:rsid w:val="00B53A99"/>
    <w:rsid w:val="00BD4A3C"/>
    <w:rsid w:val="00C80663"/>
    <w:rsid w:val="00C81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469E"/>
    <w:pPr>
      <w:suppressAutoHyphens/>
    </w:pPr>
    <w:rPr>
      <w:rFonts w:ascii="Calibri" w:eastAsia="SimSun" w:hAnsi="Calibri" w:cs="Calibri"/>
      <w:color w:val="00000A"/>
      <w:lang w:eastAsia="en-US"/>
    </w:rPr>
  </w:style>
  <w:style w:type="paragraph" w:styleId="1">
    <w:name w:val="heading 1"/>
    <w:basedOn w:val="a"/>
    <w:qFormat/>
    <w:rsid w:val="008E469E"/>
    <w:pPr>
      <w:keepNext/>
      <w:spacing w:before="240" w:after="60" w:line="100" w:lineRule="atLeast"/>
      <w:outlineLvl w:val="0"/>
    </w:pPr>
    <w:rPr>
      <w:rFonts w:ascii="Arial" w:eastAsia="Times New Roman" w:hAnsi="Arial" w:cs="Arial"/>
      <w:b/>
      <w:bCs/>
      <w:sz w:val="32"/>
      <w:szCs w:val="32"/>
      <w:lang w:eastAsia="ru-RU"/>
    </w:rPr>
  </w:style>
  <w:style w:type="paragraph" w:styleId="3">
    <w:name w:val="heading 3"/>
    <w:basedOn w:val="a"/>
    <w:rsid w:val="008E469E"/>
    <w:pPr>
      <w:spacing w:before="280" w:after="280" w:line="100" w:lineRule="atLeas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8E469E"/>
    <w:rPr>
      <w:rFonts w:ascii="Times New Roman" w:eastAsia="Times New Roman" w:hAnsi="Times New Roman" w:cs="Times New Roman"/>
      <w:b/>
      <w:bCs/>
      <w:sz w:val="27"/>
      <w:szCs w:val="27"/>
      <w:lang w:eastAsia="ru-RU"/>
    </w:rPr>
  </w:style>
  <w:style w:type="character" w:customStyle="1" w:styleId="a3">
    <w:name w:val="Выделение жирным"/>
    <w:basedOn w:val="a0"/>
    <w:rsid w:val="008E469E"/>
    <w:rPr>
      <w:b/>
      <w:bCs/>
    </w:rPr>
  </w:style>
  <w:style w:type="character" w:customStyle="1" w:styleId="-">
    <w:name w:val="Интернет-ссылка"/>
    <w:basedOn w:val="a0"/>
    <w:rsid w:val="008E469E"/>
    <w:rPr>
      <w:color w:val="0000FF"/>
      <w:u w:val="single"/>
    </w:rPr>
  </w:style>
  <w:style w:type="character" w:customStyle="1" w:styleId="10">
    <w:name w:val="Заголовок 1 Знак"/>
    <w:basedOn w:val="a0"/>
    <w:rsid w:val="008E469E"/>
    <w:rPr>
      <w:rFonts w:ascii="Arial" w:eastAsia="Times New Roman" w:hAnsi="Arial" w:cs="Arial"/>
      <w:b/>
      <w:bCs/>
      <w:sz w:val="32"/>
      <w:szCs w:val="32"/>
      <w:lang w:eastAsia="ru-RU"/>
    </w:rPr>
  </w:style>
  <w:style w:type="character" w:customStyle="1" w:styleId="FontStyle14">
    <w:name w:val="Font Style14"/>
    <w:basedOn w:val="a0"/>
    <w:rsid w:val="008E469E"/>
    <w:rPr>
      <w:rFonts w:ascii="Times New Roman" w:hAnsi="Times New Roman" w:cs="Times New Roman"/>
      <w:b/>
      <w:bCs/>
      <w:sz w:val="22"/>
      <w:szCs w:val="22"/>
    </w:rPr>
  </w:style>
  <w:style w:type="character" w:customStyle="1" w:styleId="FontStyle15">
    <w:name w:val="Font Style15"/>
    <w:basedOn w:val="a0"/>
    <w:rsid w:val="008E469E"/>
    <w:rPr>
      <w:rFonts w:ascii="Times New Roman" w:hAnsi="Times New Roman" w:cs="Times New Roman"/>
      <w:sz w:val="22"/>
      <w:szCs w:val="22"/>
    </w:rPr>
  </w:style>
  <w:style w:type="character" w:customStyle="1" w:styleId="a4">
    <w:name w:val="Верхний колонтитул Знак"/>
    <w:basedOn w:val="a0"/>
    <w:rsid w:val="008E469E"/>
  </w:style>
  <w:style w:type="character" w:customStyle="1" w:styleId="a5">
    <w:name w:val="Нижний колонтитул Знак"/>
    <w:basedOn w:val="a0"/>
    <w:rsid w:val="008E469E"/>
  </w:style>
  <w:style w:type="paragraph" w:customStyle="1" w:styleId="a6">
    <w:name w:val="Заголовок"/>
    <w:basedOn w:val="a"/>
    <w:next w:val="a7"/>
    <w:rsid w:val="008E469E"/>
    <w:pPr>
      <w:keepNext/>
      <w:spacing w:before="240" w:after="120"/>
    </w:pPr>
    <w:rPr>
      <w:rFonts w:ascii="Arial" w:eastAsia="Microsoft YaHei" w:hAnsi="Arial" w:cs="Mangal"/>
      <w:sz w:val="28"/>
      <w:szCs w:val="28"/>
    </w:rPr>
  </w:style>
  <w:style w:type="paragraph" w:styleId="a7">
    <w:name w:val="Body Text"/>
    <w:basedOn w:val="a"/>
    <w:rsid w:val="008E469E"/>
    <w:pPr>
      <w:spacing w:after="120"/>
    </w:pPr>
  </w:style>
  <w:style w:type="paragraph" w:styleId="a8">
    <w:name w:val="List"/>
    <w:basedOn w:val="a7"/>
    <w:rsid w:val="008E469E"/>
    <w:rPr>
      <w:rFonts w:cs="Mangal"/>
    </w:rPr>
  </w:style>
  <w:style w:type="paragraph" w:styleId="a9">
    <w:name w:val="Title"/>
    <w:basedOn w:val="a"/>
    <w:rsid w:val="008E469E"/>
    <w:pPr>
      <w:suppressLineNumbers/>
      <w:spacing w:before="120" w:after="120"/>
    </w:pPr>
    <w:rPr>
      <w:rFonts w:cs="Mangal"/>
      <w:i/>
      <w:iCs/>
      <w:sz w:val="24"/>
      <w:szCs w:val="24"/>
    </w:rPr>
  </w:style>
  <w:style w:type="paragraph" w:styleId="aa">
    <w:name w:val="index heading"/>
    <w:basedOn w:val="a"/>
    <w:rsid w:val="008E469E"/>
    <w:pPr>
      <w:suppressLineNumbers/>
    </w:pPr>
    <w:rPr>
      <w:rFonts w:cs="Mangal"/>
    </w:rPr>
  </w:style>
  <w:style w:type="paragraph" w:styleId="ab">
    <w:name w:val="Normal (Web)"/>
    <w:basedOn w:val="a"/>
    <w:uiPriority w:val="99"/>
    <w:rsid w:val="008E469E"/>
    <w:pPr>
      <w:spacing w:before="280" w:after="280" w:line="100" w:lineRule="atLeast"/>
    </w:pPr>
    <w:rPr>
      <w:rFonts w:ascii="Times New Roman" w:eastAsia="Times New Roman" w:hAnsi="Times New Roman" w:cs="Times New Roman"/>
      <w:sz w:val="24"/>
      <w:szCs w:val="24"/>
      <w:lang w:eastAsia="ru-RU"/>
    </w:rPr>
  </w:style>
  <w:style w:type="paragraph" w:customStyle="1" w:styleId="ac">
    <w:name w:val="Знак"/>
    <w:basedOn w:val="a"/>
    <w:rsid w:val="008E469E"/>
    <w:pPr>
      <w:spacing w:after="160" w:line="240" w:lineRule="exact"/>
    </w:pPr>
    <w:rPr>
      <w:rFonts w:ascii="Verdana" w:eastAsia="Times New Roman" w:hAnsi="Verdana" w:cs="Verdana"/>
      <w:sz w:val="20"/>
      <w:szCs w:val="20"/>
      <w:lang w:val="en-US"/>
    </w:rPr>
  </w:style>
  <w:style w:type="paragraph" w:styleId="ad">
    <w:name w:val="List Paragraph"/>
    <w:basedOn w:val="a"/>
    <w:qFormat/>
    <w:rsid w:val="008E469E"/>
    <w:pPr>
      <w:ind w:left="720"/>
    </w:pPr>
    <w:rPr>
      <w:rFonts w:eastAsia="Calibri"/>
    </w:rPr>
  </w:style>
  <w:style w:type="paragraph" w:customStyle="1" w:styleId="ae">
    <w:name w:val="Таблицы (моноширинный)"/>
    <w:basedOn w:val="a"/>
    <w:rsid w:val="008E469E"/>
    <w:pPr>
      <w:widowControl w:val="0"/>
      <w:spacing w:after="0" w:line="100" w:lineRule="atLeast"/>
      <w:jc w:val="both"/>
    </w:pPr>
    <w:rPr>
      <w:rFonts w:ascii="Courier New" w:eastAsia="Calibri" w:hAnsi="Courier New" w:cs="Courier New"/>
      <w:sz w:val="20"/>
      <w:szCs w:val="20"/>
      <w:lang w:eastAsia="ru-RU"/>
    </w:rPr>
  </w:style>
  <w:style w:type="paragraph" w:customStyle="1" w:styleId="Style3">
    <w:name w:val="Style3"/>
    <w:basedOn w:val="a"/>
    <w:rsid w:val="008E469E"/>
    <w:pPr>
      <w:widowControl w:val="0"/>
      <w:spacing w:after="0" w:line="274" w:lineRule="exact"/>
      <w:ind w:firstLine="475"/>
    </w:pPr>
    <w:rPr>
      <w:rFonts w:ascii="Times New Roman" w:eastAsia="Times New Roman" w:hAnsi="Times New Roman" w:cs="Times New Roman"/>
      <w:sz w:val="24"/>
      <w:szCs w:val="24"/>
      <w:lang w:eastAsia="ru-RU"/>
    </w:rPr>
  </w:style>
  <w:style w:type="paragraph" w:customStyle="1" w:styleId="Style4">
    <w:name w:val="Style4"/>
    <w:basedOn w:val="a"/>
    <w:rsid w:val="008E469E"/>
    <w:pPr>
      <w:widowControl w:val="0"/>
      <w:spacing w:after="0" w:line="269" w:lineRule="exact"/>
      <w:ind w:firstLine="120"/>
    </w:pPr>
    <w:rPr>
      <w:rFonts w:ascii="Times New Roman" w:eastAsia="Times New Roman" w:hAnsi="Times New Roman" w:cs="Times New Roman"/>
      <w:sz w:val="24"/>
      <w:szCs w:val="24"/>
      <w:lang w:eastAsia="ru-RU"/>
    </w:rPr>
  </w:style>
  <w:style w:type="paragraph" w:customStyle="1" w:styleId="Style5">
    <w:name w:val="Style5"/>
    <w:basedOn w:val="a"/>
    <w:rsid w:val="008E469E"/>
    <w:pPr>
      <w:widowControl w:val="0"/>
      <w:spacing w:after="0" w:line="276" w:lineRule="exact"/>
      <w:ind w:firstLine="350"/>
    </w:pPr>
    <w:rPr>
      <w:rFonts w:ascii="Times New Roman" w:eastAsia="Times New Roman" w:hAnsi="Times New Roman" w:cs="Times New Roman"/>
      <w:sz w:val="24"/>
      <w:szCs w:val="24"/>
      <w:lang w:eastAsia="ru-RU"/>
    </w:rPr>
  </w:style>
  <w:style w:type="paragraph" w:customStyle="1" w:styleId="Style7">
    <w:name w:val="Style7"/>
    <w:basedOn w:val="a"/>
    <w:rsid w:val="008E469E"/>
    <w:pPr>
      <w:widowControl w:val="0"/>
      <w:spacing w:after="0" w:line="274" w:lineRule="exact"/>
    </w:pPr>
    <w:rPr>
      <w:rFonts w:ascii="Times New Roman" w:eastAsia="Times New Roman" w:hAnsi="Times New Roman" w:cs="Times New Roman"/>
      <w:sz w:val="24"/>
      <w:szCs w:val="24"/>
      <w:lang w:eastAsia="ru-RU"/>
    </w:rPr>
  </w:style>
  <w:style w:type="paragraph" w:styleId="af">
    <w:name w:val="header"/>
    <w:basedOn w:val="a"/>
    <w:rsid w:val="008E469E"/>
    <w:pPr>
      <w:tabs>
        <w:tab w:val="center" w:pos="4677"/>
        <w:tab w:val="right" w:pos="9355"/>
      </w:tabs>
      <w:spacing w:after="0" w:line="100" w:lineRule="atLeast"/>
    </w:pPr>
  </w:style>
  <w:style w:type="paragraph" w:styleId="af0">
    <w:name w:val="footer"/>
    <w:basedOn w:val="a"/>
    <w:rsid w:val="008E469E"/>
    <w:pPr>
      <w:tabs>
        <w:tab w:val="center" w:pos="4677"/>
        <w:tab w:val="right" w:pos="9355"/>
      </w:tabs>
      <w:spacing w:after="0" w:line="100" w:lineRule="atLeast"/>
    </w:pPr>
  </w:style>
  <w:style w:type="paragraph" w:customStyle="1" w:styleId="ConsPlusNormal">
    <w:name w:val="ConsPlusNormal"/>
    <w:link w:val="ConsPlusNormal0"/>
    <w:rsid w:val="008E469E"/>
    <w:pPr>
      <w:widowControl w:val="0"/>
      <w:suppressAutoHyphens/>
      <w:spacing w:after="0" w:line="100" w:lineRule="atLeast"/>
      <w:ind w:firstLine="720"/>
    </w:pPr>
    <w:rPr>
      <w:rFonts w:ascii="Arial" w:eastAsia="Times New Roman" w:hAnsi="Arial" w:cs="Arial"/>
      <w:color w:val="00000A"/>
      <w:sz w:val="20"/>
      <w:szCs w:val="20"/>
      <w:lang w:eastAsia="ar-SA"/>
    </w:rPr>
  </w:style>
  <w:style w:type="numbering" w:customStyle="1" w:styleId="11">
    <w:name w:val="Нет списка1"/>
    <w:next w:val="a2"/>
    <w:semiHidden/>
    <w:unhideWhenUsed/>
    <w:rsid w:val="00AD65ED"/>
  </w:style>
  <w:style w:type="character" w:styleId="af1">
    <w:name w:val="FollowedHyperlink"/>
    <w:rsid w:val="00AD65ED"/>
    <w:rPr>
      <w:color w:val="800080"/>
      <w:u w:val="single"/>
    </w:rPr>
  </w:style>
  <w:style w:type="character" w:styleId="af2">
    <w:name w:val="Hyperlink"/>
    <w:uiPriority w:val="99"/>
    <w:rsid w:val="00AD65ED"/>
    <w:rPr>
      <w:color w:val="0000FF"/>
      <w:u w:val="single"/>
    </w:rPr>
  </w:style>
  <w:style w:type="character" w:styleId="af3">
    <w:name w:val="page number"/>
    <w:basedOn w:val="a0"/>
    <w:rsid w:val="00AD65ED"/>
  </w:style>
  <w:style w:type="paragraph" w:customStyle="1" w:styleId="ConsPlusTitle">
    <w:name w:val="ConsPlusTitle"/>
    <w:rsid w:val="00AD65ED"/>
    <w:pPr>
      <w:widowControl w:val="0"/>
      <w:autoSpaceDE w:val="0"/>
      <w:autoSpaceDN w:val="0"/>
      <w:adjustRightInd w:val="0"/>
      <w:spacing w:after="0" w:line="240" w:lineRule="auto"/>
    </w:pPr>
    <w:rPr>
      <w:rFonts w:ascii="Arial" w:eastAsia="Times New Roman" w:hAnsi="Arial" w:cs="Arial"/>
      <w:b/>
      <w:bCs/>
      <w:sz w:val="28"/>
      <w:szCs w:val="28"/>
    </w:rPr>
  </w:style>
  <w:style w:type="paragraph" w:styleId="af4">
    <w:name w:val="Balloon Text"/>
    <w:basedOn w:val="a"/>
    <w:link w:val="af5"/>
    <w:semiHidden/>
    <w:rsid w:val="00AD65ED"/>
    <w:pPr>
      <w:suppressAutoHyphens w:val="0"/>
      <w:spacing w:after="0" w:line="240" w:lineRule="auto"/>
    </w:pPr>
    <w:rPr>
      <w:rFonts w:ascii="Tahoma" w:eastAsia="Times New Roman" w:hAnsi="Tahoma" w:cs="Times New Roman"/>
      <w:color w:val="auto"/>
      <w:sz w:val="16"/>
      <w:szCs w:val="16"/>
    </w:rPr>
  </w:style>
  <w:style w:type="character" w:customStyle="1" w:styleId="af5">
    <w:name w:val="Текст выноски Знак"/>
    <w:basedOn w:val="a0"/>
    <w:link w:val="af4"/>
    <w:semiHidden/>
    <w:rsid w:val="00AD65ED"/>
    <w:rPr>
      <w:rFonts w:ascii="Tahoma" w:eastAsia="Times New Roman" w:hAnsi="Tahoma" w:cs="Times New Roman"/>
      <w:sz w:val="16"/>
      <w:szCs w:val="16"/>
    </w:rPr>
  </w:style>
  <w:style w:type="character" w:customStyle="1" w:styleId="af6">
    <w:name w:val="Символ сноски"/>
    <w:rsid w:val="00AD65ED"/>
    <w:rPr>
      <w:vertAlign w:val="superscript"/>
    </w:rPr>
  </w:style>
  <w:style w:type="paragraph" w:styleId="af7">
    <w:name w:val="footnote text"/>
    <w:basedOn w:val="a"/>
    <w:link w:val="af8"/>
    <w:semiHidden/>
    <w:rsid w:val="00AD65ED"/>
    <w:pPr>
      <w:widowControl w:val="0"/>
      <w:suppressLineNumbers/>
      <w:spacing w:after="0" w:line="240" w:lineRule="auto"/>
      <w:ind w:left="283" w:hanging="283"/>
    </w:pPr>
    <w:rPr>
      <w:rFonts w:ascii="Times New Roman" w:eastAsia="Times New Roman" w:hAnsi="Times New Roman" w:cs="Times New Roman"/>
      <w:color w:val="auto"/>
      <w:kern w:val="1"/>
      <w:sz w:val="20"/>
      <w:szCs w:val="20"/>
    </w:rPr>
  </w:style>
  <w:style w:type="character" w:customStyle="1" w:styleId="af8">
    <w:name w:val="Текст сноски Знак"/>
    <w:basedOn w:val="a0"/>
    <w:link w:val="af7"/>
    <w:semiHidden/>
    <w:rsid w:val="00AD65ED"/>
    <w:rPr>
      <w:rFonts w:ascii="Times New Roman" w:eastAsia="Times New Roman" w:hAnsi="Times New Roman" w:cs="Times New Roman"/>
      <w:kern w:val="1"/>
      <w:sz w:val="20"/>
      <w:szCs w:val="20"/>
    </w:rPr>
  </w:style>
  <w:style w:type="paragraph" w:customStyle="1" w:styleId="msolistparagraph0">
    <w:name w:val="msolistparagraph"/>
    <w:basedOn w:val="a"/>
    <w:rsid w:val="00AD65ED"/>
    <w:pPr>
      <w:spacing w:before="280" w:after="280" w:line="240" w:lineRule="auto"/>
    </w:pPr>
    <w:rPr>
      <w:rFonts w:ascii="Times New Roman" w:eastAsia="Times New Roman" w:hAnsi="Times New Roman" w:cs="Times New Roman"/>
      <w:color w:val="auto"/>
      <w:sz w:val="24"/>
      <w:szCs w:val="24"/>
      <w:lang w:eastAsia="ar-SA"/>
    </w:rPr>
  </w:style>
  <w:style w:type="character" w:customStyle="1" w:styleId="ConsPlusNormal0">
    <w:name w:val="ConsPlusNormal Знак"/>
    <w:link w:val="ConsPlusNormal"/>
    <w:locked/>
    <w:rsid w:val="00AD65ED"/>
    <w:rPr>
      <w:rFonts w:ascii="Arial" w:eastAsia="Times New Roman" w:hAnsi="Arial" w:cs="Arial"/>
      <w:color w:val="00000A"/>
      <w:sz w:val="20"/>
      <w:szCs w:val="20"/>
      <w:lang w:eastAsia="ar-SA"/>
    </w:rPr>
  </w:style>
  <w:style w:type="table" w:styleId="af9">
    <w:name w:val="Table Grid"/>
    <w:basedOn w:val="a1"/>
    <w:uiPriority w:val="59"/>
    <w:rsid w:val="00AD65E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86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hyperlink" Target="mailto:kurskii87@mail.ru" TargetMode="External"/><Relationship Id="rId18" Type="http://schemas.openxmlformats.org/officeDocument/2006/relationships/hyperlink" Target="mailto:kurskii79@mail.ru" TargetMode="External"/><Relationship Id="rId26" Type="http://schemas.openxmlformats.org/officeDocument/2006/relationships/hyperlink" Target="mailto:kurskii80@mail.ru" TargetMode="External"/><Relationship Id="rId3" Type="http://schemas.openxmlformats.org/officeDocument/2006/relationships/settings" Target="settings.xml"/><Relationship Id="rId21" Type="http://schemas.openxmlformats.org/officeDocument/2006/relationships/hyperlink" Target="mailto:kurskii98@mail.ru" TargetMode="External"/><Relationship Id="rId34" Type="http://schemas.openxmlformats.org/officeDocument/2006/relationships/theme" Target="theme/theme1.xml"/><Relationship Id="rId7" Type="http://schemas.openxmlformats.org/officeDocument/2006/relationships/hyperlink" Target="http://kurskr.rkursk.ru/" TargetMode="External"/><Relationship Id="rId12" Type="http://schemas.openxmlformats.org/officeDocument/2006/relationships/hyperlink" Target="mailto:kurskii94@mail.ru" TargetMode="External"/><Relationship Id="rId17" Type="http://schemas.openxmlformats.org/officeDocument/2006/relationships/hyperlink" Target="mailto:kurskii88@bk.ru" TargetMode="External"/><Relationship Id="rId25" Type="http://schemas.openxmlformats.org/officeDocument/2006/relationships/hyperlink" Target="mailto:kurskii76@yandex.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urskii104@mail.ru" TargetMode="External"/><Relationship Id="rId20" Type="http://schemas.openxmlformats.org/officeDocument/2006/relationships/hyperlink" Target="mailto:kurskii106@mail.ru" TargetMode="External"/><Relationship Id="rId29" Type="http://schemas.openxmlformats.org/officeDocument/2006/relationships/hyperlink" Target="mailto:kurskii83@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rskii92@mail.ru" TargetMode="External"/><Relationship Id="rId24" Type="http://schemas.openxmlformats.org/officeDocument/2006/relationships/hyperlink" Target="mailto:kurskii85@mail.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urskii86@mail.ru" TargetMode="External"/><Relationship Id="rId23" Type="http://schemas.openxmlformats.org/officeDocument/2006/relationships/hyperlink" Target="mailto:kurskii107@mail.ru" TargetMode="External"/><Relationship Id="rId28" Type="http://schemas.openxmlformats.org/officeDocument/2006/relationships/hyperlink" Target="http://sch23-kursk.ru/" TargetMode="External"/><Relationship Id="rId10" Type="http://schemas.openxmlformats.org/officeDocument/2006/relationships/hyperlink" Target="mailto:MU_IAC_R46@mail.ru" TargetMode="External"/><Relationship Id="rId19" Type="http://schemas.openxmlformats.org/officeDocument/2006/relationships/hyperlink" Target="mailto:kurskii95@mail.ru" TargetMode="External"/><Relationship Id="rId31" Type="http://schemas.openxmlformats.org/officeDocument/2006/relationships/hyperlink" Target="mailto:kurskii81@mail.ru" TargetMode="External"/><Relationship Id="rId4" Type="http://schemas.openxmlformats.org/officeDocument/2006/relationships/webSettings" Target="webSettings.xml"/><Relationship Id="rId9" Type="http://schemas.openxmlformats.org/officeDocument/2006/relationships/hyperlink" Target="http://adm.rkursk.ru/" TargetMode="External"/><Relationship Id="rId14" Type="http://schemas.openxmlformats.org/officeDocument/2006/relationships/hyperlink" Target="mailto:kurskii82@mail.ru" TargetMode="External"/><Relationship Id="rId22" Type="http://schemas.openxmlformats.org/officeDocument/2006/relationships/hyperlink" Target="mailto:kurskii78@mail.ru" TargetMode="External"/><Relationship Id="rId27" Type="http://schemas.openxmlformats.org/officeDocument/2006/relationships/hyperlink" Target="mailto:skola23.halino@mail.ru" TargetMode="External"/><Relationship Id="rId30" Type="http://schemas.openxmlformats.org/officeDocument/2006/relationships/hyperlink" Target="mailto:kurskii10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8023</Words>
  <Characters>45733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ИАЦ</Company>
  <LinksUpToDate>false</LinksUpToDate>
  <CharactersWithSpaces>53649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Admin</cp:lastModifiedBy>
  <cp:revision>4</cp:revision>
  <cp:lastPrinted>2014-03-28T12:20:00Z</cp:lastPrinted>
  <dcterms:created xsi:type="dcterms:W3CDTF">2015-03-12T08:47:00Z</dcterms:created>
  <dcterms:modified xsi:type="dcterms:W3CDTF">2015-03-13T11:59:00Z</dcterms:modified>
</cp:coreProperties>
</file>