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66" w:rsidRDefault="00A40D66" w:rsidP="00A40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0D66" w:rsidRDefault="00A40D66" w:rsidP="00A40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Курского района</w:t>
      </w:r>
    </w:p>
    <w:p w:rsidR="00A40D66" w:rsidRDefault="00A40D66" w:rsidP="00A40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A40D66" w:rsidRDefault="00A40D66" w:rsidP="00A40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19.01.2015г.</w:t>
      </w:r>
    </w:p>
    <w:p w:rsidR="00A40D66" w:rsidRDefault="00A40D66" w:rsidP="00A40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64</w:t>
      </w:r>
    </w:p>
    <w:p w:rsidR="00E30C69" w:rsidRDefault="00E30C69" w:rsidP="00E30C69">
      <w:pPr>
        <w:jc w:val="both"/>
        <w:rPr>
          <w:rFonts w:ascii="Times New Roman" w:hAnsi="Times New Roman" w:cs="Times New Roman"/>
        </w:rPr>
      </w:pPr>
    </w:p>
    <w:p w:rsidR="00E8421D" w:rsidRDefault="00E8421D" w:rsidP="00E30C69">
      <w:pPr>
        <w:jc w:val="both"/>
        <w:rPr>
          <w:rFonts w:ascii="Times New Roman" w:hAnsi="Times New Roman" w:cs="Times New Roman"/>
          <w:b/>
        </w:rPr>
      </w:pPr>
    </w:p>
    <w:p w:rsidR="00A40D66" w:rsidRDefault="00A40D66" w:rsidP="00E30C69">
      <w:pPr>
        <w:jc w:val="both"/>
        <w:rPr>
          <w:rFonts w:ascii="Times New Roman" w:hAnsi="Times New Roman" w:cs="Times New Roman"/>
          <w:b/>
        </w:rPr>
      </w:pPr>
    </w:p>
    <w:p w:rsidR="00A40D66" w:rsidRDefault="00A40D66" w:rsidP="00E30C69">
      <w:pPr>
        <w:jc w:val="both"/>
        <w:rPr>
          <w:rFonts w:ascii="Times New Roman" w:hAnsi="Times New Roman" w:cs="Times New Roman"/>
          <w:b/>
        </w:rPr>
      </w:pPr>
    </w:p>
    <w:p w:rsidR="00E30C69" w:rsidRPr="0078522D" w:rsidRDefault="00E30C69" w:rsidP="00E30C69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0C69" w:rsidTr="00721922">
        <w:tc>
          <w:tcPr>
            <w:tcW w:w="4785" w:type="dxa"/>
          </w:tcPr>
          <w:p w:rsidR="00E30C69" w:rsidRPr="0078522D" w:rsidRDefault="00E30C69" w:rsidP="00721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 изменений в постановление  Администрации Курского район</w:t>
            </w:r>
            <w:r w:rsidR="00D762EE">
              <w:rPr>
                <w:sz w:val="28"/>
                <w:szCs w:val="28"/>
              </w:rPr>
              <w:t>а  Курской области от 07.11.2014  года № 2982</w:t>
            </w:r>
            <w:r>
              <w:rPr>
                <w:sz w:val="28"/>
                <w:szCs w:val="28"/>
              </w:rPr>
              <w:t xml:space="preserve"> «</w:t>
            </w:r>
            <w:r w:rsidRPr="0078522D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 муниципальной программы «Развитие образования  в   Курском </w:t>
            </w:r>
            <w:r w:rsidR="00D762EE">
              <w:rPr>
                <w:sz w:val="28"/>
                <w:szCs w:val="28"/>
              </w:rPr>
              <w:t xml:space="preserve"> районе Курской области  на 2015-2019</w:t>
            </w:r>
            <w:r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4786" w:type="dxa"/>
          </w:tcPr>
          <w:p w:rsidR="00E30C69" w:rsidRDefault="00E30C69" w:rsidP="00721922">
            <w:pPr>
              <w:rPr>
                <w:b/>
              </w:rPr>
            </w:pPr>
          </w:p>
        </w:tc>
      </w:tr>
    </w:tbl>
    <w:p w:rsidR="00E30C69" w:rsidRPr="0078522D" w:rsidRDefault="00E30C69" w:rsidP="00E30C69">
      <w:pPr>
        <w:rPr>
          <w:rFonts w:ascii="Times New Roman" w:hAnsi="Times New Roman" w:cs="Times New Roman"/>
          <w:b/>
        </w:rPr>
      </w:pPr>
    </w:p>
    <w:p w:rsidR="00EE6399" w:rsidRPr="007A3A3A" w:rsidRDefault="00E30C69" w:rsidP="00EE63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Уставом муниципального  района «Курский район» Курской области,</w:t>
      </w:r>
      <w:r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70628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решением Представительного Собрания Курского района Курской области от 24.10.2013 г. №33-2-255 «О внесении изменений в решение Представительного Собрания Курского района Курской области от 30.06.2009 г. №155-1-30 «Об утверждении Положения о бюджетном процессе в К</w:t>
      </w:r>
      <w:r w:rsidR="00CA72C1">
        <w:rPr>
          <w:rFonts w:ascii="Times New Roman" w:hAnsi="Times New Roman" w:cs="Times New Roman"/>
          <w:color w:val="000000"/>
          <w:spacing w:val="1"/>
          <w:sz w:val="28"/>
          <w:szCs w:val="28"/>
        </w:rPr>
        <w:t>урском район</w:t>
      </w:r>
      <w:r w:rsidR="00991DB8">
        <w:rPr>
          <w:rFonts w:ascii="Times New Roman" w:hAnsi="Times New Roman" w:cs="Times New Roman"/>
          <w:color w:val="000000"/>
          <w:spacing w:val="1"/>
          <w:sz w:val="28"/>
          <w:szCs w:val="28"/>
        </w:rPr>
        <w:t>е», решением Представительного С</w:t>
      </w:r>
      <w:r w:rsidR="00CA72C1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обрания Курского района Курской</w:t>
      </w:r>
      <w:r w:rsidR="00A864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области от 24.12.2014</w:t>
      </w:r>
      <w:r w:rsidR="00E2101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г. №</w:t>
      </w:r>
      <w:r w:rsidR="00A864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5-3-31</w:t>
      </w:r>
      <w:r w:rsidR="00CA72C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«О бюджете Курског</w:t>
      </w:r>
      <w:r w:rsidR="00A864DE">
        <w:rPr>
          <w:rFonts w:ascii="Times New Roman" w:hAnsi="Times New Roman" w:cs="Times New Roman"/>
          <w:color w:val="000000"/>
          <w:spacing w:val="1"/>
          <w:sz w:val="28"/>
          <w:szCs w:val="28"/>
        </w:rPr>
        <w:t>о района Курской области на 2015 год и на плановый период 2016 и 2017</w:t>
      </w:r>
      <w:r w:rsidR="00CA72C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годов» и во исполнения п.4 распоряжения Администрации Курск</w:t>
      </w:r>
      <w:r w:rsidR="00A864DE">
        <w:rPr>
          <w:rFonts w:ascii="Times New Roman" w:hAnsi="Times New Roman" w:cs="Times New Roman"/>
          <w:color w:val="000000"/>
          <w:spacing w:val="1"/>
          <w:sz w:val="28"/>
          <w:szCs w:val="28"/>
        </w:rPr>
        <w:t>ого района Курской области от 26.12.2014</w:t>
      </w:r>
      <w:r w:rsidR="00CA72C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г. №</w:t>
      </w:r>
      <w:r w:rsidR="00A864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372</w:t>
      </w:r>
      <w:r w:rsidR="00CA72C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«О мерах по выполнению решения Представительного Собрания Курск</w:t>
      </w:r>
      <w:r w:rsidR="00A864DE">
        <w:rPr>
          <w:rFonts w:ascii="Times New Roman" w:hAnsi="Times New Roman" w:cs="Times New Roman"/>
          <w:color w:val="000000"/>
          <w:spacing w:val="1"/>
          <w:sz w:val="28"/>
          <w:szCs w:val="28"/>
        </w:rPr>
        <w:t>ого района Курской области от 24.12.2014 года № 5-3-31</w:t>
      </w:r>
      <w:r w:rsidR="00CA72C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«О бюджете Курског</w:t>
      </w:r>
      <w:r w:rsidR="00A864DE">
        <w:rPr>
          <w:rFonts w:ascii="Times New Roman" w:hAnsi="Times New Roman" w:cs="Times New Roman"/>
          <w:color w:val="000000"/>
          <w:spacing w:val="1"/>
          <w:sz w:val="28"/>
          <w:szCs w:val="28"/>
        </w:rPr>
        <w:t>о района Курской области на 2015 год и на плановый период 2016 и 2017</w:t>
      </w:r>
      <w:r w:rsidR="00CA72C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годов»</w:t>
      </w:r>
      <w:r w:rsidR="00EE6399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Администрация Курского района Курской области </w:t>
      </w:r>
      <w:r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ПОСТАНОВЛЯЕТ: </w:t>
      </w:r>
    </w:p>
    <w:p w:rsidR="0045663E" w:rsidRDefault="00E30C69" w:rsidP="00EE6399">
      <w:pPr>
        <w:pStyle w:val="a3"/>
        <w:shd w:val="clear" w:color="auto" w:fill="FFFFFF"/>
        <w:tabs>
          <w:tab w:val="left" w:pos="1013"/>
        </w:tabs>
        <w:ind w:left="0"/>
        <w:jc w:val="both"/>
      </w:pPr>
      <w:r w:rsidRPr="0078522D">
        <w:rPr>
          <w:color w:val="000000"/>
          <w:spacing w:val="-3"/>
        </w:rPr>
        <w:tab/>
        <w:t>1.</w:t>
      </w:r>
      <w:r w:rsidRPr="0078522D">
        <w:rPr>
          <w:color w:val="000000"/>
          <w:spacing w:val="-3"/>
        </w:rPr>
        <w:tab/>
      </w:r>
      <w:r>
        <w:rPr>
          <w:color w:val="000000"/>
          <w:spacing w:val="-3"/>
        </w:rPr>
        <w:t>Внести  в постановление Администрации Курско</w:t>
      </w:r>
      <w:r w:rsidR="00D762EE">
        <w:rPr>
          <w:color w:val="000000"/>
          <w:spacing w:val="-3"/>
        </w:rPr>
        <w:t>го района Курской области  от 7.11.2014</w:t>
      </w:r>
      <w:r>
        <w:rPr>
          <w:color w:val="000000"/>
          <w:spacing w:val="-3"/>
        </w:rPr>
        <w:t xml:space="preserve"> года № </w:t>
      </w:r>
      <w:r w:rsidR="00D762EE">
        <w:rPr>
          <w:color w:val="000000"/>
          <w:spacing w:val="-3"/>
        </w:rPr>
        <w:t>2982</w:t>
      </w:r>
      <w:r>
        <w:rPr>
          <w:color w:val="000000"/>
          <w:spacing w:val="-3"/>
        </w:rPr>
        <w:t xml:space="preserve"> </w:t>
      </w:r>
      <w:r>
        <w:t>«</w:t>
      </w:r>
      <w:r w:rsidRPr="0078522D">
        <w:t xml:space="preserve">Об утверждении </w:t>
      </w:r>
      <w:r>
        <w:t xml:space="preserve"> муниципальной программы «Развитие образования  в   Курском  районе Курской облас</w:t>
      </w:r>
      <w:r w:rsidR="00D762EE">
        <w:t>ти  на 2015-2019</w:t>
      </w:r>
      <w:r w:rsidR="00991DB8">
        <w:t xml:space="preserve"> годы»</w:t>
      </w:r>
      <w:r>
        <w:t xml:space="preserve"> </w:t>
      </w:r>
      <w:r w:rsidR="0045663E">
        <w:t>следующее изменение</w:t>
      </w:r>
      <w:r>
        <w:t>:</w:t>
      </w:r>
    </w:p>
    <w:p w:rsidR="00E30C69" w:rsidRPr="00EE6399" w:rsidRDefault="0045663E" w:rsidP="00EE6399">
      <w:pPr>
        <w:pStyle w:val="a3"/>
        <w:shd w:val="clear" w:color="auto" w:fill="FFFFFF"/>
        <w:tabs>
          <w:tab w:val="left" w:pos="1013"/>
        </w:tabs>
        <w:ind w:left="0"/>
        <w:jc w:val="both"/>
      </w:pPr>
      <w:r>
        <w:t xml:space="preserve">              </w:t>
      </w:r>
      <w:r>
        <w:rPr>
          <w:rFonts w:eastAsia="Calibri"/>
          <w:lang w:eastAsia="en-US"/>
        </w:rPr>
        <w:t xml:space="preserve"> Приложение</w:t>
      </w:r>
      <w:r w:rsidR="00E30C69">
        <w:rPr>
          <w:rFonts w:eastAsia="Calibri"/>
          <w:lang w:eastAsia="en-US"/>
        </w:rPr>
        <w:t xml:space="preserve"> №4 «Ресурсное обеспечение  реал</w:t>
      </w:r>
      <w:r w:rsidR="00D762EE">
        <w:rPr>
          <w:rFonts w:eastAsia="Calibri"/>
          <w:lang w:eastAsia="en-US"/>
        </w:rPr>
        <w:t>изации  муниципальной  программы</w:t>
      </w:r>
      <w:r w:rsidR="00E30C69">
        <w:rPr>
          <w:rFonts w:eastAsia="Calibri"/>
          <w:lang w:eastAsia="en-US"/>
        </w:rPr>
        <w:t xml:space="preserve"> «Развитие образования в Курско</w:t>
      </w:r>
      <w:r w:rsidR="00D762EE">
        <w:rPr>
          <w:rFonts w:eastAsia="Calibri"/>
          <w:lang w:eastAsia="en-US"/>
        </w:rPr>
        <w:t>м районе Курской области на 2015-2019</w:t>
      </w:r>
      <w:r w:rsidR="00E30C69">
        <w:rPr>
          <w:rFonts w:eastAsia="Calibri"/>
          <w:lang w:eastAsia="en-US"/>
        </w:rPr>
        <w:t xml:space="preserve"> годы» изложить в новой редакции  согласно приложению. </w:t>
      </w:r>
    </w:p>
    <w:p w:rsidR="00E30C69" w:rsidRDefault="00E30C69" w:rsidP="00E30C69">
      <w:pPr>
        <w:pStyle w:val="a3"/>
        <w:shd w:val="clear" w:color="auto" w:fill="FFFFFF"/>
        <w:tabs>
          <w:tab w:val="left" w:pos="1013"/>
        </w:tabs>
        <w:ind w:left="0"/>
        <w:jc w:val="both"/>
      </w:pPr>
      <w:r>
        <w:t xml:space="preserve">            2. </w:t>
      </w:r>
      <w:r w:rsidRPr="0078522D">
        <w:t xml:space="preserve">Настоящее постановление вступает в силу со дня его </w:t>
      </w:r>
      <w:r>
        <w:t xml:space="preserve"> подписания</w:t>
      </w:r>
      <w:r w:rsidR="00EE6399">
        <w:t>.</w:t>
      </w:r>
    </w:p>
    <w:p w:rsidR="00E30C69" w:rsidRDefault="00E30C69" w:rsidP="00E30C69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A40D66" w:rsidRDefault="00A40D66" w:rsidP="00E30C69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E30C69" w:rsidRDefault="00E30C69" w:rsidP="00E30C69">
      <w:pPr>
        <w:pStyle w:val="a3"/>
        <w:shd w:val="clear" w:color="auto" w:fill="FFFFFF"/>
        <w:tabs>
          <w:tab w:val="left" w:pos="1013"/>
        </w:tabs>
        <w:ind w:left="0"/>
        <w:jc w:val="both"/>
      </w:pPr>
      <w:r>
        <w:t xml:space="preserve">Глава Курского района                                                                      </w:t>
      </w:r>
      <w:r w:rsidR="00A40D66">
        <w:t xml:space="preserve">     </w:t>
      </w:r>
      <w:r>
        <w:t>В.М.Рыжиков</w:t>
      </w:r>
    </w:p>
    <w:sectPr w:rsidR="00E30C69" w:rsidSect="00A40D66">
      <w:pgSz w:w="11906" w:h="16838"/>
      <w:pgMar w:top="1134" w:right="85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629" w:rsidRDefault="009A1629" w:rsidP="00E30C69">
      <w:pPr>
        <w:spacing w:after="0" w:line="240" w:lineRule="auto"/>
      </w:pPr>
      <w:r>
        <w:separator/>
      </w:r>
    </w:p>
  </w:endnote>
  <w:endnote w:type="continuationSeparator" w:id="1">
    <w:p w:rsidR="009A1629" w:rsidRDefault="009A1629" w:rsidP="00E3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629" w:rsidRDefault="009A1629" w:rsidP="00E30C69">
      <w:pPr>
        <w:spacing w:after="0" w:line="240" w:lineRule="auto"/>
      </w:pPr>
      <w:r>
        <w:separator/>
      </w:r>
    </w:p>
  </w:footnote>
  <w:footnote w:type="continuationSeparator" w:id="1">
    <w:p w:rsidR="009A1629" w:rsidRDefault="009A1629" w:rsidP="00E30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0C69"/>
    <w:rsid w:val="000763BD"/>
    <w:rsid w:val="00095E32"/>
    <w:rsid w:val="0010106F"/>
    <w:rsid w:val="0018090E"/>
    <w:rsid w:val="00347A83"/>
    <w:rsid w:val="00370628"/>
    <w:rsid w:val="00397D18"/>
    <w:rsid w:val="0045663E"/>
    <w:rsid w:val="00465EAA"/>
    <w:rsid w:val="004675AD"/>
    <w:rsid w:val="004B79D7"/>
    <w:rsid w:val="004E044E"/>
    <w:rsid w:val="004F00EF"/>
    <w:rsid w:val="00567E2E"/>
    <w:rsid w:val="005E1119"/>
    <w:rsid w:val="006B6EDE"/>
    <w:rsid w:val="006F02BF"/>
    <w:rsid w:val="00797AFE"/>
    <w:rsid w:val="008813EC"/>
    <w:rsid w:val="009665E0"/>
    <w:rsid w:val="00991DB8"/>
    <w:rsid w:val="009A1629"/>
    <w:rsid w:val="00A40D66"/>
    <w:rsid w:val="00A864DE"/>
    <w:rsid w:val="00B74493"/>
    <w:rsid w:val="00C939D5"/>
    <w:rsid w:val="00CA72C1"/>
    <w:rsid w:val="00CF793E"/>
    <w:rsid w:val="00D43009"/>
    <w:rsid w:val="00D762EE"/>
    <w:rsid w:val="00E21014"/>
    <w:rsid w:val="00E30C69"/>
    <w:rsid w:val="00E8421D"/>
    <w:rsid w:val="00E87A73"/>
    <w:rsid w:val="00EE6399"/>
    <w:rsid w:val="00F67031"/>
    <w:rsid w:val="00FA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C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E3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3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0C69"/>
  </w:style>
  <w:style w:type="paragraph" w:styleId="a7">
    <w:name w:val="footer"/>
    <w:basedOn w:val="a"/>
    <w:link w:val="a8"/>
    <w:uiPriority w:val="99"/>
    <w:semiHidden/>
    <w:unhideWhenUsed/>
    <w:rsid w:val="00E3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0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USER</cp:lastModifiedBy>
  <cp:revision>22</cp:revision>
  <cp:lastPrinted>2015-01-16T12:30:00Z</cp:lastPrinted>
  <dcterms:created xsi:type="dcterms:W3CDTF">2014-01-09T14:29:00Z</dcterms:created>
  <dcterms:modified xsi:type="dcterms:W3CDTF">2015-02-05T11:12:00Z</dcterms:modified>
</cp:coreProperties>
</file>