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1" w:rsidRDefault="005375E1" w:rsidP="005375E1">
      <w:pPr>
        <w:jc w:val="center"/>
        <w:rPr>
          <w:b/>
          <w:sz w:val="28"/>
          <w:szCs w:val="28"/>
        </w:rPr>
      </w:pPr>
      <w:r w:rsidRPr="00083331">
        <w:rPr>
          <w:b/>
          <w:sz w:val="28"/>
          <w:szCs w:val="28"/>
        </w:rPr>
        <w:t xml:space="preserve">Сведения </w:t>
      </w:r>
    </w:p>
    <w:p w:rsidR="005375E1" w:rsidRDefault="005375E1" w:rsidP="005375E1">
      <w:pPr>
        <w:jc w:val="center"/>
        <w:rPr>
          <w:sz w:val="28"/>
          <w:szCs w:val="28"/>
        </w:rPr>
      </w:pPr>
      <w:r w:rsidRPr="00A619D9">
        <w:rPr>
          <w:b/>
          <w:sz w:val="28"/>
          <w:szCs w:val="28"/>
        </w:rPr>
        <w:t xml:space="preserve">о поступлении </w:t>
      </w:r>
      <w:r>
        <w:rPr>
          <w:b/>
          <w:sz w:val="28"/>
          <w:szCs w:val="28"/>
        </w:rPr>
        <w:t xml:space="preserve">и расходовании средств избирательных фондов </w:t>
      </w:r>
      <w:r w:rsidRPr="00A619D9">
        <w:rPr>
          <w:b/>
          <w:sz w:val="28"/>
          <w:szCs w:val="28"/>
        </w:rPr>
        <w:t>кандидатов, избирательных объединений</w:t>
      </w:r>
      <w:r>
        <w:rPr>
          <w:b/>
          <w:sz w:val="28"/>
          <w:szCs w:val="28"/>
        </w:rPr>
        <w:t>, размещаемые в информационно-телекоммуникационной сети «Интернет»</w:t>
      </w:r>
    </w:p>
    <w:p w:rsidR="005375E1" w:rsidRDefault="005375E1" w:rsidP="005375E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основании данных, представленных филиалами Сбербанка России)</w:t>
      </w:r>
    </w:p>
    <w:p w:rsidR="00432624" w:rsidRPr="00432624" w:rsidRDefault="005375E1" w:rsidP="00DC5DB4">
      <w:pPr>
        <w:jc w:val="right"/>
        <w:rPr>
          <w:sz w:val="22"/>
          <w:szCs w:val="28"/>
        </w:rPr>
      </w:pPr>
      <w:r w:rsidRPr="00432624">
        <w:rPr>
          <w:sz w:val="22"/>
          <w:szCs w:val="28"/>
        </w:rPr>
        <w:t xml:space="preserve"> </w:t>
      </w:r>
    </w:p>
    <w:p w:rsidR="00561830" w:rsidRDefault="00561830" w:rsidP="00561830">
      <w:pPr>
        <w:jc w:val="center"/>
        <w:rPr>
          <w:sz w:val="28"/>
          <w:szCs w:val="28"/>
        </w:rPr>
      </w:pPr>
      <w:r w:rsidRPr="00DC5DB4">
        <w:rPr>
          <w:b/>
          <w:sz w:val="28"/>
          <w:szCs w:val="28"/>
        </w:rPr>
        <w:t>Выборы депутатов</w:t>
      </w:r>
      <w:r w:rsidRPr="00DC5DB4">
        <w:rPr>
          <w:spacing w:val="-6"/>
          <w:sz w:val="28"/>
          <w:szCs w:val="28"/>
        </w:rPr>
        <w:t xml:space="preserve"> </w:t>
      </w:r>
      <w:r w:rsidRPr="00DC5DB4">
        <w:rPr>
          <w:rStyle w:val="a7"/>
          <w:sz w:val="28"/>
          <w:szCs w:val="28"/>
        </w:rPr>
        <w:t xml:space="preserve">Представительного Собрания Курского района Курской области </w:t>
      </w:r>
      <w:r>
        <w:rPr>
          <w:rStyle w:val="a7"/>
          <w:sz w:val="28"/>
          <w:szCs w:val="28"/>
        </w:rPr>
        <w:t>пятого</w:t>
      </w:r>
      <w:r w:rsidRPr="00DC5DB4">
        <w:rPr>
          <w:rStyle w:val="a7"/>
          <w:sz w:val="28"/>
          <w:szCs w:val="28"/>
        </w:rPr>
        <w:t xml:space="preserve"> созыва</w:t>
      </w:r>
    </w:p>
    <w:p w:rsidR="00561830" w:rsidRDefault="00561830" w:rsidP="00DC5DB4">
      <w:pPr>
        <w:jc w:val="right"/>
        <w:rPr>
          <w:sz w:val="28"/>
          <w:szCs w:val="28"/>
        </w:rPr>
      </w:pPr>
    </w:p>
    <w:p w:rsidR="00545EB8" w:rsidRDefault="00DC5DB4" w:rsidP="00561830">
      <w:pPr>
        <w:jc w:val="right"/>
        <w:rPr>
          <w:sz w:val="28"/>
          <w:szCs w:val="28"/>
        </w:rPr>
      </w:pPr>
      <w:r w:rsidRPr="00001975">
        <w:rPr>
          <w:sz w:val="28"/>
          <w:szCs w:val="28"/>
        </w:rPr>
        <w:t xml:space="preserve">По состоянию на </w:t>
      </w:r>
      <w:r w:rsidR="00C30CD0">
        <w:rPr>
          <w:color w:val="FF0000"/>
          <w:sz w:val="28"/>
          <w:szCs w:val="28"/>
        </w:rPr>
        <w:t>18</w:t>
      </w:r>
      <w:r w:rsidRPr="00545EB8">
        <w:rPr>
          <w:color w:val="FF0000"/>
          <w:sz w:val="28"/>
          <w:szCs w:val="28"/>
        </w:rPr>
        <w:t>.07.20</w:t>
      </w:r>
      <w:r w:rsidR="00545EB8">
        <w:rPr>
          <w:color w:val="FF0000"/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001975">
        <w:rPr>
          <w:sz w:val="28"/>
          <w:szCs w:val="28"/>
        </w:rPr>
        <w:t>г.</w:t>
      </w:r>
    </w:p>
    <w:p w:rsidR="00561830" w:rsidRDefault="00561830" w:rsidP="00561830">
      <w:pPr>
        <w:jc w:val="right"/>
        <w:rPr>
          <w:sz w:val="28"/>
          <w:szCs w:val="28"/>
        </w:rPr>
      </w:pPr>
    </w:p>
    <w:tbl>
      <w:tblPr>
        <w:tblStyle w:val="a8"/>
        <w:tblW w:w="15088" w:type="dxa"/>
        <w:jc w:val="center"/>
        <w:tblLook w:val="04A0"/>
      </w:tblPr>
      <w:tblGrid>
        <w:gridCol w:w="768"/>
        <w:gridCol w:w="1902"/>
        <w:gridCol w:w="743"/>
        <w:gridCol w:w="1207"/>
        <w:gridCol w:w="1472"/>
        <w:gridCol w:w="1163"/>
        <w:gridCol w:w="1131"/>
        <w:gridCol w:w="831"/>
        <w:gridCol w:w="942"/>
        <w:gridCol w:w="987"/>
        <w:gridCol w:w="1548"/>
        <w:gridCol w:w="1263"/>
        <w:gridCol w:w="1131"/>
      </w:tblGrid>
      <w:tr w:rsidR="00AC6E90" w:rsidRPr="00AC6E90" w:rsidTr="00432624">
        <w:trPr>
          <w:cantSplit/>
          <w:jc w:val="center"/>
        </w:trPr>
        <w:tc>
          <w:tcPr>
            <w:tcW w:w="768" w:type="dxa"/>
            <w:vMerge w:val="restart"/>
          </w:tcPr>
          <w:p w:rsidR="00AC6E90" w:rsidRDefault="00AC6E90" w:rsidP="00AC6E90">
            <w:pPr>
              <w:ind w:right="-59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</w:p>
          <w:p w:rsidR="00AC6E90" w:rsidRPr="00AC6E90" w:rsidRDefault="00AC6E90" w:rsidP="00AC6E90">
            <w:pPr>
              <w:ind w:right="-598"/>
              <w:rPr>
                <w:sz w:val="20"/>
                <w:szCs w:val="20"/>
              </w:rPr>
            </w:pPr>
            <w:r w:rsidRPr="00EC42A6">
              <w:rPr>
                <w:sz w:val="18"/>
              </w:rPr>
              <w:t>п/п</w:t>
            </w:r>
          </w:p>
        </w:tc>
        <w:tc>
          <w:tcPr>
            <w:tcW w:w="1902" w:type="dxa"/>
            <w:vMerge w:val="restart"/>
          </w:tcPr>
          <w:p w:rsidR="00AC6E90" w:rsidRPr="00AC6E90" w:rsidRDefault="00AC6E90" w:rsidP="00AC6E90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Фамилия, имя, отчество кандидата</w:t>
            </w:r>
            <w:r>
              <w:rPr>
                <w:sz w:val="18"/>
              </w:rPr>
              <w:t>/ (наименование избирательного объединения)</w:t>
            </w:r>
          </w:p>
        </w:tc>
        <w:tc>
          <w:tcPr>
            <w:tcW w:w="5716" w:type="dxa"/>
            <w:gridSpan w:val="5"/>
          </w:tcPr>
          <w:p w:rsidR="00AC6E90" w:rsidRPr="00AC6E90" w:rsidRDefault="00AC6E90" w:rsidP="00AC6E90">
            <w:pPr>
              <w:ind w:right="-598"/>
              <w:jc w:val="center"/>
              <w:rPr>
                <w:sz w:val="20"/>
                <w:szCs w:val="20"/>
              </w:rPr>
            </w:pPr>
            <w:r w:rsidRPr="00EC42A6">
              <w:rPr>
                <w:sz w:val="18"/>
              </w:rPr>
              <w:t>Поступило средств</w:t>
            </w:r>
          </w:p>
        </w:tc>
        <w:tc>
          <w:tcPr>
            <w:tcW w:w="4308" w:type="dxa"/>
            <w:gridSpan w:val="4"/>
          </w:tcPr>
          <w:p w:rsidR="00AC6E90" w:rsidRPr="00AC6E90" w:rsidRDefault="00AC6E90" w:rsidP="00AC6E90">
            <w:pPr>
              <w:ind w:right="-598"/>
              <w:jc w:val="center"/>
              <w:rPr>
                <w:sz w:val="20"/>
                <w:szCs w:val="20"/>
              </w:rPr>
            </w:pPr>
            <w:r w:rsidRPr="00EC42A6">
              <w:rPr>
                <w:sz w:val="18"/>
              </w:rPr>
              <w:t>Израсходовано средств</w:t>
            </w:r>
          </w:p>
        </w:tc>
        <w:tc>
          <w:tcPr>
            <w:tcW w:w="2394" w:type="dxa"/>
            <w:gridSpan w:val="2"/>
          </w:tcPr>
          <w:p w:rsidR="00AC6E90" w:rsidRPr="00AC6E90" w:rsidRDefault="00AC6E90" w:rsidP="00AC6E90">
            <w:pPr>
              <w:jc w:val="center"/>
              <w:rPr>
                <w:sz w:val="20"/>
                <w:szCs w:val="20"/>
              </w:rPr>
            </w:pPr>
            <w:r w:rsidRPr="00EC42A6">
              <w:rPr>
                <w:sz w:val="18"/>
              </w:rPr>
              <w:t>Возвращено средств</w:t>
            </w:r>
          </w:p>
        </w:tc>
      </w:tr>
      <w:tr w:rsidR="00442355" w:rsidRPr="00AC6E90" w:rsidTr="00432624">
        <w:trPr>
          <w:cantSplit/>
          <w:jc w:val="center"/>
        </w:trPr>
        <w:tc>
          <w:tcPr>
            <w:tcW w:w="768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</w:tcPr>
          <w:p w:rsidR="00442355" w:rsidRPr="00AC6E90" w:rsidRDefault="00442355" w:rsidP="00AC6E90">
            <w:pPr>
              <w:tabs>
                <w:tab w:val="left" w:pos="666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Всего,</w:t>
            </w:r>
            <w:r w:rsidRPr="00EC42A6">
              <w:rPr>
                <w:sz w:val="18"/>
              </w:rPr>
              <w:t xml:space="preserve"> тыс. руб.</w:t>
            </w:r>
          </w:p>
        </w:tc>
        <w:tc>
          <w:tcPr>
            <w:tcW w:w="4973" w:type="dxa"/>
            <w:gridSpan w:val="4"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  <w:r w:rsidRPr="00EC42A6">
              <w:rPr>
                <w:sz w:val="18"/>
              </w:rPr>
              <w:t>из них</w:t>
            </w:r>
          </w:p>
        </w:tc>
        <w:tc>
          <w:tcPr>
            <w:tcW w:w="831" w:type="dxa"/>
            <w:vMerge w:val="restart"/>
          </w:tcPr>
          <w:p w:rsidR="00442355" w:rsidRPr="00AC6E90" w:rsidRDefault="00442355" w:rsidP="00AC6E9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Всего,</w:t>
            </w:r>
            <w:r w:rsidRPr="00EC42A6">
              <w:rPr>
                <w:sz w:val="18"/>
              </w:rPr>
              <w:t xml:space="preserve"> тыс. руб.</w:t>
            </w:r>
          </w:p>
        </w:tc>
        <w:tc>
          <w:tcPr>
            <w:tcW w:w="3477" w:type="dxa"/>
            <w:gridSpan w:val="3"/>
            <w:vMerge w:val="restart"/>
          </w:tcPr>
          <w:p w:rsidR="0044235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из них</w:t>
            </w:r>
            <w:r>
              <w:rPr>
                <w:sz w:val="18"/>
              </w:rPr>
              <w:t xml:space="preserve"> ф</w:t>
            </w:r>
            <w:r w:rsidRPr="007E0785">
              <w:rPr>
                <w:sz w:val="18"/>
              </w:rPr>
              <w:t xml:space="preserve">инансовые операции </w:t>
            </w:r>
          </w:p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  <w:r w:rsidRPr="007E0785">
              <w:rPr>
                <w:sz w:val="18"/>
              </w:rPr>
              <w:t>по расходованию средств на сумму</w:t>
            </w:r>
            <w:r>
              <w:rPr>
                <w:sz w:val="18"/>
              </w:rPr>
              <w:t>,</w:t>
            </w:r>
            <w:r w:rsidRPr="007E0785">
              <w:rPr>
                <w:sz w:val="18"/>
              </w:rPr>
              <w:t xml:space="preserve"> превышающую 50</w:t>
            </w:r>
            <w:r>
              <w:rPr>
                <w:sz w:val="18"/>
              </w:rPr>
              <w:t xml:space="preserve"> </w:t>
            </w:r>
            <w:r w:rsidRPr="00EC42A6">
              <w:rPr>
                <w:sz w:val="18"/>
              </w:rPr>
              <w:t>тыс. руб.</w:t>
            </w:r>
          </w:p>
        </w:tc>
        <w:tc>
          <w:tcPr>
            <w:tcW w:w="1263" w:type="dxa"/>
            <w:vMerge w:val="restart"/>
          </w:tcPr>
          <w:p w:rsidR="00442355" w:rsidRPr="00AC6E90" w:rsidRDefault="00442355" w:rsidP="00AC6E9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>, тыс. руб.</w:t>
            </w:r>
          </w:p>
        </w:tc>
        <w:tc>
          <w:tcPr>
            <w:tcW w:w="1131" w:type="dxa"/>
            <w:vMerge w:val="restart"/>
          </w:tcPr>
          <w:p w:rsidR="00442355" w:rsidRPr="00EC42A6" w:rsidRDefault="00442355" w:rsidP="00AC6E90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>основание</w:t>
            </w:r>
          </w:p>
          <w:p w:rsidR="00442355" w:rsidRPr="00AC6E90" w:rsidRDefault="00442355" w:rsidP="00AC6E90">
            <w:pPr>
              <w:jc w:val="center"/>
              <w:rPr>
                <w:sz w:val="20"/>
                <w:szCs w:val="20"/>
              </w:rPr>
            </w:pPr>
            <w:r w:rsidRPr="00EC42A6">
              <w:rPr>
                <w:sz w:val="18"/>
              </w:rPr>
              <w:t>возврата</w:t>
            </w:r>
          </w:p>
        </w:tc>
      </w:tr>
      <w:tr w:rsidR="00442355" w:rsidRPr="00AC6E90" w:rsidTr="00432624">
        <w:trPr>
          <w:cantSplit/>
          <w:jc w:val="center"/>
        </w:trPr>
        <w:tc>
          <w:tcPr>
            <w:tcW w:w="768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</w:tcPr>
          <w:p w:rsidR="00442355" w:rsidRPr="00AC6E90" w:rsidRDefault="00442355" w:rsidP="00AC6E90">
            <w:pPr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пожертвования </w:t>
            </w:r>
            <w:r w:rsidRPr="00EC42A6">
              <w:rPr>
                <w:sz w:val="18"/>
              </w:rPr>
              <w:t>от юридически</w:t>
            </w:r>
            <w:r>
              <w:rPr>
                <w:sz w:val="18"/>
              </w:rPr>
              <w:t xml:space="preserve">х лиц на сумму, превышающую 25 тыс. </w:t>
            </w:r>
            <w:r w:rsidRPr="00EC42A6">
              <w:rPr>
                <w:sz w:val="18"/>
              </w:rPr>
              <w:t>руб.</w:t>
            </w:r>
          </w:p>
        </w:tc>
        <w:tc>
          <w:tcPr>
            <w:tcW w:w="2294" w:type="dxa"/>
            <w:gridSpan w:val="2"/>
          </w:tcPr>
          <w:p w:rsidR="00442355" w:rsidRPr="00AC6E90" w:rsidRDefault="00442355" w:rsidP="00AC6E9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пожертвования </w:t>
            </w:r>
            <w:r w:rsidRPr="00EC42A6">
              <w:rPr>
                <w:sz w:val="18"/>
              </w:rPr>
              <w:t xml:space="preserve">от </w:t>
            </w:r>
            <w:r>
              <w:rPr>
                <w:sz w:val="18"/>
              </w:rPr>
              <w:t xml:space="preserve">граждан на сумму, превышающую 20 </w:t>
            </w:r>
            <w:r w:rsidRPr="00EC42A6">
              <w:rPr>
                <w:sz w:val="18"/>
              </w:rPr>
              <w:t>тыс.  руб.</w:t>
            </w:r>
          </w:p>
        </w:tc>
        <w:tc>
          <w:tcPr>
            <w:tcW w:w="831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442355" w:rsidRPr="00AC6E90" w:rsidRDefault="00442355" w:rsidP="00AC6E90">
            <w:pPr>
              <w:ind w:right="-598"/>
              <w:jc w:val="center"/>
              <w:rPr>
                <w:sz w:val="20"/>
                <w:szCs w:val="20"/>
              </w:rPr>
            </w:pPr>
          </w:p>
        </w:tc>
      </w:tr>
      <w:tr w:rsidR="00442355" w:rsidRPr="00AC6E90" w:rsidTr="00432624">
        <w:trPr>
          <w:cantSplit/>
          <w:jc w:val="center"/>
        </w:trPr>
        <w:tc>
          <w:tcPr>
            <w:tcW w:w="768" w:type="dxa"/>
            <w:vMerge/>
          </w:tcPr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442355" w:rsidRPr="00AC6E90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>, тыс. руб.</w:t>
            </w:r>
          </w:p>
        </w:tc>
        <w:tc>
          <w:tcPr>
            <w:tcW w:w="1472" w:type="dxa"/>
          </w:tcPr>
          <w:p w:rsidR="00442355" w:rsidRPr="00AC6E90" w:rsidRDefault="00442355" w:rsidP="0044235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Наименование юридического </w:t>
            </w:r>
            <w:r w:rsidRPr="00EC42A6">
              <w:rPr>
                <w:sz w:val="18"/>
              </w:rPr>
              <w:t>лица</w:t>
            </w:r>
          </w:p>
        </w:tc>
        <w:tc>
          <w:tcPr>
            <w:tcW w:w="1163" w:type="dxa"/>
          </w:tcPr>
          <w:p w:rsidR="00442355" w:rsidRPr="00AC6E90" w:rsidRDefault="00442355" w:rsidP="0044235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>, тыс. руб.</w:t>
            </w:r>
          </w:p>
        </w:tc>
        <w:tc>
          <w:tcPr>
            <w:tcW w:w="1131" w:type="dxa"/>
          </w:tcPr>
          <w:p w:rsidR="00442355" w:rsidRPr="00AC6E90" w:rsidRDefault="00442355" w:rsidP="00442355">
            <w:pPr>
              <w:ind w:right="-69"/>
              <w:jc w:val="center"/>
              <w:rPr>
                <w:sz w:val="20"/>
                <w:szCs w:val="20"/>
              </w:rPr>
            </w:pPr>
            <w:r w:rsidRPr="00EC42A6">
              <w:rPr>
                <w:sz w:val="18"/>
              </w:rPr>
              <w:t>количество граждан</w:t>
            </w:r>
          </w:p>
        </w:tc>
        <w:tc>
          <w:tcPr>
            <w:tcW w:w="831" w:type="dxa"/>
            <w:vMerge/>
          </w:tcPr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442355" w:rsidRPr="00EC42A6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EC42A6">
              <w:rPr>
                <w:sz w:val="18"/>
              </w:rPr>
              <w:t xml:space="preserve">дата </w:t>
            </w:r>
            <w:r>
              <w:rPr>
                <w:sz w:val="18"/>
              </w:rPr>
              <w:t>операции</w:t>
            </w:r>
          </w:p>
        </w:tc>
        <w:tc>
          <w:tcPr>
            <w:tcW w:w="987" w:type="dxa"/>
          </w:tcPr>
          <w:p w:rsidR="0044235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Pr="00EC42A6">
              <w:rPr>
                <w:sz w:val="18"/>
              </w:rPr>
              <w:t>умма</w:t>
            </w:r>
            <w:r>
              <w:rPr>
                <w:sz w:val="18"/>
              </w:rPr>
              <w:t xml:space="preserve">, </w:t>
            </w:r>
          </w:p>
          <w:p w:rsidR="00442355" w:rsidRPr="00EC42A6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548" w:type="dxa"/>
          </w:tcPr>
          <w:p w:rsidR="00442355" w:rsidRPr="00EC42A6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Назначение платежа</w:t>
            </w:r>
          </w:p>
        </w:tc>
        <w:tc>
          <w:tcPr>
            <w:tcW w:w="1263" w:type="dxa"/>
            <w:vMerge/>
          </w:tcPr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</w:p>
        </w:tc>
      </w:tr>
      <w:tr w:rsidR="00432624" w:rsidRPr="00AC6E90" w:rsidTr="00432624">
        <w:trPr>
          <w:cantSplit/>
          <w:jc w:val="center"/>
        </w:trPr>
        <w:tc>
          <w:tcPr>
            <w:tcW w:w="768" w:type="dxa"/>
          </w:tcPr>
          <w:p w:rsidR="00442355" w:rsidRPr="00AC6E90" w:rsidRDefault="00442355" w:rsidP="00442355">
            <w:pPr>
              <w:ind w:right="-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442355" w:rsidRPr="00AC6E90" w:rsidRDefault="00442355" w:rsidP="0044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442355" w:rsidRPr="00AC6E90" w:rsidRDefault="00442355" w:rsidP="0044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7" w:type="dxa"/>
          </w:tcPr>
          <w:p w:rsidR="0044235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72" w:type="dxa"/>
          </w:tcPr>
          <w:p w:rsidR="00442355" w:rsidRDefault="00442355" w:rsidP="004423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63" w:type="dxa"/>
          </w:tcPr>
          <w:p w:rsidR="00442355" w:rsidRDefault="00442355" w:rsidP="0044235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1" w:type="dxa"/>
          </w:tcPr>
          <w:p w:rsidR="00442355" w:rsidRPr="00EC42A6" w:rsidRDefault="00442355" w:rsidP="00442355">
            <w:pPr>
              <w:ind w:right="-6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31" w:type="dxa"/>
          </w:tcPr>
          <w:p w:rsidR="00442355" w:rsidRPr="00AC6E90" w:rsidRDefault="00442355" w:rsidP="00442355">
            <w:pPr>
              <w:ind w:right="-1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</w:tcPr>
          <w:p w:rsidR="00442355" w:rsidRPr="00AC6E90" w:rsidRDefault="00442355" w:rsidP="00442355">
            <w:pPr>
              <w:tabs>
                <w:tab w:val="left" w:pos="1076"/>
                <w:tab w:val="left" w:pos="11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7" w:type="dxa"/>
          </w:tcPr>
          <w:p w:rsidR="00442355" w:rsidRPr="00AC6E90" w:rsidRDefault="00442355" w:rsidP="00442355">
            <w:pPr>
              <w:ind w:right="-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8" w:type="dxa"/>
          </w:tcPr>
          <w:p w:rsidR="00442355" w:rsidRPr="00AC6E90" w:rsidRDefault="00442355" w:rsidP="00442355">
            <w:pPr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3" w:type="dxa"/>
          </w:tcPr>
          <w:p w:rsidR="00442355" w:rsidRPr="00AC6E90" w:rsidRDefault="00442355" w:rsidP="00442355">
            <w:pPr>
              <w:ind w:right="-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1" w:type="dxa"/>
          </w:tcPr>
          <w:p w:rsidR="00442355" w:rsidRPr="00AC6E90" w:rsidRDefault="00442355" w:rsidP="0044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42355" w:rsidRPr="00AC6E90" w:rsidTr="00432624">
        <w:trPr>
          <w:cantSplit/>
          <w:jc w:val="center"/>
        </w:trPr>
        <w:tc>
          <w:tcPr>
            <w:tcW w:w="15088" w:type="dxa"/>
            <w:gridSpan w:val="13"/>
          </w:tcPr>
          <w:p w:rsidR="00442355" w:rsidRPr="00AC6E90" w:rsidRDefault="00442355" w:rsidP="00442355">
            <w:pPr>
              <w:ind w:right="-598"/>
              <w:jc w:val="center"/>
              <w:rPr>
                <w:sz w:val="20"/>
                <w:szCs w:val="20"/>
              </w:rPr>
            </w:pPr>
            <w:r w:rsidRPr="00C30CD0">
              <w:rPr>
                <w:b/>
                <w:sz w:val="24"/>
                <w:szCs w:val="28"/>
              </w:rPr>
              <w:t>одномандатный</w:t>
            </w:r>
            <w:r w:rsidRPr="00C30CD0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C30CD0">
              <w:rPr>
                <w:b/>
                <w:sz w:val="24"/>
                <w:szCs w:val="28"/>
              </w:rPr>
              <w:t>избирательный</w:t>
            </w:r>
            <w:r w:rsidRPr="00C30CD0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C30CD0">
              <w:rPr>
                <w:b/>
                <w:sz w:val="24"/>
                <w:szCs w:val="28"/>
              </w:rPr>
              <w:t>округ</w:t>
            </w:r>
            <w:r w:rsidRPr="00C30CD0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C30CD0">
              <w:rPr>
                <w:b/>
                <w:sz w:val="24"/>
                <w:szCs w:val="28"/>
              </w:rPr>
              <w:t>№</w:t>
            </w:r>
            <w:r>
              <w:rPr>
                <w:b/>
                <w:sz w:val="24"/>
                <w:szCs w:val="28"/>
                <w:u w:val="single"/>
              </w:rPr>
              <w:t>6</w:t>
            </w:r>
          </w:p>
        </w:tc>
      </w:tr>
      <w:tr w:rsidR="00442355" w:rsidRPr="00AC6E90" w:rsidTr="00432624">
        <w:trPr>
          <w:cantSplit/>
          <w:jc w:val="center"/>
        </w:trPr>
        <w:tc>
          <w:tcPr>
            <w:tcW w:w="768" w:type="dxa"/>
          </w:tcPr>
          <w:p w:rsidR="00442355" w:rsidRDefault="00561830" w:rsidP="00442355">
            <w:pPr>
              <w:ind w:right="-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442355" w:rsidRPr="00420673" w:rsidRDefault="00432624" w:rsidP="00432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420673">
              <w:rPr>
                <w:sz w:val="20"/>
                <w:szCs w:val="18"/>
              </w:rPr>
              <w:t xml:space="preserve">Артемов Александр Владимирович </w:t>
            </w:r>
          </w:p>
        </w:tc>
        <w:tc>
          <w:tcPr>
            <w:tcW w:w="743" w:type="dxa"/>
          </w:tcPr>
          <w:p w:rsidR="00442355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442355" w:rsidRPr="00CA1C65">
              <w:rPr>
                <w:sz w:val="18"/>
              </w:rPr>
              <w:t>,00</w:t>
            </w:r>
          </w:p>
        </w:tc>
        <w:tc>
          <w:tcPr>
            <w:tcW w:w="1207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472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1163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131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831" w:type="dxa"/>
          </w:tcPr>
          <w:p w:rsidR="00442355" w:rsidRPr="00CA1C65" w:rsidRDefault="00442355" w:rsidP="00432624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</w:t>
            </w:r>
            <w:r w:rsidR="00432624">
              <w:rPr>
                <w:sz w:val="18"/>
              </w:rPr>
              <w:t>5</w:t>
            </w:r>
          </w:p>
        </w:tc>
        <w:tc>
          <w:tcPr>
            <w:tcW w:w="942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987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548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1263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131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</w:tr>
      <w:tr w:rsidR="00442355" w:rsidRPr="00AC6E90" w:rsidTr="00432624">
        <w:trPr>
          <w:cantSplit/>
          <w:jc w:val="center"/>
        </w:trPr>
        <w:tc>
          <w:tcPr>
            <w:tcW w:w="768" w:type="dxa"/>
          </w:tcPr>
          <w:p w:rsidR="00442355" w:rsidRDefault="00561830" w:rsidP="00442355">
            <w:pPr>
              <w:ind w:right="-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</w:tcPr>
          <w:p w:rsidR="00442355" w:rsidRPr="00420673" w:rsidRDefault="00442355" w:rsidP="00420673">
            <w:pPr>
              <w:jc w:val="center"/>
              <w:rPr>
                <w:sz w:val="20"/>
                <w:szCs w:val="18"/>
              </w:rPr>
            </w:pPr>
            <w:r w:rsidRPr="00420673">
              <w:rPr>
                <w:sz w:val="20"/>
                <w:szCs w:val="18"/>
              </w:rPr>
              <w:t>Харитонов Кирилл Александрович</w:t>
            </w:r>
          </w:p>
        </w:tc>
        <w:tc>
          <w:tcPr>
            <w:tcW w:w="743" w:type="dxa"/>
          </w:tcPr>
          <w:p w:rsidR="00442355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442355" w:rsidRPr="00CA1C65">
              <w:rPr>
                <w:sz w:val="18"/>
              </w:rPr>
              <w:t>,00</w:t>
            </w:r>
          </w:p>
        </w:tc>
        <w:tc>
          <w:tcPr>
            <w:tcW w:w="1207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472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1163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131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831" w:type="dxa"/>
          </w:tcPr>
          <w:p w:rsidR="00442355" w:rsidRPr="00CA1C65" w:rsidRDefault="00442355" w:rsidP="00432624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</w:t>
            </w:r>
            <w:r w:rsidR="00432624">
              <w:rPr>
                <w:sz w:val="18"/>
              </w:rPr>
              <w:t>5</w:t>
            </w:r>
          </w:p>
        </w:tc>
        <w:tc>
          <w:tcPr>
            <w:tcW w:w="942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987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548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1263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131" w:type="dxa"/>
          </w:tcPr>
          <w:p w:rsidR="00442355" w:rsidRPr="00CA1C65" w:rsidRDefault="00442355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</w:tr>
      <w:tr w:rsidR="00432624" w:rsidRPr="00AC6E90" w:rsidTr="00432624">
        <w:trPr>
          <w:cantSplit/>
          <w:jc w:val="center"/>
        </w:trPr>
        <w:tc>
          <w:tcPr>
            <w:tcW w:w="15088" w:type="dxa"/>
            <w:gridSpan w:val="13"/>
          </w:tcPr>
          <w:p w:rsidR="00432624" w:rsidRPr="00AC6E90" w:rsidRDefault="00432624" w:rsidP="00442355">
            <w:pPr>
              <w:ind w:right="-598"/>
              <w:jc w:val="center"/>
              <w:rPr>
                <w:sz w:val="20"/>
                <w:szCs w:val="20"/>
              </w:rPr>
            </w:pPr>
            <w:r w:rsidRPr="00C30CD0">
              <w:rPr>
                <w:b/>
                <w:sz w:val="24"/>
                <w:szCs w:val="28"/>
              </w:rPr>
              <w:t>одномандатный</w:t>
            </w:r>
            <w:r w:rsidRPr="00C30CD0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C30CD0">
              <w:rPr>
                <w:b/>
                <w:sz w:val="24"/>
                <w:szCs w:val="28"/>
              </w:rPr>
              <w:t>избирательный</w:t>
            </w:r>
            <w:r w:rsidRPr="00C30CD0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C30CD0">
              <w:rPr>
                <w:b/>
                <w:sz w:val="24"/>
                <w:szCs w:val="28"/>
              </w:rPr>
              <w:t>округ</w:t>
            </w:r>
            <w:r w:rsidRPr="00C30CD0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C30CD0">
              <w:rPr>
                <w:b/>
                <w:sz w:val="24"/>
                <w:szCs w:val="28"/>
              </w:rPr>
              <w:t>№</w:t>
            </w:r>
            <w:r>
              <w:rPr>
                <w:b/>
                <w:sz w:val="24"/>
                <w:szCs w:val="28"/>
                <w:u w:val="single"/>
              </w:rPr>
              <w:t>8</w:t>
            </w:r>
          </w:p>
        </w:tc>
      </w:tr>
      <w:tr w:rsidR="00432624" w:rsidRPr="00AC6E90" w:rsidTr="00432624">
        <w:trPr>
          <w:cantSplit/>
          <w:jc w:val="center"/>
        </w:trPr>
        <w:tc>
          <w:tcPr>
            <w:tcW w:w="768" w:type="dxa"/>
          </w:tcPr>
          <w:p w:rsidR="00432624" w:rsidRDefault="00561830" w:rsidP="00442355">
            <w:pPr>
              <w:ind w:right="-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</w:tcPr>
          <w:p w:rsidR="00432624" w:rsidRPr="00420673" w:rsidRDefault="00432624" w:rsidP="00420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0673">
              <w:rPr>
                <w:sz w:val="20"/>
              </w:rPr>
              <w:t>Попов Евгений Васильевич</w:t>
            </w:r>
          </w:p>
        </w:tc>
        <w:tc>
          <w:tcPr>
            <w:tcW w:w="743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CA1C65">
              <w:rPr>
                <w:sz w:val="18"/>
              </w:rPr>
              <w:t>,00</w:t>
            </w:r>
          </w:p>
        </w:tc>
        <w:tc>
          <w:tcPr>
            <w:tcW w:w="1207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472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1163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131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831" w:type="dxa"/>
          </w:tcPr>
          <w:p w:rsidR="00432624" w:rsidRPr="00CA1C65" w:rsidRDefault="00432624" w:rsidP="00432624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</w:t>
            </w:r>
            <w:r>
              <w:rPr>
                <w:sz w:val="18"/>
              </w:rPr>
              <w:t>29</w:t>
            </w:r>
          </w:p>
        </w:tc>
        <w:tc>
          <w:tcPr>
            <w:tcW w:w="942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987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548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  <w:tc>
          <w:tcPr>
            <w:tcW w:w="1263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0,00</w:t>
            </w:r>
          </w:p>
        </w:tc>
        <w:tc>
          <w:tcPr>
            <w:tcW w:w="1131" w:type="dxa"/>
          </w:tcPr>
          <w:p w:rsidR="00432624" w:rsidRPr="00CA1C65" w:rsidRDefault="00432624" w:rsidP="00442355">
            <w:pPr>
              <w:pStyle w:val="ConsCell"/>
              <w:widowControl/>
              <w:jc w:val="center"/>
              <w:rPr>
                <w:sz w:val="18"/>
              </w:rPr>
            </w:pPr>
            <w:r w:rsidRPr="00CA1C65">
              <w:rPr>
                <w:sz w:val="18"/>
              </w:rPr>
              <w:t>-</w:t>
            </w:r>
          </w:p>
        </w:tc>
      </w:tr>
    </w:tbl>
    <w:p w:rsidR="00545EB8" w:rsidRDefault="00545EB8" w:rsidP="00882CDF">
      <w:pPr>
        <w:ind w:right="-598"/>
        <w:rPr>
          <w:sz w:val="28"/>
          <w:szCs w:val="28"/>
        </w:rPr>
      </w:pPr>
    </w:p>
    <w:sectPr w:rsidR="00545EB8" w:rsidSect="00DC5DB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17" w:rsidRDefault="005E4917" w:rsidP="005C456A">
      <w:r>
        <w:separator/>
      </w:r>
    </w:p>
  </w:endnote>
  <w:endnote w:type="continuationSeparator" w:id="1">
    <w:p w:rsidR="005E4917" w:rsidRDefault="005E4917" w:rsidP="005C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17" w:rsidRDefault="005E4917" w:rsidP="005C456A">
      <w:r>
        <w:separator/>
      </w:r>
    </w:p>
  </w:footnote>
  <w:footnote w:type="continuationSeparator" w:id="1">
    <w:p w:rsidR="005E4917" w:rsidRDefault="005E4917" w:rsidP="005C4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56A"/>
    <w:rsid w:val="000B0141"/>
    <w:rsid w:val="00127AF2"/>
    <w:rsid w:val="001308DA"/>
    <w:rsid w:val="001E200D"/>
    <w:rsid w:val="00284540"/>
    <w:rsid w:val="00341CBE"/>
    <w:rsid w:val="003A475B"/>
    <w:rsid w:val="003D4285"/>
    <w:rsid w:val="00420673"/>
    <w:rsid w:val="00425198"/>
    <w:rsid w:val="00431831"/>
    <w:rsid w:val="00432624"/>
    <w:rsid w:val="00441712"/>
    <w:rsid w:val="00442355"/>
    <w:rsid w:val="00454A5B"/>
    <w:rsid w:val="004A0C26"/>
    <w:rsid w:val="004C07DD"/>
    <w:rsid w:val="00512BE4"/>
    <w:rsid w:val="005375E1"/>
    <w:rsid w:val="00545EB8"/>
    <w:rsid w:val="005478B5"/>
    <w:rsid w:val="00554B63"/>
    <w:rsid w:val="00561830"/>
    <w:rsid w:val="005A2371"/>
    <w:rsid w:val="005C456A"/>
    <w:rsid w:val="005C69DE"/>
    <w:rsid w:val="005E4917"/>
    <w:rsid w:val="0061060C"/>
    <w:rsid w:val="00643CD3"/>
    <w:rsid w:val="00660ADE"/>
    <w:rsid w:val="006837FE"/>
    <w:rsid w:val="00756DF1"/>
    <w:rsid w:val="007B2620"/>
    <w:rsid w:val="007E3F30"/>
    <w:rsid w:val="00882CDF"/>
    <w:rsid w:val="00896EDC"/>
    <w:rsid w:val="008A40EE"/>
    <w:rsid w:val="008F31E9"/>
    <w:rsid w:val="0097068B"/>
    <w:rsid w:val="009F2F9A"/>
    <w:rsid w:val="009F7E3E"/>
    <w:rsid w:val="00A71687"/>
    <w:rsid w:val="00AC6E90"/>
    <w:rsid w:val="00C30370"/>
    <w:rsid w:val="00C30CD0"/>
    <w:rsid w:val="00CD690D"/>
    <w:rsid w:val="00D146E2"/>
    <w:rsid w:val="00D623D9"/>
    <w:rsid w:val="00DC5DB4"/>
    <w:rsid w:val="00E07717"/>
    <w:rsid w:val="00E16062"/>
    <w:rsid w:val="00E63101"/>
    <w:rsid w:val="00E778D2"/>
    <w:rsid w:val="00EA0F42"/>
    <w:rsid w:val="00F10A02"/>
    <w:rsid w:val="00F4277C"/>
    <w:rsid w:val="00F86E8C"/>
    <w:rsid w:val="00FA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5C45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C4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C4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D146E2"/>
    <w:rPr>
      <w:b/>
      <w:bCs/>
    </w:rPr>
  </w:style>
  <w:style w:type="table" w:styleId="a8">
    <w:name w:val="Table Grid"/>
    <w:basedOn w:val="a1"/>
    <w:uiPriority w:val="59"/>
    <w:rsid w:val="00AC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1479-5F28-4E7D-9CE9-97BCF279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kifagt46</dc:creator>
  <cp:lastModifiedBy>Думчикова</cp:lastModifiedBy>
  <cp:revision>40</cp:revision>
  <cp:lastPrinted>2016-07-06T14:29:00Z</cp:lastPrinted>
  <dcterms:created xsi:type="dcterms:W3CDTF">2016-07-06T09:10:00Z</dcterms:created>
  <dcterms:modified xsi:type="dcterms:W3CDTF">2024-07-17T13:00:00Z</dcterms:modified>
</cp:coreProperties>
</file>