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0D" w:rsidRPr="002C6B0D" w:rsidRDefault="002C6B0D" w:rsidP="002C6B0D">
      <w:pPr>
        <w:autoSpaceDN w:val="0"/>
        <w:ind w:left="0" w:firstLine="0"/>
        <w:jc w:val="center"/>
        <w:rPr>
          <w:rFonts w:eastAsia="Times New Roman" w:cs="Times New Roman"/>
          <w:b/>
          <w:bCs/>
          <w:lang w:eastAsia="ru-RU"/>
        </w:rPr>
      </w:pPr>
      <w:bookmarkStart w:id="0" w:name="_GoBack"/>
      <w:r w:rsidRPr="002C6B0D">
        <w:rPr>
          <w:rFonts w:eastAsia="Times New Roman" w:cs="Times New Roman"/>
          <w:b/>
          <w:bCs/>
          <w:lang w:eastAsia="ru-RU"/>
        </w:rPr>
        <w:t>АДМИНИСТРАЦИЯ</w:t>
      </w:r>
    </w:p>
    <w:p w:rsidR="002C6B0D" w:rsidRPr="002C6B0D" w:rsidRDefault="002C6B0D" w:rsidP="002C6B0D">
      <w:pPr>
        <w:autoSpaceDN w:val="0"/>
        <w:ind w:left="0" w:firstLine="0"/>
        <w:jc w:val="center"/>
        <w:rPr>
          <w:rFonts w:eastAsia="Times New Roman" w:cs="Times New Roman"/>
          <w:b/>
          <w:bCs/>
          <w:lang w:eastAsia="ru-RU"/>
        </w:rPr>
      </w:pPr>
      <w:r w:rsidRPr="002C6B0D">
        <w:rPr>
          <w:rFonts w:eastAsia="Times New Roman" w:cs="Times New Roman"/>
          <w:b/>
          <w:bCs/>
          <w:lang w:eastAsia="ru-RU"/>
        </w:rPr>
        <w:t>КУРСКОГО РАЙОНА КУРСКОЙ ОБЛАСТИ</w:t>
      </w:r>
    </w:p>
    <w:p w:rsidR="002C6B0D" w:rsidRPr="002C6B0D" w:rsidRDefault="002C6B0D" w:rsidP="002C6B0D">
      <w:pPr>
        <w:autoSpaceDN w:val="0"/>
        <w:ind w:left="0" w:firstLine="0"/>
        <w:jc w:val="center"/>
        <w:rPr>
          <w:rFonts w:eastAsia="Times New Roman" w:cs="Times New Roman"/>
          <w:b/>
          <w:bCs/>
          <w:lang w:eastAsia="ru-RU"/>
        </w:rPr>
      </w:pPr>
      <w:r w:rsidRPr="002C6B0D">
        <w:rPr>
          <w:rFonts w:eastAsia="Times New Roman" w:cs="Times New Roman"/>
          <w:b/>
          <w:bCs/>
          <w:lang w:eastAsia="ru-RU"/>
        </w:rPr>
        <w:t>ПОСТАНОВЛЕНИЕ</w:t>
      </w:r>
    </w:p>
    <w:p w:rsidR="002C6B0D" w:rsidRPr="002C6B0D" w:rsidRDefault="002C6B0D" w:rsidP="002C6B0D">
      <w:pPr>
        <w:tabs>
          <w:tab w:val="left" w:pos="7797"/>
        </w:tabs>
        <w:autoSpaceDN w:val="0"/>
        <w:ind w:left="0" w:firstLine="0"/>
        <w:jc w:val="center"/>
        <w:rPr>
          <w:rFonts w:eastAsia="Times New Roman" w:cs="Times New Roman"/>
          <w:b/>
          <w:bCs/>
          <w:lang w:eastAsia="ru-RU"/>
        </w:rPr>
      </w:pPr>
      <w:r>
        <w:rPr>
          <w:rFonts w:eastAsia="Times New Roman" w:cs="Times New Roman"/>
          <w:b/>
          <w:bCs/>
          <w:lang w:eastAsia="ru-RU"/>
        </w:rPr>
        <w:t>от 19.01.2024г. № 41</w:t>
      </w:r>
    </w:p>
    <w:p w:rsidR="002C6B0D" w:rsidRDefault="002C6B0D" w:rsidP="00C7441D">
      <w:pPr>
        <w:ind w:left="0" w:firstLine="0"/>
        <w:jc w:val="center"/>
        <w:rPr>
          <w:rFonts w:eastAsia="Times New Roman" w:cs="Times New Roman"/>
          <w:b/>
          <w:bCs/>
          <w:color w:val="000000"/>
          <w:szCs w:val="28"/>
          <w:lang w:eastAsia="ru-RU"/>
        </w:rPr>
      </w:pPr>
    </w:p>
    <w:bookmarkEnd w:id="0"/>
    <w:p w:rsidR="00C7441D" w:rsidRDefault="000E338D" w:rsidP="00C7441D">
      <w:pPr>
        <w:ind w:left="0" w:firstLine="0"/>
        <w:jc w:val="center"/>
        <w:rPr>
          <w:rFonts w:eastAsia="Times New Roman" w:cs="Times New Roman"/>
          <w:b/>
          <w:bCs/>
          <w:color w:val="000000"/>
          <w:szCs w:val="28"/>
          <w:lang w:eastAsia="ru-RU"/>
        </w:rPr>
      </w:pPr>
      <w:r>
        <w:rPr>
          <w:rFonts w:eastAsia="Times New Roman" w:cs="Times New Roman"/>
          <w:b/>
          <w:bCs/>
          <w:color w:val="000000"/>
          <w:szCs w:val="28"/>
          <w:lang w:eastAsia="ru-RU"/>
        </w:rPr>
        <w:t xml:space="preserve">О Порядке формирования муниципального задания на оказание муниципальных услуг (выполнение работ) в отношении муниципальных </w:t>
      </w:r>
      <w:r w:rsidR="005043EE">
        <w:rPr>
          <w:rFonts w:eastAsia="Times New Roman" w:cs="Times New Roman"/>
          <w:b/>
          <w:bCs/>
          <w:color w:val="000000"/>
          <w:szCs w:val="28"/>
          <w:lang w:eastAsia="ru-RU"/>
        </w:rPr>
        <w:t xml:space="preserve">бюджетных </w:t>
      </w:r>
      <w:r>
        <w:rPr>
          <w:rFonts w:eastAsia="Times New Roman" w:cs="Times New Roman"/>
          <w:b/>
          <w:bCs/>
          <w:color w:val="000000"/>
          <w:szCs w:val="28"/>
          <w:lang w:eastAsia="ru-RU"/>
        </w:rPr>
        <w:t xml:space="preserve">учреждений Курского района </w:t>
      </w:r>
      <w:r w:rsidR="005043EE">
        <w:rPr>
          <w:rFonts w:eastAsia="Times New Roman" w:cs="Times New Roman"/>
          <w:b/>
          <w:bCs/>
          <w:color w:val="000000"/>
          <w:szCs w:val="28"/>
          <w:lang w:eastAsia="ru-RU"/>
        </w:rPr>
        <w:t>К</w:t>
      </w:r>
      <w:r>
        <w:rPr>
          <w:rFonts w:eastAsia="Times New Roman" w:cs="Times New Roman"/>
          <w:b/>
          <w:bCs/>
          <w:color w:val="000000"/>
          <w:szCs w:val="28"/>
          <w:lang w:eastAsia="ru-RU"/>
        </w:rPr>
        <w:t>урской области и финансового обеспечения выполнения муниципального задания</w:t>
      </w:r>
    </w:p>
    <w:p w:rsidR="00CE5F84" w:rsidRDefault="00CE5F84" w:rsidP="00C7441D">
      <w:pPr>
        <w:ind w:left="0" w:firstLine="0"/>
        <w:jc w:val="center"/>
        <w:rPr>
          <w:rFonts w:eastAsia="Times New Roman" w:cs="Times New Roman"/>
          <w:b/>
          <w:bCs/>
          <w:color w:val="000000"/>
          <w:szCs w:val="28"/>
          <w:lang w:eastAsia="ru-RU"/>
        </w:rPr>
      </w:pPr>
    </w:p>
    <w:p w:rsidR="00C7441D" w:rsidRDefault="00480824" w:rsidP="00BA77D7">
      <w:pPr>
        <w:ind w:left="0" w:firstLine="709"/>
        <w:rPr>
          <w:rFonts w:eastAsia="Times New Roman" w:cs="Times New Roman"/>
          <w:bCs/>
          <w:color w:val="000000"/>
          <w:szCs w:val="28"/>
          <w:lang w:eastAsia="ru-RU"/>
        </w:rPr>
      </w:pPr>
      <w:r w:rsidRPr="00480824">
        <w:rPr>
          <w:rFonts w:eastAsia="Times New Roman" w:cs="Times New Roman"/>
          <w:bCs/>
          <w:color w:val="000000"/>
          <w:szCs w:val="28"/>
          <w:lang w:eastAsia="ru-RU"/>
        </w:rPr>
        <w:t xml:space="preserve">В соответствии с пунктами 3 и 4 статьи 69.2 Бюджетного кодекса Российской Федерации, подпунктом </w:t>
      </w:r>
      <w:r>
        <w:rPr>
          <w:rFonts w:eastAsia="Times New Roman" w:cs="Times New Roman"/>
          <w:bCs/>
          <w:color w:val="000000"/>
          <w:szCs w:val="28"/>
          <w:lang w:eastAsia="ru-RU"/>
        </w:rPr>
        <w:t>3</w:t>
      </w:r>
      <w:r w:rsidRPr="00480824">
        <w:rPr>
          <w:rFonts w:eastAsia="Times New Roman" w:cs="Times New Roman"/>
          <w:bCs/>
          <w:color w:val="000000"/>
          <w:szCs w:val="28"/>
          <w:lang w:eastAsia="ru-RU"/>
        </w:rPr>
        <w:t xml:space="preserve"> пункта 7 статьи 9.2 Федерального закона от 12 января 1996 г</w:t>
      </w:r>
      <w:r w:rsidR="00E40CAB">
        <w:rPr>
          <w:rFonts w:eastAsia="Times New Roman" w:cs="Times New Roman"/>
          <w:bCs/>
          <w:color w:val="000000"/>
          <w:szCs w:val="28"/>
          <w:lang w:eastAsia="ru-RU"/>
        </w:rPr>
        <w:t>ода</w:t>
      </w:r>
      <w:r w:rsidRPr="00480824">
        <w:rPr>
          <w:rFonts w:eastAsia="Times New Roman" w:cs="Times New Roman"/>
          <w:bCs/>
          <w:color w:val="000000"/>
          <w:szCs w:val="28"/>
          <w:lang w:eastAsia="ru-RU"/>
        </w:rPr>
        <w:t xml:space="preserve"> N 7-ФЗ </w:t>
      </w:r>
      <w:r>
        <w:rPr>
          <w:rFonts w:eastAsia="Times New Roman" w:cs="Times New Roman"/>
          <w:bCs/>
          <w:color w:val="000000"/>
          <w:szCs w:val="28"/>
          <w:lang w:eastAsia="ru-RU"/>
        </w:rPr>
        <w:t>«</w:t>
      </w:r>
      <w:r w:rsidRPr="00480824">
        <w:rPr>
          <w:rFonts w:eastAsia="Times New Roman" w:cs="Times New Roman"/>
          <w:bCs/>
          <w:color w:val="000000"/>
          <w:szCs w:val="28"/>
          <w:lang w:eastAsia="ru-RU"/>
        </w:rPr>
        <w:t>О некоммерческих организациях</w:t>
      </w:r>
      <w:r>
        <w:rPr>
          <w:rFonts w:eastAsia="Times New Roman" w:cs="Times New Roman"/>
          <w:bCs/>
          <w:color w:val="000000"/>
          <w:szCs w:val="28"/>
          <w:lang w:eastAsia="ru-RU"/>
        </w:rPr>
        <w:t>»</w:t>
      </w:r>
      <w:r w:rsidR="00EB5017" w:rsidRPr="00EB5017">
        <w:rPr>
          <w:rFonts w:eastAsia="Times New Roman" w:cs="Times New Roman"/>
          <w:bCs/>
          <w:color w:val="000000"/>
          <w:szCs w:val="28"/>
          <w:lang w:eastAsia="ru-RU"/>
        </w:rPr>
        <w:t xml:space="preserve"> </w:t>
      </w:r>
      <w:r w:rsidR="00C7441D">
        <w:rPr>
          <w:rFonts w:eastAsia="Times New Roman" w:cs="Times New Roman"/>
          <w:bCs/>
          <w:color w:val="000000"/>
          <w:szCs w:val="28"/>
          <w:lang w:eastAsia="ru-RU"/>
        </w:rPr>
        <w:t>Администрация Курского района Курской области ПОСТАНОВЛЯЕТ:</w:t>
      </w:r>
    </w:p>
    <w:p w:rsidR="0083493D" w:rsidRDefault="0044210A" w:rsidP="00BA77D7">
      <w:pPr>
        <w:ind w:left="0" w:firstLine="709"/>
        <w:rPr>
          <w:rFonts w:eastAsia="Times New Roman" w:cs="Times New Roman"/>
          <w:bCs/>
          <w:color w:val="000000"/>
          <w:szCs w:val="28"/>
          <w:lang w:eastAsia="ru-RU"/>
        </w:rPr>
      </w:pPr>
      <w:r>
        <w:rPr>
          <w:rFonts w:eastAsia="Times New Roman" w:cs="Times New Roman"/>
          <w:bCs/>
          <w:color w:val="000000"/>
          <w:szCs w:val="28"/>
          <w:lang w:eastAsia="ru-RU"/>
        </w:rPr>
        <w:t xml:space="preserve">1. </w:t>
      </w:r>
      <w:r w:rsidR="00480824" w:rsidRPr="00480824">
        <w:rPr>
          <w:rFonts w:eastAsia="Times New Roman" w:cs="Times New Roman"/>
          <w:bCs/>
          <w:color w:val="000000"/>
          <w:szCs w:val="28"/>
          <w:lang w:eastAsia="ru-RU"/>
        </w:rPr>
        <w:t xml:space="preserve">Утвердить прилагаемое Положение о формировании </w:t>
      </w:r>
      <w:r w:rsidR="00480824">
        <w:rPr>
          <w:rFonts w:eastAsia="Times New Roman" w:cs="Times New Roman"/>
          <w:bCs/>
          <w:color w:val="000000"/>
          <w:szCs w:val="28"/>
          <w:lang w:eastAsia="ru-RU"/>
        </w:rPr>
        <w:t>муниципального</w:t>
      </w:r>
      <w:r w:rsidR="00480824" w:rsidRPr="00480824">
        <w:rPr>
          <w:rFonts w:eastAsia="Times New Roman" w:cs="Times New Roman"/>
          <w:bCs/>
          <w:color w:val="000000"/>
          <w:szCs w:val="28"/>
          <w:lang w:eastAsia="ru-RU"/>
        </w:rPr>
        <w:t xml:space="preserve"> задания на оказание </w:t>
      </w:r>
      <w:r w:rsidR="00480824">
        <w:rPr>
          <w:rFonts w:eastAsia="Times New Roman" w:cs="Times New Roman"/>
          <w:bCs/>
          <w:color w:val="000000"/>
          <w:szCs w:val="28"/>
          <w:lang w:eastAsia="ru-RU"/>
        </w:rPr>
        <w:t>муниципальных</w:t>
      </w:r>
      <w:r w:rsidR="00480824" w:rsidRPr="00480824">
        <w:rPr>
          <w:rFonts w:eastAsia="Times New Roman" w:cs="Times New Roman"/>
          <w:bCs/>
          <w:color w:val="000000"/>
          <w:szCs w:val="28"/>
          <w:lang w:eastAsia="ru-RU"/>
        </w:rPr>
        <w:t xml:space="preserve"> услуг (выполнение работ) в отношении </w:t>
      </w:r>
      <w:r w:rsidR="00480824">
        <w:rPr>
          <w:rFonts w:eastAsia="Times New Roman" w:cs="Times New Roman"/>
          <w:bCs/>
          <w:color w:val="000000"/>
          <w:szCs w:val="28"/>
          <w:lang w:eastAsia="ru-RU"/>
        </w:rPr>
        <w:t>муниципальных</w:t>
      </w:r>
      <w:r w:rsidR="00F80A11" w:rsidRPr="00F80A11">
        <w:t xml:space="preserve"> </w:t>
      </w:r>
      <w:r w:rsidR="00F80A11" w:rsidRPr="00F80A11">
        <w:rPr>
          <w:rFonts w:eastAsia="Times New Roman" w:cs="Times New Roman"/>
          <w:bCs/>
          <w:color w:val="000000"/>
          <w:szCs w:val="28"/>
          <w:lang w:eastAsia="ru-RU"/>
        </w:rPr>
        <w:t>бюджетных</w:t>
      </w:r>
      <w:r w:rsidR="00480824" w:rsidRPr="00480824">
        <w:rPr>
          <w:rFonts w:eastAsia="Times New Roman" w:cs="Times New Roman"/>
          <w:bCs/>
          <w:color w:val="000000"/>
          <w:szCs w:val="28"/>
          <w:lang w:eastAsia="ru-RU"/>
        </w:rPr>
        <w:t xml:space="preserve"> учреждений </w:t>
      </w:r>
      <w:r w:rsidR="00480824">
        <w:rPr>
          <w:rFonts w:eastAsia="Times New Roman" w:cs="Times New Roman"/>
          <w:bCs/>
          <w:color w:val="000000"/>
          <w:szCs w:val="28"/>
          <w:lang w:eastAsia="ru-RU"/>
        </w:rPr>
        <w:t xml:space="preserve">Курского района </w:t>
      </w:r>
      <w:r w:rsidR="00480824" w:rsidRPr="00480824">
        <w:rPr>
          <w:rFonts w:eastAsia="Times New Roman" w:cs="Times New Roman"/>
          <w:bCs/>
          <w:color w:val="000000"/>
          <w:szCs w:val="28"/>
          <w:lang w:eastAsia="ru-RU"/>
        </w:rPr>
        <w:t xml:space="preserve">Курской области и финансовом обеспечении выполнения </w:t>
      </w:r>
      <w:r w:rsidR="00480824">
        <w:rPr>
          <w:rFonts w:eastAsia="Times New Roman" w:cs="Times New Roman"/>
          <w:bCs/>
          <w:color w:val="000000"/>
          <w:szCs w:val="28"/>
          <w:lang w:eastAsia="ru-RU"/>
        </w:rPr>
        <w:t>муниципального</w:t>
      </w:r>
      <w:r w:rsidR="00480824" w:rsidRPr="00480824">
        <w:rPr>
          <w:rFonts w:eastAsia="Times New Roman" w:cs="Times New Roman"/>
          <w:bCs/>
          <w:color w:val="000000"/>
          <w:szCs w:val="28"/>
          <w:lang w:eastAsia="ru-RU"/>
        </w:rPr>
        <w:t xml:space="preserve"> задания (далее - Положение, </w:t>
      </w:r>
      <w:r w:rsidR="00480824">
        <w:rPr>
          <w:rFonts w:eastAsia="Times New Roman" w:cs="Times New Roman"/>
          <w:bCs/>
          <w:color w:val="000000"/>
          <w:szCs w:val="28"/>
          <w:lang w:eastAsia="ru-RU"/>
        </w:rPr>
        <w:t>муниципальное</w:t>
      </w:r>
      <w:r w:rsidR="00480824" w:rsidRPr="00480824">
        <w:rPr>
          <w:rFonts w:eastAsia="Times New Roman" w:cs="Times New Roman"/>
          <w:bCs/>
          <w:color w:val="000000"/>
          <w:szCs w:val="28"/>
          <w:lang w:eastAsia="ru-RU"/>
        </w:rPr>
        <w:t xml:space="preserve"> задание).</w:t>
      </w:r>
    </w:p>
    <w:p w:rsidR="00EF6506" w:rsidRDefault="0044210A" w:rsidP="00BA77D7">
      <w:pPr>
        <w:ind w:left="0" w:firstLine="709"/>
        <w:rPr>
          <w:rFonts w:eastAsia="Times New Roman" w:cs="Times New Roman"/>
          <w:bCs/>
          <w:color w:val="000000"/>
          <w:szCs w:val="28"/>
          <w:lang w:eastAsia="ru-RU"/>
        </w:rPr>
      </w:pPr>
      <w:r>
        <w:rPr>
          <w:rFonts w:eastAsia="Times New Roman" w:cs="Times New Roman"/>
          <w:bCs/>
          <w:color w:val="000000"/>
          <w:szCs w:val="28"/>
          <w:lang w:eastAsia="ru-RU"/>
        </w:rPr>
        <w:t>2.</w:t>
      </w:r>
      <w:r w:rsidRPr="0044210A">
        <w:t xml:space="preserve"> </w:t>
      </w:r>
      <w:r w:rsidRPr="0044210A">
        <w:rPr>
          <w:rFonts w:eastAsia="Times New Roman" w:cs="Times New Roman"/>
          <w:bCs/>
          <w:color w:val="000000"/>
          <w:szCs w:val="28"/>
          <w:lang w:eastAsia="ru-RU"/>
        </w:rPr>
        <w:t>Признать утратившим</w:t>
      </w:r>
      <w:r w:rsidR="00EF6506">
        <w:rPr>
          <w:rFonts w:eastAsia="Times New Roman" w:cs="Times New Roman"/>
          <w:bCs/>
          <w:color w:val="000000"/>
          <w:szCs w:val="28"/>
          <w:lang w:eastAsia="ru-RU"/>
        </w:rPr>
        <w:t>и</w:t>
      </w:r>
      <w:r w:rsidRPr="0044210A">
        <w:rPr>
          <w:rFonts w:eastAsia="Times New Roman" w:cs="Times New Roman"/>
          <w:bCs/>
          <w:color w:val="000000"/>
          <w:szCs w:val="28"/>
          <w:lang w:eastAsia="ru-RU"/>
        </w:rPr>
        <w:t xml:space="preserve"> силу</w:t>
      </w:r>
      <w:r w:rsidR="00EF6506">
        <w:rPr>
          <w:rFonts w:eastAsia="Times New Roman" w:cs="Times New Roman"/>
          <w:bCs/>
          <w:color w:val="000000"/>
          <w:szCs w:val="28"/>
          <w:lang w:eastAsia="ru-RU"/>
        </w:rPr>
        <w:t>:</w:t>
      </w:r>
    </w:p>
    <w:p w:rsidR="00306AEC" w:rsidRDefault="0044210A" w:rsidP="00BA77D7">
      <w:pPr>
        <w:ind w:left="0" w:firstLine="709"/>
        <w:rPr>
          <w:rFonts w:eastAsia="Times New Roman" w:cs="Times New Roman"/>
          <w:bCs/>
          <w:color w:val="000000"/>
          <w:szCs w:val="28"/>
          <w:lang w:eastAsia="ru-RU"/>
        </w:rPr>
      </w:pPr>
      <w:r w:rsidRPr="0044210A">
        <w:rPr>
          <w:rFonts w:eastAsia="Times New Roman" w:cs="Times New Roman"/>
          <w:bCs/>
          <w:color w:val="000000"/>
          <w:szCs w:val="28"/>
          <w:lang w:eastAsia="ru-RU"/>
        </w:rPr>
        <w:t xml:space="preserve">постановление Администрации Курского района Курской области от </w:t>
      </w:r>
      <w:r w:rsidR="00306AEC">
        <w:rPr>
          <w:rFonts w:eastAsia="Times New Roman" w:cs="Times New Roman"/>
          <w:bCs/>
          <w:color w:val="000000"/>
          <w:szCs w:val="28"/>
          <w:lang w:eastAsia="ru-RU"/>
        </w:rPr>
        <w:t>02</w:t>
      </w:r>
      <w:r w:rsidRPr="0044210A">
        <w:rPr>
          <w:rFonts w:eastAsia="Times New Roman" w:cs="Times New Roman"/>
          <w:bCs/>
          <w:color w:val="000000"/>
          <w:szCs w:val="28"/>
          <w:lang w:eastAsia="ru-RU"/>
        </w:rPr>
        <w:t>.</w:t>
      </w:r>
      <w:r w:rsidR="00306AEC">
        <w:rPr>
          <w:rFonts w:eastAsia="Times New Roman" w:cs="Times New Roman"/>
          <w:bCs/>
          <w:color w:val="000000"/>
          <w:szCs w:val="28"/>
          <w:lang w:eastAsia="ru-RU"/>
        </w:rPr>
        <w:t>11</w:t>
      </w:r>
      <w:r w:rsidRPr="0044210A">
        <w:rPr>
          <w:rFonts w:eastAsia="Times New Roman" w:cs="Times New Roman"/>
          <w:bCs/>
          <w:color w:val="000000"/>
          <w:szCs w:val="28"/>
          <w:lang w:eastAsia="ru-RU"/>
        </w:rPr>
        <w:t>.20</w:t>
      </w:r>
      <w:r w:rsidR="00616191">
        <w:rPr>
          <w:rFonts w:eastAsia="Times New Roman" w:cs="Times New Roman"/>
          <w:bCs/>
          <w:color w:val="000000"/>
          <w:szCs w:val="28"/>
          <w:lang w:eastAsia="ru-RU"/>
        </w:rPr>
        <w:t>1</w:t>
      </w:r>
      <w:r w:rsidR="00306AEC">
        <w:rPr>
          <w:rFonts w:eastAsia="Times New Roman" w:cs="Times New Roman"/>
          <w:bCs/>
          <w:color w:val="000000"/>
          <w:szCs w:val="28"/>
          <w:lang w:eastAsia="ru-RU"/>
        </w:rPr>
        <w:t>5</w:t>
      </w:r>
      <w:r w:rsidRPr="0044210A">
        <w:rPr>
          <w:rFonts w:eastAsia="Times New Roman" w:cs="Times New Roman"/>
          <w:bCs/>
          <w:color w:val="000000"/>
          <w:szCs w:val="28"/>
          <w:lang w:eastAsia="ru-RU"/>
        </w:rPr>
        <w:t xml:space="preserve"> № </w:t>
      </w:r>
      <w:r w:rsidR="00306AEC">
        <w:rPr>
          <w:rFonts w:eastAsia="Times New Roman" w:cs="Times New Roman"/>
          <w:bCs/>
          <w:color w:val="000000"/>
          <w:szCs w:val="28"/>
          <w:lang w:eastAsia="ru-RU"/>
        </w:rPr>
        <w:t>3889</w:t>
      </w:r>
      <w:r w:rsidRPr="0044210A">
        <w:rPr>
          <w:rFonts w:eastAsia="Times New Roman" w:cs="Times New Roman"/>
          <w:bCs/>
          <w:color w:val="000000"/>
          <w:szCs w:val="28"/>
          <w:lang w:eastAsia="ru-RU"/>
        </w:rPr>
        <w:t xml:space="preserve"> «</w:t>
      </w:r>
      <w:r w:rsidR="00306AEC">
        <w:rPr>
          <w:rFonts w:eastAsia="Times New Roman" w:cs="Times New Roman"/>
          <w:bCs/>
          <w:color w:val="000000"/>
          <w:szCs w:val="28"/>
          <w:lang w:eastAsia="ru-RU"/>
        </w:rPr>
        <w:t xml:space="preserve">Об утверждении Порядка </w:t>
      </w:r>
      <w:r w:rsidR="00EF6506" w:rsidRPr="00EF6506">
        <w:rPr>
          <w:rFonts w:eastAsia="Times New Roman" w:cs="Times New Roman"/>
          <w:bCs/>
          <w:color w:val="000000"/>
          <w:szCs w:val="28"/>
          <w:lang w:eastAsia="ru-RU"/>
        </w:rPr>
        <w:t>формирования и финансового обеспечения выполнения муниципального задания муниципальными учреждениями Курского района Курской области</w:t>
      </w:r>
      <w:r w:rsidRPr="0044210A">
        <w:rPr>
          <w:rFonts w:eastAsia="Times New Roman" w:cs="Times New Roman"/>
          <w:bCs/>
          <w:color w:val="000000"/>
          <w:szCs w:val="28"/>
          <w:lang w:eastAsia="ru-RU"/>
        </w:rPr>
        <w:t>»</w:t>
      </w:r>
      <w:r w:rsidR="00306AEC">
        <w:rPr>
          <w:rFonts w:eastAsia="Times New Roman" w:cs="Times New Roman"/>
          <w:bCs/>
          <w:color w:val="000000"/>
          <w:szCs w:val="28"/>
          <w:lang w:eastAsia="ru-RU"/>
        </w:rPr>
        <w:t>;</w:t>
      </w:r>
    </w:p>
    <w:p w:rsidR="003D6DD3" w:rsidRDefault="00306AEC" w:rsidP="00BA77D7">
      <w:pPr>
        <w:ind w:left="0" w:firstLine="709"/>
        <w:rPr>
          <w:rFonts w:eastAsia="Times New Roman" w:cs="Times New Roman"/>
          <w:bCs/>
          <w:color w:val="000000"/>
          <w:szCs w:val="28"/>
          <w:lang w:eastAsia="ru-RU"/>
        </w:rPr>
      </w:pPr>
      <w:r w:rsidRPr="00306AEC">
        <w:rPr>
          <w:rFonts w:eastAsia="Times New Roman" w:cs="Times New Roman"/>
          <w:bCs/>
          <w:color w:val="000000"/>
          <w:szCs w:val="28"/>
          <w:lang w:eastAsia="ru-RU"/>
        </w:rPr>
        <w:t xml:space="preserve">постановление Администрации Курского района Курской области от </w:t>
      </w:r>
      <w:r w:rsidR="003D6DD3">
        <w:rPr>
          <w:rFonts w:eastAsia="Times New Roman" w:cs="Times New Roman"/>
          <w:bCs/>
          <w:color w:val="000000"/>
          <w:szCs w:val="28"/>
          <w:lang w:eastAsia="ru-RU"/>
        </w:rPr>
        <w:t>26</w:t>
      </w:r>
      <w:r w:rsidRPr="00306AEC">
        <w:rPr>
          <w:rFonts w:eastAsia="Times New Roman" w:cs="Times New Roman"/>
          <w:bCs/>
          <w:color w:val="000000"/>
          <w:szCs w:val="28"/>
          <w:lang w:eastAsia="ru-RU"/>
        </w:rPr>
        <w:t>.1</w:t>
      </w:r>
      <w:r w:rsidR="003D6DD3">
        <w:rPr>
          <w:rFonts w:eastAsia="Times New Roman" w:cs="Times New Roman"/>
          <w:bCs/>
          <w:color w:val="000000"/>
          <w:szCs w:val="28"/>
          <w:lang w:eastAsia="ru-RU"/>
        </w:rPr>
        <w:t>2</w:t>
      </w:r>
      <w:r w:rsidRPr="00306AEC">
        <w:rPr>
          <w:rFonts w:eastAsia="Times New Roman" w:cs="Times New Roman"/>
          <w:bCs/>
          <w:color w:val="000000"/>
          <w:szCs w:val="28"/>
          <w:lang w:eastAsia="ru-RU"/>
        </w:rPr>
        <w:t>.201</w:t>
      </w:r>
      <w:r w:rsidR="003D6DD3">
        <w:rPr>
          <w:rFonts w:eastAsia="Times New Roman" w:cs="Times New Roman"/>
          <w:bCs/>
          <w:color w:val="000000"/>
          <w:szCs w:val="28"/>
          <w:lang w:eastAsia="ru-RU"/>
        </w:rPr>
        <w:t>6</w:t>
      </w:r>
      <w:r w:rsidRPr="00306AEC">
        <w:rPr>
          <w:rFonts w:eastAsia="Times New Roman" w:cs="Times New Roman"/>
          <w:bCs/>
          <w:color w:val="000000"/>
          <w:szCs w:val="28"/>
          <w:lang w:eastAsia="ru-RU"/>
        </w:rPr>
        <w:t xml:space="preserve"> № </w:t>
      </w:r>
      <w:r w:rsidR="003D6DD3">
        <w:rPr>
          <w:rFonts w:eastAsia="Times New Roman" w:cs="Times New Roman"/>
          <w:bCs/>
          <w:color w:val="000000"/>
          <w:szCs w:val="28"/>
          <w:lang w:eastAsia="ru-RU"/>
        </w:rPr>
        <w:t>1480</w:t>
      </w:r>
      <w:r w:rsidRPr="00306AEC">
        <w:rPr>
          <w:rFonts w:eastAsia="Times New Roman" w:cs="Times New Roman"/>
          <w:bCs/>
          <w:color w:val="000000"/>
          <w:szCs w:val="28"/>
          <w:lang w:eastAsia="ru-RU"/>
        </w:rPr>
        <w:t xml:space="preserve"> </w:t>
      </w:r>
      <w:r w:rsidR="003D6DD3">
        <w:rPr>
          <w:rFonts w:eastAsia="Times New Roman" w:cs="Times New Roman"/>
          <w:bCs/>
          <w:color w:val="000000"/>
          <w:szCs w:val="28"/>
          <w:lang w:eastAsia="ru-RU"/>
        </w:rPr>
        <w:t xml:space="preserve">«О внесении изменений и дополнений в постановление Администрации Курского района Курской области от 02.11.2015 № 3889 </w:t>
      </w:r>
      <w:r w:rsidRPr="00306AEC">
        <w:rPr>
          <w:rFonts w:eastAsia="Times New Roman" w:cs="Times New Roman"/>
          <w:bCs/>
          <w:color w:val="000000"/>
          <w:szCs w:val="28"/>
          <w:lang w:eastAsia="ru-RU"/>
        </w:rPr>
        <w:t>«Об утверждении Порядка формирования и финансового обеспечения выполнения муниципального задания муниципальными учреждениями Курского района Курской области»;</w:t>
      </w:r>
    </w:p>
    <w:p w:rsidR="00A97971" w:rsidRDefault="00A97971" w:rsidP="00BA77D7">
      <w:pPr>
        <w:ind w:left="0" w:firstLine="709"/>
        <w:rPr>
          <w:rFonts w:eastAsia="Times New Roman" w:cs="Times New Roman"/>
          <w:bCs/>
          <w:color w:val="000000"/>
          <w:szCs w:val="28"/>
          <w:lang w:eastAsia="ru-RU"/>
        </w:rPr>
      </w:pPr>
      <w:r w:rsidRPr="00A97971">
        <w:rPr>
          <w:rFonts w:eastAsia="Times New Roman" w:cs="Times New Roman"/>
          <w:bCs/>
          <w:color w:val="000000"/>
          <w:szCs w:val="28"/>
          <w:lang w:eastAsia="ru-RU"/>
        </w:rPr>
        <w:t>постановление Администрации Курского района Курской области от 2</w:t>
      </w:r>
      <w:r>
        <w:rPr>
          <w:rFonts w:eastAsia="Times New Roman" w:cs="Times New Roman"/>
          <w:bCs/>
          <w:color w:val="000000"/>
          <w:szCs w:val="28"/>
          <w:lang w:eastAsia="ru-RU"/>
        </w:rPr>
        <w:t>4</w:t>
      </w:r>
      <w:r w:rsidRPr="00A97971">
        <w:rPr>
          <w:rFonts w:eastAsia="Times New Roman" w:cs="Times New Roman"/>
          <w:bCs/>
          <w:color w:val="000000"/>
          <w:szCs w:val="28"/>
          <w:lang w:eastAsia="ru-RU"/>
        </w:rPr>
        <w:t>.</w:t>
      </w:r>
      <w:r>
        <w:rPr>
          <w:rFonts w:eastAsia="Times New Roman" w:cs="Times New Roman"/>
          <w:bCs/>
          <w:color w:val="000000"/>
          <w:szCs w:val="28"/>
          <w:lang w:eastAsia="ru-RU"/>
        </w:rPr>
        <w:t>10</w:t>
      </w:r>
      <w:r w:rsidRPr="00A97971">
        <w:rPr>
          <w:rFonts w:eastAsia="Times New Roman" w:cs="Times New Roman"/>
          <w:bCs/>
          <w:color w:val="000000"/>
          <w:szCs w:val="28"/>
          <w:lang w:eastAsia="ru-RU"/>
        </w:rPr>
        <w:t>.201</w:t>
      </w:r>
      <w:r>
        <w:rPr>
          <w:rFonts w:eastAsia="Times New Roman" w:cs="Times New Roman"/>
          <w:bCs/>
          <w:color w:val="000000"/>
          <w:szCs w:val="28"/>
          <w:lang w:eastAsia="ru-RU"/>
        </w:rPr>
        <w:t>7</w:t>
      </w:r>
      <w:r w:rsidRPr="00A97971">
        <w:rPr>
          <w:rFonts w:eastAsia="Times New Roman" w:cs="Times New Roman"/>
          <w:bCs/>
          <w:color w:val="000000"/>
          <w:szCs w:val="28"/>
          <w:lang w:eastAsia="ru-RU"/>
        </w:rPr>
        <w:t xml:space="preserve"> № </w:t>
      </w:r>
      <w:r>
        <w:rPr>
          <w:rFonts w:eastAsia="Times New Roman" w:cs="Times New Roman"/>
          <w:bCs/>
          <w:color w:val="000000"/>
          <w:szCs w:val="28"/>
          <w:lang w:eastAsia="ru-RU"/>
        </w:rPr>
        <w:t>3217</w:t>
      </w:r>
      <w:r w:rsidRPr="00A97971">
        <w:rPr>
          <w:rFonts w:eastAsia="Times New Roman" w:cs="Times New Roman"/>
          <w:bCs/>
          <w:color w:val="000000"/>
          <w:szCs w:val="28"/>
          <w:lang w:eastAsia="ru-RU"/>
        </w:rPr>
        <w:t xml:space="preserve"> «О внесении изменений в постановление Администрации Курского района Курской области от 02.11.2015 </w:t>
      </w:r>
      <w:r>
        <w:rPr>
          <w:rFonts w:eastAsia="Times New Roman" w:cs="Times New Roman"/>
          <w:bCs/>
          <w:color w:val="000000"/>
          <w:szCs w:val="28"/>
          <w:lang w:eastAsia="ru-RU"/>
        </w:rPr>
        <w:t xml:space="preserve">года </w:t>
      </w:r>
      <w:r w:rsidRPr="00A97971">
        <w:rPr>
          <w:rFonts w:eastAsia="Times New Roman" w:cs="Times New Roman"/>
          <w:bCs/>
          <w:color w:val="000000"/>
          <w:szCs w:val="28"/>
          <w:lang w:eastAsia="ru-RU"/>
        </w:rPr>
        <w:t>№ 3889 «Об утверждении Порядка формирования и финансового обеспечения выполнения муниципального задания муниципальными учреждениями Курского района Курской области»;</w:t>
      </w:r>
    </w:p>
    <w:p w:rsidR="00C37C31" w:rsidRDefault="00F67863" w:rsidP="00BA77D7">
      <w:pPr>
        <w:ind w:left="0" w:firstLine="709"/>
        <w:rPr>
          <w:rFonts w:eastAsia="Times New Roman" w:cs="Times New Roman"/>
          <w:bCs/>
          <w:color w:val="000000"/>
          <w:szCs w:val="28"/>
          <w:lang w:eastAsia="ru-RU"/>
        </w:rPr>
      </w:pPr>
      <w:r w:rsidRPr="00F67863">
        <w:rPr>
          <w:rFonts w:eastAsia="Times New Roman" w:cs="Times New Roman"/>
          <w:bCs/>
          <w:color w:val="000000"/>
          <w:szCs w:val="28"/>
          <w:lang w:eastAsia="ru-RU"/>
        </w:rPr>
        <w:t>постановление Администрации Курского района Курской области от 2</w:t>
      </w:r>
      <w:r>
        <w:rPr>
          <w:rFonts w:eastAsia="Times New Roman" w:cs="Times New Roman"/>
          <w:bCs/>
          <w:color w:val="000000"/>
          <w:szCs w:val="28"/>
          <w:lang w:eastAsia="ru-RU"/>
        </w:rPr>
        <w:t>6</w:t>
      </w:r>
      <w:r w:rsidRPr="00F67863">
        <w:rPr>
          <w:rFonts w:eastAsia="Times New Roman" w:cs="Times New Roman"/>
          <w:bCs/>
          <w:color w:val="000000"/>
          <w:szCs w:val="28"/>
          <w:lang w:eastAsia="ru-RU"/>
        </w:rPr>
        <w:t>.</w:t>
      </w:r>
      <w:r>
        <w:rPr>
          <w:rFonts w:eastAsia="Times New Roman" w:cs="Times New Roman"/>
          <w:bCs/>
          <w:color w:val="000000"/>
          <w:szCs w:val="28"/>
          <w:lang w:eastAsia="ru-RU"/>
        </w:rPr>
        <w:t>05</w:t>
      </w:r>
      <w:r w:rsidRPr="00F67863">
        <w:rPr>
          <w:rFonts w:eastAsia="Times New Roman" w:cs="Times New Roman"/>
          <w:bCs/>
          <w:color w:val="000000"/>
          <w:szCs w:val="28"/>
          <w:lang w:eastAsia="ru-RU"/>
        </w:rPr>
        <w:t>.20</w:t>
      </w:r>
      <w:r>
        <w:rPr>
          <w:rFonts w:eastAsia="Times New Roman" w:cs="Times New Roman"/>
          <w:bCs/>
          <w:color w:val="000000"/>
          <w:szCs w:val="28"/>
          <w:lang w:eastAsia="ru-RU"/>
        </w:rPr>
        <w:t>23</w:t>
      </w:r>
      <w:r w:rsidRPr="00F67863">
        <w:rPr>
          <w:rFonts w:eastAsia="Times New Roman" w:cs="Times New Roman"/>
          <w:bCs/>
          <w:color w:val="000000"/>
          <w:szCs w:val="28"/>
          <w:lang w:eastAsia="ru-RU"/>
        </w:rPr>
        <w:t xml:space="preserve"> № </w:t>
      </w:r>
      <w:r>
        <w:rPr>
          <w:rFonts w:eastAsia="Times New Roman" w:cs="Times New Roman"/>
          <w:bCs/>
          <w:color w:val="000000"/>
          <w:szCs w:val="28"/>
          <w:lang w:eastAsia="ru-RU"/>
        </w:rPr>
        <w:t>644 «Об особенностях применения типовой формы соглашения о предоставлении субсидии на финансовое обеспечение выполнения муниципального задания муниципальному учреждению на обеспечение выполнения муниципального задания на оказание муниципальных услуг (вы</w:t>
      </w:r>
      <w:r w:rsidR="00C37C31">
        <w:rPr>
          <w:rFonts w:eastAsia="Times New Roman" w:cs="Times New Roman"/>
          <w:bCs/>
          <w:color w:val="000000"/>
          <w:szCs w:val="28"/>
          <w:lang w:eastAsia="ru-RU"/>
        </w:rPr>
        <w:t>п</w:t>
      </w:r>
      <w:r>
        <w:rPr>
          <w:rFonts w:eastAsia="Times New Roman" w:cs="Times New Roman"/>
          <w:bCs/>
          <w:color w:val="000000"/>
          <w:szCs w:val="28"/>
          <w:lang w:eastAsia="ru-RU"/>
        </w:rPr>
        <w:t>олнение</w:t>
      </w:r>
      <w:r w:rsidR="00C37C31">
        <w:rPr>
          <w:rFonts w:eastAsia="Times New Roman" w:cs="Times New Roman"/>
          <w:bCs/>
          <w:color w:val="000000"/>
          <w:szCs w:val="28"/>
          <w:lang w:eastAsia="ru-RU"/>
        </w:rPr>
        <w:t xml:space="preserve"> работ) в рамках муниципального социального заказа»</w:t>
      </w:r>
      <w:r w:rsidRPr="00F67863">
        <w:rPr>
          <w:rFonts w:eastAsia="Times New Roman" w:cs="Times New Roman"/>
          <w:bCs/>
          <w:color w:val="000000"/>
          <w:szCs w:val="28"/>
          <w:lang w:eastAsia="ru-RU"/>
        </w:rPr>
        <w:t>;</w:t>
      </w:r>
    </w:p>
    <w:p w:rsidR="0044210A" w:rsidRDefault="00C37C31" w:rsidP="00BA77D7">
      <w:pPr>
        <w:ind w:left="0" w:firstLine="709"/>
        <w:rPr>
          <w:rFonts w:eastAsia="Times New Roman" w:cs="Times New Roman"/>
          <w:bCs/>
          <w:color w:val="000000"/>
          <w:szCs w:val="28"/>
          <w:lang w:eastAsia="ru-RU"/>
        </w:rPr>
      </w:pPr>
      <w:r w:rsidRPr="00C37C31">
        <w:rPr>
          <w:rFonts w:eastAsia="Times New Roman" w:cs="Times New Roman"/>
          <w:bCs/>
          <w:color w:val="000000"/>
          <w:szCs w:val="28"/>
          <w:lang w:eastAsia="ru-RU"/>
        </w:rPr>
        <w:t>постановление Администрации Курского района Курской области от 2</w:t>
      </w:r>
      <w:r>
        <w:rPr>
          <w:rFonts w:eastAsia="Times New Roman" w:cs="Times New Roman"/>
          <w:bCs/>
          <w:color w:val="000000"/>
          <w:szCs w:val="28"/>
          <w:lang w:eastAsia="ru-RU"/>
        </w:rPr>
        <w:t>9</w:t>
      </w:r>
      <w:r w:rsidRPr="00C37C31">
        <w:rPr>
          <w:rFonts w:eastAsia="Times New Roman" w:cs="Times New Roman"/>
          <w:bCs/>
          <w:color w:val="000000"/>
          <w:szCs w:val="28"/>
          <w:lang w:eastAsia="ru-RU"/>
        </w:rPr>
        <w:t>.05.2023 № 6</w:t>
      </w:r>
      <w:r>
        <w:rPr>
          <w:rFonts w:eastAsia="Times New Roman" w:cs="Times New Roman"/>
          <w:bCs/>
          <w:color w:val="000000"/>
          <w:szCs w:val="28"/>
          <w:lang w:eastAsia="ru-RU"/>
        </w:rPr>
        <w:t>62</w:t>
      </w:r>
      <w:r w:rsidRPr="00C37C31">
        <w:rPr>
          <w:rFonts w:eastAsia="Times New Roman" w:cs="Times New Roman"/>
          <w:bCs/>
          <w:color w:val="000000"/>
          <w:szCs w:val="28"/>
          <w:lang w:eastAsia="ru-RU"/>
        </w:rPr>
        <w:t xml:space="preserve"> «О внесении изменений в постановление Администрации Курского района Курской области от 02.11.2015 № 3889»</w:t>
      </w:r>
      <w:r w:rsidR="0044210A" w:rsidRPr="0044210A">
        <w:rPr>
          <w:rFonts w:eastAsia="Times New Roman" w:cs="Times New Roman"/>
          <w:bCs/>
          <w:color w:val="000000"/>
          <w:szCs w:val="28"/>
          <w:lang w:eastAsia="ru-RU"/>
        </w:rPr>
        <w:t>.</w:t>
      </w:r>
    </w:p>
    <w:p w:rsidR="0083493D" w:rsidRDefault="00E40CAB" w:rsidP="00BA77D7">
      <w:pPr>
        <w:ind w:left="0" w:firstLine="709"/>
        <w:rPr>
          <w:rFonts w:eastAsia="Times New Roman" w:cs="Times New Roman"/>
          <w:color w:val="000000"/>
          <w:szCs w:val="28"/>
          <w:lang w:eastAsia="ru-RU"/>
        </w:rPr>
      </w:pPr>
      <w:r>
        <w:rPr>
          <w:rFonts w:eastAsia="Times New Roman" w:cs="Times New Roman"/>
          <w:color w:val="000000"/>
          <w:szCs w:val="28"/>
          <w:lang w:eastAsia="ru-RU"/>
        </w:rPr>
        <w:lastRenderedPageBreak/>
        <w:t>3</w:t>
      </w:r>
      <w:r w:rsidR="0083493D">
        <w:rPr>
          <w:rFonts w:eastAsia="Times New Roman" w:cs="Times New Roman"/>
          <w:color w:val="000000"/>
          <w:szCs w:val="28"/>
          <w:lang w:eastAsia="ru-RU"/>
        </w:rPr>
        <w:t xml:space="preserve">. </w:t>
      </w:r>
      <w:r w:rsidR="006C59B6" w:rsidRPr="006C59B6">
        <w:rPr>
          <w:rFonts w:eastAsia="Times New Roman" w:cs="Times New Roman"/>
          <w:color w:val="000000"/>
          <w:szCs w:val="28"/>
          <w:lang w:eastAsia="ru-RU"/>
        </w:rPr>
        <w:t>Постановление вступает в силу со дня его подписания и распространяется на правоотношения, возникшие с 1 января 202</w:t>
      </w:r>
      <w:r w:rsidR="006C59B6">
        <w:rPr>
          <w:rFonts w:eastAsia="Times New Roman" w:cs="Times New Roman"/>
          <w:color w:val="000000"/>
          <w:szCs w:val="28"/>
          <w:lang w:eastAsia="ru-RU"/>
        </w:rPr>
        <w:t>4</w:t>
      </w:r>
      <w:r w:rsidR="006C59B6" w:rsidRPr="006C59B6">
        <w:rPr>
          <w:rFonts w:eastAsia="Times New Roman" w:cs="Times New Roman"/>
          <w:color w:val="000000"/>
          <w:szCs w:val="28"/>
          <w:lang w:eastAsia="ru-RU"/>
        </w:rPr>
        <w:t xml:space="preserve"> года.</w:t>
      </w:r>
    </w:p>
    <w:p w:rsidR="0083493D" w:rsidRDefault="0083493D" w:rsidP="0083493D">
      <w:pPr>
        <w:ind w:left="0" w:firstLine="0"/>
        <w:rPr>
          <w:rFonts w:eastAsia="Times New Roman" w:cs="Times New Roman"/>
          <w:color w:val="000000"/>
          <w:szCs w:val="28"/>
          <w:lang w:eastAsia="ru-RU"/>
        </w:rPr>
      </w:pPr>
    </w:p>
    <w:p w:rsidR="002C6B0D" w:rsidRDefault="002C6B0D" w:rsidP="0083493D">
      <w:pPr>
        <w:ind w:left="0" w:firstLine="0"/>
        <w:rPr>
          <w:rFonts w:eastAsia="Times New Roman" w:cs="Times New Roman"/>
          <w:color w:val="000000"/>
          <w:szCs w:val="28"/>
          <w:lang w:eastAsia="ru-RU"/>
        </w:rPr>
      </w:pPr>
    </w:p>
    <w:p w:rsidR="00112BC9" w:rsidRDefault="00112BC9" w:rsidP="0083493D">
      <w:pPr>
        <w:ind w:left="0" w:firstLine="0"/>
        <w:rPr>
          <w:rFonts w:eastAsia="Times New Roman" w:cs="Times New Roman"/>
          <w:color w:val="000000"/>
          <w:szCs w:val="28"/>
          <w:lang w:eastAsia="ru-RU"/>
        </w:rPr>
      </w:pPr>
    </w:p>
    <w:p w:rsidR="0083493D" w:rsidRDefault="0083493D" w:rsidP="0083493D">
      <w:pPr>
        <w:ind w:left="0" w:firstLine="0"/>
        <w:rPr>
          <w:rFonts w:eastAsia="Times New Roman" w:cs="Times New Roman"/>
          <w:color w:val="000000"/>
          <w:szCs w:val="28"/>
          <w:lang w:eastAsia="ru-RU"/>
        </w:rPr>
      </w:pPr>
      <w:r>
        <w:rPr>
          <w:rFonts w:eastAsia="Times New Roman" w:cs="Times New Roman"/>
          <w:color w:val="000000"/>
          <w:szCs w:val="28"/>
          <w:lang w:eastAsia="ru-RU"/>
        </w:rPr>
        <w:t>Глава Курского района</w:t>
      </w:r>
    </w:p>
    <w:p w:rsidR="00CE5F84" w:rsidRDefault="0083493D" w:rsidP="0083493D">
      <w:pPr>
        <w:ind w:left="0" w:firstLine="0"/>
        <w:rPr>
          <w:rFonts w:eastAsia="Times New Roman" w:cs="Times New Roman"/>
          <w:color w:val="000000"/>
          <w:szCs w:val="28"/>
          <w:lang w:eastAsia="ru-RU"/>
        </w:rPr>
      </w:pPr>
      <w:r>
        <w:rPr>
          <w:rFonts w:eastAsia="Times New Roman" w:cs="Times New Roman"/>
          <w:color w:val="000000"/>
          <w:szCs w:val="28"/>
          <w:lang w:eastAsia="ru-RU"/>
        </w:rPr>
        <w:t>Курской области                                                                                  А.В. Телегин</w:t>
      </w:r>
    </w:p>
    <w:p w:rsidR="00CE5F84" w:rsidRDefault="00CE5F84">
      <w:pPr>
        <w:ind w:left="0" w:firstLine="0"/>
        <w:rPr>
          <w:rFonts w:eastAsia="Times New Roman" w:cs="Times New Roman"/>
          <w:color w:val="000000"/>
          <w:szCs w:val="28"/>
          <w:lang w:eastAsia="ru-RU"/>
        </w:rPr>
      </w:pPr>
      <w:r>
        <w:rPr>
          <w:rFonts w:eastAsia="Times New Roman" w:cs="Times New Roman"/>
          <w:color w:val="000000"/>
          <w:szCs w:val="28"/>
          <w:lang w:eastAsia="ru-RU"/>
        </w:rPr>
        <w:br w:type="page"/>
      </w:r>
    </w:p>
    <w:p w:rsidR="00786E53" w:rsidRDefault="00AB4BAD" w:rsidP="00F843A6">
      <w:pPr>
        <w:pStyle w:val="a3"/>
        <w:spacing w:before="0" w:beforeAutospacing="0" w:after="0" w:afterAutospacing="0"/>
        <w:jc w:val="both"/>
        <w:rPr>
          <w:color w:val="000000"/>
          <w:sz w:val="28"/>
          <w:szCs w:val="28"/>
        </w:rPr>
      </w:pPr>
      <w:r>
        <w:rPr>
          <w:color w:val="000000"/>
          <w:sz w:val="28"/>
          <w:szCs w:val="28"/>
        </w:rPr>
        <w:lastRenderedPageBreak/>
        <w:t xml:space="preserve">                                                                     </w:t>
      </w:r>
      <w:r w:rsidR="001F03F6">
        <w:rPr>
          <w:color w:val="000000"/>
          <w:sz w:val="28"/>
          <w:szCs w:val="28"/>
        </w:rPr>
        <w:t xml:space="preserve">            </w:t>
      </w:r>
      <w:r>
        <w:rPr>
          <w:color w:val="000000"/>
          <w:sz w:val="28"/>
          <w:szCs w:val="28"/>
        </w:rPr>
        <w:t xml:space="preserve">     У</w:t>
      </w:r>
      <w:r w:rsidR="00035094">
        <w:rPr>
          <w:color w:val="000000"/>
          <w:sz w:val="28"/>
          <w:szCs w:val="28"/>
        </w:rPr>
        <w:t>твержден</w:t>
      </w:r>
      <w:r w:rsidR="007C4612">
        <w:rPr>
          <w:color w:val="000000"/>
          <w:sz w:val="28"/>
          <w:szCs w:val="28"/>
        </w:rPr>
        <w:t>о</w:t>
      </w:r>
    </w:p>
    <w:p w:rsidR="00342AD4" w:rsidRDefault="00786E53" w:rsidP="00F843A6">
      <w:pPr>
        <w:pStyle w:val="a3"/>
        <w:spacing w:before="0" w:beforeAutospacing="0" w:after="0" w:afterAutospacing="0"/>
        <w:jc w:val="both"/>
        <w:rPr>
          <w:color w:val="000000"/>
          <w:sz w:val="28"/>
          <w:szCs w:val="28"/>
        </w:rPr>
      </w:pPr>
      <w:r>
        <w:rPr>
          <w:color w:val="000000"/>
          <w:sz w:val="28"/>
          <w:szCs w:val="28"/>
        </w:rPr>
        <w:t xml:space="preserve">                                                                        п</w:t>
      </w:r>
      <w:r w:rsidR="00AB4BAD">
        <w:rPr>
          <w:color w:val="000000"/>
          <w:sz w:val="28"/>
          <w:szCs w:val="28"/>
        </w:rPr>
        <w:t>остановлением Администрации</w:t>
      </w:r>
      <w:r w:rsidR="00342AD4">
        <w:rPr>
          <w:color w:val="000000"/>
          <w:sz w:val="28"/>
          <w:szCs w:val="28"/>
        </w:rPr>
        <w:t xml:space="preserve"> </w:t>
      </w:r>
      <w:r w:rsidR="00AB4BAD">
        <w:rPr>
          <w:color w:val="000000"/>
          <w:sz w:val="28"/>
          <w:szCs w:val="28"/>
        </w:rPr>
        <w:t xml:space="preserve">                                                                     </w:t>
      </w:r>
      <w:r w:rsidR="00342AD4">
        <w:rPr>
          <w:color w:val="000000"/>
          <w:sz w:val="28"/>
          <w:szCs w:val="28"/>
        </w:rPr>
        <w:t xml:space="preserve">             </w:t>
      </w:r>
    </w:p>
    <w:p w:rsidR="00AB4BAD" w:rsidRDefault="00342AD4" w:rsidP="00F843A6">
      <w:pPr>
        <w:pStyle w:val="a3"/>
        <w:spacing w:before="0" w:beforeAutospacing="0" w:after="0" w:afterAutospacing="0"/>
        <w:jc w:val="both"/>
        <w:rPr>
          <w:color w:val="000000"/>
          <w:sz w:val="28"/>
          <w:szCs w:val="28"/>
        </w:rPr>
      </w:pPr>
      <w:r>
        <w:rPr>
          <w:color w:val="000000"/>
          <w:sz w:val="28"/>
          <w:szCs w:val="28"/>
        </w:rPr>
        <w:t xml:space="preserve">                                                 </w:t>
      </w:r>
      <w:r w:rsidR="001F03F6">
        <w:rPr>
          <w:color w:val="000000"/>
          <w:sz w:val="28"/>
          <w:szCs w:val="28"/>
        </w:rPr>
        <w:t xml:space="preserve">           </w:t>
      </w:r>
      <w:r>
        <w:rPr>
          <w:color w:val="000000"/>
          <w:sz w:val="28"/>
          <w:szCs w:val="28"/>
        </w:rPr>
        <w:t xml:space="preserve">  </w:t>
      </w:r>
      <w:r w:rsidR="001F03F6">
        <w:rPr>
          <w:color w:val="000000"/>
          <w:sz w:val="28"/>
          <w:szCs w:val="28"/>
        </w:rPr>
        <w:t xml:space="preserve">  </w:t>
      </w:r>
      <w:r>
        <w:rPr>
          <w:color w:val="000000"/>
          <w:sz w:val="28"/>
          <w:szCs w:val="28"/>
        </w:rPr>
        <w:t xml:space="preserve">       </w:t>
      </w:r>
      <w:r w:rsidR="00AB4BAD">
        <w:rPr>
          <w:color w:val="000000"/>
          <w:sz w:val="28"/>
          <w:szCs w:val="28"/>
        </w:rPr>
        <w:t>Курского района Курской области</w:t>
      </w:r>
    </w:p>
    <w:p w:rsidR="00AB4BAD" w:rsidRDefault="001F03F6" w:rsidP="00342AD4">
      <w:pPr>
        <w:pStyle w:val="a3"/>
        <w:spacing w:before="0" w:beforeAutospacing="0" w:after="0" w:afterAutospacing="0"/>
        <w:jc w:val="both"/>
        <w:rPr>
          <w:color w:val="000000"/>
          <w:sz w:val="28"/>
          <w:szCs w:val="28"/>
        </w:rPr>
      </w:pPr>
      <w:r>
        <w:rPr>
          <w:color w:val="000000"/>
          <w:sz w:val="28"/>
          <w:szCs w:val="28"/>
        </w:rPr>
        <w:t xml:space="preserve">                       </w:t>
      </w:r>
      <w:r w:rsidR="00BA77D7">
        <w:rPr>
          <w:color w:val="000000"/>
          <w:sz w:val="28"/>
          <w:szCs w:val="28"/>
        </w:rPr>
        <w:t xml:space="preserve">                                                     </w:t>
      </w:r>
      <w:r w:rsidR="00342AD4">
        <w:rPr>
          <w:color w:val="000000"/>
          <w:sz w:val="28"/>
          <w:szCs w:val="28"/>
        </w:rPr>
        <w:t>о</w:t>
      </w:r>
      <w:r w:rsidR="00AB4BAD">
        <w:rPr>
          <w:color w:val="000000"/>
          <w:sz w:val="28"/>
          <w:szCs w:val="28"/>
        </w:rPr>
        <w:t xml:space="preserve">т ___________ </w:t>
      </w:r>
      <w:r w:rsidR="00786E53">
        <w:rPr>
          <w:color w:val="000000"/>
          <w:sz w:val="28"/>
          <w:szCs w:val="28"/>
        </w:rPr>
        <w:t>202</w:t>
      </w:r>
      <w:r w:rsidR="00BA77D7">
        <w:rPr>
          <w:color w:val="000000"/>
          <w:sz w:val="28"/>
          <w:szCs w:val="28"/>
        </w:rPr>
        <w:t>4</w:t>
      </w:r>
      <w:r w:rsidR="00786E53">
        <w:rPr>
          <w:color w:val="000000"/>
          <w:sz w:val="28"/>
          <w:szCs w:val="28"/>
        </w:rPr>
        <w:t xml:space="preserve"> </w:t>
      </w:r>
      <w:r w:rsidR="00AB4BAD">
        <w:rPr>
          <w:color w:val="000000"/>
          <w:sz w:val="28"/>
          <w:szCs w:val="28"/>
        </w:rPr>
        <w:t xml:space="preserve">№____     </w:t>
      </w:r>
    </w:p>
    <w:p w:rsidR="00AB4BAD" w:rsidRPr="00F843A6" w:rsidRDefault="00AB4BAD" w:rsidP="00F843A6">
      <w:pPr>
        <w:pStyle w:val="a3"/>
        <w:spacing w:before="0" w:beforeAutospacing="0" w:after="0" w:afterAutospacing="0"/>
        <w:jc w:val="both"/>
        <w:rPr>
          <w:color w:val="000000"/>
          <w:sz w:val="28"/>
          <w:szCs w:val="28"/>
        </w:rPr>
      </w:pPr>
    </w:p>
    <w:p w:rsidR="007C4612" w:rsidRDefault="007C4612" w:rsidP="007C4612">
      <w:pPr>
        <w:pStyle w:val="ConsPlusTitle"/>
        <w:jc w:val="center"/>
      </w:pPr>
      <w:r>
        <w:t xml:space="preserve">ПОЛОЖЕНИЕ О ФОРМИРОВАНИИ МУНИЦИПАЛЬНОГО ЗАДАНИЯ НА ОКАЗАНИЕ МУНИЦИПАЛЬНЫХ УСЛУГ (ВЫПОЛНЕНИЕ РАБОТ) В ОТНОШЕНИИ МУНИЦИПАЛЬНЫХ </w:t>
      </w:r>
      <w:r w:rsidR="00F80A11">
        <w:t xml:space="preserve">БЮДЖЕТНЫХ </w:t>
      </w:r>
      <w:r>
        <w:t>УЧРЕЖДЕНИЙ КУРСКОГО РАЙОНА</w:t>
      </w:r>
      <w:r w:rsidR="001A68C1">
        <w:t xml:space="preserve"> </w:t>
      </w:r>
      <w:r>
        <w:t xml:space="preserve">КУРСКОЙ ОБЛАСТИ И ФИНАНСОВОМ ОБЕСПЕЧЕНИИ ВЫПОЛНЕНИЯ </w:t>
      </w:r>
      <w:r w:rsidR="00830D09">
        <w:t>МУНИЦИПАЛЬНОГО</w:t>
      </w:r>
      <w:r>
        <w:t xml:space="preserve"> ЗАДАНИЯ</w:t>
      </w:r>
    </w:p>
    <w:p w:rsidR="00AB4BAD" w:rsidRPr="00AB4BAD" w:rsidRDefault="00AB4BAD" w:rsidP="00AB4BAD">
      <w:pPr>
        <w:pStyle w:val="a3"/>
        <w:spacing w:before="0" w:beforeAutospacing="0" w:after="0" w:afterAutospacing="0"/>
        <w:jc w:val="both"/>
        <w:rPr>
          <w:color w:val="000000"/>
          <w:sz w:val="28"/>
          <w:szCs w:val="28"/>
        </w:rPr>
      </w:pPr>
      <w:r w:rsidRPr="00AB4BAD">
        <w:rPr>
          <w:color w:val="000000"/>
          <w:sz w:val="28"/>
          <w:szCs w:val="28"/>
        </w:rPr>
        <w:t>  </w:t>
      </w:r>
    </w:p>
    <w:p w:rsidR="00BA77D7" w:rsidRPr="00BA77D7" w:rsidRDefault="00BA77D7" w:rsidP="00784674">
      <w:pPr>
        <w:widowControl w:val="0"/>
        <w:autoSpaceDE w:val="0"/>
        <w:autoSpaceDN w:val="0"/>
        <w:ind w:left="0" w:firstLine="709"/>
        <w:rPr>
          <w:rFonts w:eastAsiaTheme="minorEastAsia" w:cs="Times New Roman"/>
          <w:lang w:eastAsia="ru-RU"/>
        </w:rPr>
      </w:pPr>
      <w:r w:rsidRPr="00BA77D7">
        <w:rPr>
          <w:rFonts w:eastAsiaTheme="minorEastAsia" w:cs="Times New Roman"/>
          <w:lang w:eastAsia="ru-RU"/>
        </w:rPr>
        <w:t xml:space="preserve">1. Настоящее Положение устанавливает порядок формирования и финансового обеспечения выполнения </w:t>
      </w:r>
      <w:r>
        <w:rPr>
          <w:rFonts w:eastAsiaTheme="minorEastAsia" w:cs="Times New Roman"/>
          <w:lang w:eastAsia="ru-RU"/>
        </w:rPr>
        <w:t>муниципального</w:t>
      </w:r>
      <w:r w:rsidRPr="00BA77D7">
        <w:rPr>
          <w:rFonts w:eastAsiaTheme="minorEastAsia" w:cs="Times New Roman"/>
          <w:lang w:eastAsia="ru-RU"/>
        </w:rPr>
        <w:t xml:space="preserve"> задания на оказание </w:t>
      </w:r>
      <w:r w:rsidR="00415C85">
        <w:rPr>
          <w:rFonts w:eastAsiaTheme="minorEastAsia" w:cs="Times New Roman"/>
          <w:lang w:eastAsia="ru-RU"/>
        </w:rPr>
        <w:t xml:space="preserve">муниципальных </w:t>
      </w:r>
      <w:r w:rsidRPr="00BA77D7">
        <w:rPr>
          <w:rFonts w:eastAsiaTheme="minorEastAsia" w:cs="Times New Roman"/>
          <w:lang w:eastAsia="ru-RU"/>
        </w:rPr>
        <w:t xml:space="preserve">услуг (выполнение работ) (далее - </w:t>
      </w:r>
      <w:r w:rsidR="00415C85">
        <w:rPr>
          <w:rFonts w:eastAsiaTheme="minorEastAsia" w:cs="Times New Roman"/>
          <w:lang w:eastAsia="ru-RU"/>
        </w:rPr>
        <w:t>муниципальное</w:t>
      </w:r>
      <w:r w:rsidRPr="00BA77D7">
        <w:rPr>
          <w:rFonts w:eastAsiaTheme="minorEastAsia" w:cs="Times New Roman"/>
          <w:lang w:eastAsia="ru-RU"/>
        </w:rPr>
        <w:t xml:space="preserve"> задание) </w:t>
      </w:r>
      <w:r w:rsidR="00112BC9" w:rsidRPr="00112BC9">
        <w:rPr>
          <w:rFonts w:eastAsiaTheme="minorEastAsia" w:cs="Times New Roman"/>
          <w:lang w:eastAsia="ru-RU"/>
        </w:rPr>
        <w:t xml:space="preserve">муниципальными </w:t>
      </w:r>
      <w:r w:rsidRPr="00BA77D7">
        <w:rPr>
          <w:rFonts w:eastAsiaTheme="minorEastAsia" w:cs="Times New Roman"/>
          <w:lang w:eastAsia="ru-RU"/>
        </w:rPr>
        <w:t xml:space="preserve">бюджетными учреждениями </w:t>
      </w:r>
      <w:r w:rsidR="00415C85">
        <w:rPr>
          <w:rFonts w:eastAsiaTheme="minorEastAsia" w:cs="Times New Roman"/>
          <w:lang w:eastAsia="ru-RU"/>
        </w:rPr>
        <w:t xml:space="preserve">Курского района </w:t>
      </w:r>
      <w:r w:rsidRPr="00BA77D7">
        <w:rPr>
          <w:rFonts w:eastAsiaTheme="minorEastAsia" w:cs="Times New Roman"/>
          <w:lang w:eastAsia="ru-RU"/>
        </w:rPr>
        <w:t xml:space="preserve">Курской области (далее - </w:t>
      </w:r>
      <w:r w:rsidR="00415C85">
        <w:rPr>
          <w:rFonts w:eastAsiaTheme="minorEastAsia" w:cs="Times New Roman"/>
          <w:lang w:eastAsia="ru-RU"/>
        </w:rPr>
        <w:t>муниципальные</w:t>
      </w:r>
      <w:r w:rsidRPr="00BA77D7">
        <w:rPr>
          <w:rFonts w:eastAsiaTheme="minorEastAsia" w:cs="Times New Roman"/>
          <w:lang w:eastAsia="ru-RU"/>
        </w:rPr>
        <w:t xml:space="preserve"> бюджетные учреждения</w:t>
      </w:r>
      <w:r w:rsidR="00E40CAB">
        <w:rPr>
          <w:rFonts w:eastAsiaTheme="minorEastAsia" w:cs="Times New Roman"/>
          <w:lang w:eastAsia="ru-RU"/>
        </w:rPr>
        <w:t>)</w:t>
      </w:r>
      <w:r w:rsidRPr="00BA77D7">
        <w:rPr>
          <w:rFonts w:eastAsiaTheme="minorEastAsia" w:cs="Times New Roman"/>
          <w:lang w:eastAsia="ru-RU"/>
        </w:rPr>
        <w:t>.</w:t>
      </w:r>
    </w:p>
    <w:p w:rsidR="00060650" w:rsidRDefault="00060650" w:rsidP="00BA77D7">
      <w:pPr>
        <w:widowControl w:val="0"/>
        <w:autoSpaceDE w:val="0"/>
        <w:autoSpaceDN w:val="0"/>
        <w:ind w:left="0" w:firstLine="0"/>
        <w:jc w:val="center"/>
        <w:outlineLvl w:val="1"/>
        <w:rPr>
          <w:rFonts w:eastAsiaTheme="minorEastAsia" w:cs="Times New Roman"/>
          <w:b/>
          <w:lang w:eastAsia="ru-RU"/>
        </w:rPr>
      </w:pPr>
    </w:p>
    <w:p w:rsidR="00BA77D7" w:rsidRPr="00BA77D7" w:rsidRDefault="00BA77D7" w:rsidP="00BA77D7">
      <w:pPr>
        <w:widowControl w:val="0"/>
        <w:autoSpaceDE w:val="0"/>
        <w:autoSpaceDN w:val="0"/>
        <w:ind w:left="0" w:firstLine="0"/>
        <w:jc w:val="center"/>
        <w:outlineLvl w:val="1"/>
        <w:rPr>
          <w:rFonts w:eastAsiaTheme="minorEastAsia" w:cs="Times New Roman"/>
          <w:b/>
          <w:lang w:eastAsia="ru-RU"/>
        </w:rPr>
      </w:pPr>
      <w:r w:rsidRPr="00BA77D7">
        <w:rPr>
          <w:rFonts w:eastAsiaTheme="minorEastAsia" w:cs="Times New Roman"/>
          <w:b/>
          <w:lang w:eastAsia="ru-RU"/>
        </w:rPr>
        <w:t xml:space="preserve">I. Формирование (изменение) </w:t>
      </w:r>
      <w:r w:rsidR="00784674">
        <w:rPr>
          <w:rFonts w:eastAsiaTheme="minorEastAsia" w:cs="Times New Roman"/>
          <w:b/>
          <w:lang w:eastAsia="ru-RU"/>
        </w:rPr>
        <w:t>муниципального</w:t>
      </w:r>
      <w:r w:rsidRPr="00BA77D7">
        <w:rPr>
          <w:rFonts w:eastAsiaTheme="minorEastAsia" w:cs="Times New Roman"/>
          <w:b/>
          <w:lang w:eastAsia="ru-RU"/>
        </w:rPr>
        <w:t xml:space="preserve"> задания</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784674">
      <w:pPr>
        <w:widowControl w:val="0"/>
        <w:autoSpaceDE w:val="0"/>
        <w:autoSpaceDN w:val="0"/>
        <w:ind w:left="0" w:firstLine="709"/>
        <w:rPr>
          <w:rFonts w:eastAsiaTheme="minorEastAsia" w:cs="Times New Roman"/>
          <w:lang w:eastAsia="ru-RU"/>
        </w:rPr>
      </w:pPr>
      <w:r w:rsidRPr="00BA77D7">
        <w:rPr>
          <w:rFonts w:eastAsiaTheme="minorEastAsia" w:cs="Times New Roman"/>
          <w:lang w:eastAsia="ru-RU"/>
        </w:rPr>
        <w:t xml:space="preserve">2. </w:t>
      </w:r>
      <w:r w:rsidR="00784674">
        <w:rPr>
          <w:rFonts w:eastAsiaTheme="minorEastAsia" w:cs="Times New Roman"/>
          <w:lang w:eastAsia="ru-RU"/>
        </w:rPr>
        <w:t>Муниципальное</w:t>
      </w:r>
      <w:r w:rsidRPr="00BA77D7">
        <w:rPr>
          <w:rFonts w:eastAsiaTheme="minorEastAsia" w:cs="Times New Roman"/>
          <w:lang w:eastAsia="ru-RU"/>
        </w:rPr>
        <w:t xml:space="preserve"> задание формируется в соответствии с основными видами деятельности, предусмотренными учредительными документами </w:t>
      </w:r>
      <w:r w:rsidR="00784674">
        <w:rPr>
          <w:rFonts w:eastAsiaTheme="minorEastAsia" w:cs="Times New Roman"/>
          <w:lang w:eastAsia="ru-RU"/>
        </w:rPr>
        <w:t>муниципального</w:t>
      </w:r>
      <w:r w:rsidRPr="00BA77D7">
        <w:rPr>
          <w:rFonts w:eastAsiaTheme="minorEastAsia" w:cs="Times New Roman"/>
          <w:lang w:eastAsia="ru-RU"/>
        </w:rPr>
        <w:t xml:space="preserve"> </w:t>
      </w:r>
      <w:r w:rsidR="00A5373F">
        <w:rPr>
          <w:rFonts w:eastAsiaTheme="minorEastAsia" w:cs="Times New Roman"/>
          <w:lang w:eastAsia="ru-RU"/>
        </w:rPr>
        <w:t xml:space="preserve">бюджетного </w:t>
      </w:r>
      <w:r w:rsidRPr="00BA77D7">
        <w:rPr>
          <w:rFonts w:eastAsiaTheme="minorEastAsia" w:cs="Times New Roman"/>
          <w:lang w:eastAsia="ru-RU"/>
        </w:rPr>
        <w:t xml:space="preserve">учреждения, с учетом его предложений,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указанного учреждения по оказанию услуг и выполнению работ, а также показателей выполнения им </w:t>
      </w:r>
      <w:r w:rsidR="00784674">
        <w:rPr>
          <w:rFonts w:eastAsiaTheme="minorEastAsia" w:cs="Times New Roman"/>
          <w:lang w:eastAsia="ru-RU"/>
        </w:rPr>
        <w:t>муниципального</w:t>
      </w:r>
      <w:r w:rsidRPr="00BA77D7">
        <w:rPr>
          <w:rFonts w:eastAsiaTheme="minorEastAsia" w:cs="Times New Roman"/>
          <w:lang w:eastAsia="ru-RU"/>
        </w:rPr>
        <w:t xml:space="preserve"> задания в отчетном финансовом году.</w:t>
      </w:r>
    </w:p>
    <w:p w:rsidR="00BA77D7" w:rsidRPr="00BA77D7" w:rsidRDefault="00BA77D7" w:rsidP="00784674">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3. </w:t>
      </w:r>
      <w:r w:rsidR="00784674">
        <w:rPr>
          <w:rFonts w:eastAsiaTheme="minorEastAsia" w:cs="Times New Roman"/>
          <w:lang w:eastAsia="ru-RU"/>
        </w:rPr>
        <w:t>Муниципальное</w:t>
      </w:r>
      <w:r w:rsidRPr="00BA77D7">
        <w:rPr>
          <w:rFonts w:eastAsiaTheme="minorEastAsia" w:cs="Times New Roman"/>
          <w:lang w:eastAsia="ru-RU"/>
        </w:rPr>
        <w:t xml:space="preserve"> задание содержит показатели, характеризующие качество и (или) объем (содержание) </w:t>
      </w:r>
      <w:r w:rsidR="00784674">
        <w:rPr>
          <w:rFonts w:eastAsiaTheme="minorEastAsia" w:cs="Times New Roman"/>
          <w:lang w:eastAsia="ru-RU"/>
        </w:rPr>
        <w:t xml:space="preserve">муниципальной </w:t>
      </w:r>
      <w:r w:rsidRPr="00BA77D7">
        <w:rPr>
          <w:rFonts w:eastAsiaTheme="minorEastAsia" w:cs="Times New Roman"/>
          <w:lang w:eastAsia="ru-RU"/>
        </w:rPr>
        <w:t>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w:t>
      </w:r>
      <w:r w:rsidR="00123B30">
        <w:rPr>
          <w:rFonts w:eastAsiaTheme="minorEastAsia" w:cs="Times New Roman"/>
          <w:lang w:eastAsia="ru-RU"/>
        </w:rPr>
        <w:t>йской Федерации,</w:t>
      </w:r>
      <w:r w:rsidRPr="00BA77D7">
        <w:rPr>
          <w:rFonts w:eastAsiaTheme="minorEastAsia" w:cs="Times New Roman"/>
          <w:lang w:eastAsia="ru-RU"/>
        </w:rPr>
        <w:t xml:space="preserve"> Курской области </w:t>
      </w:r>
      <w:r w:rsidR="00123B30">
        <w:rPr>
          <w:rFonts w:eastAsiaTheme="minorEastAsia" w:cs="Times New Roman"/>
          <w:lang w:eastAsia="ru-RU"/>
        </w:rPr>
        <w:t xml:space="preserve">и Курского района Курской области </w:t>
      </w:r>
      <w:r w:rsidRPr="00BA77D7">
        <w:rPr>
          <w:rFonts w:eastAsiaTheme="minorEastAsia" w:cs="Times New Roman"/>
          <w:lang w:eastAsia="ru-RU"/>
        </w:rPr>
        <w:t xml:space="preserve">предусмотрено их оказание на платной основе в рамках </w:t>
      </w:r>
      <w:r w:rsidR="00123B30">
        <w:rPr>
          <w:rFonts w:eastAsiaTheme="minorEastAsia" w:cs="Times New Roman"/>
          <w:lang w:eastAsia="ru-RU"/>
        </w:rPr>
        <w:t>муниципального</w:t>
      </w:r>
      <w:r w:rsidRPr="00BA77D7">
        <w:rPr>
          <w:rFonts w:eastAsiaTheme="minorEastAsia" w:cs="Times New Roman"/>
          <w:lang w:eastAsia="ru-RU"/>
        </w:rPr>
        <w:t xml:space="preserve"> задания, либо порядок установления указанных цен (тарифов) в случаях, установленных законодательством Российской Федерации</w:t>
      </w:r>
      <w:r w:rsidR="00123B30">
        <w:rPr>
          <w:rFonts w:eastAsiaTheme="minorEastAsia" w:cs="Times New Roman"/>
          <w:lang w:eastAsia="ru-RU"/>
        </w:rPr>
        <w:t>,</w:t>
      </w:r>
      <w:r w:rsidRPr="00BA77D7">
        <w:rPr>
          <w:rFonts w:eastAsiaTheme="minorEastAsia" w:cs="Times New Roman"/>
          <w:lang w:eastAsia="ru-RU"/>
        </w:rPr>
        <w:t xml:space="preserve"> Курской области</w:t>
      </w:r>
      <w:r w:rsidR="00123B30">
        <w:rPr>
          <w:rFonts w:eastAsiaTheme="minorEastAsia" w:cs="Times New Roman"/>
          <w:lang w:eastAsia="ru-RU"/>
        </w:rPr>
        <w:t xml:space="preserve"> и </w:t>
      </w:r>
      <w:r w:rsidR="00123B30" w:rsidRPr="00123B30">
        <w:rPr>
          <w:rFonts w:eastAsiaTheme="minorEastAsia" w:cs="Times New Roman"/>
          <w:lang w:eastAsia="ru-RU"/>
        </w:rPr>
        <w:t>Курского района Курской области</w:t>
      </w:r>
      <w:r w:rsidRPr="00BA77D7">
        <w:rPr>
          <w:rFonts w:eastAsiaTheme="minorEastAsia" w:cs="Times New Roman"/>
          <w:lang w:eastAsia="ru-RU"/>
        </w:rPr>
        <w:t xml:space="preserve">, порядок контроля за исполнением </w:t>
      </w:r>
      <w:r w:rsidR="00123B30">
        <w:rPr>
          <w:rFonts w:eastAsiaTheme="minorEastAsia" w:cs="Times New Roman"/>
          <w:lang w:eastAsia="ru-RU"/>
        </w:rPr>
        <w:t>муниципального</w:t>
      </w:r>
      <w:r w:rsidRPr="00BA77D7">
        <w:rPr>
          <w:rFonts w:eastAsiaTheme="minorEastAsia" w:cs="Times New Roman"/>
          <w:lang w:eastAsia="ru-RU"/>
        </w:rPr>
        <w:t xml:space="preserve"> задания, требования к отчетности об исполнении </w:t>
      </w:r>
      <w:r w:rsidR="00B8520B" w:rsidRPr="00B8520B">
        <w:rPr>
          <w:rFonts w:eastAsiaTheme="minorEastAsia" w:cs="Times New Roman"/>
          <w:lang w:eastAsia="ru-RU"/>
        </w:rPr>
        <w:t>муниципально</w:t>
      </w:r>
      <w:r w:rsidRPr="00BA77D7">
        <w:rPr>
          <w:rFonts w:eastAsiaTheme="minorEastAsia" w:cs="Times New Roman"/>
          <w:lang w:eastAsia="ru-RU"/>
        </w:rPr>
        <w:t>го задания.</w:t>
      </w:r>
    </w:p>
    <w:p w:rsidR="00BA77D7" w:rsidRPr="00BA77D7" w:rsidRDefault="00123B30" w:rsidP="00123B30">
      <w:pPr>
        <w:widowControl w:val="0"/>
        <w:autoSpaceDE w:val="0"/>
        <w:autoSpaceDN w:val="0"/>
        <w:spacing w:before="280"/>
        <w:ind w:left="0" w:firstLine="709"/>
        <w:rPr>
          <w:rFonts w:eastAsiaTheme="minorEastAsia" w:cs="Times New Roman"/>
          <w:lang w:eastAsia="ru-RU"/>
        </w:rPr>
      </w:pPr>
      <w:r w:rsidRPr="00123B30">
        <w:rPr>
          <w:rFonts w:eastAsiaTheme="minorEastAsia" w:cs="Times New Roman"/>
          <w:color w:val="000000" w:themeColor="text1"/>
          <w:lang w:eastAsia="ru-RU"/>
        </w:rPr>
        <w:t>Муниципальное</w:t>
      </w:r>
      <w:r w:rsidR="00BA77D7" w:rsidRPr="00123B30">
        <w:rPr>
          <w:rFonts w:eastAsiaTheme="minorEastAsia" w:cs="Times New Roman"/>
          <w:color w:val="000000" w:themeColor="text1"/>
          <w:lang w:eastAsia="ru-RU"/>
        </w:rPr>
        <w:t xml:space="preserve"> </w:t>
      </w:r>
      <w:hyperlink w:anchor="P222">
        <w:r w:rsidR="00BA77D7" w:rsidRPr="00123B30">
          <w:rPr>
            <w:rFonts w:eastAsiaTheme="minorEastAsia" w:cs="Times New Roman"/>
            <w:color w:val="000000" w:themeColor="text1"/>
            <w:lang w:eastAsia="ru-RU"/>
          </w:rPr>
          <w:t>задание</w:t>
        </w:r>
      </w:hyperlink>
      <w:r w:rsidR="00BA77D7" w:rsidRPr="00123B30">
        <w:rPr>
          <w:rFonts w:eastAsiaTheme="minorEastAsia" w:cs="Times New Roman"/>
          <w:color w:val="000000" w:themeColor="text1"/>
          <w:lang w:eastAsia="ru-RU"/>
        </w:rPr>
        <w:t xml:space="preserve"> формируется по форме согласно приложению </w:t>
      </w:r>
      <w:r w:rsidR="00A5373F">
        <w:rPr>
          <w:rFonts w:eastAsiaTheme="minorEastAsia" w:cs="Times New Roman"/>
          <w:color w:val="000000" w:themeColor="text1"/>
          <w:lang w:eastAsia="ru-RU"/>
        </w:rPr>
        <w:lastRenderedPageBreak/>
        <w:t>№</w:t>
      </w:r>
      <w:r w:rsidR="00BA77D7" w:rsidRPr="00123B30">
        <w:rPr>
          <w:rFonts w:eastAsiaTheme="minorEastAsia" w:cs="Times New Roman"/>
          <w:color w:val="000000" w:themeColor="text1"/>
          <w:lang w:eastAsia="ru-RU"/>
        </w:rPr>
        <w:t xml:space="preserve"> 1 к настоящему Положению</w:t>
      </w:r>
      <w:r w:rsidR="00BA77D7" w:rsidRPr="00BA77D7">
        <w:rPr>
          <w:rFonts w:eastAsiaTheme="minorEastAsia" w:cs="Times New Roman"/>
          <w:lang w:eastAsia="ru-RU"/>
        </w:rPr>
        <w:t>.</w:t>
      </w:r>
    </w:p>
    <w:p w:rsidR="00BA77D7" w:rsidRPr="00BA77D7" w:rsidRDefault="00BA77D7" w:rsidP="00123B30">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При установлении </w:t>
      </w:r>
      <w:r w:rsidR="00123B30">
        <w:rPr>
          <w:rFonts w:eastAsiaTheme="minorEastAsia" w:cs="Times New Roman"/>
          <w:lang w:eastAsia="ru-RU"/>
        </w:rPr>
        <w:t>муниципальному</w:t>
      </w:r>
      <w:r w:rsidRPr="00BA77D7">
        <w:rPr>
          <w:rFonts w:eastAsiaTheme="minorEastAsia" w:cs="Times New Roman"/>
          <w:lang w:eastAsia="ru-RU"/>
        </w:rPr>
        <w:t xml:space="preserve"> </w:t>
      </w:r>
      <w:r w:rsidR="00A5373F">
        <w:rPr>
          <w:rFonts w:eastAsiaTheme="minorEastAsia" w:cs="Times New Roman"/>
          <w:lang w:eastAsia="ru-RU"/>
        </w:rPr>
        <w:t xml:space="preserve">бюджетному </w:t>
      </w:r>
      <w:r w:rsidRPr="00BA77D7">
        <w:rPr>
          <w:rFonts w:eastAsiaTheme="minorEastAsia" w:cs="Times New Roman"/>
          <w:lang w:eastAsia="ru-RU"/>
        </w:rPr>
        <w:t xml:space="preserve">учреждению </w:t>
      </w:r>
      <w:r w:rsidR="00830D09">
        <w:rPr>
          <w:rFonts w:eastAsiaTheme="minorEastAsia" w:cs="Times New Roman"/>
          <w:lang w:eastAsia="ru-RU"/>
        </w:rPr>
        <w:t>муниципального</w:t>
      </w:r>
      <w:r w:rsidRPr="00BA77D7">
        <w:rPr>
          <w:rFonts w:eastAsiaTheme="minorEastAsia" w:cs="Times New Roman"/>
          <w:lang w:eastAsia="ru-RU"/>
        </w:rPr>
        <w:t xml:space="preserve"> задания на оказание нескольких </w:t>
      </w:r>
      <w:r w:rsidR="00830D09">
        <w:rPr>
          <w:rFonts w:eastAsiaTheme="minorEastAsia" w:cs="Times New Roman"/>
          <w:lang w:eastAsia="ru-RU"/>
        </w:rPr>
        <w:t>муниципальных</w:t>
      </w:r>
      <w:r w:rsidRPr="00BA77D7">
        <w:rPr>
          <w:rFonts w:eastAsiaTheme="minorEastAsia" w:cs="Times New Roman"/>
          <w:lang w:eastAsia="ru-RU"/>
        </w:rPr>
        <w:t xml:space="preserve"> услуг (выполнение нескольких работ) </w:t>
      </w:r>
      <w:r w:rsidR="00830D09" w:rsidRPr="00830D09">
        <w:rPr>
          <w:rFonts w:eastAsiaTheme="minorEastAsia" w:cs="Times New Roman"/>
          <w:lang w:eastAsia="ru-RU"/>
        </w:rPr>
        <w:t>муниципально</w:t>
      </w:r>
      <w:r w:rsidRPr="00BA77D7">
        <w:rPr>
          <w:rFonts w:eastAsiaTheme="minorEastAsia" w:cs="Times New Roman"/>
          <w:lang w:eastAsia="ru-RU"/>
        </w:rPr>
        <w:t xml:space="preserve">е задание формируется из нескольких разделов, каждый из которых должен содержать требования к оказанию одной </w:t>
      </w:r>
      <w:r w:rsidR="00830D09" w:rsidRPr="00830D09">
        <w:rPr>
          <w:rFonts w:eastAsiaTheme="minorEastAsia" w:cs="Times New Roman"/>
          <w:lang w:eastAsia="ru-RU"/>
        </w:rPr>
        <w:t>муниципально</w:t>
      </w:r>
      <w:r w:rsidRPr="00BA77D7">
        <w:rPr>
          <w:rFonts w:eastAsiaTheme="minorEastAsia" w:cs="Times New Roman"/>
          <w:lang w:eastAsia="ru-RU"/>
        </w:rPr>
        <w:t>й услуги (выполнению одной работы).</w:t>
      </w:r>
    </w:p>
    <w:p w:rsidR="00BA77D7" w:rsidRPr="00BA77D7" w:rsidRDefault="00BA77D7" w:rsidP="00123B30">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При установлении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му </w:t>
      </w:r>
      <w:r w:rsidR="00A5373F">
        <w:rPr>
          <w:rFonts w:eastAsiaTheme="minorEastAsia" w:cs="Times New Roman"/>
          <w:lang w:eastAsia="ru-RU"/>
        </w:rPr>
        <w:t xml:space="preserve">бюджетному </w:t>
      </w:r>
      <w:r w:rsidRPr="00BA77D7">
        <w:rPr>
          <w:rFonts w:eastAsiaTheme="minorEastAsia" w:cs="Times New Roman"/>
          <w:lang w:eastAsia="ru-RU"/>
        </w:rPr>
        <w:t xml:space="preserve">учреждению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го задания на оказание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й услуги (услуг) и выполнение работы (работ)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е задание формируется из 2 частей, каждая из которых должна содержать отдельно требования к оказанию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й услуги (услуг) и выполнению работы (работ). Информация, касающаяся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го задания в целом, включается в 3 часть </w:t>
      </w:r>
      <w:r w:rsidR="00B8520B" w:rsidRPr="00B8520B">
        <w:rPr>
          <w:rFonts w:eastAsiaTheme="minorEastAsia" w:cs="Times New Roman"/>
          <w:lang w:eastAsia="ru-RU"/>
        </w:rPr>
        <w:t>муниципально</w:t>
      </w:r>
      <w:r w:rsidRPr="00BA77D7">
        <w:rPr>
          <w:rFonts w:eastAsiaTheme="minorEastAsia" w:cs="Times New Roman"/>
          <w:lang w:eastAsia="ru-RU"/>
        </w:rPr>
        <w:t>го задания.</w:t>
      </w:r>
    </w:p>
    <w:p w:rsidR="00BA77D7" w:rsidRPr="00BA77D7" w:rsidRDefault="00BA77D7" w:rsidP="00B8520B">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В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й услуги (работы) либо общее допустимое (возможное) отклонение - в отношении </w:t>
      </w:r>
      <w:r w:rsidR="00B8520B" w:rsidRPr="00B8520B">
        <w:rPr>
          <w:rFonts w:eastAsiaTheme="minorEastAsia" w:cs="Times New Roman"/>
          <w:lang w:eastAsia="ru-RU"/>
        </w:rPr>
        <w:t>муниципально</w:t>
      </w:r>
      <w:r w:rsidRPr="00BA77D7">
        <w:rPr>
          <w:rFonts w:eastAsiaTheme="minorEastAsia" w:cs="Times New Roman"/>
          <w:lang w:eastAsia="ru-RU"/>
        </w:rPr>
        <w:t xml:space="preserve">го задания или его части. Значения указанных показателей, устанавливаемые на текущий финансовый год, могут быть изменены только при формировании </w:t>
      </w:r>
      <w:r w:rsidR="00FD2817" w:rsidRPr="00FD2817">
        <w:rPr>
          <w:rFonts w:eastAsiaTheme="minorEastAsia" w:cs="Times New Roman"/>
          <w:lang w:eastAsia="ru-RU"/>
        </w:rPr>
        <w:t>муниципально</w:t>
      </w:r>
      <w:r w:rsidRPr="00BA77D7">
        <w:rPr>
          <w:rFonts w:eastAsiaTheme="minorEastAsia" w:cs="Times New Roman"/>
          <w:lang w:eastAsia="ru-RU"/>
        </w:rPr>
        <w:t>го задания на очередной финансовый год.</w:t>
      </w:r>
    </w:p>
    <w:p w:rsidR="00BA77D7" w:rsidRPr="00BA77D7" w:rsidRDefault="00BA77D7" w:rsidP="00FD2817">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4. </w:t>
      </w:r>
      <w:r w:rsidR="00FD2817">
        <w:rPr>
          <w:rFonts w:eastAsiaTheme="minorEastAsia" w:cs="Times New Roman"/>
          <w:lang w:eastAsia="ru-RU"/>
        </w:rPr>
        <w:t>М</w:t>
      </w:r>
      <w:r w:rsidR="00FD2817" w:rsidRPr="00FD2817">
        <w:rPr>
          <w:rFonts w:eastAsiaTheme="minorEastAsia" w:cs="Times New Roman"/>
          <w:lang w:eastAsia="ru-RU"/>
        </w:rPr>
        <w:t>униципально</w:t>
      </w:r>
      <w:r w:rsidRPr="00BA77D7">
        <w:rPr>
          <w:rFonts w:eastAsiaTheme="minorEastAsia" w:cs="Times New Roman"/>
          <w:lang w:eastAsia="ru-RU"/>
        </w:rPr>
        <w:t xml:space="preserve">е задание формируется в электронном виде в установленном порядке в информационно-телекоммуникационной сети </w:t>
      </w:r>
      <w:r w:rsidR="006B0664">
        <w:rPr>
          <w:rFonts w:eastAsiaTheme="minorEastAsia" w:cs="Times New Roman"/>
          <w:lang w:eastAsia="ru-RU"/>
        </w:rPr>
        <w:t>«</w:t>
      </w:r>
      <w:r w:rsidRPr="00BA77D7">
        <w:rPr>
          <w:rFonts w:eastAsiaTheme="minorEastAsia" w:cs="Times New Roman"/>
          <w:lang w:eastAsia="ru-RU"/>
        </w:rPr>
        <w:t>Интернет</w:t>
      </w:r>
      <w:r w:rsidR="006B0664">
        <w:rPr>
          <w:rFonts w:eastAsiaTheme="minorEastAsia" w:cs="Times New Roman"/>
          <w:lang w:eastAsia="ru-RU"/>
        </w:rPr>
        <w:t>»</w:t>
      </w:r>
      <w:r w:rsidRPr="00BA77D7">
        <w:rPr>
          <w:rFonts w:eastAsiaTheme="minorEastAsia" w:cs="Times New Roman"/>
          <w:lang w:eastAsia="ru-RU"/>
        </w:rPr>
        <w:t xml:space="preserve"> на официальном сайте по размещению информации о государственных и муниципальных учреждениях и едином портале бюджетной системы Российской Федерации (www.bus.gov.ru).</w:t>
      </w:r>
    </w:p>
    <w:p w:rsidR="00BA77D7" w:rsidRPr="00BA77D7" w:rsidRDefault="00BA77D7" w:rsidP="00FD2817">
      <w:pPr>
        <w:widowControl w:val="0"/>
        <w:autoSpaceDE w:val="0"/>
        <w:autoSpaceDN w:val="0"/>
        <w:spacing w:before="280"/>
        <w:ind w:left="0" w:firstLine="709"/>
        <w:rPr>
          <w:rFonts w:eastAsiaTheme="minorEastAsia" w:cs="Times New Roman"/>
          <w:lang w:eastAsia="ru-RU"/>
        </w:rPr>
      </w:pPr>
      <w:bookmarkStart w:id="1" w:name="P74"/>
      <w:bookmarkEnd w:id="1"/>
      <w:r w:rsidRPr="00BA77D7">
        <w:rPr>
          <w:rFonts w:eastAsiaTheme="minorEastAsia" w:cs="Times New Roman"/>
          <w:lang w:eastAsia="ru-RU"/>
        </w:rPr>
        <w:t xml:space="preserve">5. </w:t>
      </w:r>
      <w:r w:rsidR="00FD2817">
        <w:rPr>
          <w:rFonts w:eastAsiaTheme="minorEastAsia" w:cs="Times New Roman"/>
          <w:lang w:eastAsia="ru-RU"/>
        </w:rPr>
        <w:t>М</w:t>
      </w:r>
      <w:r w:rsidR="00FD2817" w:rsidRPr="00FD2817">
        <w:rPr>
          <w:rFonts w:eastAsiaTheme="minorEastAsia" w:cs="Times New Roman"/>
          <w:lang w:eastAsia="ru-RU"/>
        </w:rPr>
        <w:t>униципально</w:t>
      </w:r>
      <w:r w:rsidRPr="00BA77D7">
        <w:rPr>
          <w:rFonts w:eastAsiaTheme="minorEastAsia" w:cs="Times New Roman"/>
          <w:lang w:eastAsia="ru-RU"/>
        </w:rPr>
        <w:t xml:space="preserve">е задание формируется в процессе формирования бюджета </w:t>
      </w:r>
      <w:r w:rsidR="00FD2817">
        <w:rPr>
          <w:rFonts w:eastAsiaTheme="minorEastAsia" w:cs="Times New Roman"/>
          <w:lang w:eastAsia="ru-RU"/>
        </w:rPr>
        <w:t xml:space="preserve">Курского района Курской области </w:t>
      </w:r>
      <w:r w:rsidRPr="00BA77D7">
        <w:rPr>
          <w:rFonts w:eastAsiaTheme="minorEastAsia" w:cs="Times New Roman"/>
          <w:lang w:eastAsia="ru-RU"/>
        </w:rPr>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FD2817">
        <w:rPr>
          <w:rFonts w:eastAsiaTheme="minorEastAsia" w:cs="Times New Roman"/>
          <w:lang w:eastAsia="ru-RU"/>
        </w:rPr>
        <w:t xml:space="preserve">Курского района </w:t>
      </w:r>
      <w:r w:rsidR="006B0664">
        <w:rPr>
          <w:rFonts w:eastAsiaTheme="minorEastAsia" w:cs="Times New Roman"/>
          <w:lang w:eastAsia="ru-RU"/>
        </w:rPr>
        <w:t>К</w:t>
      </w:r>
      <w:r w:rsidR="00FD2817">
        <w:rPr>
          <w:rFonts w:eastAsiaTheme="minorEastAsia" w:cs="Times New Roman"/>
          <w:lang w:eastAsia="ru-RU"/>
        </w:rPr>
        <w:t xml:space="preserve">урской области </w:t>
      </w:r>
      <w:r w:rsidRPr="00BA77D7">
        <w:rPr>
          <w:rFonts w:eastAsiaTheme="minorEastAsia" w:cs="Times New Roman"/>
          <w:lang w:eastAsia="ru-RU"/>
        </w:rPr>
        <w:t xml:space="preserve">лимитов бюджетных обязательств на предоставление субсидии на финансовое обеспечение выполнения </w:t>
      </w:r>
      <w:r w:rsidR="00FD2817" w:rsidRPr="00FD2817">
        <w:rPr>
          <w:rFonts w:eastAsiaTheme="minorEastAsia" w:cs="Times New Roman"/>
          <w:lang w:eastAsia="ru-RU"/>
        </w:rPr>
        <w:t>муниципально</w:t>
      </w:r>
      <w:r w:rsidRPr="00BA77D7">
        <w:rPr>
          <w:rFonts w:eastAsiaTheme="minorEastAsia" w:cs="Times New Roman"/>
          <w:lang w:eastAsia="ru-RU"/>
        </w:rPr>
        <w:t>го задания (далее - субсидия)</w:t>
      </w:r>
      <w:r w:rsidR="00D8627E">
        <w:rPr>
          <w:rFonts w:eastAsiaTheme="minorEastAsia" w:cs="Times New Roman"/>
          <w:lang w:eastAsia="ru-RU"/>
        </w:rPr>
        <w:t>.</w:t>
      </w:r>
    </w:p>
    <w:p w:rsidR="00BA77D7" w:rsidRPr="00BA77D7" w:rsidRDefault="00D8627E" w:rsidP="00D8627E">
      <w:pPr>
        <w:widowControl w:val="0"/>
        <w:autoSpaceDE w:val="0"/>
        <w:autoSpaceDN w:val="0"/>
        <w:spacing w:before="280"/>
        <w:ind w:left="0" w:firstLine="709"/>
        <w:rPr>
          <w:rFonts w:eastAsiaTheme="minorEastAsia" w:cs="Times New Roman"/>
          <w:lang w:eastAsia="ru-RU"/>
        </w:rPr>
      </w:pPr>
      <w:r>
        <w:rPr>
          <w:rFonts w:eastAsiaTheme="minorEastAsia" w:cs="Times New Roman"/>
          <w:lang w:eastAsia="ru-RU"/>
        </w:rPr>
        <w:t>Муниципальное</w:t>
      </w:r>
      <w:r w:rsidR="00BA77D7" w:rsidRPr="00BA77D7">
        <w:rPr>
          <w:rFonts w:eastAsiaTheme="minorEastAsia" w:cs="Times New Roman"/>
          <w:lang w:eastAsia="ru-RU"/>
        </w:rPr>
        <w:t xml:space="preserve"> задание утверждается на срок, соответствующий установленному бюджетным законодательством Российской Федерации и </w:t>
      </w:r>
      <w:r w:rsidR="009211C4">
        <w:rPr>
          <w:rFonts w:eastAsiaTheme="minorEastAsia" w:cs="Times New Roman"/>
          <w:lang w:eastAsia="ru-RU"/>
        </w:rPr>
        <w:t xml:space="preserve">Курскому району </w:t>
      </w:r>
      <w:r w:rsidR="00BA77D7" w:rsidRPr="00BA77D7">
        <w:rPr>
          <w:rFonts w:eastAsiaTheme="minorEastAsia" w:cs="Times New Roman"/>
          <w:lang w:eastAsia="ru-RU"/>
        </w:rPr>
        <w:t>Курской области сроку формирования бюджета</w:t>
      </w:r>
      <w:r w:rsidR="009211C4">
        <w:rPr>
          <w:rFonts w:eastAsiaTheme="minorEastAsia" w:cs="Times New Roman"/>
          <w:lang w:eastAsia="ru-RU"/>
        </w:rPr>
        <w:t xml:space="preserve"> Курского района </w:t>
      </w:r>
      <w:r w:rsidR="00332BFB">
        <w:rPr>
          <w:rFonts w:eastAsiaTheme="minorEastAsia" w:cs="Times New Roman"/>
          <w:lang w:eastAsia="ru-RU"/>
        </w:rPr>
        <w:t>К</w:t>
      </w:r>
      <w:r w:rsidR="009211C4">
        <w:rPr>
          <w:rFonts w:eastAsiaTheme="minorEastAsia" w:cs="Times New Roman"/>
          <w:lang w:eastAsia="ru-RU"/>
        </w:rPr>
        <w:t>урской области</w:t>
      </w:r>
      <w:r w:rsidR="00BA77D7" w:rsidRPr="00BA77D7">
        <w:rPr>
          <w:rFonts w:eastAsiaTheme="minorEastAsia" w:cs="Times New Roman"/>
          <w:lang w:eastAsia="ru-RU"/>
        </w:rPr>
        <w:t>.</w:t>
      </w:r>
    </w:p>
    <w:p w:rsidR="00BA77D7" w:rsidRPr="00BA77D7" w:rsidRDefault="00BA77D7" w:rsidP="009211C4">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В случае внесения изменений в показатели </w:t>
      </w:r>
      <w:r w:rsidR="009211C4" w:rsidRPr="009211C4">
        <w:rPr>
          <w:rFonts w:eastAsiaTheme="minorEastAsia" w:cs="Times New Roman"/>
          <w:lang w:eastAsia="ru-RU"/>
        </w:rPr>
        <w:t>муниципальн</w:t>
      </w:r>
      <w:r w:rsidRPr="00BA77D7">
        <w:rPr>
          <w:rFonts w:eastAsiaTheme="minorEastAsia" w:cs="Times New Roman"/>
          <w:lang w:eastAsia="ru-RU"/>
        </w:rPr>
        <w:t xml:space="preserve">ого задания </w:t>
      </w:r>
      <w:r w:rsidRPr="00BA77D7">
        <w:rPr>
          <w:rFonts w:eastAsiaTheme="minorEastAsia" w:cs="Times New Roman"/>
          <w:lang w:eastAsia="ru-RU"/>
        </w:rPr>
        <w:lastRenderedPageBreak/>
        <w:t xml:space="preserve">формируется новое </w:t>
      </w:r>
      <w:r w:rsidR="009211C4" w:rsidRPr="009211C4">
        <w:rPr>
          <w:rFonts w:eastAsiaTheme="minorEastAsia" w:cs="Times New Roman"/>
          <w:lang w:eastAsia="ru-RU"/>
        </w:rPr>
        <w:t>муниципальн</w:t>
      </w:r>
      <w:r w:rsidRPr="00BA77D7">
        <w:rPr>
          <w:rFonts w:eastAsiaTheme="minorEastAsia" w:cs="Times New Roman"/>
          <w:lang w:eastAsia="ru-RU"/>
        </w:rPr>
        <w:t>ое задание (с учетом внесенных изменений) в соответствии с положениями настоящего раздела.</w:t>
      </w:r>
    </w:p>
    <w:p w:rsidR="00BA77D7" w:rsidRPr="00BA77D7" w:rsidRDefault="00BA77D7" w:rsidP="009211C4">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6. </w:t>
      </w:r>
      <w:r w:rsidR="009211C4">
        <w:rPr>
          <w:rFonts w:eastAsiaTheme="minorEastAsia" w:cs="Times New Roman"/>
          <w:lang w:eastAsia="ru-RU"/>
        </w:rPr>
        <w:t>М</w:t>
      </w:r>
      <w:r w:rsidR="009211C4" w:rsidRPr="009211C4">
        <w:rPr>
          <w:rFonts w:eastAsiaTheme="minorEastAsia" w:cs="Times New Roman"/>
          <w:lang w:eastAsia="ru-RU"/>
        </w:rPr>
        <w:t>униципальн</w:t>
      </w:r>
      <w:r w:rsidRPr="00BA77D7">
        <w:rPr>
          <w:rFonts w:eastAsiaTheme="minorEastAsia" w:cs="Times New Roman"/>
          <w:lang w:eastAsia="ru-RU"/>
        </w:rPr>
        <w:t>ое задание формируется в соответствии с:</w:t>
      </w:r>
    </w:p>
    <w:p w:rsidR="00BA77D7" w:rsidRPr="00BA77D7" w:rsidRDefault="00BA77D7" w:rsidP="009211C4">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w:t>
      </w:r>
    </w:p>
    <w:p w:rsidR="00BA77D7" w:rsidRPr="00BA77D7" w:rsidRDefault="009211C4" w:rsidP="009211C4">
      <w:pPr>
        <w:widowControl w:val="0"/>
        <w:autoSpaceDE w:val="0"/>
        <w:autoSpaceDN w:val="0"/>
        <w:spacing w:before="280"/>
        <w:ind w:left="0" w:firstLine="709"/>
        <w:rPr>
          <w:rFonts w:eastAsiaTheme="minorEastAsia" w:cs="Times New Roman"/>
          <w:lang w:eastAsia="ru-RU"/>
        </w:rPr>
      </w:pPr>
      <w:r w:rsidRPr="009211C4">
        <w:rPr>
          <w:rFonts w:eastAsiaTheme="minorEastAsia" w:cs="Times New Roman"/>
          <w:lang w:eastAsia="ru-RU"/>
        </w:rPr>
        <w:t>муниципальн</w:t>
      </w:r>
      <w:r w:rsidR="00BA77D7" w:rsidRPr="00BA77D7">
        <w:rPr>
          <w:rFonts w:eastAsiaTheme="minorEastAsia" w:cs="Times New Roman"/>
          <w:lang w:eastAsia="ru-RU"/>
        </w:rPr>
        <w:t xml:space="preserve">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(далее - </w:t>
      </w:r>
      <w:r w:rsidR="00332BFB">
        <w:rPr>
          <w:rFonts w:eastAsiaTheme="minorEastAsia" w:cs="Times New Roman"/>
          <w:lang w:eastAsia="ru-RU"/>
        </w:rPr>
        <w:t>муниципальный</w:t>
      </w:r>
      <w:r w:rsidR="00BA77D7" w:rsidRPr="00BA77D7">
        <w:rPr>
          <w:rFonts w:eastAsiaTheme="minorEastAsia" w:cs="Times New Roman"/>
          <w:lang w:eastAsia="ru-RU"/>
        </w:rPr>
        <w:t xml:space="preserve"> перечень), оказание и выполнение которых предусмотрено нормативными правовыми актами </w:t>
      </w:r>
      <w:r>
        <w:rPr>
          <w:rFonts w:eastAsiaTheme="minorEastAsia" w:cs="Times New Roman"/>
          <w:lang w:eastAsia="ru-RU"/>
        </w:rPr>
        <w:t xml:space="preserve">Курского района </w:t>
      </w:r>
      <w:r w:rsidR="00BA77D7" w:rsidRPr="00BA77D7">
        <w:rPr>
          <w:rFonts w:eastAsiaTheme="minorEastAsia" w:cs="Times New Roman"/>
          <w:lang w:eastAsia="ru-RU"/>
        </w:rPr>
        <w:t>Курской области</w:t>
      </w:r>
      <w:r w:rsidR="00654C5D">
        <w:rPr>
          <w:rFonts w:eastAsiaTheme="minorEastAsia" w:cs="Times New Roman"/>
          <w:lang w:eastAsia="ru-RU"/>
        </w:rPr>
        <w:t>.</w:t>
      </w:r>
    </w:p>
    <w:p w:rsidR="00BA77D7" w:rsidRPr="00BA77D7" w:rsidRDefault="00BA77D7" w:rsidP="00654C5D">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7. </w:t>
      </w:r>
      <w:r w:rsidR="00654C5D">
        <w:rPr>
          <w:rFonts w:eastAsiaTheme="minorEastAsia" w:cs="Times New Roman"/>
          <w:lang w:eastAsia="ru-RU"/>
        </w:rPr>
        <w:t>М</w:t>
      </w:r>
      <w:r w:rsidR="00654C5D" w:rsidRPr="00654C5D">
        <w:rPr>
          <w:rFonts w:eastAsiaTheme="minorEastAsia" w:cs="Times New Roman"/>
          <w:lang w:eastAsia="ru-RU"/>
        </w:rPr>
        <w:t>униципальн</w:t>
      </w:r>
      <w:r w:rsidRPr="00BA77D7">
        <w:rPr>
          <w:rFonts w:eastAsiaTheme="minorEastAsia" w:cs="Times New Roman"/>
          <w:lang w:eastAsia="ru-RU"/>
        </w:rPr>
        <w:t xml:space="preserve">ое задание и отчет об исполнении </w:t>
      </w:r>
      <w:r w:rsidR="00654C5D" w:rsidRPr="00654C5D">
        <w:rPr>
          <w:rFonts w:eastAsiaTheme="minorEastAsia" w:cs="Times New Roman"/>
          <w:lang w:eastAsia="ru-RU"/>
        </w:rPr>
        <w:t>муниципальн</w:t>
      </w:r>
      <w:r w:rsidRPr="00BA77D7">
        <w:rPr>
          <w:rFonts w:eastAsiaTheme="minorEastAsia" w:cs="Times New Roman"/>
          <w:lang w:eastAsia="ru-RU"/>
        </w:rPr>
        <w:t xml:space="preserve">ого задания, формируемые по форме согласно </w:t>
      </w:r>
      <w:hyperlink w:anchor="P222">
        <w:r w:rsidRPr="00EB7679">
          <w:rPr>
            <w:rFonts w:eastAsiaTheme="minorEastAsia" w:cs="Times New Roman"/>
            <w:color w:val="000000" w:themeColor="text1"/>
            <w:lang w:eastAsia="ru-RU"/>
          </w:rPr>
          <w:t xml:space="preserve">приложениям </w:t>
        </w:r>
        <w:r w:rsidR="00A5373F">
          <w:rPr>
            <w:rFonts w:eastAsiaTheme="minorEastAsia" w:cs="Times New Roman"/>
            <w:color w:val="000000" w:themeColor="text1"/>
            <w:lang w:eastAsia="ru-RU"/>
          </w:rPr>
          <w:t>№</w:t>
        </w:r>
        <w:r w:rsidRPr="00EB7679">
          <w:rPr>
            <w:rFonts w:eastAsiaTheme="minorEastAsia" w:cs="Times New Roman"/>
            <w:color w:val="000000" w:themeColor="text1"/>
            <w:lang w:eastAsia="ru-RU"/>
          </w:rPr>
          <w:t xml:space="preserve"> 1</w:t>
        </w:r>
      </w:hyperlink>
      <w:r w:rsidRPr="00EB7679">
        <w:rPr>
          <w:rFonts w:eastAsiaTheme="minorEastAsia" w:cs="Times New Roman"/>
          <w:color w:val="000000" w:themeColor="text1"/>
          <w:lang w:eastAsia="ru-RU"/>
        </w:rPr>
        <w:t xml:space="preserve"> и </w:t>
      </w:r>
      <w:hyperlink w:anchor="P699">
        <w:r w:rsidR="00A5373F">
          <w:rPr>
            <w:rFonts w:eastAsiaTheme="minorEastAsia" w:cs="Times New Roman"/>
            <w:color w:val="000000" w:themeColor="text1"/>
            <w:lang w:eastAsia="ru-RU"/>
          </w:rPr>
          <w:t>№</w:t>
        </w:r>
      </w:hyperlink>
      <w:r w:rsidR="005633F4">
        <w:rPr>
          <w:rFonts w:eastAsiaTheme="minorEastAsia" w:cs="Times New Roman"/>
          <w:color w:val="000000" w:themeColor="text1"/>
          <w:lang w:eastAsia="ru-RU"/>
        </w:rPr>
        <w:t xml:space="preserve"> 2</w:t>
      </w:r>
      <w:r w:rsidRPr="00BA77D7">
        <w:rPr>
          <w:rFonts w:eastAsiaTheme="minorEastAsia" w:cs="Times New Roman"/>
          <w:lang w:eastAsia="ru-RU"/>
        </w:rPr>
        <w:t xml:space="preserve"> к настоящему Положению, размещаются в установленном порядке в информационно-телекоммуникационной сети </w:t>
      </w:r>
      <w:r w:rsidR="00332BFB">
        <w:rPr>
          <w:rFonts w:eastAsiaTheme="minorEastAsia" w:cs="Times New Roman"/>
          <w:lang w:eastAsia="ru-RU"/>
        </w:rPr>
        <w:t>«</w:t>
      </w:r>
      <w:r w:rsidRPr="00BA77D7">
        <w:rPr>
          <w:rFonts w:eastAsiaTheme="minorEastAsia" w:cs="Times New Roman"/>
          <w:lang w:eastAsia="ru-RU"/>
        </w:rPr>
        <w:t>Интернет</w:t>
      </w:r>
      <w:r w:rsidR="00332BFB">
        <w:rPr>
          <w:rFonts w:eastAsiaTheme="minorEastAsia" w:cs="Times New Roman"/>
          <w:lang w:eastAsia="ru-RU"/>
        </w:rPr>
        <w:t>»</w:t>
      </w:r>
      <w:r w:rsidRPr="00BA77D7">
        <w:rPr>
          <w:rFonts w:eastAsiaTheme="minorEastAsia" w:cs="Times New Roman"/>
          <w:lang w:eastAsia="ru-RU"/>
        </w:rPr>
        <w:t xml:space="preserve"> на официальном сайте для размещения информации о государственных (муниципальных) учреждениях (www.bus.gov.ru), а также мо</w:t>
      </w:r>
      <w:r w:rsidR="00654C5D">
        <w:rPr>
          <w:rFonts w:eastAsiaTheme="minorEastAsia" w:cs="Times New Roman"/>
          <w:lang w:eastAsia="ru-RU"/>
        </w:rPr>
        <w:t>гут быть размещены на официальных</w:t>
      </w:r>
      <w:r w:rsidRPr="00BA77D7">
        <w:rPr>
          <w:rFonts w:eastAsiaTheme="minorEastAsia" w:cs="Times New Roman"/>
          <w:lang w:eastAsia="ru-RU"/>
        </w:rPr>
        <w:t xml:space="preserve"> сайтах главных распорядителей средств бюджета</w:t>
      </w:r>
      <w:r w:rsidR="00654C5D">
        <w:rPr>
          <w:rFonts w:eastAsiaTheme="minorEastAsia" w:cs="Times New Roman"/>
          <w:lang w:eastAsia="ru-RU"/>
        </w:rPr>
        <w:t xml:space="preserve"> Курского района Курской области</w:t>
      </w:r>
      <w:r w:rsidRPr="00BA77D7">
        <w:rPr>
          <w:rFonts w:eastAsiaTheme="minorEastAsia" w:cs="Times New Roman"/>
          <w:lang w:eastAsia="ru-RU"/>
        </w:rPr>
        <w:t xml:space="preserve">, в ведении которых находятся </w:t>
      </w:r>
      <w:r w:rsidR="00654C5D">
        <w:rPr>
          <w:rFonts w:eastAsiaTheme="minorEastAsia" w:cs="Times New Roman"/>
          <w:lang w:eastAsia="ru-RU"/>
        </w:rPr>
        <w:t xml:space="preserve">муниципальные </w:t>
      </w:r>
      <w:r w:rsidRPr="00BA77D7">
        <w:rPr>
          <w:rFonts w:eastAsiaTheme="minorEastAsia" w:cs="Times New Roman"/>
          <w:lang w:eastAsia="ru-RU"/>
        </w:rPr>
        <w:t>бюджетны</w:t>
      </w:r>
      <w:r w:rsidR="004F01AD">
        <w:rPr>
          <w:rFonts w:eastAsiaTheme="minorEastAsia" w:cs="Times New Roman"/>
          <w:lang w:eastAsia="ru-RU"/>
        </w:rPr>
        <w:t>е</w:t>
      </w:r>
      <w:r w:rsidRPr="00BA77D7">
        <w:rPr>
          <w:rFonts w:eastAsiaTheme="minorEastAsia" w:cs="Times New Roman"/>
          <w:lang w:eastAsia="ru-RU"/>
        </w:rPr>
        <w:t xml:space="preserve"> учреждени</w:t>
      </w:r>
      <w:r w:rsidR="004F01AD">
        <w:rPr>
          <w:rFonts w:eastAsiaTheme="minorEastAsia" w:cs="Times New Roman"/>
          <w:lang w:eastAsia="ru-RU"/>
        </w:rPr>
        <w:t>я Курского района Курской области</w:t>
      </w:r>
      <w:r w:rsidRPr="00BA77D7">
        <w:rPr>
          <w:rFonts w:eastAsiaTheme="minorEastAsia" w:cs="Times New Roman"/>
          <w:lang w:eastAsia="ru-RU"/>
        </w:rPr>
        <w:t>.</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center"/>
        <w:outlineLvl w:val="1"/>
        <w:rPr>
          <w:rFonts w:eastAsiaTheme="minorEastAsia" w:cs="Times New Roman"/>
          <w:b/>
          <w:lang w:eastAsia="ru-RU"/>
        </w:rPr>
      </w:pPr>
      <w:r w:rsidRPr="00BA77D7">
        <w:rPr>
          <w:rFonts w:eastAsiaTheme="minorEastAsia" w:cs="Times New Roman"/>
          <w:b/>
          <w:lang w:eastAsia="ru-RU"/>
        </w:rPr>
        <w:t xml:space="preserve">II. Финансовое обеспечение выполнения </w:t>
      </w:r>
      <w:r w:rsidR="00332BFB">
        <w:rPr>
          <w:rFonts w:eastAsiaTheme="minorEastAsia" w:cs="Times New Roman"/>
          <w:b/>
          <w:lang w:eastAsia="ru-RU"/>
        </w:rPr>
        <w:t>муниципальн</w:t>
      </w:r>
      <w:r w:rsidRPr="00BA77D7">
        <w:rPr>
          <w:rFonts w:eastAsiaTheme="minorEastAsia" w:cs="Times New Roman"/>
          <w:b/>
          <w:lang w:eastAsia="ru-RU"/>
        </w:rPr>
        <w:t>ого</w:t>
      </w:r>
    </w:p>
    <w:p w:rsidR="00BA77D7" w:rsidRPr="00BA77D7" w:rsidRDefault="00BA77D7" w:rsidP="00BA77D7">
      <w:pPr>
        <w:widowControl w:val="0"/>
        <w:autoSpaceDE w:val="0"/>
        <w:autoSpaceDN w:val="0"/>
        <w:ind w:left="0" w:firstLine="0"/>
        <w:jc w:val="center"/>
        <w:rPr>
          <w:rFonts w:eastAsiaTheme="minorEastAsia" w:cs="Times New Roman"/>
          <w:b/>
          <w:lang w:eastAsia="ru-RU"/>
        </w:rPr>
      </w:pPr>
      <w:r w:rsidRPr="00BA77D7">
        <w:rPr>
          <w:rFonts w:eastAsiaTheme="minorEastAsia" w:cs="Times New Roman"/>
          <w:b/>
          <w:lang w:eastAsia="ru-RU"/>
        </w:rPr>
        <w:t>задания</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4F01AD">
      <w:pPr>
        <w:widowControl w:val="0"/>
        <w:autoSpaceDE w:val="0"/>
        <w:autoSpaceDN w:val="0"/>
        <w:ind w:left="0" w:firstLine="709"/>
        <w:rPr>
          <w:rFonts w:eastAsiaTheme="minorEastAsia" w:cs="Times New Roman"/>
          <w:lang w:eastAsia="ru-RU"/>
        </w:rPr>
      </w:pPr>
      <w:r w:rsidRPr="00BA77D7">
        <w:rPr>
          <w:rFonts w:eastAsiaTheme="minorEastAsia" w:cs="Times New Roman"/>
          <w:lang w:eastAsia="ru-RU"/>
        </w:rPr>
        <w:t xml:space="preserve">8. Объем финансового обеспечения выполнения </w:t>
      </w:r>
      <w:r w:rsidR="004F01AD" w:rsidRPr="004F01AD">
        <w:rPr>
          <w:rFonts w:eastAsiaTheme="minorEastAsia" w:cs="Times New Roman"/>
          <w:lang w:eastAsia="ru-RU"/>
        </w:rPr>
        <w:t>муниципальн</w:t>
      </w:r>
      <w:r w:rsidRPr="00BA77D7">
        <w:rPr>
          <w:rFonts w:eastAsiaTheme="minorEastAsia" w:cs="Times New Roman"/>
          <w:lang w:eastAsia="ru-RU"/>
        </w:rPr>
        <w:t xml:space="preserve">ого задания определяется в сроки, </w:t>
      </w:r>
      <w:r w:rsidRPr="004F01AD">
        <w:rPr>
          <w:rFonts w:eastAsiaTheme="minorEastAsia" w:cs="Times New Roman"/>
          <w:color w:val="000000" w:themeColor="text1"/>
          <w:lang w:eastAsia="ru-RU"/>
        </w:rPr>
        <w:t xml:space="preserve">установленные </w:t>
      </w:r>
      <w:hyperlink w:anchor="P74">
        <w:r w:rsidRPr="004F01AD">
          <w:rPr>
            <w:rFonts w:eastAsiaTheme="minorEastAsia" w:cs="Times New Roman"/>
            <w:color w:val="000000" w:themeColor="text1"/>
            <w:lang w:eastAsia="ru-RU"/>
          </w:rPr>
          <w:t>пунктом 5</w:t>
        </w:r>
      </w:hyperlink>
      <w:r w:rsidRPr="00BA77D7">
        <w:rPr>
          <w:rFonts w:eastAsiaTheme="minorEastAsia" w:cs="Times New Roman"/>
          <w:lang w:eastAsia="ru-RU"/>
        </w:rPr>
        <w:t xml:space="preserve"> настоящего Положения для формирования </w:t>
      </w:r>
      <w:r w:rsidR="004F01AD" w:rsidRPr="004F01AD">
        <w:rPr>
          <w:rFonts w:eastAsiaTheme="minorEastAsia" w:cs="Times New Roman"/>
          <w:lang w:eastAsia="ru-RU"/>
        </w:rPr>
        <w:t>муниципальн</w:t>
      </w:r>
      <w:r w:rsidRPr="00BA77D7">
        <w:rPr>
          <w:rFonts w:eastAsiaTheme="minorEastAsia" w:cs="Times New Roman"/>
          <w:lang w:eastAsia="ru-RU"/>
        </w:rPr>
        <w:t xml:space="preserve">ого задания, и рассчитывается на основании нормативных затрат на оказание </w:t>
      </w:r>
      <w:r w:rsidR="004F01AD" w:rsidRPr="004F01AD">
        <w:rPr>
          <w:rFonts w:eastAsiaTheme="minorEastAsia" w:cs="Times New Roman"/>
          <w:lang w:eastAsia="ru-RU"/>
        </w:rPr>
        <w:t>муниципальн</w:t>
      </w:r>
      <w:r w:rsidRPr="00BA77D7">
        <w:rPr>
          <w:rFonts w:eastAsiaTheme="minorEastAsia" w:cs="Times New Roman"/>
          <w:lang w:eastAsia="ru-RU"/>
        </w:rPr>
        <w:t xml:space="preserve">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4F01AD" w:rsidRPr="004F01AD">
        <w:rPr>
          <w:rFonts w:eastAsiaTheme="minorEastAsia" w:cs="Times New Roman"/>
          <w:lang w:eastAsia="ru-RU"/>
        </w:rPr>
        <w:t>муниципальн</w:t>
      </w:r>
      <w:r w:rsidRPr="00BA77D7">
        <w:rPr>
          <w:rFonts w:eastAsiaTheme="minorEastAsia" w:cs="Times New Roman"/>
          <w:lang w:eastAsia="ru-RU"/>
        </w:rPr>
        <w:t>ым</w:t>
      </w:r>
      <w:r w:rsidR="00A5373F">
        <w:rPr>
          <w:rFonts w:eastAsiaTheme="minorEastAsia" w:cs="Times New Roman"/>
          <w:lang w:eastAsia="ru-RU"/>
        </w:rPr>
        <w:t xml:space="preserve"> бюджетными </w:t>
      </w:r>
      <w:r w:rsidRPr="00BA77D7">
        <w:rPr>
          <w:rFonts w:eastAsiaTheme="minorEastAsia" w:cs="Times New Roman"/>
          <w:lang w:eastAsia="ru-RU"/>
        </w:rPr>
        <w:t xml:space="preserve">учреждением или приобретенного им за счет средств, выделенных </w:t>
      </w:r>
      <w:r w:rsidR="004F01AD" w:rsidRPr="004F01AD">
        <w:rPr>
          <w:rFonts w:eastAsiaTheme="minorEastAsia" w:cs="Times New Roman"/>
          <w:lang w:eastAsia="ru-RU"/>
        </w:rPr>
        <w:t>муниципальн</w:t>
      </w:r>
      <w:r w:rsidRPr="00BA77D7">
        <w:rPr>
          <w:rFonts w:eastAsiaTheme="minorEastAsia" w:cs="Times New Roman"/>
          <w:lang w:eastAsia="ru-RU"/>
        </w:rPr>
        <w:t xml:space="preserve">ому </w:t>
      </w:r>
      <w:r w:rsidR="00A5373F">
        <w:rPr>
          <w:rFonts w:eastAsiaTheme="minorEastAsia" w:cs="Times New Roman"/>
          <w:lang w:eastAsia="ru-RU"/>
        </w:rPr>
        <w:t xml:space="preserve">бюджетному </w:t>
      </w:r>
      <w:r w:rsidRPr="00BA77D7">
        <w:rPr>
          <w:rFonts w:eastAsiaTheme="minorEastAsia" w:cs="Times New Roman"/>
          <w:lang w:eastAsia="ru-RU"/>
        </w:rPr>
        <w:t xml:space="preserve">учреждению </w:t>
      </w:r>
      <w:r w:rsidR="004F01AD" w:rsidRPr="004F01AD">
        <w:rPr>
          <w:rFonts w:eastAsiaTheme="minorEastAsia" w:cs="Times New Roman"/>
          <w:lang w:eastAsia="ru-RU"/>
        </w:rPr>
        <w:t>главны</w:t>
      </w:r>
      <w:r w:rsidR="00EB7679">
        <w:rPr>
          <w:rFonts w:eastAsiaTheme="minorEastAsia" w:cs="Times New Roman"/>
          <w:lang w:eastAsia="ru-RU"/>
        </w:rPr>
        <w:t>м</w:t>
      </w:r>
      <w:r w:rsidR="004F01AD" w:rsidRPr="004F01AD">
        <w:rPr>
          <w:rFonts w:eastAsiaTheme="minorEastAsia" w:cs="Times New Roman"/>
          <w:lang w:eastAsia="ru-RU"/>
        </w:rPr>
        <w:t xml:space="preserve"> распорядителе</w:t>
      </w:r>
      <w:r w:rsidR="00EB7679">
        <w:rPr>
          <w:rFonts w:eastAsiaTheme="minorEastAsia" w:cs="Times New Roman"/>
          <w:lang w:eastAsia="ru-RU"/>
        </w:rPr>
        <w:t>м</w:t>
      </w:r>
      <w:r w:rsidR="004F01AD" w:rsidRPr="004F01AD">
        <w:rPr>
          <w:rFonts w:eastAsiaTheme="minorEastAsia" w:cs="Times New Roman"/>
          <w:lang w:eastAsia="ru-RU"/>
        </w:rPr>
        <w:t xml:space="preserve"> средств бюджета Курского района Курской области</w:t>
      </w:r>
      <w:r w:rsidRPr="00BA77D7">
        <w:rPr>
          <w:rFonts w:eastAsiaTheme="minorEastAsia" w:cs="Times New Roman"/>
          <w:lang w:eastAsia="ru-RU"/>
        </w:rPr>
        <w:t xml:space="preserve">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9. Объем финансового обеспечения выполнения </w:t>
      </w:r>
      <w:r w:rsidR="00EB7679">
        <w:rPr>
          <w:rFonts w:eastAsiaTheme="minorEastAsia" w:cs="Times New Roman"/>
          <w:lang w:eastAsia="ru-RU"/>
        </w:rPr>
        <w:t>муниципально</w:t>
      </w:r>
      <w:r w:rsidRPr="00BA77D7">
        <w:rPr>
          <w:rFonts w:eastAsiaTheme="minorEastAsia" w:cs="Times New Roman"/>
          <w:lang w:eastAsia="ru-RU"/>
        </w:rPr>
        <w:t>го задания (R) рассчитывается по формуле:</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noProof/>
          <w:position w:val="-9"/>
          <w:lang w:eastAsia="ru-RU"/>
        </w:rPr>
        <w:drawing>
          <wp:inline distT="0" distB="0" distL="0" distR="0" wp14:anchorId="6A6D78E1" wp14:editId="04C33F16">
            <wp:extent cx="4342130" cy="298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2130" cy="298450"/>
                    </a:xfrm>
                    <a:prstGeom prst="rect">
                      <a:avLst/>
                    </a:prstGeom>
                    <a:noFill/>
                    <a:ln>
                      <a:noFill/>
                    </a:ln>
                  </pic:spPr>
                </pic:pic>
              </a:graphicData>
            </a:graphic>
          </wp:inline>
        </w:drawing>
      </w:r>
    </w:p>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где:</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proofErr w:type="spellStart"/>
      <w:r w:rsidRPr="00BA77D7">
        <w:rPr>
          <w:rFonts w:eastAsiaTheme="minorEastAsia" w:cs="Times New Roman"/>
          <w:lang w:eastAsia="ru-RU"/>
        </w:rPr>
        <w:t>N</w:t>
      </w:r>
      <w:r w:rsidRPr="00BA77D7">
        <w:rPr>
          <w:rFonts w:eastAsiaTheme="minorEastAsia" w:cs="Times New Roman"/>
          <w:vertAlign w:val="subscript"/>
          <w:lang w:eastAsia="ru-RU"/>
        </w:rPr>
        <w:t>i</w:t>
      </w:r>
      <w:proofErr w:type="spellEnd"/>
      <w:r w:rsidRPr="00BA77D7">
        <w:rPr>
          <w:rFonts w:eastAsiaTheme="minorEastAsia" w:cs="Times New Roman"/>
          <w:lang w:eastAsia="ru-RU"/>
        </w:rPr>
        <w:t xml:space="preserve"> - нормативные затраты на оказание i-й услуги, установленной </w:t>
      </w:r>
      <w:r w:rsidR="00F44BE8">
        <w:rPr>
          <w:rFonts w:eastAsiaTheme="minorEastAsia" w:cs="Times New Roman"/>
          <w:lang w:eastAsia="ru-RU"/>
        </w:rPr>
        <w:t>муниципальн</w:t>
      </w:r>
      <w:r w:rsidRPr="00BA77D7">
        <w:rPr>
          <w:rFonts w:eastAsiaTheme="minorEastAsia" w:cs="Times New Roman"/>
          <w:lang w:eastAsia="ru-RU"/>
        </w:rPr>
        <w:t>ым заданием;</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noProof/>
          <w:position w:val="-7"/>
          <w:lang w:eastAsia="ru-RU"/>
        </w:rPr>
        <w:drawing>
          <wp:inline distT="0" distB="0" distL="0" distR="0" wp14:anchorId="5157DF52" wp14:editId="331F2CB3">
            <wp:extent cx="225425" cy="2762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 cy="276225"/>
                    </a:xfrm>
                    <a:prstGeom prst="rect">
                      <a:avLst/>
                    </a:prstGeom>
                    <a:noFill/>
                    <a:ln>
                      <a:noFill/>
                    </a:ln>
                  </pic:spPr>
                </pic:pic>
              </a:graphicData>
            </a:graphic>
          </wp:inline>
        </w:drawing>
      </w:r>
      <w:r w:rsidRPr="00BA77D7">
        <w:rPr>
          <w:rFonts w:eastAsiaTheme="minorEastAsia" w:cs="Times New Roman"/>
          <w:lang w:eastAsia="ru-RU"/>
        </w:rPr>
        <w:t xml:space="preserve"> - объем i-й </w:t>
      </w:r>
      <w:r w:rsidR="00EB7679">
        <w:rPr>
          <w:rFonts w:eastAsiaTheme="minorEastAsia" w:cs="Times New Roman"/>
          <w:lang w:eastAsia="ru-RU"/>
        </w:rPr>
        <w:t>муниципальн</w:t>
      </w:r>
      <w:r w:rsidRPr="00BA77D7">
        <w:rPr>
          <w:rFonts w:eastAsiaTheme="minorEastAsia" w:cs="Times New Roman"/>
          <w:lang w:eastAsia="ru-RU"/>
        </w:rPr>
        <w:t xml:space="preserve">ой услуги, установленной </w:t>
      </w:r>
      <w:r w:rsidR="00EB7679" w:rsidRPr="00EB7679">
        <w:rPr>
          <w:rFonts w:eastAsiaTheme="minorEastAsia" w:cs="Times New Roman"/>
          <w:lang w:eastAsia="ru-RU"/>
        </w:rPr>
        <w:t>муниципальн</w:t>
      </w:r>
      <w:r w:rsidRPr="00BA77D7">
        <w:rPr>
          <w:rFonts w:eastAsiaTheme="minorEastAsia" w:cs="Times New Roman"/>
          <w:lang w:eastAsia="ru-RU"/>
        </w:rPr>
        <w:t>ым заданием;</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proofErr w:type="spellStart"/>
      <w:r w:rsidRPr="00BA77D7">
        <w:rPr>
          <w:rFonts w:eastAsiaTheme="minorEastAsia" w:cs="Times New Roman"/>
          <w:lang w:eastAsia="ru-RU"/>
        </w:rPr>
        <w:t>N</w:t>
      </w:r>
      <w:r w:rsidRPr="00BA77D7">
        <w:rPr>
          <w:rFonts w:eastAsiaTheme="minorEastAsia" w:cs="Times New Roman"/>
          <w:vertAlign w:val="subscript"/>
          <w:lang w:eastAsia="ru-RU"/>
        </w:rPr>
        <w:t>w</w:t>
      </w:r>
      <w:proofErr w:type="spellEnd"/>
      <w:r w:rsidRPr="00BA77D7">
        <w:rPr>
          <w:rFonts w:eastAsiaTheme="minorEastAsia" w:cs="Times New Roman"/>
          <w:lang w:eastAsia="ru-RU"/>
        </w:rPr>
        <w:t xml:space="preserve"> - нормативные затраты на выполнение w-й работы, установленной </w:t>
      </w:r>
      <w:r w:rsidR="00EB7679" w:rsidRPr="00EB7679">
        <w:rPr>
          <w:rFonts w:eastAsiaTheme="minorEastAsia" w:cs="Times New Roman"/>
          <w:lang w:eastAsia="ru-RU"/>
        </w:rPr>
        <w:t>муниципальн</w:t>
      </w:r>
      <w:r w:rsidRPr="00BA77D7">
        <w:rPr>
          <w:rFonts w:eastAsiaTheme="minorEastAsia" w:cs="Times New Roman"/>
          <w:lang w:eastAsia="ru-RU"/>
        </w:rPr>
        <w:t>ым заданием;</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proofErr w:type="spellStart"/>
      <w:r w:rsidRPr="00BA77D7">
        <w:rPr>
          <w:rFonts w:eastAsiaTheme="minorEastAsia" w:cs="Times New Roman"/>
          <w:lang w:eastAsia="ru-RU"/>
        </w:rPr>
        <w:t>V</w:t>
      </w:r>
      <w:r w:rsidRPr="00BA77D7">
        <w:rPr>
          <w:rFonts w:eastAsiaTheme="minorEastAsia" w:cs="Times New Roman"/>
          <w:vertAlign w:val="subscript"/>
          <w:lang w:eastAsia="ru-RU"/>
        </w:rPr>
        <w:t>w</w:t>
      </w:r>
      <w:proofErr w:type="spellEnd"/>
      <w:r w:rsidRPr="00BA77D7">
        <w:rPr>
          <w:rFonts w:eastAsiaTheme="minorEastAsia" w:cs="Times New Roman"/>
          <w:lang w:eastAsia="ru-RU"/>
        </w:rPr>
        <w:t xml:space="preserve"> - объем w-й работы, установленной </w:t>
      </w:r>
      <w:r w:rsidR="001A68C1" w:rsidRPr="001A68C1">
        <w:rPr>
          <w:rFonts w:eastAsiaTheme="minorEastAsia" w:cs="Times New Roman"/>
          <w:lang w:eastAsia="ru-RU"/>
        </w:rPr>
        <w:t>муниципальн</w:t>
      </w:r>
      <w:r w:rsidRPr="00BA77D7">
        <w:rPr>
          <w:rFonts w:eastAsiaTheme="minorEastAsia" w:cs="Times New Roman"/>
          <w:lang w:eastAsia="ru-RU"/>
        </w:rPr>
        <w:t>ым заданием;</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noProof/>
          <w:position w:val="-7"/>
          <w:lang w:eastAsia="ru-RU"/>
        </w:rPr>
        <w:drawing>
          <wp:inline distT="0" distB="0" distL="0" distR="0" wp14:anchorId="4E0295AF" wp14:editId="54353F6D">
            <wp:extent cx="199390" cy="2762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 cy="276225"/>
                    </a:xfrm>
                    <a:prstGeom prst="rect">
                      <a:avLst/>
                    </a:prstGeom>
                    <a:noFill/>
                    <a:ln>
                      <a:noFill/>
                    </a:ln>
                  </pic:spPr>
                </pic:pic>
              </a:graphicData>
            </a:graphic>
          </wp:inline>
        </w:drawing>
      </w:r>
      <w:r w:rsidRPr="00BA77D7">
        <w:rPr>
          <w:rFonts w:eastAsiaTheme="minorEastAsia" w:cs="Times New Roman"/>
          <w:lang w:eastAsia="ru-RU"/>
        </w:rPr>
        <w:t xml:space="preserve"> - размер платы (тариф, цена) за оказание i-й </w:t>
      </w:r>
      <w:r w:rsidR="001A68C1" w:rsidRPr="001A68C1">
        <w:rPr>
          <w:rFonts w:eastAsiaTheme="minorEastAsia" w:cs="Times New Roman"/>
          <w:lang w:eastAsia="ru-RU"/>
        </w:rPr>
        <w:t>муниципальн</w:t>
      </w:r>
      <w:r w:rsidRPr="00BA77D7">
        <w:rPr>
          <w:rFonts w:eastAsiaTheme="minorEastAsia" w:cs="Times New Roman"/>
          <w:lang w:eastAsia="ru-RU"/>
        </w:rPr>
        <w:t xml:space="preserve">ой услуги, в соответствии </w:t>
      </w:r>
      <w:r w:rsidRPr="00645228">
        <w:rPr>
          <w:rFonts w:eastAsiaTheme="minorEastAsia" w:cs="Times New Roman"/>
          <w:color w:val="000000" w:themeColor="text1"/>
          <w:lang w:eastAsia="ru-RU"/>
        </w:rPr>
        <w:t xml:space="preserve">с </w:t>
      </w:r>
      <w:hyperlink w:anchor="P132">
        <w:r w:rsidRPr="00645228">
          <w:rPr>
            <w:rFonts w:eastAsiaTheme="minorEastAsia" w:cs="Times New Roman"/>
            <w:color w:val="000000" w:themeColor="text1"/>
            <w:lang w:eastAsia="ru-RU"/>
          </w:rPr>
          <w:t>пункт</w:t>
        </w:r>
        <w:r w:rsidR="00A5373F">
          <w:rPr>
            <w:rFonts w:eastAsiaTheme="minorEastAsia" w:cs="Times New Roman"/>
            <w:color w:val="000000" w:themeColor="text1"/>
            <w:lang w:eastAsia="ru-RU"/>
          </w:rPr>
          <w:t>ом</w:t>
        </w:r>
        <w:r w:rsidRPr="00645228">
          <w:rPr>
            <w:rFonts w:eastAsiaTheme="minorEastAsia" w:cs="Times New Roman"/>
            <w:color w:val="000000" w:themeColor="text1"/>
            <w:lang w:eastAsia="ru-RU"/>
          </w:rPr>
          <w:t xml:space="preserve"> 22</w:t>
        </w:r>
      </w:hyperlink>
      <w:r w:rsidRPr="00BA77D7">
        <w:rPr>
          <w:rFonts w:eastAsiaTheme="minorEastAsia" w:cs="Times New Roman"/>
          <w:lang w:eastAsia="ru-RU"/>
        </w:rPr>
        <w:t xml:space="preserve"> настоящего Положения, установленный </w:t>
      </w:r>
      <w:r w:rsidR="001A68C1" w:rsidRPr="001A68C1">
        <w:rPr>
          <w:rFonts w:eastAsiaTheme="minorEastAsia" w:cs="Times New Roman"/>
          <w:lang w:eastAsia="ru-RU"/>
        </w:rPr>
        <w:t>муниципальн</w:t>
      </w:r>
      <w:r w:rsidRPr="00BA77D7">
        <w:rPr>
          <w:rFonts w:eastAsiaTheme="minorEastAsia" w:cs="Times New Roman"/>
          <w:lang w:eastAsia="ru-RU"/>
        </w:rPr>
        <w:t>ым заданием;</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noProof/>
          <w:position w:val="-7"/>
          <w:lang w:eastAsia="ru-RU"/>
        </w:rPr>
        <w:drawing>
          <wp:inline distT="0" distB="0" distL="0" distR="0" wp14:anchorId="19CF252C" wp14:editId="3AD1C407">
            <wp:extent cx="413385" cy="2667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385" cy="266700"/>
                    </a:xfrm>
                    <a:prstGeom prst="rect">
                      <a:avLst/>
                    </a:prstGeom>
                    <a:noFill/>
                    <a:ln>
                      <a:noFill/>
                    </a:ln>
                  </pic:spPr>
                </pic:pic>
              </a:graphicData>
            </a:graphic>
          </wp:inline>
        </w:drawing>
      </w:r>
      <w:r w:rsidRPr="00BA77D7">
        <w:rPr>
          <w:rFonts w:eastAsiaTheme="minorEastAsia" w:cs="Times New Roman"/>
          <w:lang w:eastAsia="ru-RU"/>
        </w:rPr>
        <w:t xml:space="preserve"> - затраты на уплату налогов, в качестве объекта налогообложения по которым признается имущество учреждения;</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noProof/>
          <w:position w:val="-7"/>
          <w:lang w:eastAsia="ru-RU"/>
        </w:rPr>
        <w:drawing>
          <wp:inline distT="0" distB="0" distL="0" distR="0" wp14:anchorId="1C5A1F7B" wp14:editId="48766A7B">
            <wp:extent cx="382905" cy="2667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266700"/>
                    </a:xfrm>
                    <a:prstGeom prst="rect">
                      <a:avLst/>
                    </a:prstGeom>
                    <a:noFill/>
                    <a:ln>
                      <a:noFill/>
                    </a:ln>
                  </pic:spPr>
                </pic:pic>
              </a:graphicData>
            </a:graphic>
          </wp:inline>
        </w:drawing>
      </w:r>
      <w:r w:rsidRPr="00BA77D7">
        <w:rPr>
          <w:rFonts w:eastAsiaTheme="minorEastAsia" w:cs="Times New Roman"/>
          <w:lang w:eastAsia="ru-RU"/>
        </w:rPr>
        <w:t xml:space="preserve"> - затраты на содержание имущества учреждения, неиспользуемого для оказания </w:t>
      </w:r>
      <w:r w:rsidR="001A68C1" w:rsidRPr="001A68C1">
        <w:rPr>
          <w:rFonts w:eastAsiaTheme="minorEastAsia" w:cs="Times New Roman"/>
          <w:lang w:eastAsia="ru-RU"/>
        </w:rPr>
        <w:t>муниципальн</w:t>
      </w:r>
      <w:r w:rsidRPr="00BA77D7">
        <w:rPr>
          <w:rFonts w:eastAsiaTheme="minorEastAsia" w:cs="Times New Roman"/>
          <w:lang w:eastAsia="ru-RU"/>
        </w:rPr>
        <w:t xml:space="preserve">ых услуг (выполнения работ) и для общехозяйственных нужд (далее - не используемое для выполнения </w:t>
      </w:r>
      <w:r w:rsidR="001A68C1" w:rsidRPr="001A68C1">
        <w:rPr>
          <w:rFonts w:eastAsiaTheme="minorEastAsia" w:cs="Times New Roman"/>
          <w:lang w:eastAsia="ru-RU"/>
        </w:rPr>
        <w:t>муниципальн</w:t>
      </w:r>
      <w:r w:rsidRPr="00BA77D7">
        <w:rPr>
          <w:rFonts w:eastAsiaTheme="minorEastAsia" w:cs="Times New Roman"/>
          <w:lang w:eastAsia="ru-RU"/>
        </w:rPr>
        <w:t>ого задания имущество).</w:t>
      </w:r>
    </w:p>
    <w:p w:rsidR="00BA77D7" w:rsidRPr="00BA77D7" w:rsidRDefault="00BA77D7" w:rsidP="00EB7679">
      <w:pPr>
        <w:widowControl w:val="0"/>
        <w:autoSpaceDE w:val="0"/>
        <w:autoSpaceDN w:val="0"/>
        <w:spacing w:before="280"/>
        <w:ind w:left="0" w:firstLine="709"/>
        <w:rPr>
          <w:rFonts w:eastAsiaTheme="minorEastAsia" w:cs="Times New Roman"/>
          <w:lang w:eastAsia="ru-RU"/>
        </w:rPr>
      </w:pPr>
      <w:r w:rsidRPr="00F80A11">
        <w:rPr>
          <w:rFonts w:eastAsiaTheme="minorEastAsia" w:cs="Times New Roman"/>
          <w:lang w:eastAsia="ru-RU"/>
        </w:rPr>
        <w:t xml:space="preserve">10. Нормативные затраты на оказание </w:t>
      </w:r>
      <w:r w:rsidR="001A68C1" w:rsidRPr="00F80A11">
        <w:rPr>
          <w:rFonts w:eastAsiaTheme="minorEastAsia" w:cs="Times New Roman"/>
          <w:lang w:eastAsia="ru-RU"/>
        </w:rPr>
        <w:t>муниципальн</w:t>
      </w:r>
      <w:r w:rsidRPr="00F80A11">
        <w:rPr>
          <w:rFonts w:eastAsiaTheme="minorEastAsia" w:cs="Times New Roman"/>
          <w:lang w:eastAsia="ru-RU"/>
        </w:rPr>
        <w:t xml:space="preserve">ой услуги рассчитываются на единицу показателя объема оказания услуги, установленного в </w:t>
      </w:r>
      <w:r w:rsidR="001A68C1" w:rsidRPr="00F80A11">
        <w:rPr>
          <w:rFonts w:eastAsiaTheme="minorEastAsia" w:cs="Times New Roman"/>
          <w:lang w:eastAsia="ru-RU"/>
        </w:rPr>
        <w:t>муниципальн</w:t>
      </w:r>
      <w:r w:rsidRPr="00F80A11">
        <w:rPr>
          <w:rFonts w:eastAsiaTheme="minorEastAsia" w:cs="Times New Roman"/>
          <w:lang w:eastAsia="ru-RU"/>
        </w:rPr>
        <w:t xml:space="preserve">ом задании, на основе базового норматива затрат, определенного в соответствии с порядком, установленным Правительством Российской Федерации для федеральных государственных учреждений,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97147F" w:rsidRPr="00F80A11">
        <w:rPr>
          <w:rFonts w:eastAsiaTheme="minorEastAsia" w:cs="Times New Roman"/>
          <w:lang w:eastAsia="ru-RU"/>
        </w:rPr>
        <w:t>муниципальн</w:t>
      </w:r>
      <w:r w:rsidRPr="00F80A11">
        <w:rPr>
          <w:rFonts w:eastAsiaTheme="minorEastAsia" w:cs="Times New Roman"/>
          <w:lang w:eastAsia="ru-RU"/>
        </w:rPr>
        <w:t xml:space="preserve">ых услуг, применяемых при расчете объема финансового обеспечения выполнения </w:t>
      </w:r>
      <w:r w:rsidR="0097147F" w:rsidRPr="00F80A11">
        <w:rPr>
          <w:rFonts w:eastAsiaTheme="minorEastAsia" w:cs="Times New Roman"/>
          <w:lang w:eastAsia="ru-RU"/>
        </w:rPr>
        <w:t>муниципальн</w:t>
      </w:r>
      <w:r w:rsidRPr="00F80A11">
        <w:rPr>
          <w:rFonts w:eastAsiaTheme="minorEastAsia" w:cs="Times New Roman"/>
          <w:lang w:eastAsia="ru-RU"/>
        </w:rPr>
        <w:t xml:space="preserve">ого задания на оказание </w:t>
      </w:r>
      <w:r w:rsidR="0097147F" w:rsidRPr="00F80A11">
        <w:rPr>
          <w:rFonts w:eastAsiaTheme="minorEastAsia" w:cs="Times New Roman"/>
          <w:lang w:eastAsia="ru-RU"/>
        </w:rPr>
        <w:t>муниципальн</w:t>
      </w:r>
      <w:r w:rsidRPr="00F80A11">
        <w:rPr>
          <w:rFonts w:eastAsiaTheme="minorEastAsia" w:cs="Times New Roman"/>
          <w:lang w:eastAsia="ru-RU"/>
        </w:rPr>
        <w:t xml:space="preserve">ых услуг (выполнение работ) </w:t>
      </w:r>
      <w:r w:rsidR="0097147F" w:rsidRPr="00F80A11">
        <w:rPr>
          <w:rFonts w:eastAsiaTheme="minorEastAsia" w:cs="Times New Roman"/>
          <w:lang w:eastAsia="ru-RU"/>
        </w:rPr>
        <w:t>муниципальн</w:t>
      </w:r>
      <w:r w:rsidRPr="00F80A11">
        <w:rPr>
          <w:rFonts w:eastAsiaTheme="minorEastAsia" w:cs="Times New Roman"/>
          <w:lang w:eastAsia="ru-RU"/>
        </w:rPr>
        <w:t xml:space="preserve">ым </w:t>
      </w:r>
      <w:r w:rsidR="00A5373F">
        <w:rPr>
          <w:rFonts w:eastAsiaTheme="minorEastAsia" w:cs="Times New Roman"/>
          <w:lang w:eastAsia="ru-RU"/>
        </w:rPr>
        <w:t xml:space="preserve">бюджетными </w:t>
      </w:r>
      <w:r w:rsidRPr="00F80A11">
        <w:rPr>
          <w:rFonts w:eastAsiaTheme="minorEastAsia" w:cs="Times New Roman"/>
          <w:lang w:eastAsia="ru-RU"/>
        </w:rPr>
        <w:t>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lastRenderedPageBreak/>
        <w:t xml:space="preserve">11. При отсутствии норм, выраженных в натуральных показателях, установленных стандартом оказания услуги, в отношении </w:t>
      </w:r>
      <w:r w:rsidR="006B0D41" w:rsidRPr="006B0D41">
        <w:rPr>
          <w:rFonts w:eastAsiaTheme="minorEastAsia" w:cs="Times New Roman"/>
          <w:lang w:eastAsia="ru-RU"/>
        </w:rPr>
        <w:t>муниципальн</w:t>
      </w:r>
      <w:r w:rsidRPr="00BA77D7">
        <w:rPr>
          <w:rFonts w:eastAsiaTheme="minorEastAsia" w:cs="Times New Roman"/>
          <w:lang w:eastAsia="ru-RU"/>
        </w:rPr>
        <w:t xml:space="preserve">ой услуги, оказываемой </w:t>
      </w:r>
      <w:r w:rsidR="006B0D41" w:rsidRPr="006B0D41">
        <w:rPr>
          <w:rFonts w:eastAsiaTheme="minorEastAsia" w:cs="Times New Roman"/>
          <w:lang w:eastAsia="ru-RU"/>
        </w:rPr>
        <w:t>муниципальн</w:t>
      </w:r>
      <w:r w:rsidRPr="00BA77D7">
        <w:rPr>
          <w:rFonts w:eastAsiaTheme="minorEastAsia" w:cs="Times New Roman"/>
          <w:lang w:eastAsia="ru-RU"/>
        </w:rPr>
        <w:t>ыми</w:t>
      </w:r>
      <w:r w:rsidR="00A5373F">
        <w:rPr>
          <w:rFonts w:eastAsiaTheme="minorEastAsia" w:cs="Times New Roman"/>
          <w:lang w:eastAsia="ru-RU"/>
        </w:rPr>
        <w:t xml:space="preserve"> бюджетными</w:t>
      </w:r>
      <w:r w:rsidRPr="00BA77D7">
        <w:rPr>
          <w:rFonts w:eastAsiaTheme="minorEastAsia" w:cs="Times New Roman"/>
          <w:lang w:eastAsia="ru-RU"/>
        </w:rPr>
        <w:t xml:space="preserve"> учреждениями, нормы, выраженные в натуральных показателях, определяются на основе анализа и усреднения показателей деятельности </w:t>
      </w:r>
      <w:r w:rsidR="006B0D41" w:rsidRPr="006B0D41">
        <w:rPr>
          <w:rFonts w:eastAsiaTheme="minorEastAsia" w:cs="Times New Roman"/>
          <w:lang w:eastAsia="ru-RU"/>
        </w:rPr>
        <w:t>муниципальн</w:t>
      </w:r>
      <w:r w:rsidRPr="00BA77D7">
        <w:rPr>
          <w:rFonts w:eastAsiaTheme="minorEastAsia" w:cs="Times New Roman"/>
          <w:lang w:eastAsia="ru-RU"/>
        </w:rPr>
        <w:t xml:space="preserve">ого учреждения, которое имеет минимальный объем затрат на оказание единицы </w:t>
      </w:r>
      <w:r w:rsidR="006B0D41" w:rsidRPr="006B0D41">
        <w:rPr>
          <w:rFonts w:eastAsiaTheme="minorEastAsia" w:cs="Times New Roman"/>
          <w:lang w:eastAsia="ru-RU"/>
        </w:rPr>
        <w:t>муниципальн</w:t>
      </w:r>
      <w:r w:rsidRPr="00BA77D7">
        <w:rPr>
          <w:rFonts w:eastAsiaTheme="minorEastAsia" w:cs="Times New Roman"/>
          <w:lang w:eastAsia="ru-RU"/>
        </w:rPr>
        <w:t xml:space="preserve">ой услуги при выполнении требований к качеству </w:t>
      </w:r>
      <w:r w:rsidR="006B0D41" w:rsidRPr="006B0D41">
        <w:rPr>
          <w:rFonts w:eastAsiaTheme="minorEastAsia" w:cs="Times New Roman"/>
          <w:lang w:eastAsia="ru-RU"/>
        </w:rPr>
        <w:t>муниципальн</w:t>
      </w:r>
      <w:r w:rsidRPr="00BA77D7">
        <w:rPr>
          <w:rFonts w:eastAsiaTheme="minorEastAsia" w:cs="Times New Roman"/>
          <w:lang w:eastAsia="ru-RU"/>
        </w:rPr>
        <w:t xml:space="preserve">ой услуги, отраженных в базовом (отраслевом) перечне, либо на основе медианного значения по </w:t>
      </w:r>
      <w:r w:rsidR="006B0D41" w:rsidRPr="006B0D41">
        <w:rPr>
          <w:rFonts w:eastAsiaTheme="minorEastAsia" w:cs="Times New Roman"/>
          <w:lang w:eastAsia="ru-RU"/>
        </w:rPr>
        <w:t>муниципальн</w:t>
      </w:r>
      <w:r w:rsidRPr="00BA77D7">
        <w:rPr>
          <w:rFonts w:eastAsiaTheme="minorEastAsia" w:cs="Times New Roman"/>
          <w:lang w:eastAsia="ru-RU"/>
        </w:rPr>
        <w:t xml:space="preserve">ым </w:t>
      </w:r>
      <w:r w:rsidR="00A5373F">
        <w:rPr>
          <w:rFonts w:eastAsiaTheme="minorEastAsia" w:cs="Times New Roman"/>
          <w:lang w:eastAsia="ru-RU"/>
        </w:rPr>
        <w:t xml:space="preserve">бюджетными </w:t>
      </w:r>
      <w:r w:rsidRPr="00BA77D7">
        <w:rPr>
          <w:rFonts w:eastAsiaTheme="minorEastAsia" w:cs="Times New Roman"/>
          <w:lang w:eastAsia="ru-RU"/>
        </w:rPr>
        <w:t xml:space="preserve">учреждениям, оказывающим </w:t>
      </w:r>
      <w:r w:rsidR="006B0D41" w:rsidRPr="006B0D41">
        <w:rPr>
          <w:rFonts w:eastAsiaTheme="minorEastAsia" w:cs="Times New Roman"/>
          <w:lang w:eastAsia="ru-RU"/>
        </w:rPr>
        <w:t>муниципальн</w:t>
      </w:r>
      <w:r w:rsidRPr="00BA77D7">
        <w:rPr>
          <w:rFonts w:eastAsiaTheme="minorEastAsia" w:cs="Times New Roman"/>
          <w:lang w:eastAsia="ru-RU"/>
        </w:rPr>
        <w:t>ую услугу в установленной сфере деятельности.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Значение норм, выраженных в натуральных показателях, установленных стандартом оказания услуги, либо вышеперечисленными методами, определяются по каждой </w:t>
      </w:r>
      <w:r w:rsidR="006B0D41" w:rsidRPr="006B0D41">
        <w:rPr>
          <w:rFonts w:eastAsiaTheme="minorEastAsia" w:cs="Times New Roman"/>
          <w:lang w:eastAsia="ru-RU"/>
        </w:rPr>
        <w:t>муниципальн</w:t>
      </w:r>
      <w:r w:rsidRPr="00BA77D7">
        <w:rPr>
          <w:rFonts w:eastAsiaTheme="minorEastAsia" w:cs="Times New Roman"/>
          <w:lang w:eastAsia="ru-RU"/>
        </w:rPr>
        <w:t>ой услуге.</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12. Значения базового норматива затрат на оказание </w:t>
      </w:r>
      <w:r w:rsidR="006B0D41" w:rsidRPr="006B0D41">
        <w:rPr>
          <w:rFonts w:eastAsiaTheme="minorEastAsia" w:cs="Times New Roman"/>
          <w:lang w:eastAsia="ru-RU"/>
        </w:rPr>
        <w:t>муниципальн</w:t>
      </w:r>
      <w:r w:rsidRPr="00BA77D7">
        <w:rPr>
          <w:rFonts w:eastAsiaTheme="minorEastAsia" w:cs="Times New Roman"/>
          <w:lang w:eastAsia="ru-RU"/>
        </w:rPr>
        <w:t xml:space="preserve">ой услуги и корректирующих коэффициентов к базовому нормативу затрат на оказание </w:t>
      </w:r>
      <w:r w:rsidR="006B0D41" w:rsidRPr="006B0D41">
        <w:rPr>
          <w:rFonts w:eastAsiaTheme="minorEastAsia" w:cs="Times New Roman"/>
          <w:lang w:eastAsia="ru-RU"/>
        </w:rPr>
        <w:t>муниципальн</w:t>
      </w:r>
      <w:r w:rsidRPr="00BA77D7">
        <w:rPr>
          <w:rFonts w:eastAsiaTheme="minorEastAsia" w:cs="Times New Roman"/>
          <w:lang w:eastAsia="ru-RU"/>
        </w:rPr>
        <w:t xml:space="preserve">ой услуги </w:t>
      </w:r>
      <w:r w:rsidR="006B0D41" w:rsidRPr="006B0D41">
        <w:rPr>
          <w:rFonts w:eastAsiaTheme="minorEastAsia" w:cs="Times New Roman"/>
          <w:lang w:eastAsia="ru-RU"/>
        </w:rPr>
        <w:t>муниципальн</w:t>
      </w:r>
      <w:r w:rsidRPr="00BA77D7">
        <w:rPr>
          <w:rFonts w:eastAsiaTheme="minorEastAsia" w:cs="Times New Roman"/>
          <w:lang w:eastAsia="ru-RU"/>
        </w:rPr>
        <w:t>ым</w:t>
      </w:r>
      <w:r w:rsidR="00502BE1">
        <w:rPr>
          <w:rFonts w:eastAsiaTheme="minorEastAsia" w:cs="Times New Roman"/>
          <w:lang w:eastAsia="ru-RU"/>
        </w:rPr>
        <w:t xml:space="preserve"> бюджетными</w:t>
      </w:r>
      <w:r w:rsidRPr="00BA77D7">
        <w:rPr>
          <w:rFonts w:eastAsiaTheme="minorEastAsia" w:cs="Times New Roman"/>
          <w:lang w:eastAsia="ru-RU"/>
        </w:rPr>
        <w:t xml:space="preserve"> учреждениям утверждаются главным распорядителем средств бюджета</w:t>
      </w:r>
      <w:r w:rsidR="006B0D41">
        <w:rPr>
          <w:rFonts w:eastAsiaTheme="minorEastAsia" w:cs="Times New Roman"/>
          <w:lang w:eastAsia="ru-RU"/>
        </w:rPr>
        <w:t xml:space="preserve"> Курского района Курской области</w:t>
      </w:r>
      <w:r w:rsidR="006C58EE">
        <w:rPr>
          <w:rFonts w:eastAsiaTheme="minorEastAsia" w:cs="Times New Roman"/>
          <w:lang w:eastAsia="ru-RU"/>
        </w:rPr>
        <w:t>.</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13. Корректирующие коэффициенты, применяемые при расчете нормативных затрат на оказание </w:t>
      </w:r>
      <w:r w:rsidR="006C58EE">
        <w:rPr>
          <w:rFonts w:eastAsiaTheme="minorEastAsia" w:cs="Times New Roman"/>
          <w:lang w:eastAsia="ru-RU"/>
        </w:rPr>
        <w:t>муниципальной</w:t>
      </w:r>
      <w:r w:rsidRPr="00BA77D7">
        <w:rPr>
          <w:rFonts w:eastAsiaTheme="minorEastAsia" w:cs="Times New Roman"/>
          <w:lang w:eastAsia="ru-RU"/>
        </w:rPr>
        <w:t xml:space="preserve"> услуги, состоят из территориального корректирующего коэффициента и отраслевого(</w:t>
      </w:r>
      <w:proofErr w:type="spellStart"/>
      <w:r w:rsidRPr="00BA77D7">
        <w:rPr>
          <w:rFonts w:eastAsiaTheme="minorEastAsia" w:cs="Times New Roman"/>
          <w:lang w:eastAsia="ru-RU"/>
        </w:rPr>
        <w:t>ых</w:t>
      </w:r>
      <w:proofErr w:type="spellEnd"/>
      <w:r w:rsidRPr="00BA77D7">
        <w:rPr>
          <w:rFonts w:eastAsiaTheme="minorEastAsia" w:cs="Times New Roman"/>
          <w:lang w:eastAsia="ru-RU"/>
        </w:rPr>
        <w:t>) корректирующего(их) коэффициента(</w:t>
      </w:r>
      <w:proofErr w:type="spellStart"/>
      <w:r w:rsidRPr="00BA77D7">
        <w:rPr>
          <w:rFonts w:eastAsiaTheme="minorEastAsia" w:cs="Times New Roman"/>
          <w:lang w:eastAsia="ru-RU"/>
        </w:rPr>
        <w:t>тов</w:t>
      </w:r>
      <w:proofErr w:type="spellEnd"/>
      <w:r w:rsidRPr="00BA77D7">
        <w:rPr>
          <w:rFonts w:eastAsiaTheme="minorEastAsia" w:cs="Times New Roman"/>
          <w:lang w:eastAsia="ru-RU"/>
        </w:rPr>
        <w:t>).</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Значение территориального корректирующего коэффициента утверждается </w:t>
      </w:r>
      <w:r w:rsidR="008C581F" w:rsidRPr="008C581F">
        <w:rPr>
          <w:rFonts w:eastAsiaTheme="minorEastAsia" w:cs="Times New Roman"/>
          <w:lang w:eastAsia="ru-RU"/>
        </w:rPr>
        <w:t>главным распорядителем средств бюджета Курского района Курской области</w:t>
      </w:r>
      <w:r w:rsidRPr="00BA77D7">
        <w:rPr>
          <w:rFonts w:eastAsiaTheme="minorEastAsia" w:cs="Times New Roman"/>
          <w:lang w:eastAsia="ru-RU"/>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8C581F">
        <w:rPr>
          <w:rFonts w:eastAsiaTheme="minorEastAsia" w:cs="Times New Roman"/>
          <w:lang w:eastAsia="ru-RU"/>
        </w:rPr>
        <w:t>муниципальног</w:t>
      </w:r>
      <w:r w:rsidRPr="00BA77D7">
        <w:rPr>
          <w:rFonts w:eastAsiaTheme="minorEastAsia" w:cs="Times New Roman"/>
          <w:lang w:eastAsia="ru-RU"/>
        </w:rPr>
        <w:t>о задания, и рассчитывается в соответствии с Общими требованиями.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15. Отраслевой(</w:t>
      </w:r>
      <w:proofErr w:type="spellStart"/>
      <w:r w:rsidRPr="00BA77D7">
        <w:rPr>
          <w:rFonts w:eastAsiaTheme="minorEastAsia" w:cs="Times New Roman"/>
          <w:lang w:eastAsia="ru-RU"/>
        </w:rPr>
        <w:t>ые</w:t>
      </w:r>
      <w:proofErr w:type="spellEnd"/>
      <w:r w:rsidRPr="00BA77D7">
        <w:rPr>
          <w:rFonts w:eastAsiaTheme="minorEastAsia" w:cs="Times New Roman"/>
          <w:lang w:eastAsia="ru-RU"/>
        </w:rPr>
        <w:t>) корректирующий(</w:t>
      </w:r>
      <w:proofErr w:type="spellStart"/>
      <w:r w:rsidRPr="00BA77D7">
        <w:rPr>
          <w:rFonts w:eastAsiaTheme="minorEastAsia" w:cs="Times New Roman"/>
          <w:lang w:eastAsia="ru-RU"/>
        </w:rPr>
        <w:t>ие</w:t>
      </w:r>
      <w:proofErr w:type="spellEnd"/>
      <w:r w:rsidRPr="00BA77D7">
        <w:rPr>
          <w:rFonts w:eastAsiaTheme="minorEastAsia" w:cs="Times New Roman"/>
          <w:lang w:eastAsia="ru-RU"/>
        </w:rPr>
        <w:t>) коэффициент(ы) учитывает(ют) показатели отраслевой специфики и определяется(</w:t>
      </w:r>
      <w:proofErr w:type="spellStart"/>
      <w:r w:rsidRPr="00BA77D7">
        <w:rPr>
          <w:rFonts w:eastAsiaTheme="minorEastAsia" w:cs="Times New Roman"/>
          <w:lang w:eastAsia="ru-RU"/>
        </w:rPr>
        <w:t>ются</w:t>
      </w:r>
      <w:proofErr w:type="spellEnd"/>
      <w:r w:rsidRPr="00BA77D7">
        <w:rPr>
          <w:rFonts w:eastAsiaTheme="minorEastAsia" w:cs="Times New Roman"/>
          <w:lang w:eastAsia="ru-RU"/>
        </w:rPr>
        <w:t>) в соответствии с Общими требованиями.</w:t>
      </w:r>
    </w:p>
    <w:p w:rsidR="00D821A6"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16. При расчете нормативных затрат на оказание </w:t>
      </w:r>
      <w:r w:rsidR="008C581F">
        <w:rPr>
          <w:rFonts w:eastAsiaTheme="minorEastAsia" w:cs="Times New Roman"/>
          <w:lang w:eastAsia="ru-RU"/>
        </w:rPr>
        <w:t>муниципальн</w:t>
      </w:r>
      <w:r w:rsidRPr="00BA77D7">
        <w:rPr>
          <w:rFonts w:eastAsiaTheme="minorEastAsia" w:cs="Times New Roman"/>
          <w:lang w:eastAsia="ru-RU"/>
        </w:rPr>
        <w:t>ой услуги</w:t>
      </w:r>
    </w:p>
    <w:p w:rsidR="00BA77D7" w:rsidRPr="00BA77D7" w:rsidRDefault="00BA77D7" w:rsidP="00D821A6">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lastRenderedPageBreak/>
        <w:t xml:space="preserve">применяются значения отраслевых корректирующих коэффициентов, утверждаемых главным распорядителем средств бюджета </w:t>
      </w:r>
      <w:r w:rsidR="008C581F">
        <w:rPr>
          <w:rFonts w:eastAsiaTheme="minorEastAsia" w:cs="Times New Roman"/>
          <w:lang w:eastAsia="ru-RU"/>
        </w:rPr>
        <w:t>Курского района Курской области</w:t>
      </w:r>
      <w:r w:rsidRPr="00BA77D7">
        <w:rPr>
          <w:rFonts w:eastAsiaTheme="minorEastAsia" w:cs="Times New Roman"/>
          <w:lang w:eastAsia="ru-RU"/>
        </w:rPr>
        <w:t>.</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17. Нормативные затраты на оказание </w:t>
      </w:r>
      <w:r w:rsidR="006F3549">
        <w:rPr>
          <w:rFonts w:eastAsiaTheme="minorEastAsia" w:cs="Times New Roman"/>
          <w:lang w:eastAsia="ru-RU"/>
        </w:rPr>
        <w:t>муниципальн</w:t>
      </w:r>
      <w:r w:rsidRPr="00BA77D7">
        <w:rPr>
          <w:rFonts w:eastAsiaTheme="minorEastAsia" w:cs="Times New Roman"/>
          <w:lang w:eastAsia="ru-RU"/>
        </w:rPr>
        <w:t xml:space="preserve">ой услуги, рассчитанные с соблюдением Общих требований, не могут приводить к превышению объема бюджетных ассигнований, предусмотренных </w:t>
      </w:r>
      <w:r w:rsidR="006F3549">
        <w:rPr>
          <w:rFonts w:eastAsiaTheme="minorEastAsia" w:cs="Times New Roman"/>
          <w:lang w:eastAsia="ru-RU"/>
        </w:rPr>
        <w:t>решением</w:t>
      </w:r>
      <w:r w:rsidRPr="00BA77D7">
        <w:rPr>
          <w:rFonts w:eastAsiaTheme="minorEastAsia" w:cs="Times New Roman"/>
          <w:lang w:eastAsia="ru-RU"/>
        </w:rPr>
        <w:t xml:space="preserve"> о бюджете на очередной финансовый год и на плановый период на финансовое обеспечение выполнения </w:t>
      </w:r>
      <w:r w:rsidR="006F3549">
        <w:rPr>
          <w:rFonts w:eastAsiaTheme="minorEastAsia" w:cs="Times New Roman"/>
          <w:lang w:eastAsia="ru-RU"/>
        </w:rPr>
        <w:t>муниципальн</w:t>
      </w:r>
      <w:r w:rsidRPr="00BA77D7">
        <w:rPr>
          <w:rFonts w:eastAsiaTheme="minorEastAsia" w:cs="Times New Roman"/>
          <w:lang w:eastAsia="ru-RU"/>
        </w:rPr>
        <w:t>ого задания.</w:t>
      </w:r>
    </w:p>
    <w:p w:rsidR="00BA77D7" w:rsidRPr="00BA77D7" w:rsidRDefault="00931252" w:rsidP="0097147F">
      <w:pPr>
        <w:widowControl w:val="0"/>
        <w:autoSpaceDE w:val="0"/>
        <w:autoSpaceDN w:val="0"/>
        <w:spacing w:before="280"/>
        <w:ind w:left="0" w:firstLine="709"/>
        <w:rPr>
          <w:rFonts w:eastAsiaTheme="minorEastAsia" w:cs="Times New Roman"/>
          <w:lang w:eastAsia="ru-RU"/>
        </w:rPr>
      </w:pPr>
      <w:r>
        <w:rPr>
          <w:rFonts w:eastAsiaTheme="minorEastAsia" w:cs="Times New Roman"/>
          <w:lang w:eastAsia="ru-RU"/>
        </w:rPr>
        <w:t>18</w:t>
      </w:r>
      <w:r w:rsidR="00BA77D7" w:rsidRPr="00BA77D7">
        <w:rPr>
          <w:rFonts w:eastAsiaTheme="minorEastAsia" w:cs="Times New Roman"/>
          <w:lang w:eastAsia="ru-RU"/>
        </w:rPr>
        <w:t xml:space="preserve">. Нормативные затраты на выполнение работы рассчитываются на работу в целом или в случае установления в </w:t>
      </w:r>
      <w:r w:rsidR="00100803">
        <w:rPr>
          <w:rFonts w:eastAsiaTheme="minorEastAsia" w:cs="Times New Roman"/>
          <w:lang w:eastAsia="ru-RU"/>
        </w:rPr>
        <w:t>муниципально</w:t>
      </w:r>
      <w:r w:rsidR="00BA77D7" w:rsidRPr="00BA77D7">
        <w:rPr>
          <w:rFonts w:eastAsiaTheme="minorEastAsia" w:cs="Times New Roman"/>
          <w:lang w:eastAsia="ru-RU"/>
        </w:rPr>
        <w:t>м задании показателей объема выполнения работы - на единицу объема работы.</w:t>
      </w:r>
    </w:p>
    <w:p w:rsidR="00BA77D7" w:rsidRPr="00BA77D7" w:rsidRDefault="00931252" w:rsidP="0097147F">
      <w:pPr>
        <w:widowControl w:val="0"/>
        <w:autoSpaceDE w:val="0"/>
        <w:autoSpaceDN w:val="0"/>
        <w:spacing w:before="280"/>
        <w:ind w:left="0" w:firstLine="709"/>
        <w:rPr>
          <w:rFonts w:eastAsiaTheme="minorEastAsia" w:cs="Times New Roman"/>
          <w:lang w:eastAsia="ru-RU"/>
        </w:rPr>
      </w:pPr>
      <w:r>
        <w:rPr>
          <w:rFonts w:eastAsiaTheme="minorEastAsia" w:cs="Times New Roman"/>
          <w:lang w:eastAsia="ru-RU"/>
        </w:rPr>
        <w:t>19</w:t>
      </w:r>
      <w:r w:rsidR="00BA77D7" w:rsidRPr="00BA77D7">
        <w:rPr>
          <w:rFonts w:eastAsiaTheme="minorEastAsia" w:cs="Times New Roman"/>
          <w:lang w:eastAsia="ru-RU"/>
        </w:rPr>
        <w:t xml:space="preserve">. В объем финансового обеспечения выполнения </w:t>
      </w:r>
      <w:r w:rsidR="00100803">
        <w:rPr>
          <w:rFonts w:eastAsiaTheme="minorEastAsia" w:cs="Times New Roman"/>
          <w:lang w:eastAsia="ru-RU"/>
        </w:rPr>
        <w:t>муниципальн</w:t>
      </w:r>
      <w:r w:rsidR="00BA77D7" w:rsidRPr="00BA77D7">
        <w:rPr>
          <w:rFonts w:eastAsiaTheme="minorEastAsia" w:cs="Times New Roman"/>
          <w:lang w:eastAsia="ru-RU"/>
        </w:rPr>
        <w:t>ого задания включаются затраты на уплату налогов, в качестве объекта налогообложения по которым признается имущество учреждения.</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В случае если </w:t>
      </w:r>
      <w:r w:rsidR="00A804AE">
        <w:rPr>
          <w:rFonts w:eastAsiaTheme="minorEastAsia" w:cs="Times New Roman"/>
          <w:lang w:eastAsia="ru-RU"/>
        </w:rPr>
        <w:t xml:space="preserve">муниципальное </w:t>
      </w:r>
      <w:r w:rsidRPr="00BA77D7">
        <w:rPr>
          <w:rFonts w:eastAsiaTheme="minorEastAsia" w:cs="Times New Roman"/>
          <w:lang w:eastAsia="ru-RU"/>
        </w:rPr>
        <w:t>бюджетное учреждение</w:t>
      </w:r>
      <w:r w:rsidR="00A804AE">
        <w:rPr>
          <w:rFonts w:eastAsiaTheme="minorEastAsia" w:cs="Times New Roman"/>
          <w:lang w:eastAsia="ru-RU"/>
        </w:rPr>
        <w:t xml:space="preserve"> </w:t>
      </w:r>
      <w:r w:rsidRPr="00BA77D7">
        <w:rPr>
          <w:rFonts w:eastAsiaTheme="minorEastAsia" w:cs="Times New Roman"/>
          <w:lang w:eastAsia="ru-RU"/>
        </w:rPr>
        <w:t xml:space="preserve">оказывает </w:t>
      </w:r>
      <w:r w:rsidR="00A804AE">
        <w:rPr>
          <w:rFonts w:eastAsiaTheme="minorEastAsia" w:cs="Times New Roman"/>
          <w:lang w:eastAsia="ru-RU"/>
        </w:rPr>
        <w:t>муниципальн</w:t>
      </w:r>
      <w:r w:rsidRPr="00BA77D7">
        <w:rPr>
          <w:rFonts w:eastAsiaTheme="minorEastAsia" w:cs="Times New Roman"/>
          <w:lang w:eastAsia="ru-RU"/>
        </w:rPr>
        <w:t xml:space="preserve">ые услуги (выполняет работы) для физических и юридических лиц за плату (далее - платная деятельность) сверх установленного </w:t>
      </w:r>
      <w:r w:rsidR="00A804AE">
        <w:rPr>
          <w:rFonts w:eastAsiaTheme="minorEastAsia" w:cs="Times New Roman"/>
          <w:lang w:eastAsia="ru-RU"/>
        </w:rPr>
        <w:t>муниципальн</w:t>
      </w:r>
      <w:r w:rsidRPr="00BA77D7">
        <w:rPr>
          <w:rFonts w:eastAsiaTheme="minorEastAsia" w:cs="Times New Roman"/>
          <w:lang w:eastAsia="ru-RU"/>
        </w:rPr>
        <w:t xml:space="preserve">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sidR="00A804AE">
        <w:rPr>
          <w:rFonts w:eastAsiaTheme="minorEastAsia" w:cs="Times New Roman"/>
          <w:lang w:eastAsia="ru-RU"/>
        </w:rPr>
        <w:t>муниципально</w:t>
      </w:r>
      <w:r w:rsidRPr="00BA77D7">
        <w:rPr>
          <w:rFonts w:eastAsiaTheme="minorEastAsia" w:cs="Times New Roman"/>
          <w:lang w:eastAsia="ru-RU"/>
        </w:rPr>
        <w:t xml:space="preserve">го задания, исходя из объемов субсидии, полученной из бюджета </w:t>
      </w:r>
      <w:r w:rsidR="00A804AE">
        <w:rPr>
          <w:rFonts w:eastAsiaTheme="minorEastAsia" w:cs="Times New Roman"/>
          <w:lang w:eastAsia="ru-RU"/>
        </w:rPr>
        <w:t xml:space="preserve">Курского района Курской области </w:t>
      </w:r>
      <w:r w:rsidRPr="00BA77D7">
        <w:rPr>
          <w:rFonts w:eastAsiaTheme="minorEastAsia" w:cs="Times New Roman"/>
          <w:lang w:eastAsia="ru-RU"/>
        </w:rPr>
        <w:t xml:space="preserve">в отчетном финансовом году на указанные цели, к общей сумме, включающей планируемые поступления от субсидии на финансовое обеспечение выполнения </w:t>
      </w:r>
      <w:r w:rsidR="00A804AE">
        <w:rPr>
          <w:rFonts w:eastAsiaTheme="minorEastAsia" w:cs="Times New Roman"/>
          <w:lang w:eastAsia="ru-RU"/>
        </w:rPr>
        <w:t>муниципальн</w:t>
      </w:r>
      <w:r w:rsidRPr="00BA77D7">
        <w:rPr>
          <w:rFonts w:eastAsiaTheme="minorEastAsia" w:cs="Times New Roman"/>
          <w:lang w:eastAsia="ru-RU"/>
        </w:rPr>
        <w:t>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Затраты на содержание не используемого для выполнения </w:t>
      </w:r>
      <w:r w:rsidR="00A804AE">
        <w:rPr>
          <w:rFonts w:eastAsiaTheme="minorEastAsia" w:cs="Times New Roman"/>
          <w:lang w:eastAsia="ru-RU"/>
        </w:rPr>
        <w:t>муниципаль</w:t>
      </w:r>
      <w:r w:rsidRPr="00BA77D7">
        <w:rPr>
          <w:rFonts w:eastAsiaTheme="minorEastAsia" w:cs="Times New Roman"/>
          <w:lang w:eastAsia="ru-RU"/>
        </w:rPr>
        <w:t xml:space="preserve">ного задания имущества </w:t>
      </w:r>
      <w:r w:rsidR="00A804AE">
        <w:rPr>
          <w:rFonts w:eastAsiaTheme="minorEastAsia" w:cs="Times New Roman"/>
          <w:lang w:eastAsia="ru-RU"/>
        </w:rPr>
        <w:t xml:space="preserve">муниципального </w:t>
      </w:r>
      <w:r w:rsidRPr="00BA77D7">
        <w:rPr>
          <w:rFonts w:eastAsiaTheme="minorEastAsia" w:cs="Times New Roman"/>
          <w:lang w:eastAsia="ru-RU"/>
        </w:rPr>
        <w:t>бюджетного учреждения рассчитываются с учетом затрат:</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а) на потребление электрической энергии в размере 10 процентов общего объема затрат </w:t>
      </w:r>
      <w:r w:rsidR="00920F26">
        <w:rPr>
          <w:rFonts w:eastAsiaTheme="minorEastAsia" w:cs="Times New Roman"/>
          <w:lang w:eastAsia="ru-RU"/>
        </w:rPr>
        <w:t>муниципального</w:t>
      </w:r>
      <w:r w:rsidRPr="00BA77D7">
        <w:rPr>
          <w:rFonts w:eastAsiaTheme="minorEastAsia" w:cs="Times New Roman"/>
          <w:lang w:eastAsia="ru-RU"/>
        </w:rPr>
        <w:t xml:space="preserve"> бюджетного учреждения</w:t>
      </w:r>
      <w:r w:rsidR="00920F26">
        <w:rPr>
          <w:rFonts w:eastAsiaTheme="minorEastAsia" w:cs="Times New Roman"/>
          <w:lang w:eastAsia="ru-RU"/>
        </w:rPr>
        <w:t xml:space="preserve"> Курского района Курской области</w:t>
      </w:r>
      <w:r w:rsidRPr="00BA77D7">
        <w:rPr>
          <w:rFonts w:eastAsiaTheme="minorEastAsia" w:cs="Times New Roman"/>
          <w:lang w:eastAsia="ru-RU"/>
        </w:rPr>
        <w:t xml:space="preserve"> в части указанного вида затрат на коммунальные услуги;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б) на потребление тепловой энергии в размере 50 процентов общего объема затрат </w:t>
      </w:r>
      <w:r w:rsidR="00920F26" w:rsidRPr="00920F26">
        <w:rPr>
          <w:rFonts w:eastAsiaTheme="minorEastAsia" w:cs="Times New Roman"/>
          <w:lang w:eastAsia="ru-RU"/>
        </w:rPr>
        <w:t>муниципального бюджетного учреждения Курского района Курской области</w:t>
      </w:r>
      <w:r w:rsidRPr="00BA77D7">
        <w:rPr>
          <w:rFonts w:eastAsiaTheme="minorEastAsia" w:cs="Times New Roman"/>
          <w:lang w:eastAsia="ru-RU"/>
        </w:rPr>
        <w:t xml:space="preserve"> в части указанного вида затрат на коммунальные услуги.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bookmarkStart w:id="2" w:name="P132"/>
      <w:bookmarkEnd w:id="2"/>
      <w:r w:rsidRPr="00BA77D7">
        <w:rPr>
          <w:rFonts w:eastAsiaTheme="minorEastAsia" w:cs="Times New Roman"/>
          <w:lang w:eastAsia="ru-RU"/>
        </w:rPr>
        <w:lastRenderedPageBreak/>
        <w:t>2</w:t>
      </w:r>
      <w:r w:rsidR="007F50EF">
        <w:rPr>
          <w:rFonts w:eastAsiaTheme="minorEastAsia" w:cs="Times New Roman"/>
          <w:lang w:eastAsia="ru-RU"/>
        </w:rPr>
        <w:t>0</w:t>
      </w:r>
      <w:r w:rsidRPr="00BA77D7">
        <w:rPr>
          <w:rFonts w:eastAsiaTheme="minorEastAsia" w:cs="Times New Roman"/>
          <w:lang w:eastAsia="ru-RU"/>
        </w:rPr>
        <w:t xml:space="preserve">. В случае, если </w:t>
      </w:r>
      <w:r w:rsidR="00920F26" w:rsidRPr="00920F26">
        <w:rPr>
          <w:rFonts w:eastAsiaTheme="minorEastAsia" w:cs="Times New Roman"/>
          <w:lang w:eastAsia="ru-RU"/>
        </w:rPr>
        <w:t>муниципально</w:t>
      </w:r>
      <w:r w:rsidR="00920F26">
        <w:rPr>
          <w:rFonts w:eastAsiaTheme="minorEastAsia" w:cs="Times New Roman"/>
          <w:lang w:eastAsia="ru-RU"/>
        </w:rPr>
        <w:t>е</w:t>
      </w:r>
      <w:r w:rsidR="00920F26" w:rsidRPr="00920F26">
        <w:rPr>
          <w:rFonts w:eastAsiaTheme="minorEastAsia" w:cs="Times New Roman"/>
          <w:lang w:eastAsia="ru-RU"/>
        </w:rPr>
        <w:t xml:space="preserve"> бюджетно</w:t>
      </w:r>
      <w:r w:rsidR="00920F26">
        <w:rPr>
          <w:rFonts w:eastAsiaTheme="minorEastAsia" w:cs="Times New Roman"/>
          <w:lang w:eastAsia="ru-RU"/>
        </w:rPr>
        <w:t>е</w:t>
      </w:r>
      <w:r w:rsidR="00920F26" w:rsidRPr="00920F26">
        <w:rPr>
          <w:rFonts w:eastAsiaTheme="minorEastAsia" w:cs="Times New Roman"/>
          <w:lang w:eastAsia="ru-RU"/>
        </w:rPr>
        <w:t xml:space="preserve"> учреждени</w:t>
      </w:r>
      <w:r w:rsidR="00920F26">
        <w:rPr>
          <w:rFonts w:eastAsiaTheme="minorEastAsia" w:cs="Times New Roman"/>
          <w:lang w:eastAsia="ru-RU"/>
        </w:rPr>
        <w:t>е</w:t>
      </w:r>
      <w:r w:rsidR="00920F26" w:rsidRPr="00920F26">
        <w:rPr>
          <w:rFonts w:eastAsiaTheme="minorEastAsia" w:cs="Times New Roman"/>
          <w:lang w:eastAsia="ru-RU"/>
        </w:rPr>
        <w:t xml:space="preserve"> </w:t>
      </w:r>
      <w:r w:rsidRPr="00BA77D7">
        <w:rPr>
          <w:rFonts w:eastAsiaTheme="minorEastAsia" w:cs="Times New Roman"/>
          <w:lang w:eastAsia="ru-RU"/>
        </w:rPr>
        <w:t xml:space="preserve">осуществляет платную деятельность в рамках установленного </w:t>
      </w:r>
      <w:r w:rsidR="00920F26">
        <w:rPr>
          <w:rFonts w:eastAsiaTheme="minorEastAsia" w:cs="Times New Roman"/>
          <w:lang w:eastAsia="ru-RU"/>
        </w:rPr>
        <w:t>муниципаль</w:t>
      </w:r>
      <w:r w:rsidRPr="00BA77D7">
        <w:rPr>
          <w:rFonts w:eastAsiaTheme="minorEastAsia" w:cs="Times New Roman"/>
          <w:lang w:eastAsia="ru-RU"/>
        </w:rPr>
        <w:t xml:space="preserve">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w:t>
      </w:r>
      <w:r w:rsidR="00920F26">
        <w:rPr>
          <w:rFonts w:eastAsiaTheme="minorEastAsia" w:cs="Times New Roman"/>
          <w:lang w:eastAsia="ru-RU"/>
        </w:rPr>
        <w:t>муниципально</w:t>
      </w:r>
      <w:r w:rsidRPr="00BA77D7">
        <w:rPr>
          <w:rFonts w:eastAsiaTheme="minorEastAsia" w:cs="Times New Roman"/>
          <w:lang w:eastAsia="ru-RU"/>
        </w:rPr>
        <w:t xml:space="preserve">го задания, рассчитанный на основе нормативных затрат (затрат), подлежит уменьшению на объем доходов от платной деятельности, исходя из объема </w:t>
      </w:r>
      <w:r w:rsidR="00920F26">
        <w:rPr>
          <w:rFonts w:eastAsiaTheme="minorEastAsia" w:cs="Times New Roman"/>
          <w:lang w:eastAsia="ru-RU"/>
        </w:rPr>
        <w:t>муниципальн</w:t>
      </w:r>
      <w:r w:rsidRPr="00BA77D7">
        <w:rPr>
          <w:rFonts w:eastAsiaTheme="minorEastAsia" w:cs="Times New Roman"/>
          <w:lang w:eastAsia="ru-RU"/>
        </w:rPr>
        <w:t xml:space="preserve">ой услуги (работы), за оказание (выполнение) которой предусмотрено взимание платы, и размера платы (цены, тарифа), установленного в </w:t>
      </w:r>
      <w:r w:rsidR="00920F26">
        <w:rPr>
          <w:rFonts w:eastAsiaTheme="minorEastAsia" w:cs="Times New Roman"/>
          <w:lang w:eastAsia="ru-RU"/>
        </w:rPr>
        <w:t>муниципальн</w:t>
      </w:r>
      <w:r w:rsidRPr="00BA77D7">
        <w:rPr>
          <w:rFonts w:eastAsiaTheme="minorEastAsia" w:cs="Times New Roman"/>
          <w:lang w:eastAsia="ru-RU"/>
        </w:rPr>
        <w:t xml:space="preserve">ом задании </w:t>
      </w:r>
      <w:r w:rsidR="00402572" w:rsidRPr="00402572">
        <w:rPr>
          <w:rFonts w:eastAsiaTheme="minorEastAsia" w:cs="Times New Roman"/>
          <w:lang w:eastAsia="ru-RU"/>
        </w:rPr>
        <w:t>главным распорядителем средств бюджета Курского района Курской области</w:t>
      </w:r>
      <w:r w:rsidRPr="00BA77D7">
        <w:rPr>
          <w:rFonts w:eastAsiaTheme="minorEastAsia" w:cs="Times New Roman"/>
          <w:lang w:eastAsia="ru-RU"/>
        </w:rPr>
        <w:t>, с учетом положений, установленных федеральными законами.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2</w:t>
      </w:r>
      <w:r w:rsidR="007F50EF">
        <w:rPr>
          <w:rFonts w:eastAsiaTheme="minorEastAsia" w:cs="Times New Roman"/>
          <w:lang w:eastAsia="ru-RU"/>
        </w:rPr>
        <w:t>1</w:t>
      </w:r>
      <w:r w:rsidRPr="00BA77D7">
        <w:rPr>
          <w:rFonts w:eastAsiaTheme="minorEastAsia" w:cs="Times New Roman"/>
          <w:lang w:eastAsia="ru-RU"/>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402572">
        <w:rPr>
          <w:rFonts w:eastAsiaTheme="minorEastAsia" w:cs="Times New Roman"/>
          <w:lang w:eastAsia="ru-RU"/>
        </w:rPr>
        <w:t xml:space="preserve">Курского района Курской области </w:t>
      </w:r>
      <w:r w:rsidRPr="00BA77D7">
        <w:rPr>
          <w:rFonts w:eastAsiaTheme="minorEastAsia" w:cs="Times New Roman"/>
          <w:lang w:eastAsia="ru-RU"/>
        </w:rPr>
        <w:t>на очередной финансовый год и плановый период.</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2</w:t>
      </w:r>
      <w:r w:rsidR="003B4FC5">
        <w:rPr>
          <w:rFonts w:eastAsiaTheme="minorEastAsia" w:cs="Times New Roman"/>
          <w:lang w:eastAsia="ru-RU"/>
        </w:rPr>
        <w:t>2</w:t>
      </w:r>
      <w:r w:rsidRPr="00BA77D7">
        <w:rPr>
          <w:rFonts w:eastAsiaTheme="minorEastAsia" w:cs="Times New Roman"/>
          <w:lang w:eastAsia="ru-RU"/>
        </w:rPr>
        <w:t xml:space="preserve">. Финансовое обеспечение выполнения </w:t>
      </w:r>
      <w:r w:rsidR="00402572">
        <w:rPr>
          <w:rFonts w:eastAsiaTheme="minorEastAsia" w:cs="Times New Roman"/>
          <w:lang w:eastAsia="ru-RU"/>
        </w:rPr>
        <w:t>муниципальн</w:t>
      </w:r>
      <w:r w:rsidRPr="00BA77D7">
        <w:rPr>
          <w:rFonts w:eastAsiaTheme="minorEastAsia" w:cs="Times New Roman"/>
          <w:lang w:eastAsia="ru-RU"/>
        </w:rPr>
        <w:t xml:space="preserve">ого задания осуществляется в пределах бюджетных ассигнований, предусмотренных в бюджете </w:t>
      </w:r>
      <w:r w:rsidR="00402572">
        <w:rPr>
          <w:rFonts w:eastAsiaTheme="minorEastAsia" w:cs="Times New Roman"/>
          <w:lang w:eastAsia="ru-RU"/>
        </w:rPr>
        <w:t xml:space="preserve">Курского района Курской области </w:t>
      </w:r>
      <w:r w:rsidRPr="00BA77D7">
        <w:rPr>
          <w:rFonts w:eastAsiaTheme="minorEastAsia" w:cs="Times New Roman"/>
          <w:lang w:eastAsia="ru-RU"/>
        </w:rPr>
        <w:t>на указанные цели.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Финансовое обеспечение выполнения </w:t>
      </w:r>
      <w:r w:rsidR="00402572">
        <w:rPr>
          <w:rFonts w:eastAsiaTheme="minorEastAsia" w:cs="Times New Roman"/>
          <w:lang w:eastAsia="ru-RU"/>
        </w:rPr>
        <w:t>муниципального</w:t>
      </w:r>
      <w:r w:rsidRPr="00BA77D7">
        <w:rPr>
          <w:rFonts w:eastAsiaTheme="minorEastAsia" w:cs="Times New Roman"/>
          <w:lang w:eastAsia="ru-RU"/>
        </w:rPr>
        <w:t xml:space="preserve"> задания </w:t>
      </w:r>
      <w:r w:rsidR="00402572">
        <w:rPr>
          <w:rFonts w:eastAsiaTheme="minorEastAsia" w:cs="Times New Roman"/>
          <w:lang w:eastAsia="ru-RU"/>
        </w:rPr>
        <w:t xml:space="preserve">муниципальным </w:t>
      </w:r>
      <w:r w:rsidRPr="00BA77D7">
        <w:rPr>
          <w:rFonts w:eastAsiaTheme="minorEastAsia" w:cs="Times New Roman"/>
          <w:lang w:eastAsia="ru-RU"/>
        </w:rPr>
        <w:t xml:space="preserve">бюджетным учреждением </w:t>
      </w:r>
      <w:r w:rsidR="002D1776">
        <w:rPr>
          <w:rFonts w:eastAsiaTheme="minorEastAsia" w:cs="Times New Roman"/>
          <w:lang w:eastAsia="ru-RU"/>
        </w:rPr>
        <w:t xml:space="preserve">Курского района Курской области </w:t>
      </w:r>
      <w:r w:rsidRPr="00BA77D7">
        <w:rPr>
          <w:rFonts w:eastAsiaTheme="minorEastAsia" w:cs="Times New Roman"/>
          <w:lang w:eastAsia="ru-RU"/>
        </w:rPr>
        <w:t>осуществляется путем предоставления субсидии.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2</w:t>
      </w:r>
      <w:r w:rsidR="003B4FC5">
        <w:rPr>
          <w:rFonts w:eastAsiaTheme="minorEastAsia" w:cs="Times New Roman"/>
          <w:lang w:eastAsia="ru-RU"/>
        </w:rPr>
        <w:t>3</w:t>
      </w:r>
      <w:r w:rsidRPr="00BA77D7">
        <w:rPr>
          <w:rFonts w:eastAsiaTheme="minorEastAsia" w:cs="Times New Roman"/>
          <w:lang w:eastAsia="ru-RU"/>
        </w:rPr>
        <w:t xml:space="preserve">. Уменьшение объема субсидии, предоставленной из бюджета </w:t>
      </w:r>
      <w:r w:rsidR="002D1776">
        <w:rPr>
          <w:rFonts w:eastAsiaTheme="minorEastAsia" w:cs="Times New Roman"/>
          <w:lang w:eastAsia="ru-RU"/>
        </w:rPr>
        <w:t>Курского района Курской области муниципальн</w:t>
      </w:r>
      <w:r w:rsidRPr="00BA77D7">
        <w:rPr>
          <w:rFonts w:eastAsiaTheme="minorEastAsia" w:cs="Times New Roman"/>
          <w:lang w:eastAsia="ru-RU"/>
        </w:rPr>
        <w:t xml:space="preserve">ому бюджетному учреждению, в течение срока его выполнения осуществляется только при соответствующем изменении </w:t>
      </w:r>
      <w:r w:rsidR="002D1776">
        <w:rPr>
          <w:rFonts w:eastAsiaTheme="minorEastAsia" w:cs="Times New Roman"/>
          <w:lang w:eastAsia="ru-RU"/>
        </w:rPr>
        <w:t>муниципальн</w:t>
      </w:r>
      <w:r w:rsidRPr="00BA77D7">
        <w:rPr>
          <w:rFonts w:eastAsiaTheme="minorEastAsia" w:cs="Times New Roman"/>
          <w:lang w:eastAsia="ru-RU"/>
        </w:rPr>
        <w:t>ого задания.</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2</w:t>
      </w:r>
      <w:r w:rsidR="003B4FC5">
        <w:rPr>
          <w:rFonts w:eastAsiaTheme="minorEastAsia" w:cs="Times New Roman"/>
          <w:lang w:eastAsia="ru-RU"/>
        </w:rPr>
        <w:t>4</w:t>
      </w:r>
      <w:r w:rsidRPr="00BA77D7">
        <w:rPr>
          <w:rFonts w:eastAsiaTheme="minorEastAsia" w:cs="Times New Roman"/>
          <w:lang w:eastAsia="ru-RU"/>
        </w:rPr>
        <w:t xml:space="preserve">. Предоставление </w:t>
      </w:r>
      <w:r w:rsidR="00154F12">
        <w:rPr>
          <w:rFonts w:eastAsiaTheme="minorEastAsia" w:cs="Times New Roman"/>
          <w:lang w:eastAsia="ru-RU"/>
        </w:rPr>
        <w:t>муниципальном</w:t>
      </w:r>
      <w:r w:rsidRPr="00BA77D7">
        <w:rPr>
          <w:rFonts w:eastAsiaTheme="minorEastAsia" w:cs="Times New Roman"/>
          <w:lang w:eastAsia="ru-RU"/>
        </w:rPr>
        <w:t>у бюджетному учреждению</w:t>
      </w:r>
      <w:r w:rsidR="00154F12">
        <w:rPr>
          <w:rFonts w:eastAsiaTheme="minorEastAsia" w:cs="Times New Roman"/>
          <w:lang w:eastAsia="ru-RU"/>
        </w:rPr>
        <w:t xml:space="preserve"> </w:t>
      </w:r>
      <w:r w:rsidRPr="00BA77D7">
        <w:rPr>
          <w:rFonts w:eastAsiaTheme="minorEastAsia" w:cs="Times New Roman"/>
          <w:lang w:eastAsia="ru-RU"/>
        </w:rPr>
        <w:t xml:space="preserve">субсидии в течение финансового года осуществляется на основании соглашения о порядке и условиях предоставления субсидии, заключаемого </w:t>
      </w:r>
      <w:r w:rsidR="00154F12">
        <w:rPr>
          <w:rFonts w:eastAsiaTheme="minorEastAsia" w:cs="Times New Roman"/>
          <w:lang w:eastAsia="ru-RU"/>
        </w:rPr>
        <w:t>главн</w:t>
      </w:r>
      <w:r w:rsidR="00502BE1">
        <w:rPr>
          <w:rFonts w:eastAsiaTheme="minorEastAsia" w:cs="Times New Roman"/>
          <w:lang w:eastAsia="ru-RU"/>
        </w:rPr>
        <w:t>ым</w:t>
      </w:r>
      <w:r w:rsidR="00154F12">
        <w:rPr>
          <w:rFonts w:eastAsiaTheme="minorEastAsia" w:cs="Times New Roman"/>
          <w:lang w:eastAsia="ru-RU"/>
        </w:rPr>
        <w:t xml:space="preserve"> распорядител</w:t>
      </w:r>
      <w:r w:rsidR="00502BE1">
        <w:rPr>
          <w:rFonts w:eastAsiaTheme="minorEastAsia" w:cs="Times New Roman"/>
          <w:lang w:eastAsia="ru-RU"/>
        </w:rPr>
        <w:t>ем</w:t>
      </w:r>
      <w:r w:rsidR="00154F12">
        <w:rPr>
          <w:rFonts w:eastAsiaTheme="minorEastAsia" w:cs="Times New Roman"/>
          <w:lang w:eastAsia="ru-RU"/>
        </w:rPr>
        <w:t xml:space="preserve"> средств бюджета Курского района Курской области</w:t>
      </w:r>
      <w:r w:rsidRPr="00BA77D7">
        <w:rPr>
          <w:rFonts w:eastAsiaTheme="minorEastAsia" w:cs="Times New Roman"/>
          <w:lang w:eastAsia="ru-RU"/>
        </w:rPr>
        <w:t xml:space="preserve"> с </w:t>
      </w:r>
      <w:r w:rsidR="00154F12">
        <w:rPr>
          <w:rFonts w:eastAsiaTheme="minorEastAsia" w:cs="Times New Roman"/>
          <w:lang w:eastAsia="ru-RU"/>
        </w:rPr>
        <w:t>муниципальным</w:t>
      </w:r>
      <w:r w:rsidRPr="00BA77D7">
        <w:rPr>
          <w:rFonts w:eastAsiaTheme="minorEastAsia" w:cs="Times New Roman"/>
          <w:lang w:eastAsia="ru-RU"/>
        </w:rPr>
        <w:t xml:space="preserve"> бюджетным учреждением </w:t>
      </w:r>
      <w:r w:rsidR="00154F12">
        <w:rPr>
          <w:rFonts w:eastAsiaTheme="minorEastAsia" w:cs="Times New Roman"/>
          <w:lang w:eastAsia="ru-RU"/>
        </w:rPr>
        <w:t xml:space="preserve">Курского района </w:t>
      </w:r>
      <w:r w:rsidR="003B4FC5">
        <w:rPr>
          <w:rFonts w:eastAsiaTheme="minorEastAsia" w:cs="Times New Roman"/>
          <w:lang w:eastAsia="ru-RU"/>
        </w:rPr>
        <w:t>К</w:t>
      </w:r>
      <w:r w:rsidR="00154F12">
        <w:rPr>
          <w:rFonts w:eastAsiaTheme="minorEastAsia" w:cs="Times New Roman"/>
          <w:lang w:eastAsia="ru-RU"/>
        </w:rPr>
        <w:t xml:space="preserve">урской области </w:t>
      </w:r>
      <w:r w:rsidRPr="00BA77D7">
        <w:rPr>
          <w:rFonts w:eastAsiaTheme="minorEastAsia" w:cs="Times New Roman"/>
          <w:lang w:eastAsia="ru-RU"/>
        </w:rPr>
        <w:t xml:space="preserve">(далее - соглашение) по </w:t>
      </w:r>
      <w:r w:rsidRPr="006B7B34">
        <w:rPr>
          <w:rFonts w:eastAsiaTheme="minorEastAsia" w:cs="Times New Roman"/>
          <w:color w:val="000000" w:themeColor="text1"/>
          <w:lang w:eastAsia="ru-RU"/>
        </w:rPr>
        <w:t xml:space="preserve">примерной </w:t>
      </w:r>
      <w:hyperlink w:anchor="P1133">
        <w:r w:rsidRPr="006B7B34">
          <w:rPr>
            <w:rFonts w:eastAsiaTheme="minorEastAsia" w:cs="Times New Roman"/>
            <w:color w:val="000000" w:themeColor="text1"/>
            <w:lang w:eastAsia="ru-RU"/>
          </w:rPr>
          <w:t>форме</w:t>
        </w:r>
      </w:hyperlink>
      <w:r w:rsidRPr="006B7B34">
        <w:rPr>
          <w:rFonts w:eastAsiaTheme="minorEastAsia" w:cs="Times New Roman"/>
          <w:color w:val="000000" w:themeColor="text1"/>
          <w:lang w:eastAsia="ru-RU"/>
        </w:rPr>
        <w:t xml:space="preserve"> согласно </w:t>
      </w:r>
      <w:r w:rsidRPr="00BA77D7">
        <w:rPr>
          <w:rFonts w:eastAsiaTheme="minorEastAsia" w:cs="Times New Roman"/>
          <w:lang w:eastAsia="ru-RU"/>
        </w:rPr>
        <w:t xml:space="preserve">приложению </w:t>
      </w:r>
      <w:r w:rsidR="00502BE1">
        <w:rPr>
          <w:rFonts w:eastAsiaTheme="minorEastAsia" w:cs="Times New Roman"/>
          <w:lang w:eastAsia="ru-RU"/>
        </w:rPr>
        <w:t>№</w:t>
      </w:r>
      <w:r w:rsidRPr="00BA77D7">
        <w:rPr>
          <w:rFonts w:eastAsiaTheme="minorEastAsia" w:cs="Times New Roman"/>
          <w:lang w:eastAsia="ru-RU"/>
        </w:rPr>
        <w:t xml:space="preserve"> 3 к настоящему Положению.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В случае необходимости орган </w:t>
      </w:r>
      <w:r w:rsidR="00BD6FCD">
        <w:rPr>
          <w:rFonts w:eastAsiaTheme="minorEastAsia" w:cs="Times New Roman"/>
          <w:lang w:eastAsia="ru-RU"/>
        </w:rPr>
        <w:t>главн</w:t>
      </w:r>
      <w:r w:rsidR="006A00DA">
        <w:rPr>
          <w:rFonts w:eastAsiaTheme="minorEastAsia" w:cs="Times New Roman"/>
          <w:lang w:eastAsia="ru-RU"/>
        </w:rPr>
        <w:t>ый</w:t>
      </w:r>
      <w:r w:rsidR="00BD6FCD">
        <w:rPr>
          <w:rFonts w:eastAsiaTheme="minorEastAsia" w:cs="Times New Roman"/>
          <w:lang w:eastAsia="ru-RU"/>
        </w:rPr>
        <w:t xml:space="preserve"> распорядител</w:t>
      </w:r>
      <w:r w:rsidR="006A00DA">
        <w:rPr>
          <w:rFonts w:eastAsiaTheme="minorEastAsia" w:cs="Times New Roman"/>
          <w:lang w:eastAsia="ru-RU"/>
        </w:rPr>
        <w:t>ь</w:t>
      </w:r>
      <w:r w:rsidR="00BD6FCD">
        <w:rPr>
          <w:rFonts w:eastAsiaTheme="minorEastAsia" w:cs="Times New Roman"/>
          <w:lang w:eastAsia="ru-RU"/>
        </w:rPr>
        <w:t xml:space="preserve"> средств бюджета Курского района Курской области</w:t>
      </w:r>
      <w:r w:rsidRPr="00BA77D7">
        <w:rPr>
          <w:rFonts w:eastAsiaTheme="minorEastAsia" w:cs="Times New Roman"/>
          <w:lang w:eastAsia="ru-RU"/>
        </w:rPr>
        <w:t>, вправе изменить и (или) дополнить примерную форму соглашения с учетом отраслевых особенностей.</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bookmarkStart w:id="3" w:name="P144"/>
      <w:bookmarkEnd w:id="3"/>
      <w:r w:rsidRPr="00BA77D7">
        <w:rPr>
          <w:rFonts w:eastAsiaTheme="minorEastAsia" w:cs="Times New Roman"/>
          <w:lang w:eastAsia="ru-RU"/>
        </w:rPr>
        <w:t>2</w:t>
      </w:r>
      <w:r w:rsidR="00AF6A54">
        <w:rPr>
          <w:rFonts w:eastAsiaTheme="minorEastAsia" w:cs="Times New Roman"/>
          <w:lang w:eastAsia="ru-RU"/>
        </w:rPr>
        <w:t>5</w:t>
      </w:r>
      <w:r w:rsidR="00BD6FCD">
        <w:rPr>
          <w:rFonts w:eastAsiaTheme="minorEastAsia" w:cs="Times New Roman"/>
          <w:lang w:eastAsia="ru-RU"/>
        </w:rPr>
        <w:t>.</w:t>
      </w:r>
      <w:r w:rsidRPr="00BA77D7">
        <w:rPr>
          <w:rFonts w:eastAsiaTheme="minorEastAsia" w:cs="Times New Roman"/>
          <w:lang w:eastAsia="ru-RU"/>
        </w:rPr>
        <w:t xml:space="preserve"> Перечисление субсидии осуществляется в соответствии с </w:t>
      </w:r>
      <w:r w:rsidRPr="00BA77D7">
        <w:rPr>
          <w:rFonts w:eastAsiaTheme="minorEastAsia" w:cs="Times New Roman"/>
          <w:lang w:eastAsia="ru-RU"/>
        </w:rPr>
        <w:lastRenderedPageBreak/>
        <w:t>соглашением не реже одного раза в квартал в сумме, не превышающей:</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а) 25 процентов годового размера субсидии в течение I квартала;</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б) 50 процентов годового размера субсидии в течение первого полугодия;</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в) 75 процентов годового размера субсидии в течение 9 месяцев.</w:t>
      </w:r>
    </w:p>
    <w:p w:rsidR="00BA77D7" w:rsidRPr="00BA77D7" w:rsidRDefault="0061092F" w:rsidP="0097147F">
      <w:pPr>
        <w:widowControl w:val="0"/>
        <w:autoSpaceDE w:val="0"/>
        <w:autoSpaceDN w:val="0"/>
        <w:spacing w:before="280"/>
        <w:ind w:left="0" w:firstLine="709"/>
        <w:rPr>
          <w:rFonts w:eastAsiaTheme="minorEastAsia" w:cs="Times New Roman"/>
          <w:lang w:eastAsia="ru-RU"/>
        </w:rPr>
      </w:pPr>
      <w:bookmarkStart w:id="4" w:name="P150"/>
      <w:bookmarkEnd w:id="4"/>
      <w:r>
        <w:rPr>
          <w:rFonts w:eastAsiaTheme="minorEastAsia" w:cs="Times New Roman"/>
          <w:lang w:eastAsia="ru-RU"/>
        </w:rPr>
        <w:t>2</w:t>
      </w:r>
      <w:r w:rsidR="00AF6A54">
        <w:rPr>
          <w:rFonts w:eastAsiaTheme="minorEastAsia" w:cs="Times New Roman"/>
          <w:lang w:eastAsia="ru-RU"/>
        </w:rPr>
        <w:t>6</w:t>
      </w:r>
      <w:r w:rsidR="00BA77D7" w:rsidRPr="00BA77D7">
        <w:rPr>
          <w:rFonts w:eastAsiaTheme="minorEastAsia" w:cs="Times New Roman"/>
          <w:lang w:eastAsia="ru-RU"/>
        </w:rPr>
        <w:t xml:space="preserve">. Перечисление субсидии в декабре осуществляется не позднее 2 рабочих дней со дня представления </w:t>
      </w:r>
      <w:r w:rsidR="006A00DA">
        <w:rPr>
          <w:rFonts w:eastAsiaTheme="minorEastAsia" w:cs="Times New Roman"/>
          <w:lang w:eastAsia="ru-RU"/>
        </w:rPr>
        <w:t xml:space="preserve">муниципальным </w:t>
      </w:r>
      <w:r w:rsidR="00BA77D7" w:rsidRPr="00BA77D7">
        <w:rPr>
          <w:rFonts w:eastAsiaTheme="minorEastAsia" w:cs="Times New Roman"/>
          <w:lang w:eastAsia="ru-RU"/>
        </w:rPr>
        <w:t xml:space="preserve">бюджетным учреждением предварительного отчета об исполнении </w:t>
      </w:r>
      <w:r w:rsidR="00FD2F98">
        <w:rPr>
          <w:rFonts w:eastAsiaTheme="minorEastAsia" w:cs="Times New Roman"/>
          <w:lang w:eastAsia="ru-RU"/>
        </w:rPr>
        <w:t>муниципального</w:t>
      </w:r>
      <w:r w:rsidR="00BA77D7" w:rsidRPr="00BA77D7">
        <w:rPr>
          <w:rFonts w:eastAsiaTheme="minorEastAsia" w:cs="Times New Roman"/>
          <w:lang w:eastAsia="ru-RU"/>
        </w:rPr>
        <w:t xml:space="preserve"> задания за </w:t>
      </w:r>
      <w:r w:rsidR="00BA77D7" w:rsidRPr="00C82305">
        <w:rPr>
          <w:rFonts w:eastAsiaTheme="minorEastAsia" w:cs="Times New Roman"/>
          <w:lang w:eastAsia="ru-RU"/>
        </w:rPr>
        <w:t xml:space="preserve">соответствующий финансовый год. Если на основании </w:t>
      </w:r>
      <w:r w:rsidR="00BA77D7" w:rsidRPr="00C82305">
        <w:rPr>
          <w:rFonts w:eastAsiaTheme="minorEastAsia" w:cs="Times New Roman"/>
          <w:color w:val="000000" w:themeColor="text1"/>
          <w:lang w:eastAsia="ru-RU"/>
        </w:rPr>
        <w:t xml:space="preserve">предусмотренного </w:t>
      </w:r>
      <w:hyperlink w:anchor="P158">
        <w:r w:rsidR="00BA77D7" w:rsidRPr="00C82305">
          <w:rPr>
            <w:rFonts w:eastAsiaTheme="minorEastAsia" w:cs="Times New Roman"/>
            <w:color w:val="000000" w:themeColor="text1"/>
            <w:lang w:eastAsia="ru-RU"/>
          </w:rPr>
          <w:t>пунктом 2</w:t>
        </w:r>
      </w:hyperlink>
      <w:r w:rsidR="00C82305" w:rsidRPr="00C82305">
        <w:rPr>
          <w:rFonts w:eastAsiaTheme="minorEastAsia" w:cs="Times New Roman"/>
          <w:color w:val="000000" w:themeColor="text1"/>
          <w:lang w:eastAsia="ru-RU"/>
        </w:rPr>
        <w:t>7</w:t>
      </w:r>
      <w:r w:rsidR="00BA77D7" w:rsidRPr="00C82305">
        <w:rPr>
          <w:rFonts w:eastAsiaTheme="minorEastAsia" w:cs="Times New Roman"/>
          <w:color w:val="000000" w:themeColor="text1"/>
          <w:lang w:eastAsia="ru-RU"/>
        </w:rPr>
        <w:t xml:space="preserve"> настоящего </w:t>
      </w:r>
      <w:r w:rsidR="00BA77D7" w:rsidRPr="00C82305">
        <w:rPr>
          <w:rFonts w:eastAsiaTheme="minorEastAsia" w:cs="Times New Roman"/>
          <w:lang w:eastAsia="ru-RU"/>
        </w:rPr>
        <w:t>Положения отчета показатели объема, указанные в предварительном отчете, меньше</w:t>
      </w:r>
      <w:r w:rsidR="00BA77D7" w:rsidRPr="00BA77D7">
        <w:rPr>
          <w:rFonts w:eastAsiaTheme="minorEastAsia" w:cs="Times New Roman"/>
          <w:lang w:eastAsia="ru-RU"/>
        </w:rPr>
        <w:t xml:space="preserve"> показателей, установленных в </w:t>
      </w:r>
      <w:r w:rsidR="00FD2F98">
        <w:rPr>
          <w:rFonts w:eastAsiaTheme="minorEastAsia" w:cs="Times New Roman"/>
          <w:lang w:eastAsia="ru-RU"/>
        </w:rPr>
        <w:t>муниципальном</w:t>
      </w:r>
      <w:r w:rsidR="00BA77D7" w:rsidRPr="00BA77D7">
        <w:rPr>
          <w:rFonts w:eastAsiaTheme="minorEastAsia" w:cs="Times New Roman"/>
          <w:lang w:eastAsia="ru-RU"/>
        </w:rPr>
        <w:t xml:space="preserve"> задании, то соответствующие средства субсидии подлежат перечислению в бюджет </w:t>
      </w:r>
      <w:r w:rsidR="00FD2F98">
        <w:rPr>
          <w:rFonts w:eastAsiaTheme="minorEastAsia" w:cs="Times New Roman"/>
          <w:lang w:eastAsia="ru-RU"/>
        </w:rPr>
        <w:t xml:space="preserve">Курского района Курской области </w:t>
      </w:r>
      <w:r w:rsidR="00BA77D7" w:rsidRPr="00BA77D7">
        <w:rPr>
          <w:rFonts w:eastAsiaTheme="minorEastAsia" w:cs="Times New Roman"/>
          <w:lang w:eastAsia="ru-RU"/>
        </w:rPr>
        <w:t>в соответствии с бюджетным законодательством Российской Федерации</w:t>
      </w:r>
      <w:r w:rsidR="00FD2F98">
        <w:rPr>
          <w:rFonts w:eastAsiaTheme="minorEastAsia" w:cs="Times New Roman"/>
          <w:lang w:eastAsia="ru-RU"/>
        </w:rPr>
        <w:t>,</w:t>
      </w:r>
      <w:r w:rsidR="00BA77D7" w:rsidRPr="00BA77D7">
        <w:rPr>
          <w:rFonts w:eastAsiaTheme="minorEastAsia" w:cs="Times New Roman"/>
          <w:lang w:eastAsia="ru-RU"/>
        </w:rPr>
        <w:t xml:space="preserve"> Курской области</w:t>
      </w:r>
      <w:r w:rsidR="00FD2F98">
        <w:rPr>
          <w:rFonts w:eastAsiaTheme="minorEastAsia" w:cs="Times New Roman"/>
          <w:lang w:eastAsia="ru-RU"/>
        </w:rPr>
        <w:t xml:space="preserve"> и Курского района Курской области</w:t>
      </w:r>
      <w:r w:rsidR="00BA77D7" w:rsidRPr="00BA77D7">
        <w:rPr>
          <w:rFonts w:eastAsiaTheme="minorEastAsia" w:cs="Times New Roman"/>
          <w:lang w:eastAsia="ru-RU"/>
        </w:rPr>
        <w:t>.</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Требования, </w:t>
      </w:r>
      <w:r w:rsidRPr="00C82305">
        <w:rPr>
          <w:rFonts w:eastAsiaTheme="minorEastAsia" w:cs="Times New Roman"/>
          <w:lang w:eastAsia="ru-RU"/>
        </w:rPr>
        <w:t xml:space="preserve">установленные </w:t>
      </w:r>
      <w:hyperlink w:anchor="P144">
        <w:r w:rsidRPr="00C82305">
          <w:rPr>
            <w:rFonts w:eastAsiaTheme="minorEastAsia" w:cs="Times New Roman"/>
            <w:color w:val="000000" w:themeColor="text1"/>
            <w:lang w:eastAsia="ru-RU"/>
          </w:rPr>
          <w:t>пунктом 2</w:t>
        </w:r>
      </w:hyperlink>
      <w:r w:rsidR="00C82305" w:rsidRPr="00C82305">
        <w:rPr>
          <w:rFonts w:eastAsiaTheme="minorEastAsia" w:cs="Times New Roman"/>
          <w:color w:val="000000" w:themeColor="text1"/>
          <w:lang w:eastAsia="ru-RU"/>
        </w:rPr>
        <w:t>5</w:t>
      </w:r>
      <w:r w:rsidRPr="00C82305">
        <w:rPr>
          <w:rFonts w:eastAsiaTheme="minorEastAsia" w:cs="Times New Roman"/>
          <w:color w:val="000000" w:themeColor="text1"/>
          <w:lang w:eastAsia="ru-RU"/>
        </w:rPr>
        <w:t xml:space="preserve"> и</w:t>
      </w:r>
      <w:r w:rsidRPr="0072356A">
        <w:rPr>
          <w:rFonts w:eastAsiaTheme="minorEastAsia" w:cs="Times New Roman"/>
          <w:color w:val="000000" w:themeColor="text1"/>
          <w:lang w:eastAsia="ru-RU"/>
        </w:rPr>
        <w:t xml:space="preserve"> </w:t>
      </w:r>
      <w:hyperlink w:anchor="P150">
        <w:r w:rsidRPr="0072356A">
          <w:rPr>
            <w:rFonts w:eastAsiaTheme="minorEastAsia" w:cs="Times New Roman"/>
            <w:color w:val="000000" w:themeColor="text1"/>
            <w:lang w:eastAsia="ru-RU"/>
          </w:rPr>
          <w:t>абзацем первым</w:t>
        </w:r>
      </w:hyperlink>
      <w:r w:rsidRPr="00BA77D7">
        <w:rPr>
          <w:rFonts w:eastAsiaTheme="minorEastAsia" w:cs="Times New Roman"/>
          <w:lang w:eastAsia="ru-RU"/>
        </w:rPr>
        <w:t xml:space="preserve"> настоящего пункта, связанные с перечислением субсидии, не распространяются:</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а) на </w:t>
      </w:r>
      <w:r w:rsidR="006A00DA">
        <w:rPr>
          <w:rFonts w:eastAsiaTheme="minorEastAsia" w:cs="Times New Roman"/>
          <w:lang w:eastAsia="ru-RU"/>
        </w:rPr>
        <w:t xml:space="preserve">муниципальное </w:t>
      </w:r>
      <w:r w:rsidRPr="00BA77D7">
        <w:rPr>
          <w:rFonts w:eastAsiaTheme="minorEastAsia" w:cs="Times New Roman"/>
          <w:lang w:eastAsia="ru-RU"/>
        </w:rPr>
        <w:t xml:space="preserve">бюджетное учреждение, оказание услуг (выполнение работ) которого зависит от сезонных условий, если </w:t>
      </w:r>
      <w:r w:rsidR="00C8448C" w:rsidRPr="00C8448C">
        <w:rPr>
          <w:rFonts w:eastAsiaTheme="minorEastAsia" w:cs="Times New Roman"/>
          <w:lang w:eastAsia="ru-RU"/>
        </w:rPr>
        <w:t>главн</w:t>
      </w:r>
      <w:r w:rsidR="006A00DA">
        <w:rPr>
          <w:rFonts w:eastAsiaTheme="minorEastAsia" w:cs="Times New Roman"/>
          <w:lang w:eastAsia="ru-RU"/>
        </w:rPr>
        <w:t>ым</w:t>
      </w:r>
      <w:r w:rsidR="00C8448C" w:rsidRPr="00C8448C">
        <w:rPr>
          <w:rFonts w:eastAsiaTheme="minorEastAsia" w:cs="Times New Roman"/>
          <w:lang w:eastAsia="ru-RU"/>
        </w:rPr>
        <w:t xml:space="preserve"> распорядител</w:t>
      </w:r>
      <w:r w:rsidR="006A00DA">
        <w:rPr>
          <w:rFonts w:eastAsiaTheme="minorEastAsia" w:cs="Times New Roman"/>
          <w:lang w:eastAsia="ru-RU"/>
        </w:rPr>
        <w:t>ем</w:t>
      </w:r>
      <w:r w:rsidR="00C8448C" w:rsidRPr="00C8448C">
        <w:rPr>
          <w:rFonts w:eastAsiaTheme="minorEastAsia" w:cs="Times New Roman"/>
          <w:lang w:eastAsia="ru-RU"/>
        </w:rPr>
        <w:t xml:space="preserve"> средств бюджета Курского района Курской области</w:t>
      </w:r>
      <w:r w:rsidRPr="00BA77D7">
        <w:rPr>
          <w:rFonts w:eastAsiaTheme="minorEastAsia" w:cs="Times New Roman"/>
          <w:lang w:eastAsia="ru-RU"/>
        </w:rPr>
        <w:t>, не установлено иное;</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б) на учреждения, находящиеся в процессе реорганизации или ликвидации;</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в) на предоставление субсидии в части выплат в рамках Указов Президента Российской Федерации от 7 мая </w:t>
      </w:r>
      <w:r w:rsidRPr="0061092F">
        <w:rPr>
          <w:rFonts w:eastAsiaTheme="minorEastAsia" w:cs="Times New Roman"/>
          <w:lang w:eastAsia="ru-RU"/>
        </w:rPr>
        <w:t xml:space="preserve">2012 г. </w:t>
      </w:r>
      <w:hyperlink r:id="rId13">
        <w:r w:rsidR="006A00DA">
          <w:rPr>
            <w:rFonts w:eastAsiaTheme="minorEastAsia" w:cs="Times New Roman"/>
            <w:lang w:eastAsia="ru-RU"/>
          </w:rPr>
          <w:t>№</w:t>
        </w:r>
      </w:hyperlink>
      <w:r w:rsidRPr="0061092F">
        <w:rPr>
          <w:rFonts w:eastAsiaTheme="minorEastAsia" w:cs="Times New Roman"/>
          <w:lang w:eastAsia="ru-RU"/>
        </w:rPr>
        <w:t xml:space="preserve"> </w:t>
      </w:r>
      <w:r w:rsidR="0061092F">
        <w:rPr>
          <w:rFonts w:eastAsiaTheme="minorEastAsia" w:cs="Times New Roman"/>
          <w:lang w:eastAsia="ru-RU"/>
        </w:rPr>
        <w:t>«</w:t>
      </w:r>
      <w:r w:rsidRPr="0061092F">
        <w:rPr>
          <w:rFonts w:eastAsiaTheme="minorEastAsia" w:cs="Times New Roman"/>
          <w:lang w:eastAsia="ru-RU"/>
        </w:rPr>
        <w:t>О мероприятиях по реализации государственной социальной политики</w:t>
      </w:r>
      <w:r w:rsidR="0061092F">
        <w:rPr>
          <w:rFonts w:eastAsiaTheme="minorEastAsia" w:cs="Times New Roman"/>
          <w:lang w:eastAsia="ru-RU"/>
        </w:rPr>
        <w:t>»</w:t>
      </w:r>
      <w:r w:rsidR="00307105">
        <w:rPr>
          <w:rFonts w:eastAsiaTheme="minorEastAsia" w:cs="Times New Roman"/>
          <w:lang w:eastAsia="ru-RU"/>
        </w:rPr>
        <w:t xml:space="preserve"> </w:t>
      </w:r>
      <w:r w:rsidRPr="0061092F">
        <w:rPr>
          <w:rFonts w:eastAsiaTheme="minorEastAsia" w:cs="Times New Roman"/>
          <w:lang w:eastAsia="ru-RU"/>
        </w:rPr>
        <w:t xml:space="preserve">и от 28 декабря 2012 г. </w:t>
      </w:r>
      <w:hyperlink r:id="rId14">
        <w:r w:rsidR="00307105">
          <w:rPr>
            <w:rFonts w:eastAsiaTheme="minorEastAsia" w:cs="Times New Roman"/>
            <w:lang w:eastAsia="ru-RU"/>
          </w:rPr>
          <w:t>№</w:t>
        </w:r>
      </w:hyperlink>
      <w:r w:rsidR="00307105">
        <w:rPr>
          <w:rFonts w:eastAsiaTheme="minorEastAsia" w:cs="Times New Roman"/>
          <w:lang w:eastAsia="ru-RU"/>
        </w:rPr>
        <w:t xml:space="preserve"> 1688</w:t>
      </w:r>
      <w:r w:rsidRPr="0061092F">
        <w:rPr>
          <w:rFonts w:eastAsiaTheme="minorEastAsia" w:cs="Times New Roman"/>
          <w:lang w:eastAsia="ru-RU"/>
        </w:rPr>
        <w:t xml:space="preserve"> </w:t>
      </w:r>
      <w:r w:rsidR="0061092F">
        <w:rPr>
          <w:rFonts w:eastAsiaTheme="minorEastAsia" w:cs="Times New Roman"/>
          <w:lang w:eastAsia="ru-RU"/>
        </w:rPr>
        <w:t>«</w:t>
      </w:r>
      <w:r w:rsidRPr="0061092F">
        <w:rPr>
          <w:rFonts w:eastAsiaTheme="minorEastAsia" w:cs="Times New Roman"/>
          <w:lang w:eastAsia="ru-RU"/>
        </w:rPr>
        <w:t>О некоторых мерах по реализации государственной политики в сфере защиты детей-сирот и детей</w:t>
      </w:r>
      <w:r w:rsidRPr="00BA77D7">
        <w:rPr>
          <w:rFonts w:eastAsiaTheme="minorEastAsia" w:cs="Times New Roman"/>
          <w:lang w:eastAsia="ru-RU"/>
        </w:rPr>
        <w:t>, оставшихся без попечения родителей</w:t>
      </w:r>
      <w:r w:rsidR="0061092F">
        <w:rPr>
          <w:rFonts w:eastAsiaTheme="minorEastAsia" w:cs="Times New Roman"/>
          <w:lang w:eastAsia="ru-RU"/>
        </w:rPr>
        <w:t>»</w:t>
      </w:r>
      <w:r w:rsidRPr="00BA77D7">
        <w:rPr>
          <w:rFonts w:eastAsiaTheme="minorEastAsia" w:cs="Times New Roman"/>
          <w:lang w:eastAsia="ru-RU"/>
        </w:rPr>
        <w:t>;</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г) на </w:t>
      </w:r>
      <w:r w:rsidR="00307105">
        <w:rPr>
          <w:rFonts w:eastAsiaTheme="minorEastAsia" w:cs="Times New Roman"/>
          <w:lang w:eastAsia="ru-RU"/>
        </w:rPr>
        <w:t xml:space="preserve">муниципальное </w:t>
      </w:r>
      <w:r w:rsidRPr="00BA77D7">
        <w:rPr>
          <w:rFonts w:eastAsiaTheme="minorEastAsia" w:cs="Times New Roman"/>
          <w:lang w:eastAsia="ru-RU"/>
        </w:rPr>
        <w:t xml:space="preserve">бюджетное учреждение, оказывающее </w:t>
      </w:r>
      <w:r w:rsidR="00C8448C">
        <w:rPr>
          <w:rFonts w:eastAsiaTheme="minorEastAsia" w:cs="Times New Roman"/>
          <w:lang w:eastAsia="ru-RU"/>
        </w:rPr>
        <w:t>муниципальные</w:t>
      </w:r>
      <w:r w:rsidRPr="00BA77D7">
        <w:rPr>
          <w:rFonts w:eastAsiaTheme="minorEastAsia" w:cs="Times New Roman"/>
          <w:lang w:eastAsia="ru-RU"/>
        </w:rPr>
        <w:t xml:space="preserve"> услуги (выполняющее работы), процесс оказания (выполнения) которых требует неравномерного финансового обеспечения в течение финансового года, если </w:t>
      </w:r>
      <w:r w:rsidR="00C8448C" w:rsidRPr="00C8448C">
        <w:rPr>
          <w:rFonts w:eastAsiaTheme="minorEastAsia" w:cs="Times New Roman"/>
          <w:lang w:eastAsia="ru-RU"/>
        </w:rPr>
        <w:t>главн</w:t>
      </w:r>
      <w:r w:rsidR="001F089F">
        <w:rPr>
          <w:rFonts w:eastAsiaTheme="minorEastAsia" w:cs="Times New Roman"/>
          <w:lang w:eastAsia="ru-RU"/>
        </w:rPr>
        <w:t>ым</w:t>
      </w:r>
      <w:r w:rsidR="00C8448C" w:rsidRPr="00C8448C">
        <w:rPr>
          <w:rFonts w:eastAsiaTheme="minorEastAsia" w:cs="Times New Roman"/>
          <w:lang w:eastAsia="ru-RU"/>
        </w:rPr>
        <w:t xml:space="preserve"> распорядител</w:t>
      </w:r>
      <w:r w:rsidR="001F089F">
        <w:rPr>
          <w:rFonts w:eastAsiaTheme="minorEastAsia" w:cs="Times New Roman"/>
          <w:lang w:eastAsia="ru-RU"/>
        </w:rPr>
        <w:t>ем</w:t>
      </w:r>
      <w:r w:rsidR="00C8448C" w:rsidRPr="00C8448C">
        <w:rPr>
          <w:rFonts w:eastAsiaTheme="minorEastAsia" w:cs="Times New Roman"/>
          <w:lang w:eastAsia="ru-RU"/>
        </w:rPr>
        <w:t xml:space="preserve"> средств бюджета Курского района Курской области</w:t>
      </w:r>
      <w:r w:rsidRPr="00BA77D7">
        <w:rPr>
          <w:rFonts w:eastAsiaTheme="minorEastAsia" w:cs="Times New Roman"/>
          <w:lang w:eastAsia="ru-RU"/>
        </w:rPr>
        <w:t xml:space="preserve"> в отношении </w:t>
      </w:r>
      <w:r w:rsidR="001F089F">
        <w:rPr>
          <w:rFonts w:eastAsiaTheme="minorEastAsia" w:cs="Times New Roman"/>
          <w:lang w:eastAsia="ru-RU"/>
        </w:rPr>
        <w:t xml:space="preserve">муниципальных бюджетных </w:t>
      </w:r>
      <w:proofErr w:type="spellStart"/>
      <w:r w:rsidR="001F089F">
        <w:rPr>
          <w:rFonts w:eastAsiaTheme="minorEastAsia" w:cs="Times New Roman"/>
          <w:lang w:eastAsia="ru-RU"/>
        </w:rPr>
        <w:t>учреждени</w:t>
      </w:r>
      <w:proofErr w:type="spellEnd"/>
      <w:r w:rsidRPr="00BA77D7">
        <w:rPr>
          <w:rFonts w:eastAsiaTheme="minorEastAsia" w:cs="Times New Roman"/>
          <w:lang w:eastAsia="ru-RU"/>
        </w:rPr>
        <w:t>, не установлено иное.</w:t>
      </w:r>
    </w:p>
    <w:p w:rsidR="00BA77D7" w:rsidRPr="00BA77D7" w:rsidRDefault="00BA77D7" w:rsidP="0097147F">
      <w:pPr>
        <w:widowControl w:val="0"/>
        <w:autoSpaceDE w:val="0"/>
        <w:autoSpaceDN w:val="0"/>
        <w:spacing w:before="280"/>
        <w:ind w:left="0" w:firstLine="709"/>
        <w:rPr>
          <w:rFonts w:eastAsiaTheme="minorEastAsia" w:cs="Times New Roman"/>
          <w:lang w:eastAsia="ru-RU"/>
        </w:rPr>
      </w:pPr>
      <w:bookmarkStart w:id="5" w:name="P158"/>
      <w:bookmarkEnd w:id="5"/>
      <w:r w:rsidRPr="00BA77D7">
        <w:rPr>
          <w:rFonts w:eastAsiaTheme="minorEastAsia" w:cs="Times New Roman"/>
          <w:lang w:eastAsia="ru-RU"/>
        </w:rPr>
        <w:t>2</w:t>
      </w:r>
      <w:r w:rsidR="00AF6A54">
        <w:rPr>
          <w:rFonts w:eastAsiaTheme="minorEastAsia" w:cs="Times New Roman"/>
          <w:lang w:eastAsia="ru-RU"/>
        </w:rPr>
        <w:t>7</w:t>
      </w:r>
      <w:r w:rsidRPr="00BA77D7">
        <w:rPr>
          <w:rFonts w:eastAsiaTheme="minorEastAsia" w:cs="Times New Roman"/>
          <w:lang w:eastAsia="ru-RU"/>
        </w:rPr>
        <w:t xml:space="preserve">. </w:t>
      </w:r>
      <w:r w:rsidR="00627BC1">
        <w:rPr>
          <w:rFonts w:eastAsiaTheme="minorEastAsia" w:cs="Times New Roman"/>
          <w:lang w:eastAsia="ru-RU"/>
        </w:rPr>
        <w:t>Муниципальные</w:t>
      </w:r>
      <w:r w:rsidRPr="00BA77D7">
        <w:rPr>
          <w:rFonts w:eastAsiaTheme="minorEastAsia" w:cs="Times New Roman"/>
          <w:lang w:eastAsia="ru-RU"/>
        </w:rPr>
        <w:t xml:space="preserve"> бюджетные учреждения</w:t>
      </w:r>
      <w:r w:rsidR="00627BC1">
        <w:rPr>
          <w:rFonts w:eastAsiaTheme="minorEastAsia" w:cs="Times New Roman"/>
          <w:lang w:eastAsia="ru-RU"/>
        </w:rPr>
        <w:t xml:space="preserve"> </w:t>
      </w:r>
      <w:r w:rsidRPr="00BA77D7">
        <w:rPr>
          <w:rFonts w:eastAsiaTheme="minorEastAsia" w:cs="Times New Roman"/>
          <w:lang w:eastAsia="ru-RU"/>
        </w:rPr>
        <w:t xml:space="preserve">представляют </w:t>
      </w:r>
      <w:r w:rsidR="00627BC1">
        <w:rPr>
          <w:rFonts w:eastAsiaTheme="minorEastAsia" w:cs="Times New Roman"/>
          <w:lang w:eastAsia="ru-RU"/>
        </w:rPr>
        <w:t>главно</w:t>
      </w:r>
      <w:r w:rsidR="001F089F">
        <w:rPr>
          <w:rFonts w:eastAsiaTheme="minorEastAsia" w:cs="Times New Roman"/>
          <w:lang w:eastAsia="ru-RU"/>
        </w:rPr>
        <w:t>му</w:t>
      </w:r>
      <w:r w:rsidR="00627BC1">
        <w:rPr>
          <w:rFonts w:eastAsiaTheme="minorEastAsia" w:cs="Times New Roman"/>
          <w:lang w:eastAsia="ru-RU"/>
        </w:rPr>
        <w:t xml:space="preserve"> </w:t>
      </w:r>
      <w:r w:rsidR="00627BC1">
        <w:rPr>
          <w:rFonts w:eastAsiaTheme="minorEastAsia" w:cs="Times New Roman"/>
          <w:lang w:eastAsia="ru-RU"/>
        </w:rPr>
        <w:lastRenderedPageBreak/>
        <w:t>распорядител</w:t>
      </w:r>
      <w:r w:rsidR="001F089F">
        <w:rPr>
          <w:rFonts w:eastAsiaTheme="minorEastAsia" w:cs="Times New Roman"/>
          <w:lang w:eastAsia="ru-RU"/>
        </w:rPr>
        <w:t>ю</w:t>
      </w:r>
      <w:r w:rsidR="00627BC1">
        <w:rPr>
          <w:rFonts w:eastAsiaTheme="minorEastAsia" w:cs="Times New Roman"/>
          <w:lang w:eastAsia="ru-RU"/>
        </w:rPr>
        <w:t xml:space="preserve"> средств бюджета Курского района Курской области </w:t>
      </w:r>
      <w:hyperlink w:anchor="P699">
        <w:r w:rsidRPr="00666BF9">
          <w:rPr>
            <w:rFonts w:eastAsiaTheme="minorEastAsia" w:cs="Times New Roman"/>
            <w:lang w:eastAsia="ru-RU"/>
          </w:rPr>
          <w:t>отчет</w:t>
        </w:r>
      </w:hyperlink>
      <w:r w:rsidRPr="00666BF9">
        <w:rPr>
          <w:rFonts w:eastAsiaTheme="minorEastAsia" w:cs="Times New Roman"/>
          <w:lang w:eastAsia="ru-RU"/>
        </w:rPr>
        <w:t xml:space="preserve"> о </w:t>
      </w:r>
      <w:r w:rsidRPr="00BA77D7">
        <w:rPr>
          <w:rFonts w:eastAsiaTheme="minorEastAsia" w:cs="Times New Roman"/>
          <w:lang w:eastAsia="ru-RU"/>
        </w:rPr>
        <w:t xml:space="preserve">выполнении </w:t>
      </w:r>
      <w:r w:rsidR="00666BF9">
        <w:rPr>
          <w:rFonts w:eastAsiaTheme="minorEastAsia" w:cs="Times New Roman"/>
          <w:lang w:eastAsia="ru-RU"/>
        </w:rPr>
        <w:t>муниципального</w:t>
      </w:r>
      <w:r w:rsidRPr="00BA77D7">
        <w:rPr>
          <w:rFonts w:eastAsiaTheme="minorEastAsia" w:cs="Times New Roman"/>
          <w:lang w:eastAsia="ru-RU"/>
        </w:rPr>
        <w:t xml:space="preserve"> задания, предусмотренный приложением </w:t>
      </w:r>
      <w:r w:rsidR="00032505">
        <w:rPr>
          <w:rFonts w:eastAsiaTheme="minorEastAsia" w:cs="Times New Roman"/>
          <w:lang w:eastAsia="ru-RU"/>
        </w:rPr>
        <w:t>№</w:t>
      </w:r>
      <w:r w:rsidRPr="00BA77D7">
        <w:rPr>
          <w:rFonts w:eastAsiaTheme="minorEastAsia" w:cs="Times New Roman"/>
          <w:lang w:eastAsia="ru-RU"/>
        </w:rPr>
        <w:t xml:space="preserve"> 2 к настоящему Положению, в соответствии с требованиями, установленными в </w:t>
      </w:r>
      <w:r w:rsidR="00666BF9">
        <w:rPr>
          <w:rFonts w:eastAsiaTheme="minorEastAsia" w:cs="Times New Roman"/>
          <w:lang w:eastAsia="ru-RU"/>
        </w:rPr>
        <w:t>муниципальном</w:t>
      </w:r>
      <w:r w:rsidRPr="00BA77D7">
        <w:rPr>
          <w:rFonts w:eastAsiaTheme="minorEastAsia" w:cs="Times New Roman"/>
          <w:lang w:eastAsia="ru-RU"/>
        </w:rPr>
        <w:t xml:space="preserve"> задании.</w:t>
      </w:r>
    </w:p>
    <w:p w:rsidR="00BA77D7" w:rsidRPr="00BA77D7" w:rsidRDefault="00DD275E" w:rsidP="00006542">
      <w:pPr>
        <w:widowControl w:val="0"/>
        <w:autoSpaceDE w:val="0"/>
        <w:autoSpaceDN w:val="0"/>
        <w:spacing w:before="360"/>
        <w:ind w:left="0" w:firstLine="709"/>
        <w:rPr>
          <w:rFonts w:eastAsiaTheme="minorEastAsia" w:cs="Times New Roman"/>
          <w:lang w:eastAsia="ru-RU"/>
        </w:rPr>
      </w:pPr>
      <w:r>
        <w:rPr>
          <w:rFonts w:eastAsiaTheme="minorEastAsia" w:cs="Times New Roman"/>
          <w:lang w:eastAsia="ru-RU"/>
        </w:rPr>
        <w:t>2</w:t>
      </w:r>
      <w:r w:rsidR="00C82305">
        <w:rPr>
          <w:rFonts w:eastAsiaTheme="minorEastAsia" w:cs="Times New Roman"/>
          <w:lang w:eastAsia="ru-RU"/>
        </w:rPr>
        <w:t>8</w:t>
      </w:r>
      <w:r w:rsidR="00BA77D7" w:rsidRPr="00BA77D7">
        <w:rPr>
          <w:rFonts w:eastAsiaTheme="minorEastAsia" w:cs="Times New Roman"/>
          <w:lang w:eastAsia="ru-RU"/>
        </w:rPr>
        <w:t xml:space="preserve">. </w:t>
      </w:r>
      <w:r w:rsidR="00666BF9">
        <w:rPr>
          <w:rFonts w:eastAsiaTheme="minorEastAsia" w:cs="Times New Roman"/>
          <w:lang w:eastAsia="ru-RU"/>
        </w:rPr>
        <w:t>Муниципальное</w:t>
      </w:r>
      <w:r w:rsidR="00BA77D7" w:rsidRPr="00BA77D7">
        <w:rPr>
          <w:rFonts w:eastAsiaTheme="minorEastAsia" w:cs="Times New Roman"/>
          <w:lang w:eastAsia="ru-RU"/>
        </w:rPr>
        <w:t xml:space="preserve"> задание является невыполненным в случае </w:t>
      </w:r>
      <w:proofErr w:type="spellStart"/>
      <w:r w:rsidR="00BA77D7" w:rsidRPr="00BA77D7">
        <w:rPr>
          <w:rFonts w:eastAsiaTheme="minorEastAsia" w:cs="Times New Roman"/>
          <w:lang w:eastAsia="ru-RU"/>
        </w:rPr>
        <w:t>недостижения</w:t>
      </w:r>
      <w:proofErr w:type="spellEnd"/>
      <w:r w:rsidR="00BA77D7" w:rsidRPr="00BA77D7">
        <w:rPr>
          <w:rFonts w:eastAsiaTheme="minorEastAsia" w:cs="Times New Roman"/>
          <w:lang w:eastAsia="ru-RU"/>
        </w:rPr>
        <w:t xml:space="preserve"> (превышения допустимого (возможного) отклонения) показателей </w:t>
      </w:r>
      <w:r w:rsidR="00666BF9">
        <w:rPr>
          <w:rFonts w:eastAsiaTheme="minorEastAsia" w:cs="Times New Roman"/>
          <w:lang w:eastAsia="ru-RU"/>
        </w:rPr>
        <w:t>муниципального</w:t>
      </w:r>
      <w:r w:rsidR="00BA77D7" w:rsidRPr="00BA77D7">
        <w:rPr>
          <w:rFonts w:eastAsiaTheme="minorEastAsia" w:cs="Times New Roman"/>
          <w:lang w:eastAsia="ru-RU"/>
        </w:rPr>
        <w:t xml:space="preserve"> задания, характеризующих объем оказываемых </w:t>
      </w:r>
      <w:r w:rsidR="00666BF9" w:rsidRPr="00666BF9">
        <w:rPr>
          <w:rFonts w:eastAsiaTheme="minorEastAsia" w:cs="Times New Roman"/>
          <w:lang w:eastAsia="ru-RU"/>
        </w:rPr>
        <w:t>муниципальн</w:t>
      </w:r>
      <w:r w:rsidR="00BA77D7" w:rsidRPr="00BA77D7">
        <w:rPr>
          <w:rFonts w:eastAsiaTheme="minorEastAsia" w:cs="Times New Roman"/>
          <w:lang w:eastAsia="ru-RU"/>
        </w:rPr>
        <w:t xml:space="preserve">ых услуг (выполняемых работ), а также показателей </w:t>
      </w:r>
      <w:r w:rsidR="00666BF9" w:rsidRPr="00666BF9">
        <w:rPr>
          <w:rFonts w:eastAsiaTheme="minorEastAsia" w:cs="Times New Roman"/>
          <w:lang w:eastAsia="ru-RU"/>
        </w:rPr>
        <w:t>муниципальн</w:t>
      </w:r>
      <w:r w:rsidR="00BA77D7" w:rsidRPr="00BA77D7">
        <w:rPr>
          <w:rFonts w:eastAsiaTheme="minorEastAsia" w:cs="Times New Roman"/>
          <w:lang w:eastAsia="ru-RU"/>
        </w:rPr>
        <w:t xml:space="preserve">ого задания, характеризующих качество оказываемых </w:t>
      </w:r>
      <w:r w:rsidR="00666BF9" w:rsidRPr="00666BF9">
        <w:rPr>
          <w:rFonts w:eastAsiaTheme="minorEastAsia" w:cs="Times New Roman"/>
          <w:lang w:eastAsia="ru-RU"/>
        </w:rPr>
        <w:t>муниципальн</w:t>
      </w:r>
      <w:r w:rsidR="00BA77D7" w:rsidRPr="00BA77D7">
        <w:rPr>
          <w:rFonts w:eastAsiaTheme="minorEastAsia" w:cs="Times New Roman"/>
          <w:lang w:eastAsia="ru-RU"/>
        </w:rPr>
        <w:t>ых услуг (выполняемых работ), если такие показатели установлены в</w:t>
      </w:r>
      <w:r w:rsidR="00666BF9">
        <w:rPr>
          <w:rFonts w:eastAsiaTheme="minorEastAsia" w:cs="Times New Roman"/>
          <w:lang w:eastAsia="ru-RU"/>
        </w:rPr>
        <w:t xml:space="preserve"> </w:t>
      </w:r>
      <w:r w:rsidR="00666BF9" w:rsidRPr="00666BF9">
        <w:rPr>
          <w:rFonts w:eastAsiaTheme="minorEastAsia" w:cs="Times New Roman"/>
          <w:lang w:eastAsia="ru-RU"/>
        </w:rPr>
        <w:t>муниципальн</w:t>
      </w:r>
      <w:r w:rsidR="00BA77D7" w:rsidRPr="00BA77D7">
        <w:rPr>
          <w:rFonts w:eastAsiaTheme="minorEastAsia" w:cs="Times New Roman"/>
          <w:lang w:eastAsia="ru-RU"/>
        </w:rPr>
        <w:t>ом задании.</w:t>
      </w:r>
    </w:p>
    <w:p w:rsidR="00BA77D7" w:rsidRPr="00BA77D7" w:rsidRDefault="00BA77D7" w:rsidP="00006542">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Субсидии в объеме, который соответствует показателям </w:t>
      </w:r>
      <w:r w:rsidR="00006542" w:rsidRPr="00006542">
        <w:rPr>
          <w:rFonts w:eastAsiaTheme="minorEastAsia" w:cs="Times New Roman"/>
          <w:lang w:eastAsia="ru-RU"/>
        </w:rPr>
        <w:t>муниципальн</w:t>
      </w:r>
      <w:r w:rsidRPr="00BA77D7">
        <w:rPr>
          <w:rFonts w:eastAsiaTheme="minorEastAsia" w:cs="Times New Roman"/>
          <w:lang w:eastAsia="ru-RU"/>
        </w:rPr>
        <w:t xml:space="preserve">ого задания, которые не были достигнуты (с учетом допустимых (возможных) отклонений), в случае, если </w:t>
      </w:r>
      <w:r w:rsidR="00006542" w:rsidRPr="00006542">
        <w:rPr>
          <w:rFonts w:eastAsiaTheme="minorEastAsia" w:cs="Times New Roman"/>
          <w:lang w:eastAsia="ru-RU"/>
        </w:rPr>
        <w:t>муниципальн</w:t>
      </w:r>
      <w:r w:rsidRPr="00BA77D7">
        <w:rPr>
          <w:rFonts w:eastAsiaTheme="minorEastAsia" w:cs="Times New Roman"/>
          <w:lang w:eastAsia="ru-RU"/>
        </w:rPr>
        <w:t>ое задание является невыполненным, подлежат возврату в бюджет</w:t>
      </w:r>
      <w:r w:rsidR="00006542">
        <w:rPr>
          <w:rFonts w:eastAsiaTheme="minorEastAsia" w:cs="Times New Roman"/>
          <w:lang w:eastAsia="ru-RU"/>
        </w:rPr>
        <w:t xml:space="preserve"> Курского района Курской области.</w:t>
      </w:r>
    </w:p>
    <w:p w:rsidR="00BA77D7" w:rsidRPr="00BA77D7" w:rsidRDefault="00DD275E" w:rsidP="00006542">
      <w:pPr>
        <w:widowControl w:val="0"/>
        <w:autoSpaceDE w:val="0"/>
        <w:autoSpaceDN w:val="0"/>
        <w:spacing w:before="280"/>
        <w:ind w:left="0" w:firstLine="709"/>
        <w:rPr>
          <w:rFonts w:eastAsiaTheme="minorEastAsia" w:cs="Times New Roman"/>
          <w:lang w:eastAsia="ru-RU"/>
        </w:rPr>
      </w:pPr>
      <w:r>
        <w:rPr>
          <w:rFonts w:eastAsiaTheme="minorEastAsia" w:cs="Times New Roman"/>
          <w:lang w:eastAsia="ru-RU"/>
        </w:rPr>
        <w:t>2</w:t>
      </w:r>
      <w:r w:rsidR="00C82305">
        <w:rPr>
          <w:rFonts w:eastAsiaTheme="minorEastAsia" w:cs="Times New Roman"/>
          <w:lang w:eastAsia="ru-RU"/>
        </w:rPr>
        <w:t>9</w:t>
      </w:r>
      <w:r w:rsidR="00BA77D7" w:rsidRPr="00BA77D7">
        <w:rPr>
          <w:rFonts w:eastAsiaTheme="minorEastAsia" w:cs="Times New Roman"/>
          <w:lang w:eastAsia="ru-RU"/>
        </w:rPr>
        <w:t xml:space="preserve">. </w:t>
      </w:r>
      <w:r w:rsidR="00D11059">
        <w:rPr>
          <w:rFonts w:eastAsiaTheme="minorEastAsia" w:cs="Times New Roman"/>
          <w:lang w:eastAsia="ru-RU"/>
        </w:rPr>
        <w:t>Г</w:t>
      </w:r>
      <w:r w:rsidR="00006542">
        <w:rPr>
          <w:rFonts w:eastAsiaTheme="minorEastAsia" w:cs="Times New Roman"/>
          <w:lang w:eastAsia="ru-RU"/>
        </w:rPr>
        <w:t>лавн</w:t>
      </w:r>
      <w:r w:rsidR="00D11059">
        <w:rPr>
          <w:rFonts w:eastAsiaTheme="minorEastAsia" w:cs="Times New Roman"/>
          <w:lang w:eastAsia="ru-RU"/>
        </w:rPr>
        <w:t>ый</w:t>
      </w:r>
      <w:r w:rsidR="00006542">
        <w:rPr>
          <w:rFonts w:eastAsiaTheme="minorEastAsia" w:cs="Times New Roman"/>
          <w:lang w:eastAsia="ru-RU"/>
        </w:rPr>
        <w:t xml:space="preserve"> распорядител</w:t>
      </w:r>
      <w:r w:rsidR="00D11059">
        <w:rPr>
          <w:rFonts w:eastAsiaTheme="minorEastAsia" w:cs="Times New Roman"/>
          <w:lang w:eastAsia="ru-RU"/>
        </w:rPr>
        <w:t>ь</w:t>
      </w:r>
      <w:r w:rsidR="00006542">
        <w:rPr>
          <w:rFonts w:eastAsiaTheme="minorEastAsia" w:cs="Times New Roman"/>
          <w:lang w:eastAsia="ru-RU"/>
        </w:rPr>
        <w:t xml:space="preserve"> средств бюджета Курского района Курской области</w:t>
      </w:r>
      <w:r w:rsidR="00BA77D7" w:rsidRPr="00BA77D7">
        <w:rPr>
          <w:rFonts w:eastAsiaTheme="minorEastAsia" w:cs="Times New Roman"/>
          <w:lang w:eastAsia="ru-RU"/>
        </w:rPr>
        <w:t xml:space="preserve"> обязан обеспечить контроль за возвратом предоставленных </w:t>
      </w:r>
      <w:r w:rsidR="009222DD">
        <w:rPr>
          <w:rFonts w:eastAsiaTheme="minorEastAsia" w:cs="Times New Roman"/>
          <w:lang w:eastAsia="ru-RU"/>
        </w:rPr>
        <w:t xml:space="preserve">муниципальным бюджетным </w:t>
      </w:r>
      <w:r w:rsidR="00BA77D7" w:rsidRPr="00BA77D7">
        <w:rPr>
          <w:rFonts w:eastAsiaTheme="minorEastAsia" w:cs="Times New Roman"/>
          <w:lang w:eastAsia="ru-RU"/>
        </w:rPr>
        <w:t xml:space="preserve">учреждениям субсидий в случае, если </w:t>
      </w:r>
      <w:r w:rsidR="00625C5D">
        <w:rPr>
          <w:rFonts w:eastAsiaTheme="minorEastAsia" w:cs="Times New Roman"/>
          <w:lang w:eastAsia="ru-RU"/>
        </w:rPr>
        <w:t>муниципальное</w:t>
      </w:r>
      <w:r w:rsidR="00BA77D7" w:rsidRPr="00BA77D7">
        <w:rPr>
          <w:rFonts w:eastAsiaTheme="minorEastAsia" w:cs="Times New Roman"/>
          <w:lang w:eastAsia="ru-RU"/>
        </w:rPr>
        <w:t xml:space="preserve"> задание является невыполненным.</w:t>
      </w:r>
    </w:p>
    <w:p w:rsidR="00BA77D7" w:rsidRPr="00BA77D7" w:rsidRDefault="00BA77D7" w:rsidP="00006542">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Фактическое выполнение </w:t>
      </w:r>
      <w:r w:rsidR="00625C5D">
        <w:rPr>
          <w:rFonts w:eastAsiaTheme="minorEastAsia" w:cs="Times New Roman"/>
          <w:lang w:eastAsia="ru-RU"/>
        </w:rPr>
        <w:t>муниципального</w:t>
      </w:r>
      <w:r w:rsidRPr="00BA77D7">
        <w:rPr>
          <w:rFonts w:eastAsiaTheme="minorEastAsia" w:cs="Times New Roman"/>
          <w:lang w:eastAsia="ru-RU"/>
        </w:rPr>
        <w:t xml:space="preserve"> задания определяется на </w:t>
      </w:r>
      <w:r w:rsidRPr="00625C5D">
        <w:rPr>
          <w:rFonts w:eastAsiaTheme="minorEastAsia" w:cs="Times New Roman"/>
          <w:lang w:eastAsia="ru-RU"/>
        </w:rPr>
        <w:t xml:space="preserve">основании </w:t>
      </w:r>
      <w:hyperlink w:anchor="P699">
        <w:r w:rsidRPr="00625C5D">
          <w:rPr>
            <w:rFonts w:eastAsiaTheme="minorEastAsia" w:cs="Times New Roman"/>
            <w:lang w:eastAsia="ru-RU"/>
          </w:rPr>
          <w:t>отчета</w:t>
        </w:r>
      </w:hyperlink>
      <w:r w:rsidRPr="00625C5D">
        <w:rPr>
          <w:rFonts w:eastAsiaTheme="minorEastAsia" w:cs="Times New Roman"/>
          <w:lang w:eastAsia="ru-RU"/>
        </w:rPr>
        <w:t xml:space="preserve"> о выполнении </w:t>
      </w:r>
      <w:r w:rsidR="00625C5D">
        <w:rPr>
          <w:rFonts w:eastAsiaTheme="minorEastAsia" w:cs="Times New Roman"/>
          <w:lang w:eastAsia="ru-RU"/>
        </w:rPr>
        <w:t>муниципального</w:t>
      </w:r>
      <w:r w:rsidRPr="00625C5D">
        <w:rPr>
          <w:rFonts w:eastAsiaTheme="minorEastAsia" w:cs="Times New Roman"/>
          <w:lang w:eastAsia="ru-RU"/>
        </w:rPr>
        <w:t xml:space="preserve"> задания, предусмотренного </w:t>
      </w:r>
      <w:hyperlink w:anchor="P178">
        <w:r w:rsidRPr="00F80A11">
          <w:rPr>
            <w:rFonts w:eastAsiaTheme="minorEastAsia" w:cs="Times New Roman"/>
            <w:lang w:eastAsia="ru-RU"/>
          </w:rPr>
          <w:t xml:space="preserve">пунктом </w:t>
        </w:r>
      </w:hyperlink>
      <w:r w:rsidR="000C2953" w:rsidRPr="00F80A11">
        <w:rPr>
          <w:rFonts w:eastAsiaTheme="minorEastAsia" w:cs="Times New Roman"/>
          <w:lang w:eastAsia="ru-RU"/>
        </w:rPr>
        <w:t>30</w:t>
      </w:r>
      <w:r w:rsidRPr="00F80A11">
        <w:rPr>
          <w:rFonts w:eastAsiaTheme="minorEastAsia" w:cs="Times New Roman"/>
          <w:lang w:eastAsia="ru-RU"/>
        </w:rPr>
        <w:t xml:space="preserve"> настоящего Положения, и документов первичного бухгалтерского учета </w:t>
      </w:r>
      <w:r w:rsidR="009222DD">
        <w:rPr>
          <w:rFonts w:eastAsiaTheme="minorEastAsia" w:cs="Times New Roman"/>
          <w:lang w:eastAsia="ru-RU"/>
        </w:rPr>
        <w:t xml:space="preserve">муниципальных </w:t>
      </w:r>
      <w:r w:rsidRPr="00F80A11">
        <w:rPr>
          <w:rFonts w:eastAsiaTheme="minorEastAsia" w:cs="Times New Roman"/>
          <w:lang w:eastAsia="ru-RU"/>
        </w:rPr>
        <w:t>бюдже</w:t>
      </w:r>
      <w:r w:rsidRPr="00625C5D">
        <w:rPr>
          <w:rFonts w:eastAsiaTheme="minorEastAsia" w:cs="Times New Roman"/>
          <w:lang w:eastAsia="ru-RU"/>
        </w:rPr>
        <w:t xml:space="preserve">тных </w:t>
      </w:r>
      <w:r w:rsidRPr="00BA77D7">
        <w:rPr>
          <w:rFonts w:eastAsiaTheme="minorEastAsia" w:cs="Times New Roman"/>
          <w:lang w:eastAsia="ru-RU"/>
        </w:rPr>
        <w:t>учреждений.</w:t>
      </w:r>
    </w:p>
    <w:p w:rsidR="00BA77D7" w:rsidRPr="00BA77D7" w:rsidRDefault="00BA77D7" w:rsidP="00895FF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В случае исполнения </w:t>
      </w:r>
      <w:r w:rsidR="009222DD">
        <w:rPr>
          <w:rFonts w:eastAsiaTheme="minorEastAsia" w:cs="Times New Roman"/>
          <w:lang w:eastAsia="ru-RU"/>
        </w:rPr>
        <w:t xml:space="preserve">муниципальными </w:t>
      </w:r>
      <w:r w:rsidRPr="00BA77D7">
        <w:rPr>
          <w:rFonts w:eastAsiaTheme="minorEastAsia" w:cs="Times New Roman"/>
          <w:lang w:eastAsia="ru-RU"/>
        </w:rPr>
        <w:t xml:space="preserve">бюджетными учреждениями </w:t>
      </w:r>
      <w:r w:rsidR="00625C5D">
        <w:rPr>
          <w:rFonts w:eastAsiaTheme="minorEastAsia" w:cs="Times New Roman"/>
          <w:lang w:eastAsia="ru-RU"/>
        </w:rPr>
        <w:t>муниципального</w:t>
      </w:r>
      <w:r w:rsidRPr="00BA77D7">
        <w:rPr>
          <w:rFonts w:eastAsiaTheme="minorEastAsia" w:cs="Times New Roman"/>
          <w:lang w:eastAsia="ru-RU"/>
        </w:rPr>
        <w:t xml:space="preserve"> задания в объеме, меньшем предусмотренного </w:t>
      </w:r>
      <w:r w:rsidR="00625C5D">
        <w:rPr>
          <w:rFonts w:eastAsiaTheme="minorEastAsia" w:cs="Times New Roman"/>
          <w:lang w:eastAsia="ru-RU"/>
        </w:rPr>
        <w:t>муниципальным</w:t>
      </w:r>
      <w:r w:rsidRPr="00BA77D7">
        <w:rPr>
          <w:rFonts w:eastAsiaTheme="minorEastAsia" w:cs="Times New Roman"/>
          <w:lang w:eastAsia="ru-RU"/>
        </w:rPr>
        <w:t xml:space="preserve"> заданием, </w:t>
      </w:r>
      <w:r w:rsidR="00895FFF">
        <w:rPr>
          <w:rFonts w:eastAsiaTheme="minorEastAsia" w:cs="Times New Roman"/>
          <w:lang w:eastAsia="ru-RU"/>
        </w:rPr>
        <w:t>главн</w:t>
      </w:r>
      <w:r w:rsidR="009222DD">
        <w:rPr>
          <w:rFonts w:eastAsiaTheme="minorEastAsia" w:cs="Times New Roman"/>
          <w:lang w:eastAsia="ru-RU"/>
        </w:rPr>
        <w:t>ым</w:t>
      </w:r>
      <w:r w:rsidR="00895FFF">
        <w:rPr>
          <w:rFonts w:eastAsiaTheme="minorEastAsia" w:cs="Times New Roman"/>
          <w:lang w:eastAsia="ru-RU"/>
        </w:rPr>
        <w:t xml:space="preserve"> распорядител</w:t>
      </w:r>
      <w:r w:rsidR="009222DD">
        <w:rPr>
          <w:rFonts w:eastAsiaTheme="minorEastAsia" w:cs="Times New Roman"/>
          <w:lang w:eastAsia="ru-RU"/>
        </w:rPr>
        <w:t>ем</w:t>
      </w:r>
      <w:r w:rsidR="00895FFF">
        <w:rPr>
          <w:rFonts w:eastAsiaTheme="minorEastAsia" w:cs="Times New Roman"/>
          <w:lang w:eastAsia="ru-RU"/>
        </w:rPr>
        <w:t xml:space="preserve"> средств бюджета Курского района Курской области </w:t>
      </w:r>
      <w:r w:rsidRPr="00BA77D7">
        <w:rPr>
          <w:rFonts w:eastAsiaTheme="minorEastAsia" w:cs="Times New Roman"/>
          <w:lang w:eastAsia="ru-RU"/>
        </w:rPr>
        <w:t xml:space="preserve">соответствующего учреждения, по результатам рассмотрения </w:t>
      </w:r>
      <w:r w:rsidRPr="00F80A11">
        <w:rPr>
          <w:rFonts w:eastAsiaTheme="minorEastAsia" w:cs="Times New Roman"/>
          <w:lang w:eastAsia="ru-RU"/>
        </w:rPr>
        <w:t xml:space="preserve">указанного в </w:t>
      </w:r>
      <w:hyperlink w:anchor="P158">
        <w:r w:rsidRPr="00F80A11">
          <w:rPr>
            <w:rFonts w:eastAsiaTheme="minorEastAsia" w:cs="Times New Roman"/>
            <w:lang w:eastAsia="ru-RU"/>
          </w:rPr>
          <w:t>пункте 2</w:t>
        </w:r>
      </w:hyperlink>
      <w:r w:rsidR="007E095D" w:rsidRPr="00F80A11">
        <w:rPr>
          <w:rFonts w:eastAsiaTheme="minorEastAsia" w:cs="Times New Roman"/>
          <w:lang w:eastAsia="ru-RU"/>
        </w:rPr>
        <w:t>7</w:t>
      </w:r>
      <w:r w:rsidRPr="00F80A11">
        <w:rPr>
          <w:rFonts w:eastAsiaTheme="minorEastAsia" w:cs="Times New Roman"/>
          <w:lang w:eastAsia="ru-RU"/>
        </w:rPr>
        <w:t xml:space="preserve"> на</w:t>
      </w:r>
      <w:r w:rsidRPr="00895FFF">
        <w:rPr>
          <w:rFonts w:eastAsiaTheme="minorEastAsia" w:cs="Times New Roman"/>
          <w:lang w:eastAsia="ru-RU"/>
        </w:rPr>
        <w:t xml:space="preserve">стоящего </w:t>
      </w:r>
      <w:r w:rsidRPr="00BA77D7">
        <w:rPr>
          <w:rFonts w:eastAsiaTheme="minorEastAsia" w:cs="Times New Roman"/>
          <w:lang w:eastAsia="ru-RU"/>
        </w:rPr>
        <w:t xml:space="preserve">Положения годового отчета об исполнении </w:t>
      </w:r>
      <w:r w:rsidR="00895FFF">
        <w:rPr>
          <w:rFonts w:eastAsiaTheme="minorEastAsia" w:cs="Times New Roman"/>
          <w:lang w:eastAsia="ru-RU"/>
        </w:rPr>
        <w:t>муниципального</w:t>
      </w:r>
      <w:r w:rsidRPr="00BA77D7">
        <w:rPr>
          <w:rFonts w:eastAsiaTheme="minorEastAsia" w:cs="Times New Roman"/>
          <w:lang w:eastAsia="ru-RU"/>
        </w:rPr>
        <w:t xml:space="preserve"> задания с указанием причин неисполнения в срок не позднее 30 календарных дней со дня представления </w:t>
      </w:r>
      <w:r w:rsidR="00BC7A7E">
        <w:rPr>
          <w:rFonts w:eastAsiaTheme="minorEastAsia" w:cs="Times New Roman"/>
          <w:lang w:eastAsia="ru-RU"/>
        </w:rPr>
        <w:t xml:space="preserve">муниципальным бюджетным </w:t>
      </w:r>
      <w:r w:rsidRPr="00BA77D7">
        <w:rPr>
          <w:rFonts w:eastAsiaTheme="minorEastAsia" w:cs="Times New Roman"/>
          <w:lang w:eastAsia="ru-RU"/>
        </w:rPr>
        <w:t>учреждением отчета принимает правовой акт, в соответствии с которым направляет письменное требование учреждению о частичном или полном возврате субсидий.</w:t>
      </w:r>
    </w:p>
    <w:p w:rsidR="00BA77D7" w:rsidRPr="00BA77D7" w:rsidRDefault="00BA77D7" w:rsidP="00895FF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Соответствующее </w:t>
      </w:r>
      <w:r w:rsidR="00BC7A7E">
        <w:rPr>
          <w:rFonts w:eastAsiaTheme="minorEastAsia" w:cs="Times New Roman"/>
          <w:lang w:eastAsia="ru-RU"/>
        </w:rPr>
        <w:t xml:space="preserve">муниципальное бюджетное </w:t>
      </w:r>
      <w:r w:rsidRPr="00BA77D7">
        <w:rPr>
          <w:rFonts w:eastAsiaTheme="minorEastAsia" w:cs="Times New Roman"/>
          <w:lang w:eastAsia="ru-RU"/>
        </w:rPr>
        <w:t xml:space="preserve">учреждение в течение 10 календарных дней со дня поступления письменного требования </w:t>
      </w:r>
      <w:r w:rsidR="00895FFF">
        <w:rPr>
          <w:rFonts w:eastAsiaTheme="minorEastAsia" w:cs="Times New Roman"/>
          <w:lang w:eastAsia="ru-RU"/>
        </w:rPr>
        <w:t>главного распорядителя средств бюджета Курского района Курской области</w:t>
      </w:r>
      <w:r w:rsidRPr="00BA77D7">
        <w:rPr>
          <w:rFonts w:eastAsiaTheme="minorEastAsia" w:cs="Times New Roman"/>
          <w:lang w:eastAsia="ru-RU"/>
        </w:rPr>
        <w:t>, обязано осуществить возврат предоставленной субсидии.</w:t>
      </w:r>
    </w:p>
    <w:p w:rsidR="00BA77D7" w:rsidRPr="00BA77D7" w:rsidRDefault="00BA77D7" w:rsidP="00895FF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lastRenderedPageBreak/>
        <w:t>Возврат субсидии осуществляется за счет неиспользованных остатков средств субсидии отчетного финансового года. В случае отсутствия неиспользованных остатков субсидии отчетного финансового года возврат субсидии осуществляется за счет средств от приносящей доход деятельности в течение периода, необходимого для полного возмещения излишне израсходованных средств субсидии.</w:t>
      </w:r>
    </w:p>
    <w:p w:rsidR="00BA77D7" w:rsidRPr="0093648F" w:rsidRDefault="00BA77D7" w:rsidP="0093648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Объем субсидии </w:t>
      </w:r>
      <w:r w:rsidR="00BC7A7E">
        <w:rPr>
          <w:rFonts w:eastAsiaTheme="minorEastAsia" w:cs="Times New Roman"/>
          <w:lang w:eastAsia="ru-RU"/>
        </w:rPr>
        <w:t xml:space="preserve">муниципальному </w:t>
      </w:r>
      <w:r w:rsidRPr="00BA77D7">
        <w:rPr>
          <w:rFonts w:eastAsiaTheme="minorEastAsia" w:cs="Times New Roman"/>
          <w:lang w:eastAsia="ru-RU"/>
        </w:rPr>
        <w:t xml:space="preserve">бюджетному учреждению, подлежащий возврату по i-й </w:t>
      </w:r>
      <w:r w:rsidR="0093648F">
        <w:rPr>
          <w:rFonts w:eastAsiaTheme="minorEastAsia" w:cs="Times New Roman"/>
          <w:lang w:eastAsia="ru-RU"/>
        </w:rPr>
        <w:t>муниципальн</w:t>
      </w:r>
      <w:r w:rsidRPr="00BA77D7">
        <w:rPr>
          <w:rFonts w:eastAsiaTheme="minorEastAsia" w:cs="Times New Roman"/>
          <w:lang w:eastAsia="ru-RU"/>
        </w:rPr>
        <w:t xml:space="preserve">ой услуге, определяется как разница между утвержденным и фактическим значением показателя i-й </w:t>
      </w:r>
      <w:r w:rsidR="0093648F" w:rsidRPr="0093648F">
        <w:rPr>
          <w:rFonts w:eastAsiaTheme="minorEastAsia" w:cs="Times New Roman"/>
          <w:lang w:eastAsia="ru-RU"/>
        </w:rPr>
        <w:t>муниципальн</w:t>
      </w:r>
      <w:r w:rsidRPr="00BA77D7">
        <w:rPr>
          <w:rFonts w:eastAsiaTheme="minorEastAsia" w:cs="Times New Roman"/>
          <w:lang w:eastAsia="ru-RU"/>
        </w:rPr>
        <w:t xml:space="preserve">ой услуги (выполнения работы) в соответствующем финансовом году, умноженная на нормативные затраты на оказание i-й </w:t>
      </w:r>
      <w:r w:rsidR="0093648F" w:rsidRPr="0093648F">
        <w:rPr>
          <w:rFonts w:eastAsiaTheme="minorEastAsia" w:cs="Times New Roman"/>
          <w:lang w:eastAsia="ru-RU"/>
        </w:rPr>
        <w:t>муниципальн</w:t>
      </w:r>
      <w:r w:rsidRPr="00BA77D7">
        <w:rPr>
          <w:rFonts w:eastAsiaTheme="minorEastAsia" w:cs="Times New Roman"/>
          <w:lang w:eastAsia="ru-RU"/>
        </w:rPr>
        <w:t xml:space="preserve">ой услуги (стоимость выполнения работы) в соответствующем финансовом году и на коэффициент выравнивания, установленный в </w:t>
      </w:r>
      <w:r w:rsidRPr="00E46945">
        <w:rPr>
          <w:rFonts w:eastAsiaTheme="minorEastAsia" w:cs="Times New Roman"/>
          <w:lang w:eastAsia="ru-RU"/>
        </w:rPr>
        <w:t xml:space="preserve">соответствии с </w:t>
      </w:r>
      <w:hyperlink w:anchor="P28">
        <w:r w:rsidRPr="00E46945">
          <w:rPr>
            <w:rFonts w:eastAsiaTheme="minorEastAsia" w:cs="Times New Roman"/>
            <w:lang w:eastAsia="ru-RU"/>
          </w:rPr>
          <w:t xml:space="preserve">пунктом </w:t>
        </w:r>
      </w:hyperlink>
      <w:r w:rsidR="00186DD6" w:rsidRPr="00E46945">
        <w:rPr>
          <w:rFonts w:eastAsiaTheme="minorEastAsia" w:cs="Times New Roman"/>
          <w:lang w:eastAsia="ru-RU"/>
        </w:rPr>
        <w:t>1</w:t>
      </w:r>
      <w:r w:rsidR="00AD11BF">
        <w:rPr>
          <w:rFonts w:eastAsiaTheme="minorEastAsia" w:cs="Times New Roman"/>
          <w:lang w:eastAsia="ru-RU"/>
        </w:rPr>
        <w:t>2</w:t>
      </w:r>
      <w:r w:rsidRPr="00E46945">
        <w:rPr>
          <w:rFonts w:eastAsiaTheme="minorEastAsia" w:cs="Times New Roman"/>
          <w:lang w:eastAsia="ru-RU"/>
        </w:rPr>
        <w:t xml:space="preserve"> </w:t>
      </w:r>
      <w:r w:rsidR="0093648F" w:rsidRPr="00E46945">
        <w:rPr>
          <w:rFonts w:eastAsiaTheme="minorEastAsia" w:cs="Times New Roman"/>
          <w:lang w:eastAsia="ru-RU"/>
        </w:rPr>
        <w:t>настоящего</w:t>
      </w:r>
      <w:r w:rsidR="0093648F" w:rsidRPr="0093648F">
        <w:rPr>
          <w:rFonts w:eastAsiaTheme="minorEastAsia" w:cs="Times New Roman"/>
          <w:lang w:eastAsia="ru-RU"/>
        </w:rPr>
        <w:t xml:space="preserve"> </w:t>
      </w:r>
      <w:r w:rsidR="00E46945">
        <w:rPr>
          <w:rFonts w:eastAsiaTheme="minorEastAsia" w:cs="Times New Roman"/>
          <w:lang w:eastAsia="ru-RU"/>
        </w:rPr>
        <w:t>Положения</w:t>
      </w:r>
      <w:r w:rsidRPr="0093648F">
        <w:rPr>
          <w:rFonts w:eastAsiaTheme="minorEastAsia" w:cs="Times New Roman"/>
          <w:lang w:eastAsia="ru-RU"/>
        </w:rPr>
        <w:t>.</w:t>
      </w:r>
    </w:p>
    <w:p w:rsidR="00BA77D7" w:rsidRPr="00BA77D7" w:rsidRDefault="00BA77D7" w:rsidP="0093648F">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Расходование в очередном финансовом году бюджетным учреждением остатков средств субсидии, не использованных в текущем финансовом году, до рассмотрения годовых отчетов об исполнении </w:t>
      </w:r>
      <w:r w:rsidR="0093648F" w:rsidRPr="0093648F">
        <w:rPr>
          <w:rFonts w:eastAsiaTheme="minorEastAsia" w:cs="Times New Roman"/>
          <w:lang w:eastAsia="ru-RU"/>
        </w:rPr>
        <w:t>муниципальн</w:t>
      </w:r>
      <w:r w:rsidR="0093648F">
        <w:rPr>
          <w:rFonts w:eastAsiaTheme="minorEastAsia" w:cs="Times New Roman"/>
          <w:lang w:eastAsia="ru-RU"/>
        </w:rPr>
        <w:t>ого</w:t>
      </w:r>
      <w:r w:rsidRPr="00BA77D7">
        <w:rPr>
          <w:rFonts w:eastAsiaTheme="minorEastAsia" w:cs="Times New Roman"/>
          <w:lang w:eastAsia="ru-RU"/>
        </w:rPr>
        <w:t xml:space="preserve"> задания не допускается.</w:t>
      </w:r>
    </w:p>
    <w:p w:rsidR="00BA77D7" w:rsidRPr="00BA77D7" w:rsidRDefault="006F0E3A" w:rsidP="0093648F">
      <w:pPr>
        <w:widowControl w:val="0"/>
        <w:autoSpaceDE w:val="0"/>
        <w:autoSpaceDN w:val="0"/>
        <w:spacing w:before="280"/>
        <w:ind w:left="0" w:firstLine="709"/>
        <w:rPr>
          <w:rFonts w:eastAsiaTheme="minorEastAsia" w:cs="Times New Roman"/>
          <w:lang w:eastAsia="ru-RU"/>
        </w:rPr>
      </w:pPr>
      <w:bookmarkStart w:id="6" w:name="P178"/>
      <w:bookmarkEnd w:id="6"/>
      <w:r>
        <w:rPr>
          <w:rFonts w:eastAsiaTheme="minorEastAsia" w:cs="Times New Roman"/>
          <w:lang w:eastAsia="ru-RU"/>
        </w:rPr>
        <w:t>3</w:t>
      </w:r>
      <w:r w:rsidR="000C2953">
        <w:rPr>
          <w:rFonts w:eastAsiaTheme="minorEastAsia" w:cs="Times New Roman"/>
          <w:lang w:eastAsia="ru-RU"/>
        </w:rPr>
        <w:t>0</w:t>
      </w:r>
      <w:r w:rsidR="00BA77D7" w:rsidRPr="00BA77D7">
        <w:rPr>
          <w:rFonts w:eastAsiaTheme="minorEastAsia" w:cs="Times New Roman"/>
          <w:lang w:eastAsia="ru-RU"/>
        </w:rPr>
        <w:t>.</w:t>
      </w:r>
      <w:r w:rsidR="0093648F" w:rsidRPr="0093648F">
        <w:t xml:space="preserve"> </w:t>
      </w:r>
      <w:r w:rsidR="0093648F">
        <w:t>М</w:t>
      </w:r>
      <w:r w:rsidR="0093648F" w:rsidRPr="0093648F">
        <w:rPr>
          <w:rFonts w:eastAsiaTheme="minorEastAsia" w:cs="Times New Roman"/>
          <w:lang w:eastAsia="ru-RU"/>
        </w:rPr>
        <w:t>униципальн</w:t>
      </w:r>
      <w:r w:rsidR="0093648F">
        <w:rPr>
          <w:rFonts w:eastAsiaTheme="minorEastAsia" w:cs="Times New Roman"/>
          <w:lang w:eastAsia="ru-RU"/>
        </w:rPr>
        <w:t>ые</w:t>
      </w:r>
      <w:r w:rsidR="00BA77D7" w:rsidRPr="00BA77D7">
        <w:rPr>
          <w:rFonts w:eastAsiaTheme="minorEastAsia" w:cs="Times New Roman"/>
          <w:lang w:eastAsia="ru-RU"/>
        </w:rPr>
        <w:t xml:space="preserve"> бюджетные учреждения</w:t>
      </w:r>
      <w:r>
        <w:rPr>
          <w:rFonts w:eastAsiaTheme="minorEastAsia" w:cs="Times New Roman"/>
          <w:lang w:eastAsia="ru-RU"/>
        </w:rPr>
        <w:t xml:space="preserve"> </w:t>
      </w:r>
      <w:r w:rsidR="00BA77D7" w:rsidRPr="00BA77D7">
        <w:rPr>
          <w:rFonts w:eastAsiaTheme="minorEastAsia" w:cs="Times New Roman"/>
          <w:lang w:eastAsia="ru-RU"/>
        </w:rPr>
        <w:t>представляют главн</w:t>
      </w:r>
      <w:r w:rsidR="005E2D68">
        <w:rPr>
          <w:rFonts w:eastAsiaTheme="minorEastAsia" w:cs="Times New Roman"/>
          <w:lang w:eastAsia="ru-RU"/>
        </w:rPr>
        <w:t>о</w:t>
      </w:r>
      <w:r w:rsidR="00AD11BF">
        <w:rPr>
          <w:rFonts w:eastAsiaTheme="minorEastAsia" w:cs="Times New Roman"/>
          <w:lang w:eastAsia="ru-RU"/>
        </w:rPr>
        <w:t>му</w:t>
      </w:r>
      <w:r w:rsidR="00BA77D7" w:rsidRPr="00BA77D7">
        <w:rPr>
          <w:rFonts w:eastAsiaTheme="minorEastAsia" w:cs="Times New Roman"/>
          <w:lang w:eastAsia="ru-RU"/>
        </w:rPr>
        <w:t xml:space="preserve"> распорядител</w:t>
      </w:r>
      <w:r w:rsidR="00AD11BF">
        <w:rPr>
          <w:rFonts w:eastAsiaTheme="minorEastAsia" w:cs="Times New Roman"/>
          <w:lang w:eastAsia="ru-RU"/>
        </w:rPr>
        <w:t>ю</w:t>
      </w:r>
      <w:r w:rsidR="00BA77D7" w:rsidRPr="00BA77D7">
        <w:rPr>
          <w:rFonts w:eastAsiaTheme="minorEastAsia" w:cs="Times New Roman"/>
          <w:lang w:eastAsia="ru-RU"/>
        </w:rPr>
        <w:t xml:space="preserve"> средств бюджета</w:t>
      </w:r>
      <w:r w:rsidR="005E2D68">
        <w:rPr>
          <w:rFonts w:eastAsiaTheme="minorEastAsia" w:cs="Times New Roman"/>
          <w:lang w:eastAsia="ru-RU"/>
        </w:rPr>
        <w:t xml:space="preserve"> Курского района Курской области</w:t>
      </w:r>
      <w:r w:rsidR="00BA77D7" w:rsidRPr="00BA77D7">
        <w:rPr>
          <w:rFonts w:eastAsiaTheme="minorEastAsia" w:cs="Times New Roman"/>
          <w:lang w:eastAsia="ru-RU"/>
        </w:rPr>
        <w:t xml:space="preserve"> </w:t>
      </w:r>
      <w:hyperlink w:anchor="P699">
        <w:r w:rsidR="00BA77D7" w:rsidRPr="005E2D68">
          <w:rPr>
            <w:rFonts w:eastAsiaTheme="minorEastAsia" w:cs="Times New Roman"/>
            <w:lang w:eastAsia="ru-RU"/>
          </w:rPr>
          <w:t>отчет</w:t>
        </w:r>
      </w:hyperlink>
      <w:r w:rsidR="00BA77D7" w:rsidRPr="005E2D68">
        <w:rPr>
          <w:rFonts w:eastAsiaTheme="minorEastAsia" w:cs="Times New Roman"/>
          <w:lang w:eastAsia="ru-RU"/>
        </w:rPr>
        <w:t xml:space="preserve"> об исполнении </w:t>
      </w:r>
      <w:r w:rsidR="005E2D68" w:rsidRPr="005E2D68">
        <w:rPr>
          <w:rFonts w:eastAsiaTheme="minorEastAsia" w:cs="Times New Roman"/>
          <w:lang w:eastAsia="ru-RU"/>
        </w:rPr>
        <w:t>муниципальн</w:t>
      </w:r>
      <w:r w:rsidR="00BA77D7" w:rsidRPr="005E2D68">
        <w:rPr>
          <w:rFonts w:eastAsiaTheme="minorEastAsia" w:cs="Times New Roman"/>
          <w:lang w:eastAsia="ru-RU"/>
        </w:rPr>
        <w:t xml:space="preserve">ого задания по форме согласно приложению </w:t>
      </w:r>
      <w:r w:rsidR="005D435A">
        <w:rPr>
          <w:rFonts w:eastAsiaTheme="minorEastAsia" w:cs="Times New Roman"/>
          <w:lang w:eastAsia="ru-RU"/>
        </w:rPr>
        <w:t>№</w:t>
      </w:r>
      <w:r w:rsidR="00BA77D7" w:rsidRPr="00BA77D7">
        <w:rPr>
          <w:rFonts w:eastAsiaTheme="minorEastAsia" w:cs="Times New Roman"/>
          <w:lang w:eastAsia="ru-RU"/>
        </w:rPr>
        <w:t xml:space="preserve"> 2 к настоящему Положению в соответствии с требованиями, установленными в </w:t>
      </w:r>
      <w:r w:rsidR="005E2D68" w:rsidRPr="005E2D68">
        <w:rPr>
          <w:rFonts w:eastAsiaTheme="minorEastAsia" w:cs="Times New Roman"/>
          <w:lang w:eastAsia="ru-RU"/>
        </w:rPr>
        <w:t>муниципальн</w:t>
      </w:r>
      <w:r w:rsidR="00BA77D7" w:rsidRPr="00BA77D7">
        <w:rPr>
          <w:rFonts w:eastAsiaTheme="minorEastAsia" w:cs="Times New Roman"/>
          <w:lang w:eastAsia="ru-RU"/>
        </w:rPr>
        <w:t>ом задании.</w:t>
      </w:r>
    </w:p>
    <w:p w:rsidR="00BA77D7" w:rsidRPr="00BA77D7" w:rsidRDefault="00BA77D7" w:rsidP="005E2D68">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 xml:space="preserve">Результаты выполнения </w:t>
      </w:r>
      <w:r w:rsidR="005E2D68" w:rsidRPr="005E2D68">
        <w:rPr>
          <w:rFonts w:eastAsiaTheme="minorEastAsia" w:cs="Times New Roman"/>
          <w:lang w:eastAsia="ru-RU"/>
        </w:rPr>
        <w:t>муниципальн</w:t>
      </w:r>
      <w:r w:rsidRPr="00BA77D7">
        <w:rPr>
          <w:rFonts w:eastAsiaTheme="minorEastAsia" w:cs="Times New Roman"/>
          <w:lang w:eastAsia="ru-RU"/>
        </w:rPr>
        <w:t xml:space="preserve">ого задания используются при оценке результативности труда работников </w:t>
      </w:r>
      <w:r w:rsidR="005E2D68" w:rsidRPr="005E2D68">
        <w:rPr>
          <w:rFonts w:eastAsiaTheme="minorEastAsia" w:cs="Times New Roman"/>
          <w:lang w:eastAsia="ru-RU"/>
        </w:rPr>
        <w:t>муниципальн</w:t>
      </w:r>
      <w:r w:rsidRPr="00BA77D7">
        <w:rPr>
          <w:rFonts w:eastAsiaTheme="minorEastAsia" w:cs="Times New Roman"/>
          <w:lang w:eastAsia="ru-RU"/>
        </w:rPr>
        <w:t xml:space="preserve">ых </w:t>
      </w:r>
      <w:r w:rsidR="00186DD6">
        <w:rPr>
          <w:rFonts w:eastAsiaTheme="minorEastAsia" w:cs="Times New Roman"/>
          <w:lang w:eastAsia="ru-RU"/>
        </w:rPr>
        <w:t xml:space="preserve">бюджетных </w:t>
      </w:r>
      <w:r w:rsidRPr="00BA77D7">
        <w:rPr>
          <w:rFonts w:eastAsiaTheme="minorEastAsia" w:cs="Times New Roman"/>
          <w:lang w:eastAsia="ru-RU"/>
        </w:rPr>
        <w:t>учреждений для установления им выплат стимулирующего характера.</w:t>
      </w:r>
    </w:p>
    <w:p w:rsidR="00BA77D7" w:rsidRPr="00BA77D7" w:rsidRDefault="005E2D68" w:rsidP="005E2D68">
      <w:pPr>
        <w:widowControl w:val="0"/>
        <w:autoSpaceDE w:val="0"/>
        <w:autoSpaceDN w:val="0"/>
        <w:spacing w:before="280"/>
        <w:ind w:left="0" w:firstLine="709"/>
        <w:rPr>
          <w:rFonts w:eastAsiaTheme="minorEastAsia" w:cs="Times New Roman"/>
          <w:lang w:eastAsia="ru-RU"/>
        </w:rPr>
      </w:pPr>
      <w:r>
        <w:rPr>
          <w:rFonts w:eastAsiaTheme="minorEastAsia" w:cs="Times New Roman"/>
          <w:lang w:eastAsia="ru-RU"/>
        </w:rPr>
        <w:t>3</w:t>
      </w:r>
      <w:r w:rsidR="000C2953">
        <w:rPr>
          <w:rFonts w:eastAsiaTheme="minorEastAsia" w:cs="Times New Roman"/>
          <w:lang w:eastAsia="ru-RU"/>
        </w:rPr>
        <w:t>1</w:t>
      </w:r>
      <w:r w:rsidR="00BA77D7" w:rsidRPr="00BA77D7">
        <w:rPr>
          <w:rFonts w:eastAsiaTheme="minorEastAsia" w:cs="Times New Roman"/>
          <w:lang w:eastAsia="ru-RU"/>
        </w:rPr>
        <w:t xml:space="preserve">. Контроль за выполнением </w:t>
      </w:r>
      <w:r w:rsidRPr="005E2D68">
        <w:rPr>
          <w:rFonts w:eastAsiaTheme="minorEastAsia" w:cs="Times New Roman"/>
          <w:lang w:eastAsia="ru-RU"/>
        </w:rPr>
        <w:t>муниципальн</w:t>
      </w:r>
      <w:r w:rsidR="00BA77D7" w:rsidRPr="00BA77D7">
        <w:rPr>
          <w:rFonts w:eastAsiaTheme="minorEastAsia" w:cs="Times New Roman"/>
          <w:lang w:eastAsia="ru-RU"/>
        </w:rPr>
        <w:t>ого задания</w:t>
      </w:r>
      <w:r>
        <w:rPr>
          <w:rFonts w:eastAsiaTheme="minorEastAsia" w:cs="Times New Roman"/>
          <w:lang w:eastAsia="ru-RU"/>
        </w:rPr>
        <w:t xml:space="preserve"> </w:t>
      </w:r>
      <w:r w:rsidRPr="005E2D68">
        <w:rPr>
          <w:rFonts w:eastAsiaTheme="minorEastAsia" w:cs="Times New Roman"/>
          <w:lang w:eastAsia="ru-RU"/>
        </w:rPr>
        <w:t>муниципальн</w:t>
      </w:r>
      <w:r>
        <w:rPr>
          <w:rFonts w:eastAsiaTheme="minorEastAsia" w:cs="Times New Roman"/>
          <w:lang w:eastAsia="ru-RU"/>
        </w:rPr>
        <w:t>ы</w:t>
      </w:r>
      <w:r w:rsidR="00BA77D7" w:rsidRPr="00BA77D7">
        <w:rPr>
          <w:rFonts w:eastAsiaTheme="minorEastAsia" w:cs="Times New Roman"/>
          <w:lang w:eastAsia="ru-RU"/>
        </w:rPr>
        <w:t>ми бюджетными учреждениями осуществля</w:t>
      </w:r>
      <w:r w:rsidR="005D435A">
        <w:rPr>
          <w:rFonts w:eastAsiaTheme="minorEastAsia" w:cs="Times New Roman"/>
          <w:lang w:eastAsia="ru-RU"/>
        </w:rPr>
        <w:t>е</w:t>
      </w:r>
      <w:r w:rsidR="00BA77D7" w:rsidRPr="00BA77D7">
        <w:rPr>
          <w:rFonts w:eastAsiaTheme="minorEastAsia" w:cs="Times New Roman"/>
          <w:lang w:eastAsia="ru-RU"/>
        </w:rPr>
        <w:t>т</w:t>
      </w:r>
      <w:r w:rsidR="005D435A">
        <w:rPr>
          <w:rFonts w:eastAsiaTheme="minorEastAsia" w:cs="Times New Roman"/>
          <w:lang w:eastAsia="ru-RU"/>
        </w:rPr>
        <w:t xml:space="preserve"> </w:t>
      </w:r>
      <w:r w:rsidR="00BA77D7" w:rsidRPr="00BA77D7">
        <w:rPr>
          <w:rFonts w:eastAsiaTheme="minorEastAsia" w:cs="Times New Roman"/>
          <w:lang w:eastAsia="ru-RU"/>
        </w:rPr>
        <w:t>главны</w:t>
      </w:r>
      <w:r w:rsidR="005D435A">
        <w:rPr>
          <w:rFonts w:eastAsiaTheme="minorEastAsia" w:cs="Times New Roman"/>
          <w:lang w:eastAsia="ru-RU"/>
        </w:rPr>
        <w:t>й</w:t>
      </w:r>
      <w:r w:rsidR="00BA77D7" w:rsidRPr="00BA77D7">
        <w:rPr>
          <w:rFonts w:eastAsiaTheme="minorEastAsia" w:cs="Times New Roman"/>
          <w:lang w:eastAsia="ru-RU"/>
        </w:rPr>
        <w:t xml:space="preserve"> распорядител</w:t>
      </w:r>
      <w:r w:rsidR="005D435A">
        <w:rPr>
          <w:rFonts w:eastAsiaTheme="minorEastAsia" w:cs="Times New Roman"/>
          <w:lang w:eastAsia="ru-RU"/>
        </w:rPr>
        <w:t>ь</w:t>
      </w:r>
      <w:r w:rsidR="00BA77D7" w:rsidRPr="00BA77D7">
        <w:rPr>
          <w:rFonts w:eastAsiaTheme="minorEastAsia" w:cs="Times New Roman"/>
          <w:lang w:eastAsia="ru-RU"/>
        </w:rPr>
        <w:t xml:space="preserve"> средств бюджета</w:t>
      </w:r>
      <w:r w:rsidR="001A4E52">
        <w:rPr>
          <w:rFonts w:eastAsiaTheme="minorEastAsia" w:cs="Times New Roman"/>
          <w:lang w:eastAsia="ru-RU"/>
        </w:rPr>
        <w:t xml:space="preserve"> Курского района Курской области</w:t>
      </w:r>
      <w:r w:rsidR="00BA77D7" w:rsidRPr="00BA77D7">
        <w:rPr>
          <w:rFonts w:eastAsiaTheme="minorEastAsia" w:cs="Times New Roman"/>
          <w:lang w:eastAsia="ru-RU"/>
        </w:rPr>
        <w:t>, в ведении котор</w:t>
      </w:r>
      <w:r w:rsidR="005D435A">
        <w:rPr>
          <w:rFonts w:eastAsiaTheme="minorEastAsia" w:cs="Times New Roman"/>
          <w:lang w:eastAsia="ru-RU"/>
        </w:rPr>
        <w:t>ого</w:t>
      </w:r>
      <w:r w:rsidR="00BA77D7" w:rsidRPr="00BA77D7">
        <w:rPr>
          <w:rFonts w:eastAsiaTheme="minorEastAsia" w:cs="Times New Roman"/>
          <w:lang w:eastAsia="ru-RU"/>
        </w:rPr>
        <w:t xml:space="preserve"> наход</w:t>
      </w:r>
      <w:r w:rsidR="005D435A">
        <w:rPr>
          <w:rFonts w:eastAsiaTheme="minorEastAsia" w:cs="Times New Roman"/>
          <w:lang w:eastAsia="ru-RU"/>
        </w:rPr>
        <w:t>и</w:t>
      </w:r>
      <w:r w:rsidR="00BA77D7" w:rsidRPr="00BA77D7">
        <w:rPr>
          <w:rFonts w:eastAsiaTheme="minorEastAsia" w:cs="Times New Roman"/>
          <w:lang w:eastAsia="ru-RU"/>
        </w:rPr>
        <w:t xml:space="preserve">тся </w:t>
      </w:r>
      <w:r w:rsidR="001A4E52">
        <w:rPr>
          <w:rFonts w:eastAsiaTheme="minorEastAsia" w:cs="Times New Roman"/>
          <w:lang w:eastAsia="ru-RU"/>
        </w:rPr>
        <w:t>учреждени</w:t>
      </w:r>
      <w:r w:rsidR="005D435A">
        <w:rPr>
          <w:rFonts w:eastAsiaTheme="minorEastAsia" w:cs="Times New Roman"/>
          <w:lang w:eastAsia="ru-RU"/>
        </w:rPr>
        <w:t>е</w:t>
      </w:r>
      <w:r w:rsidR="00BA77D7" w:rsidRPr="00BA77D7">
        <w:rPr>
          <w:rFonts w:eastAsiaTheme="minorEastAsia" w:cs="Times New Roman"/>
          <w:lang w:eastAsia="ru-RU"/>
        </w:rPr>
        <w:t xml:space="preserve">, а также органы </w:t>
      </w:r>
      <w:r w:rsidR="001A4E52" w:rsidRPr="001A4E52">
        <w:rPr>
          <w:rFonts w:eastAsiaTheme="minorEastAsia" w:cs="Times New Roman"/>
          <w:lang w:eastAsia="ru-RU"/>
        </w:rPr>
        <w:t>муниципальн</w:t>
      </w:r>
      <w:r w:rsidR="00BA77D7" w:rsidRPr="00BA77D7">
        <w:rPr>
          <w:rFonts w:eastAsiaTheme="minorEastAsia" w:cs="Times New Roman"/>
          <w:lang w:eastAsia="ru-RU"/>
        </w:rPr>
        <w:t xml:space="preserve">ого финансового контроля </w:t>
      </w:r>
      <w:r w:rsidR="001A4E52">
        <w:rPr>
          <w:rFonts w:eastAsiaTheme="minorEastAsia" w:cs="Times New Roman"/>
          <w:lang w:eastAsia="ru-RU"/>
        </w:rPr>
        <w:t xml:space="preserve">Курского района </w:t>
      </w:r>
      <w:r w:rsidR="00BA77D7" w:rsidRPr="00BA77D7">
        <w:rPr>
          <w:rFonts w:eastAsiaTheme="minorEastAsia" w:cs="Times New Roman"/>
          <w:lang w:eastAsia="ru-RU"/>
        </w:rPr>
        <w:t>Курской области.</w:t>
      </w:r>
    </w:p>
    <w:p w:rsidR="00BA77D7" w:rsidRPr="003F17AE" w:rsidRDefault="001A4E52" w:rsidP="001A4E52">
      <w:pPr>
        <w:widowControl w:val="0"/>
        <w:autoSpaceDE w:val="0"/>
        <w:autoSpaceDN w:val="0"/>
        <w:spacing w:before="280"/>
        <w:ind w:left="0" w:firstLine="709"/>
        <w:rPr>
          <w:rFonts w:eastAsiaTheme="minorEastAsia" w:cs="Times New Roman"/>
          <w:lang w:eastAsia="ru-RU"/>
        </w:rPr>
      </w:pPr>
      <w:r w:rsidRPr="003F17AE">
        <w:rPr>
          <w:rFonts w:eastAsiaTheme="minorEastAsia" w:cs="Times New Roman"/>
          <w:lang w:eastAsia="ru-RU"/>
        </w:rPr>
        <w:t>3</w:t>
      </w:r>
      <w:r w:rsidR="00503988" w:rsidRPr="003F17AE">
        <w:rPr>
          <w:rFonts w:eastAsiaTheme="minorEastAsia" w:cs="Times New Roman"/>
          <w:lang w:eastAsia="ru-RU"/>
        </w:rPr>
        <w:t>2</w:t>
      </w:r>
      <w:r w:rsidR="00BA77D7" w:rsidRPr="003F17AE">
        <w:rPr>
          <w:rFonts w:eastAsiaTheme="minorEastAsia" w:cs="Times New Roman"/>
          <w:lang w:eastAsia="ru-RU"/>
        </w:rPr>
        <w:t xml:space="preserve">. Правила осуществления контроля за выполнением </w:t>
      </w:r>
      <w:r w:rsidRPr="003F17AE">
        <w:rPr>
          <w:rFonts w:eastAsiaTheme="minorEastAsia" w:cs="Times New Roman"/>
          <w:lang w:eastAsia="ru-RU"/>
        </w:rPr>
        <w:t>муниципальн</w:t>
      </w:r>
      <w:r w:rsidR="00BA77D7" w:rsidRPr="003F17AE">
        <w:rPr>
          <w:rFonts w:eastAsiaTheme="minorEastAsia" w:cs="Times New Roman"/>
          <w:lang w:eastAsia="ru-RU"/>
        </w:rPr>
        <w:t xml:space="preserve">ых заданий </w:t>
      </w:r>
      <w:r w:rsidRPr="003F17AE">
        <w:rPr>
          <w:rFonts w:eastAsiaTheme="minorEastAsia" w:cs="Times New Roman"/>
          <w:lang w:eastAsia="ru-RU"/>
        </w:rPr>
        <w:t>муниципальн</w:t>
      </w:r>
      <w:r w:rsidR="00BA77D7" w:rsidRPr="003F17AE">
        <w:rPr>
          <w:rFonts w:eastAsiaTheme="minorEastAsia" w:cs="Times New Roman"/>
          <w:lang w:eastAsia="ru-RU"/>
        </w:rPr>
        <w:t xml:space="preserve">ыми </w:t>
      </w:r>
      <w:r w:rsidR="00506E1C">
        <w:rPr>
          <w:rFonts w:eastAsiaTheme="minorEastAsia" w:cs="Times New Roman"/>
          <w:lang w:eastAsia="ru-RU"/>
        </w:rPr>
        <w:t xml:space="preserve">бюджетными </w:t>
      </w:r>
      <w:r w:rsidR="00BA77D7" w:rsidRPr="003F17AE">
        <w:rPr>
          <w:rFonts w:eastAsiaTheme="minorEastAsia" w:cs="Times New Roman"/>
          <w:lang w:eastAsia="ru-RU"/>
        </w:rPr>
        <w:t xml:space="preserve">учреждениями, </w:t>
      </w:r>
      <w:r w:rsidR="00BA77D7" w:rsidRPr="003F17AE">
        <w:rPr>
          <w:rFonts w:eastAsiaTheme="minorEastAsia" w:cs="Times New Roman"/>
          <w:color w:val="000000" w:themeColor="text1"/>
          <w:lang w:eastAsia="ru-RU"/>
        </w:rPr>
        <w:t xml:space="preserve">осуществляющими функции и полномочия учредителя, определяются </w:t>
      </w:r>
      <w:hyperlink r:id="rId15">
        <w:r w:rsidR="00BA77D7" w:rsidRPr="003F17AE">
          <w:rPr>
            <w:rFonts w:eastAsiaTheme="minorEastAsia" w:cs="Times New Roman"/>
            <w:color w:val="000000" w:themeColor="text1"/>
            <w:lang w:eastAsia="ru-RU"/>
          </w:rPr>
          <w:t>Порядком</w:t>
        </w:r>
      </w:hyperlink>
      <w:r w:rsidR="00BA77D7" w:rsidRPr="003F17AE">
        <w:rPr>
          <w:rFonts w:eastAsiaTheme="minorEastAsia" w:cs="Times New Roman"/>
          <w:color w:val="000000" w:themeColor="text1"/>
          <w:lang w:eastAsia="ru-RU"/>
        </w:rPr>
        <w:t xml:space="preserve"> осуществления контроля за деятельностью </w:t>
      </w:r>
      <w:r w:rsidR="00503988" w:rsidRPr="003F17AE">
        <w:rPr>
          <w:rFonts w:eastAsiaTheme="minorEastAsia" w:cs="Times New Roman"/>
          <w:color w:val="000000" w:themeColor="text1"/>
          <w:lang w:eastAsia="ru-RU"/>
        </w:rPr>
        <w:t xml:space="preserve">муниципальных </w:t>
      </w:r>
      <w:r w:rsidR="00BA77D7" w:rsidRPr="003F17AE">
        <w:rPr>
          <w:rFonts w:eastAsiaTheme="minorEastAsia" w:cs="Times New Roman"/>
          <w:color w:val="000000" w:themeColor="text1"/>
          <w:lang w:eastAsia="ru-RU"/>
        </w:rPr>
        <w:t xml:space="preserve">бюджетных </w:t>
      </w:r>
      <w:r w:rsidR="00BA77D7" w:rsidRPr="003F17AE">
        <w:rPr>
          <w:rFonts w:eastAsiaTheme="minorEastAsia" w:cs="Times New Roman"/>
          <w:lang w:eastAsia="ru-RU"/>
        </w:rPr>
        <w:t>учреждений</w:t>
      </w:r>
      <w:r w:rsidR="00E46945" w:rsidRPr="003F17AE">
        <w:rPr>
          <w:rFonts w:eastAsiaTheme="minorEastAsia" w:cs="Times New Roman"/>
          <w:lang w:eastAsia="ru-RU"/>
        </w:rPr>
        <w:t xml:space="preserve"> в соответствии с федеральн</w:t>
      </w:r>
      <w:r w:rsidR="003F17AE" w:rsidRPr="003F17AE">
        <w:rPr>
          <w:rFonts w:eastAsiaTheme="minorEastAsia" w:cs="Times New Roman"/>
          <w:lang w:eastAsia="ru-RU"/>
        </w:rPr>
        <w:t>ыми</w:t>
      </w:r>
      <w:r w:rsidR="00E46945" w:rsidRPr="003F17AE">
        <w:rPr>
          <w:rFonts w:eastAsiaTheme="minorEastAsia" w:cs="Times New Roman"/>
          <w:lang w:eastAsia="ru-RU"/>
        </w:rPr>
        <w:t xml:space="preserve"> стандарт</w:t>
      </w:r>
      <w:r w:rsidR="003F17AE" w:rsidRPr="003F17AE">
        <w:rPr>
          <w:rFonts w:eastAsiaTheme="minorEastAsia" w:cs="Times New Roman"/>
          <w:lang w:eastAsia="ru-RU"/>
        </w:rPr>
        <w:t>ами</w:t>
      </w:r>
      <w:r w:rsidR="00E46945" w:rsidRPr="003F17AE">
        <w:rPr>
          <w:rFonts w:eastAsiaTheme="minorEastAsia" w:cs="Times New Roman"/>
          <w:lang w:eastAsia="ru-RU"/>
        </w:rPr>
        <w:t xml:space="preserve"> внутреннего государственного (муниципального) финансового контроля</w:t>
      </w:r>
      <w:r w:rsidR="00BA77D7" w:rsidRPr="003F17AE">
        <w:rPr>
          <w:rFonts w:eastAsiaTheme="minorEastAsia" w:cs="Times New Roman"/>
          <w:lang w:eastAsia="ru-RU"/>
        </w:rPr>
        <w:t>.</w:t>
      </w:r>
    </w:p>
    <w:p w:rsidR="00BA77D7" w:rsidRPr="00BA77D7" w:rsidRDefault="00BA77D7" w:rsidP="00774EB1">
      <w:pPr>
        <w:widowControl w:val="0"/>
        <w:autoSpaceDE w:val="0"/>
        <w:autoSpaceDN w:val="0"/>
        <w:spacing w:before="280"/>
        <w:ind w:left="0" w:firstLine="709"/>
        <w:rPr>
          <w:rFonts w:eastAsiaTheme="minorEastAsia" w:cs="Times New Roman"/>
          <w:lang w:eastAsia="ru-RU"/>
        </w:rPr>
      </w:pPr>
      <w:r w:rsidRPr="00BA77D7">
        <w:rPr>
          <w:rFonts w:eastAsiaTheme="minorEastAsia" w:cs="Times New Roman"/>
          <w:lang w:eastAsia="ru-RU"/>
        </w:rPr>
        <w:t>3</w:t>
      </w:r>
      <w:r w:rsidR="00503988">
        <w:rPr>
          <w:rFonts w:eastAsiaTheme="minorEastAsia" w:cs="Times New Roman"/>
          <w:lang w:eastAsia="ru-RU"/>
        </w:rPr>
        <w:t>3</w:t>
      </w:r>
      <w:r w:rsidRPr="00BA77D7">
        <w:rPr>
          <w:rFonts w:eastAsiaTheme="minorEastAsia" w:cs="Times New Roman"/>
          <w:lang w:eastAsia="ru-RU"/>
        </w:rPr>
        <w:t xml:space="preserve">. За невыполнение </w:t>
      </w:r>
      <w:r w:rsidR="008157BD">
        <w:rPr>
          <w:rFonts w:eastAsiaTheme="minorEastAsia" w:cs="Times New Roman"/>
          <w:lang w:eastAsia="ru-RU"/>
        </w:rPr>
        <w:t>муниципальн</w:t>
      </w:r>
      <w:r w:rsidRPr="00BA77D7">
        <w:rPr>
          <w:rFonts w:eastAsiaTheme="minorEastAsia" w:cs="Times New Roman"/>
          <w:lang w:eastAsia="ru-RU"/>
        </w:rPr>
        <w:t xml:space="preserve">ого задания руководитель </w:t>
      </w:r>
      <w:r w:rsidR="008157BD">
        <w:rPr>
          <w:rFonts w:eastAsiaTheme="minorEastAsia" w:cs="Times New Roman"/>
          <w:lang w:eastAsia="ru-RU"/>
        </w:rPr>
        <w:lastRenderedPageBreak/>
        <w:t>муниц</w:t>
      </w:r>
      <w:r w:rsidR="00DD03A1">
        <w:rPr>
          <w:rFonts w:eastAsiaTheme="minorEastAsia" w:cs="Times New Roman"/>
          <w:lang w:eastAsia="ru-RU"/>
        </w:rPr>
        <w:t>ипальн</w:t>
      </w:r>
      <w:r w:rsidRPr="00BA77D7">
        <w:rPr>
          <w:rFonts w:eastAsiaTheme="minorEastAsia" w:cs="Times New Roman"/>
          <w:lang w:eastAsia="ru-RU"/>
        </w:rPr>
        <w:t xml:space="preserve">ого </w:t>
      </w:r>
      <w:r w:rsidR="00506E1C">
        <w:rPr>
          <w:rFonts w:eastAsiaTheme="minorEastAsia" w:cs="Times New Roman"/>
          <w:lang w:eastAsia="ru-RU"/>
        </w:rPr>
        <w:t xml:space="preserve">бюджетного </w:t>
      </w:r>
      <w:r w:rsidRPr="00BA77D7">
        <w:rPr>
          <w:rFonts w:eastAsiaTheme="minorEastAsia" w:cs="Times New Roman"/>
          <w:lang w:eastAsia="ru-RU"/>
        </w:rPr>
        <w:t>учреждения несет дисциплинарную ответственность, предусмотренную правовыми актами Российской Федерации</w:t>
      </w:r>
      <w:r w:rsidR="00DD03A1">
        <w:rPr>
          <w:rFonts w:eastAsiaTheme="minorEastAsia" w:cs="Times New Roman"/>
          <w:lang w:eastAsia="ru-RU"/>
        </w:rPr>
        <w:t>,</w:t>
      </w:r>
      <w:r w:rsidRPr="00BA77D7">
        <w:rPr>
          <w:rFonts w:eastAsiaTheme="minorEastAsia" w:cs="Times New Roman"/>
          <w:lang w:eastAsia="ru-RU"/>
        </w:rPr>
        <w:t xml:space="preserve"> Курской области</w:t>
      </w:r>
      <w:r w:rsidR="00DD03A1">
        <w:rPr>
          <w:rFonts w:eastAsiaTheme="minorEastAsia" w:cs="Times New Roman"/>
          <w:lang w:eastAsia="ru-RU"/>
        </w:rPr>
        <w:t xml:space="preserve"> и Курского района Курской области</w:t>
      </w:r>
      <w:r w:rsidRPr="00BA77D7">
        <w:rPr>
          <w:rFonts w:eastAsiaTheme="minorEastAsia" w:cs="Times New Roman"/>
          <w:lang w:eastAsia="ru-RU"/>
        </w:rPr>
        <w:t xml:space="preserve">, регулирующими трудовые правоотношения, на основании решений </w:t>
      </w:r>
      <w:r w:rsidR="00DD03A1">
        <w:rPr>
          <w:rFonts w:eastAsiaTheme="minorEastAsia" w:cs="Times New Roman"/>
          <w:lang w:eastAsia="ru-RU"/>
        </w:rPr>
        <w:t>главного распорядителя средств бюджета Курского района Курской области</w:t>
      </w:r>
      <w:r w:rsidRPr="00BA77D7">
        <w:rPr>
          <w:rFonts w:eastAsiaTheme="minorEastAsia" w:cs="Times New Roman"/>
          <w:lang w:eastAsia="ru-RU"/>
        </w:rPr>
        <w:t xml:space="preserve">, и административную ответственность, предусмотренную </w:t>
      </w:r>
      <w:hyperlink r:id="rId16">
        <w:r w:rsidRPr="00DD03A1">
          <w:rPr>
            <w:rFonts w:eastAsiaTheme="minorEastAsia" w:cs="Times New Roman"/>
            <w:color w:val="000000" w:themeColor="text1"/>
            <w:lang w:eastAsia="ru-RU"/>
          </w:rPr>
          <w:t>Кодексом</w:t>
        </w:r>
      </w:hyperlink>
      <w:r w:rsidRPr="00DD03A1">
        <w:rPr>
          <w:rFonts w:eastAsiaTheme="minorEastAsia" w:cs="Times New Roman"/>
          <w:color w:val="000000" w:themeColor="text1"/>
          <w:lang w:eastAsia="ru-RU"/>
        </w:rPr>
        <w:t xml:space="preserve"> Россий</w:t>
      </w:r>
      <w:r w:rsidRPr="00BA77D7">
        <w:rPr>
          <w:rFonts w:eastAsiaTheme="minorEastAsia" w:cs="Times New Roman"/>
          <w:lang w:eastAsia="ru-RU"/>
        </w:rPr>
        <w:t>ской Федерации об административных правонарушениях.</w:t>
      </w:r>
    </w:p>
    <w:p w:rsidR="00BA77D7" w:rsidRDefault="00BA77D7" w:rsidP="00BA77D7">
      <w:pPr>
        <w:widowControl w:val="0"/>
        <w:autoSpaceDE w:val="0"/>
        <w:autoSpaceDN w:val="0"/>
        <w:ind w:left="0" w:firstLine="0"/>
        <w:rPr>
          <w:rFonts w:eastAsiaTheme="minorEastAsia" w:cs="Times New Roman"/>
          <w:lang w:eastAsia="ru-RU"/>
        </w:rPr>
      </w:pPr>
    </w:p>
    <w:p w:rsidR="00503988" w:rsidRDefault="00503988">
      <w:pPr>
        <w:rPr>
          <w:rFonts w:eastAsiaTheme="minorEastAsia" w:cs="Times New Roman"/>
          <w:lang w:eastAsia="ru-RU"/>
        </w:rPr>
      </w:pPr>
      <w:r>
        <w:rPr>
          <w:rFonts w:eastAsiaTheme="minorEastAsia" w:cs="Times New Roman"/>
          <w:lang w:eastAsia="ru-RU"/>
        </w:rPr>
        <w:br w:type="page"/>
      </w:r>
    </w:p>
    <w:p w:rsidR="00BA77D7" w:rsidRPr="00BA77D7" w:rsidRDefault="001B74DD" w:rsidP="00BA77D7">
      <w:pPr>
        <w:widowControl w:val="0"/>
        <w:autoSpaceDE w:val="0"/>
        <w:autoSpaceDN w:val="0"/>
        <w:ind w:left="0" w:firstLine="0"/>
        <w:jc w:val="right"/>
        <w:outlineLvl w:val="1"/>
        <w:rPr>
          <w:rFonts w:eastAsiaTheme="minorEastAsia" w:cs="Times New Roman"/>
          <w:lang w:eastAsia="ru-RU"/>
        </w:rPr>
      </w:pPr>
      <w:r>
        <w:rPr>
          <w:rFonts w:eastAsiaTheme="minorEastAsia" w:cs="Times New Roman"/>
          <w:lang w:eastAsia="ru-RU"/>
        </w:rPr>
        <w:lastRenderedPageBreak/>
        <w:t>Пр</w:t>
      </w:r>
      <w:r w:rsidR="00BA77D7" w:rsidRPr="00BA77D7">
        <w:rPr>
          <w:rFonts w:eastAsiaTheme="minorEastAsia" w:cs="Times New Roman"/>
          <w:lang w:eastAsia="ru-RU"/>
        </w:rPr>
        <w:t xml:space="preserve">иложение </w:t>
      </w:r>
      <w:r w:rsidR="00506E1C">
        <w:rPr>
          <w:rFonts w:eastAsiaTheme="minorEastAsia" w:cs="Times New Roman"/>
          <w:lang w:eastAsia="ru-RU"/>
        </w:rPr>
        <w:t>№</w:t>
      </w:r>
      <w:r w:rsidR="00BA77D7" w:rsidRPr="00BA77D7">
        <w:rPr>
          <w:rFonts w:eastAsiaTheme="minorEastAsia" w:cs="Times New Roman"/>
          <w:lang w:eastAsia="ru-RU"/>
        </w:rPr>
        <w:t xml:space="preserve"> 1</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к Положению о формировании </w:t>
      </w:r>
      <w:r w:rsidR="00545D28">
        <w:rPr>
          <w:rFonts w:eastAsiaTheme="minorEastAsia" w:cs="Times New Roman"/>
          <w:lang w:eastAsia="ru-RU"/>
        </w:rPr>
        <w:t>муниципальн</w:t>
      </w:r>
      <w:r w:rsidRPr="00BA77D7">
        <w:rPr>
          <w:rFonts w:eastAsiaTheme="minorEastAsia" w:cs="Times New Roman"/>
          <w:lang w:eastAsia="ru-RU"/>
        </w:rPr>
        <w:t>ого</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задания на оказание </w:t>
      </w:r>
      <w:r w:rsidR="00545D28">
        <w:rPr>
          <w:rFonts w:eastAsiaTheme="minorEastAsia" w:cs="Times New Roman"/>
          <w:lang w:eastAsia="ru-RU"/>
        </w:rPr>
        <w:t>муниципаль</w:t>
      </w:r>
      <w:r w:rsidRPr="00BA77D7">
        <w:rPr>
          <w:rFonts w:eastAsiaTheme="minorEastAsia" w:cs="Times New Roman"/>
          <w:lang w:eastAsia="ru-RU"/>
        </w:rPr>
        <w:t>ных услуг</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(выполнение работ) в отношении </w:t>
      </w:r>
      <w:r w:rsidR="00545D28">
        <w:rPr>
          <w:rFonts w:eastAsiaTheme="minorEastAsia" w:cs="Times New Roman"/>
          <w:lang w:eastAsia="ru-RU"/>
        </w:rPr>
        <w:t>муниципальн</w:t>
      </w:r>
      <w:r w:rsidRPr="00BA77D7">
        <w:rPr>
          <w:rFonts w:eastAsiaTheme="minorEastAsia" w:cs="Times New Roman"/>
          <w:lang w:eastAsia="ru-RU"/>
        </w:rPr>
        <w:t>ых</w:t>
      </w:r>
    </w:p>
    <w:p w:rsidR="005E146A" w:rsidRDefault="003F17AE" w:rsidP="00BA77D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 xml:space="preserve">бюджетных </w:t>
      </w:r>
      <w:r w:rsidR="00BA77D7" w:rsidRPr="00BA77D7">
        <w:rPr>
          <w:rFonts w:eastAsiaTheme="minorEastAsia" w:cs="Times New Roman"/>
          <w:lang w:eastAsia="ru-RU"/>
        </w:rPr>
        <w:t xml:space="preserve">учреждений </w:t>
      </w:r>
      <w:r w:rsidR="00545D28">
        <w:rPr>
          <w:rFonts w:eastAsiaTheme="minorEastAsia" w:cs="Times New Roman"/>
          <w:lang w:eastAsia="ru-RU"/>
        </w:rPr>
        <w:t>Курского района</w:t>
      </w:r>
    </w:p>
    <w:p w:rsidR="005E146A"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Курской области</w:t>
      </w:r>
      <w:r w:rsidR="005E146A">
        <w:rPr>
          <w:rFonts w:eastAsiaTheme="minorEastAsia" w:cs="Times New Roman"/>
          <w:lang w:eastAsia="ru-RU"/>
        </w:rPr>
        <w:t xml:space="preserve"> </w:t>
      </w:r>
      <w:r w:rsidRPr="00BA77D7">
        <w:rPr>
          <w:rFonts w:eastAsiaTheme="minorEastAsia" w:cs="Times New Roman"/>
          <w:lang w:eastAsia="ru-RU"/>
        </w:rPr>
        <w:t>и финансовом</w:t>
      </w:r>
      <w:r w:rsidR="00545D28">
        <w:rPr>
          <w:rFonts w:eastAsiaTheme="minorEastAsia" w:cs="Times New Roman"/>
          <w:lang w:eastAsia="ru-RU"/>
        </w:rPr>
        <w:t xml:space="preserve"> </w:t>
      </w:r>
      <w:r w:rsidRPr="00BA77D7">
        <w:rPr>
          <w:rFonts w:eastAsiaTheme="minorEastAsia" w:cs="Times New Roman"/>
          <w:lang w:eastAsia="ru-RU"/>
        </w:rPr>
        <w:t>обеспечении</w:t>
      </w:r>
    </w:p>
    <w:p w:rsidR="00BA77D7" w:rsidRPr="00BA77D7" w:rsidRDefault="005E146A" w:rsidP="00BA77D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в</w:t>
      </w:r>
      <w:r w:rsidR="00BA77D7" w:rsidRPr="00BA77D7">
        <w:rPr>
          <w:rFonts w:eastAsiaTheme="minorEastAsia" w:cs="Times New Roman"/>
          <w:lang w:eastAsia="ru-RU"/>
        </w:rPr>
        <w:t>ыполнения</w:t>
      </w:r>
      <w:r>
        <w:rPr>
          <w:rFonts w:eastAsiaTheme="minorEastAsia" w:cs="Times New Roman"/>
          <w:lang w:eastAsia="ru-RU"/>
        </w:rPr>
        <w:t xml:space="preserve"> </w:t>
      </w:r>
      <w:r w:rsidR="00545D28">
        <w:rPr>
          <w:rFonts w:eastAsiaTheme="minorEastAsia" w:cs="Times New Roman"/>
          <w:lang w:eastAsia="ru-RU"/>
        </w:rPr>
        <w:t>муниципаль</w:t>
      </w:r>
      <w:r w:rsidR="00BA77D7" w:rsidRPr="00BA77D7">
        <w:rPr>
          <w:rFonts w:eastAsiaTheme="minorEastAsia" w:cs="Times New Roman"/>
          <w:lang w:eastAsia="ru-RU"/>
        </w:rPr>
        <w:t>ного задания</w:t>
      </w:r>
    </w:p>
    <w:p w:rsidR="00BA77D7" w:rsidRPr="00BA77D7" w:rsidRDefault="00BA77D7" w:rsidP="00BA77D7">
      <w:pPr>
        <w:widowControl w:val="0"/>
        <w:autoSpaceDE w:val="0"/>
        <w:autoSpaceDN w:val="0"/>
        <w:spacing w:after="1"/>
        <w:ind w:left="0" w:firstLine="0"/>
        <w:jc w:val="left"/>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545D28">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УТВЕРЖДАЮ</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545D28">
        <w:rPr>
          <w:rFonts w:ascii="Courier New" w:eastAsiaTheme="minorEastAsia" w:hAnsi="Courier New" w:cs="Courier New"/>
          <w:sz w:val="20"/>
          <w:lang w:eastAsia="ru-RU"/>
        </w:rPr>
        <w:t xml:space="preserve">                 </w:t>
      </w:r>
      <w:r w:rsidR="001B74DD">
        <w:rPr>
          <w:rFonts w:ascii="Courier New" w:eastAsiaTheme="minorEastAsia" w:hAnsi="Courier New" w:cs="Courier New"/>
          <w:sz w:val="20"/>
          <w:lang w:eastAsia="ru-RU"/>
        </w:rPr>
        <w:t xml:space="preserve">  </w:t>
      </w:r>
      <w:r w:rsidR="00AC5C85">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Руководитель</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545D28">
        <w:rPr>
          <w:rFonts w:ascii="Courier New" w:eastAsiaTheme="minorEastAsia" w:hAnsi="Courier New" w:cs="Courier New"/>
          <w:sz w:val="20"/>
          <w:lang w:eastAsia="ru-RU"/>
        </w:rPr>
        <w:t xml:space="preserve">             </w:t>
      </w:r>
      <w:r w:rsidR="001B74DD">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(уполномоченное лицо)</w:t>
      </w:r>
    </w:p>
    <w:p w:rsidR="001B552F"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___________</w:t>
      </w:r>
      <w:r w:rsidR="001B552F">
        <w:rPr>
          <w:rFonts w:ascii="Courier New" w:eastAsiaTheme="minorEastAsia" w:hAnsi="Courier New" w:cs="Courier New"/>
          <w:sz w:val="20"/>
          <w:lang w:eastAsia="ru-RU"/>
        </w:rPr>
        <w:t>_____________________________</w:t>
      </w:r>
      <w:r w:rsidRPr="00BA77D7">
        <w:rPr>
          <w:rFonts w:ascii="Courier New" w:eastAsiaTheme="minorEastAsia" w:hAnsi="Courier New" w:cs="Courier New"/>
          <w:sz w:val="20"/>
          <w:lang w:eastAsia="ru-RU"/>
        </w:rPr>
        <w:t xml:space="preserve"> </w:t>
      </w:r>
    </w:p>
    <w:p w:rsidR="00C7031E"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1B552F">
        <w:rPr>
          <w:rFonts w:ascii="Courier New" w:eastAsiaTheme="minorEastAsia" w:hAnsi="Courier New" w:cs="Courier New"/>
          <w:sz w:val="20"/>
          <w:lang w:eastAsia="ru-RU"/>
        </w:rPr>
        <w:t xml:space="preserve">             </w:t>
      </w:r>
      <w:r w:rsidR="00C7031E">
        <w:rPr>
          <w:rFonts w:ascii="Courier New" w:eastAsiaTheme="minorEastAsia" w:hAnsi="Courier New" w:cs="Courier New"/>
          <w:sz w:val="20"/>
          <w:lang w:eastAsia="ru-RU"/>
        </w:rPr>
        <w:t xml:space="preserve">      </w:t>
      </w:r>
      <w:r w:rsidR="00AC5C85">
        <w:rPr>
          <w:rFonts w:ascii="Courier New" w:eastAsiaTheme="minorEastAsia" w:hAnsi="Courier New" w:cs="Courier New"/>
          <w:sz w:val="20"/>
          <w:lang w:eastAsia="ru-RU"/>
        </w:rPr>
        <w:t>(</w:t>
      </w:r>
      <w:r w:rsidRPr="00BA77D7">
        <w:rPr>
          <w:rFonts w:ascii="Courier New" w:eastAsiaTheme="minorEastAsia" w:hAnsi="Courier New" w:cs="Courier New"/>
          <w:sz w:val="20"/>
          <w:lang w:eastAsia="ru-RU"/>
        </w:rPr>
        <w:t>наименование главного распорядителя</w:t>
      </w:r>
      <w:r w:rsidR="00C7031E">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средств</w:t>
      </w:r>
    </w:p>
    <w:p w:rsidR="001C330E" w:rsidRDefault="005A0E47"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C7031E">
        <w:rPr>
          <w:rFonts w:ascii="Courier New" w:eastAsiaTheme="minorEastAsia" w:hAnsi="Courier New" w:cs="Courier New"/>
          <w:sz w:val="20"/>
          <w:lang w:eastAsia="ru-RU"/>
        </w:rPr>
        <w:t xml:space="preserve">                    </w:t>
      </w:r>
      <w:r w:rsidR="001C330E">
        <w:rPr>
          <w:rFonts w:ascii="Courier New" w:eastAsiaTheme="minorEastAsia" w:hAnsi="Courier New" w:cs="Courier New"/>
          <w:sz w:val="20"/>
          <w:lang w:eastAsia="ru-RU"/>
        </w:rPr>
        <w:t xml:space="preserve">       </w:t>
      </w:r>
      <w:r w:rsidR="00C7031E">
        <w:rPr>
          <w:rFonts w:ascii="Courier New" w:eastAsiaTheme="minorEastAsia" w:hAnsi="Courier New" w:cs="Courier New"/>
          <w:sz w:val="20"/>
          <w:lang w:eastAsia="ru-RU"/>
        </w:rPr>
        <w:t xml:space="preserve">     </w:t>
      </w:r>
      <w:r w:rsidR="00BA77D7" w:rsidRPr="00BA77D7">
        <w:rPr>
          <w:rFonts w:ascii="Courier New" w:eastAsiaTheme="minorEastAsia" w:hAnsi="Courier New" w:cs="Courier New"/>
          <w:sz w:val="20"/>
          <w:lang w:eastAsia="ru-RU"/>
        </w:rPr>
        <w:t>бюджета</w:t>
      </w:r>
      <w:r w:rsidR="001B552F">
        <w:rPr>
          <w:rFonts w:ascii="Courier New" w:eastAsiaTheme="minorEastAsia" w:hAnsi="Courier New" w:cs="Courier New"/>
          <w:sz w:val="20"/>
          <w:lang w:eastAsia="ru-RU"/>
        </w:rPr>
        <w:t xml:space="preserve"> Курского района</w:t>
      </w:r>
      <w:r w:rsidR="001C330E">
        <w:rPr>
          <w:rFonts w:ascii="Courier New" w:eastAsiaTheme="minorEastAsia" w:hAnsi="Courier New" w:cs="Courier New"/>
          <w:sz w:val="20"/>
          <w:lang w:eastAsia="ru-RU"/>
        </w:rPr>
        <w:t xml:space="preserve"> Курской области</w:t>
      </w:r>
    </w:p>
    <w:p w:rsidR="001C330E" w:rsidRDefault="001C330E"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C7031E">
        <w:rPr>
          <w:rFonts w:ascii="Courier New" w:eastAsiaTheme="minorEastAsia" w:hAnsi="Courier New" w:cs="Courier New"/>
          <w:sz w:val="20"/>
          <w:lang w:eastAsia="ru-RU"/>
        </w:rPr>
        <w:t xml:space="preserve"> м</w:t>
      </w:r>
      <w:r w:rsidR="005A0E47">
        <w:rPr>
          <w:rFonts w:ascii="Courier New" w:eastAsiaTheme="minorEastAsia" w:hAnsi="Courier New" w:cs="Courier New"/>
          <w:sz w:val="20"/>
          <w:lang w:eastAsia="ru-RU"/>
        </w:rPr>
        <w:t>униципального</w:t>
      </w:r>
      <w:r w:rsidR="00AC5C85">
        <w:rPr>
          <w:rFonts w:ascii="Courier New" w:eastAsiaTheme="minorEastAsia" w:hAnsi="Courier New" w:cs="Courier New"/>
          <w:sz w:val="20"/>
          <w:lang w:eastAsia="ru-RU"/>
        </w:rPr>
        <w:t xml:space="preserve"> бюджетного</w:t>
      </w:r>
      <w:r>
        <w:rPr>
          <w:rFonts w:ascii="Courier New" w:eastAsiaTheme="minorEastAsia" w:hAnsi="Courier New" w:cs="Courier New"/>
          <w:sz w:val="20"/>
          <w:lang w:eastAsia="ru-RU"/>
        </w:rPr>
        <w:t xml:space="preserve"> </w:t>
      </w:r>
      <w:r w:rsidR="00AC5C85" w:rsidRPr="00AC5C85">
        <w:rPr>
          <w:rFonts w:ascii="Courier New" w:eastAsiaTheme="minorEastAsia" w:hAnsi="Courier New" w:cs="Courier New"/>
          <w:sz w:val="20"/>
          <w:lang w:eastAsia="ru-RU"/>
        </w:rPr>
        <w:t>учреждения</w:t>
      </w:r>
    </w:p>
    <w:p w:rsidR="00BA77D7" w:rsidRPr="00BA77D7" w:rsidRDefault="00C7031E"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1C330E">
        <w:rPr>
          <w:rFonts w:ascii="Courier New" w:eastAsiaTheme="minorEastAsia" w:hAnsi="Courier New" w:cs="Courier New"/>
          <w:sz w:val="20"/>
          <w:lang w:eastAsia="ru-RU"/>
        </w:rPr>
        <w:t xml:space="preserve">                                    </w:t>
      </w:r>
      <w:r w:rsidR="005A0E47">
        <w:rPr>
          <w:rFonts w:ascii="Courier New" w:eastAsiaTheme="minorEastAsia" w:hAnsi="Courier New" w:cs="Courier New"/>
          <w:sz w:val="20"/>
          <w:lang w:eastAsia="ru-RU"/>
        </w:rPr>
        <w:t xml:space="preserve">Курского района </w:t>
      </w:r>
      <w:r w:rsidR="00BA77D7" w:rsidRPr="00BA77D7">
        <w:rPr>
          <w:rFonts w:ascii="Courier New" w:eastAsiaTheme="minorEastAsia" w:hAnsi="Courier New" w:cs="Courier New"/>
          <w:sz w:val="20"/>
          <w:lang w:eastAsia="ru-RU"/>
        </w:rPr>
        <w:t>Курской области)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___________ _________ 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(должность) (подпись) (расшифровка подписи)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4814FC">
        <w:rPr>
          <w:rFonts w:ascii="Courier New" w:eastAsiaTheme="minorEastAsia" w:hAnsi="Courier New" w:cs="Courier New"/>
          <w:sz w:val="20"/>
          <w:lang w:eastAsia="ru-RU"/>
        </w:rPr>
        <w:t>«</w:t>
      </w:r>
      <w:r w:rsidRPr="00BA77D7">
        <w:rPr>
          <w:rFonts w:ascii="Courier New" w:eastAsiaTheme="minorEastAsia" w:hAnsi="Courier New" w:cs="Courier New"/>
          <w:sz w:val="20"/>
          <w:lang w:eastAsia="ru-RU"/>
        </w:rPr>
        <w:t>__</w:t>
      </w:r>
      <w:r w:rsidR="004814FC">
        <w:rPr>
          <w:rFonts w:ascii="Courier New" w:eastAsiaTheme="minorEastAsia" w:hAnsi="Courier New" w:cs="Courier New"/>
          <w:sz w:val="20"/>
          <w:lang w:eastAsia="ru-RU"/>
        </w:rPr>
        <w:t>»</w:t>
      </w:r>
      <w:r w:rsidRPr="00BA77D7">
        <w:rPr>
          <w:rFonts w:ascii="Courier New" w:eastAsiaTheme="minorEastAsia" w:hAnsi="Courier New" w:cs="Courier New"/>
          <w:sz w:val="20"/>
          <w:lang w:eastAsia="ru-RU"/>
        </w:rPr>
        <w:t xml:space="preserve"> _________________ 20__ г.</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bookmarkStart w:id="7" w:name="P222"/>
      <w:bookmarkEnd w:id="7"/>
      <w:r w:rsidRPr="00BA77D7">
        <w:rPr>
          <w:rFonts w:ascii="Courier New" w:eastAsiaTheme="minorEastAsia" w:hAnsi="Courier New" w:cs="Courier New"/>
          <w:sz w:val="20"/>
          <w:lang w:eastAsia="ru-RU"/>
        </w:rPr>
        <w:t xml:space="preserve">              </w:t>
      </w:r>
      <w:r w:rsidR="005A0E47">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w:t>
      </w:r>
      <w:r w:rsidR="005A0E47">
        <w:rPr>
          <w:rFonts w:ascii="Courier New" w:eastAsiaTheme="minorEastAsia" w:hAnsi="Courier New" w:cs="Courier New"/>
          <w:sz w:val="20"/>
          <w:lang w:eastAsia="ru-RU"/>
        </w:rPr>
        <w:t xml:space="preserve">МУНИЦИПАЛЬНОЕ </w:t>
      </w:r>
      <w:r w:rsidRPr="00BA77D7">
        <w:rPr>
          <w:rFonts w:ascii="Courier New" w:eastAsiaTheme="minorEastAsia" w:hAnsi="Courier New" w:cs="Courier New"/>
          <w:sz w:val="20"/>
          <w:lang w:eastAsia="ru-RU"/>
        </w:rPr>
        <w:t xml:space="preserve"> ЗАДАНИЕ </w:t>
      </w:r>
      <w:r w:rsidR="00AC5C85">
        <w:rPr>
          <w:rFonts w:ascii="Courier New" w:eastAsiaTheme="minorEastAsia" w:hAnsi="Courier New" w:cs="Courier New"/>
          <w:sz w:val="20"/>
          <w:lang w:eastAsia="ru-RU"/>
        </w:rPr>
        <w:t>№</w:t>
      </w:r>
      <w:r w:rsidRPr="00BA77D7">
        <w:rPr>
          <w:rFonts w:ascii="Courier New" w:eastAsiaTheme="minorEastAsia" w:hAnsi="Courier New" w:cs="Courier New"/>
          <w:sz w:val="20"/>
          <w:lang w:eastAsia="ru-RU"/>
        </w:rPr>
        <w:t xml:space="preserve"> </w:t>
      </w:r>
      <w:hyperlink w:anchor="P673">
        <w:r w:rsidRPr="00BA77D7">
          <w:rPr>
            <w:rFonts w:ascii="Courier New" w:eastAsiaTheme="minorEastAsia" w:hAnsi="Courier New" w:cs="Courier New"/>
            <w:color w:val="0000FF"/>
            <w:sz w:val="20"/>
            <w:lang w:eastAsia="ru-RU"/>
          </w:rPr>
          <w:t>&lt;1&gt;</w:t>
        </w:r>
      </w:hyperlink>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на 20__ год и на плановый период 20__ и 20__ годов</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roofErr w:type="gramStart"/>
      <w:r w:rsidRPr="00BA77D7">
        <w:rPr>
          <w:rFonts w:ascii="Courier New" w:eastAsiaTheme="minorEastAsia" w:hAnsi="Courier New" w:cs="Courier New"/>
          <w:sz w:val="20"/>
          <w:lang w:eastAsia="ru-RU"/>
        </w:rPr>
        <w:t>│  Коды</w:t>
      </w:r>
      <w:proofErr w:type="gramEnd"/>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Наименование </w:t>
      </w:r>
      <w:r w:rsidR="00C8652D">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ого </w:t>
      </w:r>
      <w:r w:rsidR="00C7031E">
        <w:rPr>
          <w:rFonts w:ascii="Courier New" w:eastAsiaTheme="minorEastAsia" w:hAnsi="Courier New" w:cs="Courier New"/>
          <w:sz w:val="20"/>
          <w:lang w:eastAsia="ru-RU"/>
        </w:rPr>
        <w:t xml:space="preserve">бюджетного </w:t>
      </w:r>
      <w:r w:rsidRPr="00BA77D7">
        <w:rPr>
          <w:rFonts w:ascii="Courier New" w:eastAsiaTheme="minorEastAsia" w:hAnsi="Courier New" w:cs="Courier New"/>
          <w:sz w:val="20"/>
          <w:lang w:eastAsia="ru-RU"/>
        </w:rPr>
        <w:t>учреждения       Форма по │        │</w:t>
      </w:r>
    </w:p>
    <w:p w:rsidR="00BA77D7" w:rsidRPr="00BA77D7" w:rsidRDefault="00C7031E"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Курского </w:t>
      </w:r>
      <w:r w:rsidR="001B74DD">
        <w:rPr>
          <w:rFonts w:ascii="Courier New" w:eastAsiaTheme="minorEastAsia" w:hAnsi="Courier New" w:cs="Courier New"/>
          <w:sz w:val="20"/>
          <w:lang w:eastAsia="ru-RU"/>
        </w:rPr>
        <w:t>р</w:t>
      </w:r>
      <w:r w:rsidR="00C8652D">
        <w:rPr>
          <w:rFonts w:ascii="Courier New" w:eastAsiaTheme="minorEastAsia" w:hAnsi="Courier New" w:cs="Courier New"/>
          <w:sz w:val="20"/>
          <w:lang w:eastAsia="ru-RU"/>
        </w:rPr>
        <w:t>айона Курской области</w:t>
      </w:r>
      <w:r w:rsidR="00BA77D7" w:rsidRPr="00BA77D7">
        <w:rPr>
          <w:rFonts w:ascii="Courier New" w:eastAsiaTheme="minorEastAsia" w:hAnsi="Courier New" w:cs="Courier New"/>
          <w:sz w:val="20"/>
          <w:lang w:eastAsia="ru-RU"/>
        </w:rPr>
        <w:t xml:space="preserve"> ________________________    </w:t>
      </w:r>
      <w:hyperlink r:id="rId17">
        <w:r w:rsidR="00BA77D7" w:rsidRPr="00BA77D7">
          <w:rPr>
            <w:rFonts w:ascii="Courier New" w:eastAsiaTheme="minorEastAsia" w:hAnsi="Courier New" w:cs="Courier New"/>
            <w:color w:val="0000FF"/>
            <w:sz w:val="20"/>
            <w:lang w:eastAsia="ru-RU"/>
          </w:rPr>
          <w:t>ОКУД</w:t>
        </w:r>
      </w:hyperlink>
      <w:r w:rsidR="00BA77D7"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      Дата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Виды </w:t>
      </w:r>
      <w:r w:rsidR="00C8652D">
        <w:rPr>
          <w:rFonts w:ascii="Courier New" w:eastAsiaTheme="minorEastAsia" w:hAnsi="Courier New" w:cs="Courier New"/>
          <w:sz w:val="20"/>
          <w:lang w:eastAsia="ru-RU"/>
        </w:rPr>
        <w:t>деятельности</w:t>
      </w:r>
      <w:r w:rsidR="006E6D01">
        <w:rPr>
          <w:rFonts w:ascii="Courier New" w:eastAsiaTheme="minorEastAsia" w:hAnsi="Courier New" w:cs="Courier New"/>
          <w:sz w:val="20"/>
          <w:lang w:eastAsia="ru-RU"/>
        </w:rPr>
        <w:t xml:space="preserve"> муниципального</w:t>
      </w:r>
      <w:r w:rsidRPr="00BA77D7">
        <w:rPr>
          <w:rFonts w:ascii="Courier New" w:eastAsiaTheme="minorEastAsia" w:hAnsi="Courier New" w:cs="Courier New"/>
          <w:sz w:val="20"/>
          <w:lang w:eastAsia="ru-RU"/>
        </w:rPr>
        <w:t xml:space="preserve"> </w:t>
      </w:r>
      <w:r w:rsidR="00C7031E">
        <w:rPr>
          <w:rFonts w:ascii="Courier New" w:eastAsiaTheme="minorEastAsia" w:hAnsi="Courier New" w:cs="Courier New"/>
          <w:sz w:val="20"/>
          <w:lang w:eastAsia="ru-RU"/>
        </w:rPr>
        <w:t xml:space="preserve">бюджетного </w:t>
      </w:r>
      <w:r w:rsidRPr="00BA77D7">
        <w:rPr>
          <w:rFonts w:ascii="Courier New" w:eastAsiaTheme="minorEastAsia" w:hAnsi="Courier New" w:cs="Courier New"/>
          <w:sz w:val="20"/>
          <w:lang w:eastAsia="ru-RU"/>
        </w:rPr>
        <w:t>учреждения           ├────────┤</w:t>
      </w:r>
    </w:p>
    <w:p w:rsidR="00BA77D7" w:rsidRPr="00BA77D7" w:rsidRDefault="006E6D01"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Курского района Курской области</w:t>
      </w:r>
      <w:r w:rsidR="00BA77D7" w:rsidRPr="00BA77D7">
        <w:rPr>
          <w:rFonts w:ascii="Courier New" w:eastAsiaTheme="minorEastAsia" w:hAnsi="Courier New" w:cs="Courier New"/>
          <w:sz w:val="20"/>
          <w:lang w:eastAsia="ru-RU"/>
        </w:rPr>
        <w:t xml:space="preserve">                               по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сводному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w:t>
      </w:r>
      <w:proofErr w:type="gramStart"/>
      <w:r w:rsidRPr="00BA77D7">
        <w:rPr>
          <w:rFonts w:ascii="Courier New" w:eastAsiaTheme="minorEastAsia" w:hAnsi="Courier New" w:cs="Courier New"/>
          <w:sz w:val="20"/>
          <w:lang w:eastAsia="ru-RU"/>
        </w:rPr>
        <w:t>_  реестру</w:t>
      </w:r>
      <w:proofErr w:type="gramEnd"/>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______________________________________________________  По </w:t>
      </w:r>
      <w:hyperlink r:id="rId18">
        <w:r w:rsidRPr="00BA77D7">
          <w:rPr>
            <w:rFonts w:ascii="Courier New" w:eastAsiaTheme="minorEastAsia" w:hAnsi="Courier New" w:cs="Courier New"/>
            <w:color w:val="0000FF"/>
            <w:sz w:val="20"/>
            <w:lang w:eastAsia="ru-RU"/>
          </w:rPr>
          <w:t>ОКВЭД</w:t>
        </w:r>
      </w:hyperlink>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______________________________________________________  По </w:t>
      </w:r>
      <w:hyperlink r:id="rId19">
        <w:r w:rsidRPr="00BA77D7">
          <w:rPr>
            <w:rFonts w:ascii="Courier New" w:eastAsiaTheme="minorEastAsia" w:hAnsi="Courier New" w:cs="Courier New"/>
            <w:color w:val="0000FF"/>
            <w:sz w:val="20"/>
            <w:lang w:eastAsia="ru-RU"/>
          </w:rPr>
          <w:t>ОКВЭД</w:t>
        </w:r>
      </w:hyperlink>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6E6D01"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BA77D7" w:rsidRPr="00BA77D7">
        <w:rPr>
          <w:rFonts w:ascii="Courier New" w:eastAsiaTheme="minorEastAsia" w:hAnsi="Courier New" w:cs="Courier New"/>
          <w:sz w:val="20"/>
          <w:lang w:eastAsia="ru-RU"/>
        </w:rPr>
        <w:t xml:space="preserve">                По </w:t>
      </w:r>
      <w:hyperlink r:id="rId20">
        <w:r w:rsidR="00BA77D7" w:rsidRPr="00BA77D7">
          <w:rPr>
            <w:rFonts w:ascii="Courier New" w:eastAsiaTheme="minorEastAsia" w:hAnsi="Courier New" w:cs="Courier New"/>
            <w:color w:val="0000FF"/>
            <w:sz w:val="20"/>
            <w:lang w:eastAsia="ru-RU"/>
          </w:rPr>
          <w:t>ОКВЭД</w:t>
        </w:r>
      </w:hyperlink>
      <w:r w:rsidR="00BA77D7" w:rsidRPr="00BA77D7">
        <w:rPr>
          <w:rFonts w:ascii="Courier New" w:eastAsiaTheme="minorEastAsia" w:hAnsi="Courier New" w:cs="Courier New"/>
          <w:sz w:val="20"/>
          <w:lang w:eastAsia="ru-RU"/>
        </w:rPr>
        <w:t xml:space="preserve"> │        │</w:t>
      </w:r>
    </w:p>
    <w:p w:rsidR="00BA77D7" w:rsidRPr="00BA77D7" w:rsidRDefault="006E6D01"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BA77D7" w:rsidRPr="00BA77D7">
        <w:rPr>
          <w:rFonts w:ascii="Courier New" w:eastAsiaTheme="minorEastAsia" w:hAnsi="Courier New" w:cs="Courier New"/>
          <w:sz w:val="20"/>
          <w:lang w:eastAsia="ru-RU"/>
        </w:rPr>
        <w:t xml:space="preserve"> ___________________________________________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C9227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(указывается вид </w:t>
      </w:r>
      <w:r w:rsidR="004F2D0B">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ого </w:t>
      </w:r>
      <w:r w:rsidR="009E4891">
        <w:rPr>
          <w:rFonts w:ascii="Courier New" w:eastAsiaTheme="minorEastAsia" w:hAnsi="Courier New" w:cs="Courier New"/>
          <w:sz w:val="20"/>
          <w:lang w:eastAsia="ru-RU"/>
        </w:rPr>
        <w:t xml:space="preserve">бюджетного </w:t>
      </w:r>
      <w:r w:rsidR="00C92271" w:rsidRPr="00C92271">
        <w:rPr>
          <w:rFonts w:ascii="Courier New" w:eastAsiaTheme="minorEastAsia" w:hAnsi="Courier New" w:cs="Courier New"/>
          <w:sz w:val="20"/>
          <w:lang w:eastAsia="ru-RU"/>
        </w:rPr>
        <w:t>учреждения</w:t>
      </w:r>
      <w:r w:rsidRPr="00BA77D7">
        <w:rPr>
          <w:rFonts w:ascii="Courier New" w:eastAsiaTheme="minorEastAsia" w:hAnsi="Courier New" w:cs="Courier New"/>
          <w:sz w:val="20"/>
          <w:lang w:eastAsia="ru-RU"/>
        </w:rPr>
        <w:t xml:space="preserve"> </w:t>
      </w:r>
      <w:r w:rsidR="009E489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9E489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w:t>
      </w:r>
      <w:r w:rsidR="004F2D0B">
        <w:rPr>
          <w:rFonts w:ascii="Courier New" w:eastAsiaTheme="minorEastAsia" w:hAnsi="Courier New" w:cs="Courier New"/>
          <w:sz w:val="20"/>
          <w:lang w:eastAsia="ru-RU"/>
        </w:rPr>
        <w:t xml:space="preserve">Курского района </w:t>
      </w:r>
      <w:r w:rsidRPr="00BA77D7">
        <w:rPr>
          <w:rFonts w:ascii="Courier New" w:eastAsiaTheme="minorEastAsia" w:hAnsi="Courier New" w:cs="Courier New"/>
          <w:sz w:val="20"/>
          <w:lang w:eastAsia="ru-RU"/>
        </w:rPr>
        <w:t>Курской области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9E489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базового (отраслевого) перечня)</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Часть 1. Сведения об оказываемых </w:t>
      </w:r>
      <w:r w:rsidR="00C92271">
        <w:rPr>
          <w:rFonts w:ascii="Courier New" w:eastAsiaTheme="minorEastAsia" w:hAnsi="Courier New" w:cs="Courier New"/>
          <w:sz w:val="20"/>
          <w:lang w:eastAsia="ru-RU"/>
        </w:rPr>
        <w:t>муниципаль</w:t>
      </w:r>
      <w:r w:rsidRPr="00BA77D7">
        <w:rPr>
          <w:rFonts w:ascii="Courier New" w:eastAsiaTheme="minorEastAsia" w:hAnsi="Courier New" w:cs="Courier New"/>
          <w:sz w:val="20"/>
          <w:lang w:eastAsia="ru-RU"/>
        </w:rPr>
        <w:t xml:space="preserve">ных услугах </w:t>
      </w:r>
      <w:hyperlink w:anchor="P674">
        <w:r w:rsidRPr="00BA77D7">
          <w:rPr>
            <w:rFonts w:ascii="Courier New" w:eastAsiaTheme="minorEastAsia" w:hAnsi="Courier New" w:cs="Courier New"/>
            <w:color w:val="0000FF"/>
            <w:sz w:val="20"/>
            <w:lang w:eastAsia="ru-RU"/>
          </w:rPr>
          <w:t>&lt;2&gt;</w:t>
        </w:r>
      </w:hyperlink>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Раздел 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1. Наименование </w:t>
      </w:r>
      <w:r w:rsidR="00C92271">
        <w:rPr>
          <w:rFonts w:ascii="Courier New" w:eastAsiaTheme="minorEastAsia" w:hAnsi="Courier New" w:cs="Courier New"/>
          <w:sz w:val="20"/>
          <w:lang w:eastAsia="ru-RU"/>
        </w:rPr>
        <w:t>муниципаль</w:t>
      </w:r>
      <w:r w:rsidRPr="00BA77D7">
        <w:rPr>
          <w:rFonts w:ascii="Courier New" w:eastAsiaTheme="minorEastAsia" w:hAnsi="Courier New" w:cs="Courier New"/>
          <w:sz w:val="20"/>
          <w:lang w:eastAsia="ru-RU"/>
        </w:rPr>
        <w:t xml:space="preserve">ной услуги _________     </w:t>
      </w:r>
      <w:r w:rsidR="00C9227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Уникальный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номер по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базовому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2. Категории потребителей </w:t>
      </w:r>
      <w:r w:rsidR="00C92271">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ой услуги  </w:t>
      </w:r>
      <w:proofErr w:type="gramStart"/>
      <w:r w:rsidRPr="00BA77D7">
        <w:rPr>
          <w:rFonts w:ascii="Courier New" w:eastAsiaTheme="minorEastAsia" w:hAnsi="Courier New" w:cs="Courier New"/>
          <w:sz w:val="20"/>
          <w:lang w:eastAsia="ru-RU"/>
        </w:rPr>
        <w:t xml:space="preserve"> </w:t>
      </w:r>
      <w:r w:rsidR="00C9227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w:t>
      </w:r>
      <w:proofErr w:type="gramEnd"/>
      <w:r w:rsidRPr="00BA77D7">
        <w:rPr>
          <w:rFonts w:ascii="Courier New" w:eastAsiaTheme="minorEastAsia" w:hAnsi="Courier New" w:cs="Courier New"/>
          <w:sz w:val="20"/>
          <w:lang w:eastAsia="ru-RU"/>
        </w:rPr>
        <w:t>отраслевому)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перечню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lastRenderedPageBreak/>
        <w:t>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  </w:t>
      </w:r>
      <w:proofErr w:type="gramStart"/>
      <w:r w:rsidRPr="00BA77D7">
        <w:rPr>
          <w:rFonts w:ascii="Courier New" w:eastAsiaTheme="minorEastAsia" w:hAnsi="Courier New" w:cs="Courier New"/>
          <w:sz w:val="20"/>
          <w:lang w:eastAsia="ru-RU"/>
        </w:rPr>
        <w:t>Показатели,  характеризующие</w:t>
      </w:r>
      <w:proofErr w:type="gramEnd"/>
      <w:r w:rsidRPr="00BA77D7">
        <w:rPr>
          <w:rFonts w:ascii="Courier New" w:eastAsiaTheme="minorEastAsia" w:hAnsi="Courier New" w:cs="Courier New"/>
          <w:sz w:val="20"/>
          <w:lang w:eastAsia="ru-RU"/>
        </w:rPr>
        <w:t xml:space="preserve">  объем  и  (или)  качество </w:t>
      </w:r>
      <w:r w:rsidR="00C92271">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ой</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услуги: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3.1. Показатели, характеризующие качество </w:t>
      </w:r>
      <w:r w:rsidR="00C92271">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ой услуги </w:t>
      </w:r>
      <w:hyperlink w:anchor="P675">
        <w:r w:rsidRPr="00BA77D7">
          <w:rPr>
            <w:rFonts w:ascii="Courier New" w:eastAsiaTheme="minorEastAsia" w:hAnsi="Courier New" w:cs="Courier New"/>
            <w:color w:val="0000FF"/>
            <w:sz w:val="20"/>
            <w:lang w:eastAsia="ru-RU"/>
          </w:rPr>
          <w:t>&lt;3&gt;</w:t>
        </w:r>
      </w:hyperlink>
      <w:r w:rsidRPr="00BA77D7">
        <w:rPr>
          <w:rFonts w:ascii="Courier New" w:eastAsiaTheme="minorEastAsia" w:hAnsi="Courier New" w:cs="Courier New"/>
          <w:sz w:val="20"/>
          <w:lang w:eastAsia="ru-RU"/>
        </w:rPr>
        <w:t>:</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left"/>
        <w:rPr>
          <w:rFonts w:eastAsiaTheme="minorEastAsia" w:cs="Times New Roman"/>
          <w:lang w:eastAsia="ru-RU"/>
        </w:rPr>
        <w:sectPr w:rsidR="00BA77D7" w:rsidRPr="00BA77D7" w:rsidSect="00E40CAB">
          <w:headerReference w:type="default" r:id="rId21"/>
          <w:pgSz w:w="11906" w:h="16838" w:code="9"/>
          <w:pgMar w:top="1134" w:right="851" w:bottom="1134" w:left="1701" w:header="709" w:footer="709" w:gutter="0"/>
          <w:cols w:space="708"/>
          <w:titlePg/>
          <w:docGrid w:linePitch="381"/>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34"/>
        <w:gridCol w:w="1134"/>
        <w:gridCol w:w="1134"/>
        <w:gridCol w:w="1247"/>
        <w:gridCol w:w="1077"/>
        <w:gridCol w:w="1077"/>
        <w:gridCol w:w="1216"/>
        <w:gridCol w:w="850"/>
        <w:gridCol w:w="1559"/>
        <w:gridCol w:w="1701"/>
        <w:gridCol w:w="1843"/>
      </w:tblGrid>
      <w:tr w:rsidR="00BA77D7" w:rsidRPr="00BA77D7" w:rsidTr="00480A05">
        <w:tc>
          <w:tcPr>
            <w:tcW w:w="907"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lastRenderedPageBreak/>
              <w:t>Уникальный номер реестровой записи</w:t>
            </w:r>
          </w:p>
        </w:tc>
        <w:tc>
          <w:tcPr>
            <w:tcW w:w="3402" w:type="dxa"/>
            <w:gridSpan w:val="3"/>
            <w:vMerge w:val="restart"/>
            <w:vAlign w:val="center"/>
          </w:tcPr>
          <w:p w:rsidR="00BA77D7" w:rsidRPr="00BA77D7" w:rsidRDefault="00BA77D7" w:rsidP="00C92271">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содержание </w:t>
            </w:r>
            <w:r w:rsidR="00C92271">
              <w:rPr>
                <w:rFonts w:eastAsiaTheme="minorEastAsia" w:cs="Times New Roman"/>
                <w:lang w:eastAsia="ru-RU"/>
              </w:rPr>
              <w:t>муниципальн</w:t>
            </w:r>
            <w:r w:rsidRPr="00BA77D7">
              <w:rPr>
                <w:rFonts w:eastAsiaTheme="minorEastAsia" w:cs="Times New Roman"/>
                <w:lang w:eastAsia="ru-RU"/>
              </w:rPr>
              <w:t>ой услуги</w:t>
            </w:r>
          </w:p>
        </w:tc>
        <w:tc>
          <w:tcPr>
            <w:tcW w:w="2324" w:type="dxa"/>
            <w:gridSpan w:val="2"/>
            <w:vMerge w:val="restart"/>
            <w:vAlign w:val="center"/>
          </w:tcPr>
          <w:p w:rsidR="00BA77D7" w:rsidRPr="00BA77D7" w:rsidRDefault="00BA77D7" w:rsidP="00C92271">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условия (формы) оказания </w:t>
            </w:r>
            <w:r w:rsidR="00C92271">
              <w:rPr>
                <w:rFonts w:eastAsiaTheme="minorEastAsia" w:cs="Times New Roman"/>
                <w:lang w:eastAsia="ru-RU"/>
              </w:rPr>
              <w:t>муниципальн</w:t>
            </w:r>
            <w:r w:rsidRPr="00BA77D7">
              <w:rPr>
                <w:rFonts w:eastAsiaTheme="minorEastAsia" w:cs="Times New Roman"/>
                <w:lang w:eastAsia="ru-RU"/>
              </w:rPr>
              <w:t>ой услуги</w:t>
            </w:r>
          </w:p>
        </w:tc>
        <w:tc>
          <w:tcPr>
            <w:tcW w:w="3143" w:type="dxa"/>
            <w:gridSpan w:val="3"/>
          </w:tcPr>
          <w:p w:rsidR="00BA77D7" w:rsidRPr="00BA77D7" w:rsidRDefault="00BA77D7" w:rsidP="00C92271">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качества </w:t>
            </w:r>
            <w:r w:rsidR="00C92271">
              <w:rPr>
                <w:rFonts w:eastAsiaTheme="minorEastAsia" w:cs="Times New Roman"/>
                <w:lang w:eastAsia="ru-RU"/>
              </w:rPr>
              <w:t>муниципальн</w:t>
            </w:r>
            <w:r w:rsidRPr="00BA77D7">
              <w:rPr>
                <w:rFonts w:eastAsiaTheme="minorEastAsia" w:cs="Times New Roman"/>
                <w:lang w:eastAsia="ru-RU"/>
              </w:rPr>
              <w:t>ой услуги</w:t>
            </w:r>
          </w:p>
        </w:tc>
        <w:tc>
          <w:tcPr>
            <w:tcW w:w="5103" w:type="dxa"/>
            <w:gridSpan w:val="3"/>
          </w:tcPr>
          <w:p w:rsidR="00BA77D7" w:rsidRPr="00BA77D7" w:rsidRDefault="00BA77D7" w:rsidP="00C92271">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Значение показателя качества </w:t>
            </w:r>
            <w:r w:rsidR="00C92271">
              <w:rPr>
                <w:rFonts w:eastAsiaTheme="minorEastAsia" w:cs="Times New Roman"/>
                <w:lang w:eastAsia="ru-RU"/>
              </w:rPr>
              <w:t>муниципальн</w:t>
            </w:r>
            <w:r w:rsidRPr="00BA77D7">
              <w:rPr>
                <w:rFonts w:eastAsiaTheme="minorEastAsia" w:cs="Times New Roman"/>
                <w:lang w:eastAsia="ru-RU"/>
              </w:rPr>
              <w:t>ой услуги</w:t>
            </w:r>
          </w:p>
        </w:tc>
      </w:tr>
      <w:tr w:rsidR="00BA77D7" w:rsidRPr="00BA77D7" w:rsidTr="00480A05">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402"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324"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2066" w:type="dxa"/>
            <w:gridSpan w:val="2"/>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22">
              <w:r w:rsidRPr="00BA77D7">
                <w:rPr>
                  <w:rFonts w:eastAsiaTheme="minorEastAsia" w:cs="Times New Roman"/>
                  <w:color w:val="0000FF"/>
                  <w:lang w:eastAsia="ru-RU"/>
                </w:rPr>
                <w:t>ОКЕИ</w:t>
              </w:r>
            </w:hyperlink>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(очередной финансовый год)</w:t>
            </w:r>
          </w:p>
        </w:tc>
        <w:tc>
          <w:tcPr>
            <w:tcW w:w="170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(1-й год планового периода)</w:t>
            </w:r>
          </w:p>
        </w:tc>
        <w:tc>
          <w:tcPr>
            <w:tcW w:w="184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(2-й год планового периода)</w:t>
            </w:r>
          </w:p>
        </w:tc>
      </w:tr>
      <w:tr w:rsidR="00BA77D7" w:rsidRPr="00BA77D7" w:rsidTr="00480A05">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24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07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1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70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84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r>
      <w:tr w:rsidR="00BA77D7" w:rsidRPr="00BA77D7" w:rsidTr="00480A05">
        <w:tc>
          <w:tcPr>
            <w:tcW w:w="90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124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121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170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184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r>
      <w:tr w:rsidR="00BA77D7" w:rsidRPr="00BA77D7" w:rsidTr="00480A05">
        <w:tc>
          <w:tcPr>
            <w:tcW w:w="907"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247"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077"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21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70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84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r>
      <w:tr w:rsidR="00BA77D7" w:rsidRPr="00BA77D7" w:rsidTr="00480A05">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4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21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70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84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r>
      <w:tr w:rsidR="00BA77D7" w:rsidRPr="00BA77D7" w:rsidTr="00480A05">
        <w:tc>
          <w:tcPr>
            <w:tcW w:w="90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24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21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70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84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допустимые (возможные) отклонения от установленных показателей качества</w:t>
      </w:r>
    </w:p>
    <w:p w:rsidR="00BA77D7" w:rsidRPr="00BA77D7" w:rsidRDefault="00480A05"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муниципально</w:t>
      </w:r>
      <w:r w:rsidR="00BA77D7" w:rsidRPr="00BA77D7">
        <w:rPr>
          <w:rFonts w:ascii="Courier New" w:eastAsiaTheme="minorEastAsia" w:hAnsi="Courier New" w:cs="Courier New"/>
          <w:sz w:val="20"/>
          <w:lang w:eastAsia="ru-RU"/>
        </w:rPr>
        <w:t xml:space="preserve">й услуги, в пределах которых </w:t>
      </w:r>
      <w:r>
        <w:rPr>
          <w:rFonts w:ascii="Courier New" w:eastAsiaTheme="minorEastAsia" w:hAnsi="Courier New" w:cs="Courier New"/>
          <w:sz w:val="20"/>
          <w:lang w:eastAsia="ru-RU"/>
        </w:rPr>
        <w:t>муниципальн</w:t>
      </w:r>
      <w:r w:rsidR="00BA77D7" w:rsidRPr="00BA77D7">
        <w:rPr>
          <w:rFonts w:ascii="Courier New" w:eastAsiaTheme="minorEastAsia" w:hAnsi="Courier New" w:cs="Courier New"/>
          <w:sz w:val="20"/>
          <w:lang w:eastAsia="ru-RU"/>
        </w:rPr>
        <w:t>ое задание</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считается выполненным (процентов)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3.2. Показатели, характеризующие объем </w:t>
      </w:r>
      <w:r w:rsidR="00480A05">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ой услуги:</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33"/>
        <w:gridCol w:w="1133"/>
        <w:gridCol w:w="1133"/>
        <w:gridCol w:w="1247"/>
        <w:gridCol w:w="1077"/>
        <w:gridCol w:w="1020"/>
        <w:gridCol w:w="989"/>
        <w:gridCol w:w="571"/>
        <w:gridCol w:w="899"/>
        <w:gridCol w:w="899"/>
        <w:gridCol w:w="899"/>
        <w:gridCol w:w="899"/>
        <w:gridCol w:w="899"/>
        <w:gridCol w:w="903"/>
      </w:tblGrid>
      <w:tr w:rsidR="00BA77D7" w:rsidRPr="00BA77D7" w:rsidTr="00BA77D7">
        <w:tc>
          <w:tcPr>
            <w:tcW w:w="907"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lastRenderedPageBreak/>
              <w:t>Уникальный номер реестровой записи</w:t>
            </w:r>
          </w:p>
        </w:tc>
        <w:tc>
          <w:tcPr>
            <w:tcW w:w="3399" w:type="dxa"/>
            <w:gridSpan w:val="3"/>
            <w:vMerge w:val="restart"/>
          </w:tcPr>
          <w:p w:rsidR="00BA77D7" w:rsidRPr="00BA77D7" w:rsidRDefault="00BA77D7" w:rsidP="00480A05">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содержание </w:t>
            </w:r>
            <w:r w:rsidR="00480A05">
              <w:rPr>
                <w:rFonts w:eastAsiaTheme="minorEastAsia" w:cs="Times New Roman"/>
                <w:lang w:eastAsia="ru-RU"/>
              </w:rPr>
              <w:t>муниципальн</w:t>
            </w:r>
            <w:r w:rsidRPr="00BA77D7">
              <w:rPr>
                <w:rFonts w:eastAsiaTheme="minorEastAsia" w:cs="Times New Roman"/>
                <w:lang w:eastAsia="ru-RU"/>
              </w:rPr>
              <w:t>ой услуги</w:t>
            </w:r>
          </w:p>
        </w:tc>
        <w:tc>
          <w:tcPr>
            <w:tcW w:w="2324" w:type="dxa"/>
            <w:gridSpan w:val="2"/>
            <w:vMerge w:val="restart"/>
          </w:tcPr>
          <w:p w:rsidR="00BA77D7" w:rsidRPr="00BA77D7" w:rsidRDefault="00BA77D7" w:rsidP="00480A05">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условия (формы) оказания </w:t>
            </w:r>
            <w:r w:rsidR="00480A05">
              <w:rPr>
                <w:rFonts w:eastAsiaTheme="minorEastAsia" w:cs="Times New Roman"/>
                <w:lang w:eastAsia="ru-RU"/>
              </w:rPr>
              <w:t>муниципальн</w:t>
            </w:r>
            <w:r w:rsidRPr="00BA77D7">
              <w:rPr>
                <w:rFonts w:eastAsiaTheme="minorEastAsia" w:cs="Times New Roman"/>
                <w:lang w:eastAsia="ru-RU"/>
              </w:rPr>
              <w:t>ой услуги</w:t>
            </w:r>
          </w:p>
        </w:tc>
        <w:tc>
          <w:tcPr>
            <w:tcW w:w="2580" w:type="dxa"/>
            <w:gridSpan w:val="3"/>
          </w:tcPr>
          <w:p w:rsidR="00BA77D7" w:rsidRPr="00BA77D7" w:rsidRDefault="00BA77D7" w:rsidP="00AD6783">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объема </w:t>
            </w:r>
            <w:r w:rsidR="00AD6783">
              <w:rPr>
                <w:rFonts w:eastAsiaTheme="minorEastAsia" w:cs="Times New Roman"/>
                <w:lang w:eastAsia="ru-RU"/>
              </w:rPr>
              <w:t>муниципаль</w:t>
            </w:r>
            <w:r w:rsidRPr="00BA77D7">
              <w:rPr>
                <w:rFonts w:eastAsiaTheme="minorEastAsia" w:cs="Times New Roman"/>
                <w:lang w:eastAsia="ru-RU"/>
              </w:rPr>
              <w:t>ной услуги</w:t>
            </w:r>
          </w:p>
        </w:tc>
        <w:tc>
          <w:tcPr>
            <w:tcW w:w="2697" w:type="dxa"/>
            <w:gridSpan w:val="3"/>
          </w:tcPr>
          <w:p w:rsidR="00BA77D7" w:rsidRPr="00BA77D7" w:rsidRDefault="00BA77D7" w:rsidP="00AD6783">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Значение показателя объема </w:t>
            </w:r>
            <w:r w:rsidR="00AD6783">
              <w:rPr>
                <w:rFonts w:eastAsiaTheme="minorEastAsia" w:cs="Times New Roman"/>
                <w:lang w:eastAsia="ru-RU"/>
              </w:rPr>
              <w:t>муниципаль</w:t>
            </w:r>
            <w:r w:rsidRPr="00BA77D7">
              <w:rPr>
                <w:rFonts w:eastAsiaTheme="minorEastAsia" w:cs="Times New Roman"/>
                <w:lang w:eastAsia="ru-RU"/>
              </w:rPr>
              <w:t>ной услуги</w:t>
            </w:r>
          </w:p>
        </w:tc>
        <w:tc>
          <w:tcPr>
            <w:tcW w:w="2701" w:type="dxa"/>
            <w:gridSpan w:val="3"/>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Среднегодовой размер платы (цена, тариф)</w:t>
            </w:r>
          </w:p>
        </w:tc>
      </w:tr>
      <w:tr w:rsidR="00BA77D7" w:rsidRPr="00BA77D7" w:rsidTr="00BA77D7">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399"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324"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560" w:type="dxa"/>
            <w:gridSpan w:val="2"/>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23">
              <w:r w:rsidRPr="00BA77D7">
                <w:rPr>
                  <w:rFonts w:eastAsiaTheme="minorEastAsia" w:cs="Times New Roman"/>
                  <w:color w:val="0000FF"/>
                  <w:lang w:eastAsia="ru-RU"/>
                </w:rPr>
                <w:t>ОКЕИ</w:t>
              </w:r>
            </w:hyperlink>
          </w:p>
        </w:tc>
        <w:tc>
          <w:tcPr>
            <w:tcW w:w="899"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(очередной финансовый год)</w:t>
            </w:r>
          </w:p>
        </w:tc>
        <w:tc>
          <w:tcPr>
            <w:tcW w:w="899"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(1-й год планового периода)</w:t>
            </w:r>
          </w:p>
        </w:tc>
        <w:tc>
          <w:tcPr>
            <w:tcW w:w="899"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(2-й год планового периода)</w:t>
            </w:r>
          </w:p>
        </w:tc>
        <w:tc>
          <w:tcPr>
            <w:tcW w:w="899"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(очередной финансовый год)</w:t>
            </w:r>
          </w:p>
        </w:tc>
        <w:tc>
          <w:tcPr>
            <w:tcW w:w="899"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(1-й год планового периода)</w:t>
            </w:r>
          </w:p>
        </w:tc>
        <w:tc>
          <w:tcPr>
            <w:tcW w:w="903"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(2-й год планового периода)</w:t>
            </w:r>
          </w:p>
        </w:tc>
      </w:tr>
      <w:tr w:rsidR="00BA77D7" w:rsidRPr="00BA77D7" w:rsidTr="00BA77D7">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24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020"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571"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89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A77D7">
        <w:tc>
          <w:tcPr>
            <w:tcW w:w="90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124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102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98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57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89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89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89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c>
          <w:tcPr>
            <w:tcW w:w="89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13</w:t>
            </w:r>
          </w:p>
        </w:tc>
        <w:tc>
          <w:tcPr>
            <w:tcW w:w="89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14</w:t>
            </w:r>
          </w:p>
        </w:tc>
        <w:tc>
          <w:tcPr>
            <w:tcW w:w="90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15</w:t>
            </w:r>
          </w:p>
        </w:tc>
      </w:tr>
      <w:tr w:rsidR="00BA77D7" w:rsidRPr="00BA77D7" w:rsidTr="00BA77D7">
        <w:tc>
          <w:tcPr>
            <w:tcW w:w="907"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47"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57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A77D7">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4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57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A77D7">
        <w:tc>
          <w:tcPr>
            <w:tcW w:w="90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4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57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9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Допустимые (возможные) отклонения от установленных показателей объема</w:t>
      </w:r>
    </w:p>
    <w:p w:rsidR="00BA77D7" w:rsidRPr="00BA77D7" w:rsidRDefault="00AD6783"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муниципаль</w:t>
      </w:r>
      <w:r w:rsidR="00BA77D7" w:rsidRPr="00BA77D7">
        <w:rPr>
          <w:rFonts w:ascii="Courier New" w:eastAsiaTheme="minorEastAsia" w:hAnsi="Courier New" w:cs="Courier New"/>
          <w:sz w:val="20"/>
          <w:lang w:eastAsia="ru-RU"/>
        </w:rPr>
        <w:t xml:space="preserve">ной услуги, в пределах которых </w:t>
      </w:r>
      <w:proofErr w:type="gramStart"/>
      <w:r>
        <w:rPr>
          <w:rFonts w:ascii="Courier New" w:eastAsiaTheme="minorEastAsia" w:hAnsi="Courier New" w:cs="Courier New"/>
          <w:sz w:val="20"/>
          <w:lang w:eastAsia="ru-RU"/>
        </w:rPr>
        <w:t>муниципальн</w:t>
      </w:r>
      <w:r w:rsidR="00BA77D7" w:rsidRPr="00BA77D7">
        <w:rPr>
          <w:rFonts w:ascii="Courier New" w:eastAsiaTheme="minorEastAsia" w:hAnsi="Courier New" w:cs="Courier New"/>
          <w:sz w:val="20"/>
          <w:lang w:eastAsia="ru-RU"/>
        </w:rPr>
        <w:t>ое  задание</w:t>
      </w:r>
      <w:proofErr w:type="gramEnd"/>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считается выполненным (процентов)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4.  </w:t>
      </w:r>
      <w:proofErr w:type="gramStart"/>
      <w:r w:rsidRPr="00BA77D7">
        <w:rPr>
          <w:rFonts w:ascii="Courier New" w:eastAsiaTheme="minorEastAsia" w:hAnsi="Courier New" w:cs="Courier New"/>
          <w:sz w:val="20"/>
          <w:lang w:eastAsia="ru-RU"/>
        </w:rPr>
        <w:t>Нормативные  правовые</w:t>
      </w:r>
      <w:proofErr w:type="gramEnd"/>
      <w:r w:rsidRPr="00BA77D7">
        <w:rPr>
          <w:rFonts w:ascii="Courier New" w:eastAsiaTheme="minorEastAsia" w:hAnsi="Courier New" w:cs="Courier New"/>
          <w:sz w:val="20"/>
          <w:lang w:eastAsia="ru-RU"/>
        </w:rPr>
        <w:t xml:space="preserve">  акты, устанавливающие размер платы (цену, тариф)</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либо порядок ее (его) установления:</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4127"/>
        <w:gridCol w:w="2552"/>
        <w:gridCol w:w="2693"/>
        <w:gridCol w:w="3402"/>
      </w:tblGrid>
      <w:tr w:rsidR="00BA77D7" w:rsidRPr="00BA77D7" w:rsidTr="00AD6783">
        <w:tc>
          <w:tcPr>
            <w:tcW w:w="14454" w:type="dxa"/>
            <w:gridSpan w:val="5"/>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Нормативный правовой акт</w:t>
            </w:r>
          </w:p>
        </w:tc>
      </w:tr>
      <w:tr w:rsidR="00BA77D7" w:rsidRPr="00BA77D7" w:rsidTr="001B74DD">
        <w:tc>
          <w:tcPr>
            <w:tcW w:w="168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вид</w:t>
            </w:r>
          </w:p>
        </w:tc>
        <w:tc>
          <w:tcPr>
            <w:tcW w:w="412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принявший орган</w:t>
            </w:r>
          </w:p>
        </w:tc>
        <w:tc>
          <w:tcPr>
            <w:tcW w:w="255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дата</w:t>
            </w:r>
          </w:p>
        </w:tc>
        <w:tc>
          <w:tcPr>
            <w:tcW w:w="269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номер</w:t>
            </w:r>
          </w:p>
        </w:tc>
        <w:tc>
          <w:tcPr>
            <w:tcW w:w="340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r>
      <w:tr w:rsidR="00BA77D7" w:rsidRPr="00BA77D7" w:rsidTr="001B74DD">
        <w:tc>
          <w:tcPr>
            <w:tcW w:w="168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412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255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269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340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r>
      <w:tr w:rsidR="00BA77D7" w:rsidRPr="00BA77D7" w:rsidTr="001B74DD">
        <w:tc>
          <w:tcPr>
            <w:tcW w:w="168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412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55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6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40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1B74DD">
        <w:tc>
          <w:tcPr>
            <w:tcW w:w="168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412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55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6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40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1B74DD">
        <w:tc>
          <w:tcPr>
            <w:tcW w:w="168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412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55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6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40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5. Порядок оказания </w:t>
      </w:r>
      <w:r w:rsidR="00AD6783">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ой услуги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5.1.    Нормативные    правовые   </w:t>
      </w:r>
      <w:proofErr w:type="gramStart"/>
      <w:r w:rsidRPr="00BA77D7">
        <w:rPr>
          <w:rFonts w:ascii="Courier New" w:eastAsiaTheme="minorEastAsia" w:hAnsi="Courier New" w:cs="Courier New"/>
          <w:sz w:val="20"/>
          <w:lang w:eastAsia="ru-RU"/>
        </w:rPr>
        <w:t xml:space="preserve">акты,   </w:t>
      </w:r>
      <w:proofErr w:type="gramEnd"/>
      <w:r w:rsidRPr="00BA77D7">
        <w:rPr>
          <w:rFonts w:ascii="Courier New" w:eastAsiaTheme="minorEastAsia" w:hAnsi="Courier New" w:cs="Courier New"/>
          <w:sz w:val="20"/>
          <w:lang w:eastAsia="ru-RU"/>
        </w:rPr>
        <w:t>регулирующие   порядок   оказания</w:t>
      </w:r>
    </w:p>
    <w:p w:rsidR="00BA77D7" w:rsidRPr="00BA77D7" w:rsidRDefault="00AD6783"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муниципальн</w:t>
      </w:r>
      <w:r w:rsidR="00BA77D7" w:rsidRPr="00BA77D7">
        <w:rPr>
          <w:rFonts w:ascii="Courier New" w:eastAsiaTheme="minorEastAsia" w:hAnsi="Courier New" w:cs="Courier New"/>
          <w:sz w:val="20"/>
          <w:lang w:eastAsia="ru-RU"/>
        </w:rPr>
        <w:t>ой услуги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(наименование, номер и дата нормативного правового акта)</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5.2.  </w:t>
      </w:r>
      <w:proofErr w:type="gramStart"/>
      <w:r w:rsidRPr="00BA77D7">
        <w:rPr>
          <w:rFonts w:ascii="Courier New" w:eastAsiaTheme="minorEastAsia" w:hAnsi="Courier New" w:cs="Courier New"/>
          <w:sz w:val="20"/>
          <w:lang w:eastAsia="ru-RU"/>
        </w:rPr>
        <w:t>Порядок  информирования</w:t>
      </w:r>
      <w:proofErr w:type="gramEnd"/>
      <w:r w:rsidRPr="00BA77D7">
        <w:rPr>
          <w:rFonts w:ascii="Courier New" w:eastAsiaTheme="minorEastAsia" w:hAnsi="Courier New" w:cs="Courier New"/>
          <w:sz w:val="20"/>
          <w:lang w:eastAsia="ru-RU"/>
        </w:rPr>
        <w:t xml:space="preserve">  потенциальных  потребителей  </w:t>
      </w:r>
      <w:r w:rsidR="00AD6783">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ой</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услуги:</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4678"/>
        <w:gridCol w:w="5245"/>
      </w:tblGrid>
      <w:tr w:rsidR="00BA77D7" w:rsidRPr="00BA77D7" w:rsidTr="00AD6783">
        <w:tc>
          <w:tcPr>
            <w:tcW w:w="453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Способ информирования</w:t>
            </w:r>
          </w:p>
        </w:tc>
        <w:tc>
          <w:tcPr>
            <w:tcW w:w="467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Состав размещаемой информации</w:t>
            </w:r>
          </w:p>
        </w:tc>
        <w:tc>
          <w:tcPr>
            <w:tcW w:w="524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Частота обновления информации</w:t>
            </w:r>
          </w:p>
        </w:tc>
      </w:tr>
      <w:tr w:rsidR="00BA77D7" w:rsidRPr="00BA77D7" w:rsidTr="00AD6783">
        <w:tc>
          <w:tcPr>
            <w:tcW w:w="453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467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524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r>
      <w:tr w:rsidR="00BA77D7" w:rsidRPr="00BA77D7" w:rsidTr="00AD6783">
        <w:tc>
          <w:tcPr>
            <w:tcW w:w="453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467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524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r>
      <w:tr w:rsidR="00BA77D7" w:rsidRPr="00BA77D7" w:rsidTr="00AD6783">
        <w:tc>
          <w:tcPr>
            <w:tcW w:w="453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467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524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Часть 2. Сведения о выполняемых работах </w:t>
      </w:r>
      <w:hyperlink w:anchor="P677">
        <w:r w:rsidRPr="00BA77D7">
          <w:rPr>
            <w:rFonts w:ascii="Courier New" w:eastAsiaTheme="minorEastAsia" w:hAnsi="Courier New" w:cs="Courier New"/>
            <w:color w:val="0000FF"/>
            <w:sz w:val="20"/>
            <w:lang w:eastAsia="ru-RU"/>
          </w:rPr>
          <w:t>&lt;4&gt;</w:t>
        </w:r>
      </w:hyperlink>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Раздел 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lastRenderedPageBreak/>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1. Наименование работы _________________________      Уникальный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номер по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базовому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2. Категории потребителей работы _______________</w:t>
      </w:r>
      <w:proofErr w:type="gramStart"/>
      <w:r w:rsidRPr="00BA77D7">
        <w:rPr>
          <w:rFonts w:ascii="Courier New" w:eastAsiaTheme="minorEastAsia" w:hAnsi="Courier New" w:cs="Courier New"/>
          <w:sz w:val="20"/>
          <w:lang w:eastAsia="ru-RU"/>
        </w:rPr>
        <w:t xml:space="preserve">   (</w:t>
      </w:r>
      <w:proofErr w:type="gramEnd"/>
      <w:r w:rsidRPr="00BA77D7">
        <w:rPr>
          <w:rFonts w:ascii="Courier New" w:eastAsiaTheme="minorEastAsia" w:hAnsi="Courier New" w:cs="Courier New"/>
          <w:sz w:val="20"/>
          <w:lang w:eastAsia="ru-RU"/>
        </w:rPr>
        <w:t>отраслевому)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перечню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3. Показатели, характеризующие объем и (или) качество работы:</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bookmarkStart w:id="8" w:name="P487"/>
      <w:bookmarkEnd w:id="8"/>
      <w:r w:rsidRPr="00BA77D7">
        <w:rPr>
          <w:rFonts w:ascii="Courier New" w:eastAsiaTheme="minorEastAsia" w:hAnsi="Courier New" w:cs="Courier New"/>
          <w:sz w:val="20"/>
          <w:lang w:eastAsia="ru-RU"/>
        </w:rPr>
        <w:t xml:space="preserve">3.1. Показатели, характеризующие качество работы </w:t>
      </w:r>
      <w:hyperlink w:anchor="P678">
        <w:r w:rsidRPr="00BA77D7">
          <w:rPr>
            <w:rFonts w:ascii="Courier New" w:eastAsiaTheme="minorEastAsia" w:hAnsi="Courier New" w:cs="Courier New"/>
            <w:color w:val="0000FF"/>
            <w:sz w:val="20"/>
            <w:lang w:eastAsia="ru-RU"/>
          </w:rPr>
          <w:t>&lt;5&gt;</w:t>
        </w:r>
      </w:hyperlink>
      <w:r w:rsidRPr="00BA77D7">
        <w:rPr>
          <w:rFonts w:ascii="Courier New" w:eastAsiaTheme="minorEastAsia" w:hAnsi="Courier New" w:cs="Courier New"/>
          <w:sz w:val="20"/>
          <w:lang w:eastAsia="ru-RU"/>
        </w:rPr>
        <w:t>:</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34"/>
        <w:gridCol w:w="1134"/>
        <w:gridCol w:w="1134"/>
        <w:gridCol w:w="1356"/>
        <w:gridCol w:w="1418"/>
        <w:gridCol w:w="1417"/>
        <w:gridCol w:w="851"/>
        <w:gridCol w:w="1134"/>
        <w:gridCol w:w="1276"/>
        <w:gridCol w:w="1559"/>
        <w:gridCol w:w="1701"/>
      </w:tblGrid>
      <w:tr w:rsidR="00BA77D7" w:rsidRPr="00BA77D7" w:rsidTr="00920661">
        <w:tc>
          <w:tcPr>
            <w:tcW w:w="907"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Уникальный номер реестровой записи</w:t>
            </w:r>
          </w:p>
        </w:tc>
        <w:tc>
          <w:tcPr>
            <w:tcW w:w="3402" w:type="dxa"/>
            <w:gridSpan w:val="3"/>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содержание работы (по справочникам)</w:t>
            </w:r>
          </w:p>
        </w:tc>
        <w:tc>
          <w:tcPr>
            <w:tcW w:w="2774" w:type="dxa"/>
            <w:gridSpan w:val="2"/>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условия (формы) выполнения работы (по справочникам)</w:t>
            </w:r>
          </w:p>
        </w:tc>
        <w:tc>
          <w:tcPr>
            <w:tcW w:w="3402" w:type="dxa"/>
            <w:gridSpan w:val="3"/>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качества работы</w:t>
            </w:r>
          </w:p>
        </w:tc>
        <w:tc>
          <w:tcPr>
            <w:tcW w:w="4536" w:type="dxa"/>
            <w:gridSpan w:val="3"/>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Значение показателя качества работы</w:t>
            </w:r>
          </w:p>
        </w:tc>
      </w:tr>
      <w:tr w:rsidR="00BA77D7" w:rsidRPr="00BA77D7" w:rsidTr="00920661">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402"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774"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7"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985" w:type="dxa"/>
            <w:gridSpan w:val="2"/>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24">
              <w:r w:rsidRPr="00BA77D7">
                <w:rPr>
                  <w:rFonts w:eastAsiaTheme="minorEastAsia" w:cs="Times New Roman"/>
                  <w:color w:val="0000FF"/>
                  <w:lang w:eastAsia="ru-RU"/>
                </w:rPr>
                <w:t>ОКЕИ</w:t>
              </w:r>
            </w:hyperlink>
          </w:p>
        </w:tc>
        <w:tc>
          <w:tcPr>
            <w:tcW w:w="1276"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(очередной финансовый год)</w:t>
            </w:r>
          </w:p>
        </w:tc>
        <w:tc>
          <w:tcPr>
            <w:tcW w:w="1559"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(1-й год планового периода)</w:t>
            </w:r>
          </w:p>
        </w:tc>
        <w:tc>
          <w:tcPr>
            <w:tcW w:w="1701"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(2-й год планового периода)</w:t>
            </w:r>
          </w:p>
        </w:tc>
      </w:tr>
      <w:tr w:rsidR="00BA77D7" w:rsidRPr="00BA77D7" w:rsidTr="00920661">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356"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418"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41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1276"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559"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c>
          <w:tcPr>
            <w:tcW w:w="1701"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p>
        </w:tc>
      </w:tr>
      <w:tr w:rsidR="00BA77D7" w:rsidRPr="00BA77D7" w:rsidTr="00920661">
        <w:tc>
          <w:tcPr>
            <w:tcW w:w="90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135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41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141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85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127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170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r>
      <w:tr w:rsidR="00BA77D7" w:rsidRPr="00BA77D7" w:rsidTr="00920661">
        <w:tc>
          <w:tcPr>
            <w:tcW w:w="907"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356"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8"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70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920661">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35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70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920661">
        <w:tc>
          <w:tcPr>
            <w:tcW w:w="90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35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70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roofErr w:type="gramStart"/>
      <w:r w:rsidRPr="00BA77D7">
        <w:rPr>
          <w:rFonts w:ascii="Courier New" w:eastAsiaTheme="minorEastAsia" w:hAnsi="Courier New" w:cs="Courier New"/>
          <w:sz w:val="20"/>
          <w:lang w:eastAsia="ru-RU"/>
        </w:rPr>
        <w:t>допустимые  (</w:t>
      </w:r>
      <w:proofErr w:type="gramEnd"/>
      <w:r w:rsidRPr="00BA77D7">
        <w:rPr>
          <w:rFonts w:ascii="Courier New" w:eastAsiaTheme="minorEastAsia" w:hAnsi="Courier New" w:cs="Courier New"/>
          <w:sz w:val="20"/>
          <w:lang w:eastAsia="ru-RU"/>
        </w:rPr>
        <w:t>возможные)  отклонения  от  установленных показателей качества</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roofErr w:type="gramStart"/>
      <w:r w:rsidRPr="00BA77D7">
        <w:rPr>
          <w:rFonts w:ascii="Courier New" w:eastAsiaTheme="minorEastAsia" w:hAnsi="Courier New" w:cs="Courier New"/>
          <w:sz w:val="20"/>
          <w:lang w:eastAsia="ru-RU"/>
        </w:rPr>
        <w:t>работы,  в</w:t>
      </w:r>
      <w:proofErr w:type="gramEnd"/>
      <w:r w:rsidRPr="00BA77D7">
        <w:rPr>
          <w:rFonts w:ascii="Courier New" w:eastAsiaTheme="minorEastAsia" w:hAnsi="Courier New" w:cs="Courier New"/>
          <w:sz w:val="20"/>
          <w:lang w:eastAsia="ru-RU"/>
        </w:rPr>
        <w:t xml:space="preserve">  пределах  которых </w:t>
      </w:r>
      <w:r w:rsidR="00920661">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ое задание считается выполненным</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(процентов)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bookmarkStart w:id="9" w:name="P562"/>
      <w:bookmarkEnd w:id="9"/>
      <w:r w:rsidRPr="00BA77D7">
        <w:rPr>
          <w:rFonts w:ascii="Courier New" w:eastAsiaTheme="minorEastAsia" w:hAnsi="Courier New" w:cs="Courier New"/>
          <w:sz w:val="20"/>
          <w:lang w:eastAsia="ru-RU"/>
        </w:rPr>
        <w:t>3.2. Показатели, характеризующие объем работы:</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34"/>
        <w:gridCol w:w="1134"/>
        <w:gridCol w:w="1134"/>
        <w:gridCol w:w="1247"/>
        <w:gridCol w:w="1077"/>
        <w:gridCol w:w="1020"/>
        <w:gridCol w:w="907"/>
        <w:gridCol w:w="933"/>
        <w:gridCol w:w="1134"/>
        <w:gridCol w:w="1275"/>
        <w:gridCol w:w="1418"/>
        <w:gridCol w:w="1559"/>
      </w:tblGrid>
      <w:tr w:rsidR="00BA77D7" w:rsidRPr="00BA77D7" w:rsidTr="00960A33">
        <w:tc>
          <w:tcPr>
            <w:tcW w:w="907"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Уникальный номер реестровой записи</w:t>
            </w:r>
          </w:p>
        </w:tc>
        <w:tc>
          <w:tcPr>
            <w:tcW w:w="3402" w:type="dxa"/>
            <w:gridSpan w:val="3"/>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содержание работы (по справочникам)</w:t>
            </w:r>
          </w:p>
        </w:tc>
        <w:tc>
          <w:tcPr>
            <w:tcW w:w="2324" w:type="dxa"/>
            <w:gridSpan w:val="2"/>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условия (формы) выполнения работы (по справочникам)</w:t>
            </w:r>
          </w:p>
        </w:tc>
        <w:tc>
          <w:tcPr>
            <w:tcW w:w="3994" w:type="dxa"/>
            <w:gridSpan w:val="4"/>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объема работы</w:t>
            </w:r>
          </w:p>
        </w:tc>
        <w:tc>
          <w:tcPr>
            <w:tcW w:w="4252" w:type="dxa"/>
            <w:gridSpan w:val="3"/>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Значение показателя объема работы</w:t>
            </w:r>
          </w:p>
        </w:tc>
      </w:tr>
      <w:tr w:rsidR="00BA77D7" w:rsidRPr="00BA77D7" w:rsidTr="00960A33">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402"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324"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840" w:type="dxa"/>
            <w:gridSpan w:val="2"/>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25">
              <w:r w:rsidRPr="00BA77D7">
                <w:rPr>
                  <w:rFonts w:eastAsiaTheme="minorEastAsia" w:cs="Times New Roman"/>
                  <w:color w:val="0000FF"/>
                  <w:lang w:eastAsia="ru-RU"/>
                </w:rPr>
                <w:t>ОКЕИ</w:t>
              </w:r>
            </w:hyperlink>
          </w:p>
        </w:tc>
        <w:tc>
          <w:tcPr>
            <w:tcW w:w="1134"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описание работы</w:t>
            </w:r>
          </w:p>
        </w:tc>
        <w:tc>
          <w:tcPr>
            <w:tcW w:w="1275"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(очередной финансовый год)</w:t>
            </w:r>
          </w:p>
        </w:tc>
        <w:tc>
          <w:tcPr>
            <w:tcW w:w="1418"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(1-й год планового периода)</w:t>
            </w:r>
          </w:p>
        </w:tc>
        <w:tc>
          <w:tcPr>
            <w:tcW w:w="1559"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20__ год (2-й год планового периода)</w:t>
            </w:r>
          </w:p>
        </w:tc>
      </w:tr>
      <w:tr w:rsidR="00BA77D7" w:rsidRPr="00BA77D7" w:rsidTr="00960A33">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24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020"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9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55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960A33">
        <w:tc>
          <w:tcPr>
            <w:tcW w:w="90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124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102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90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9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127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141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c>
          <w:tcPr>
            <w:tcW w:w="155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13</w:t>
            </w:r>
          </w:p>
        </w:tc>
      </w:tr>
      <w:tr w:rsidR="00BA77D7" w:rsidRPr="00BA77D7" w:rsidTr="004D653A">
        <w:trPr>
          <w:trHeight w:val="249"/>
        </w:trPr>
        <w:tc>
          <w:tcPr>
            <w:tcW w:w="907"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47"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3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4D653A">
        <w:trPr>
          <w:trHeight w:val="143"/>
        </w:trPr>
        <w:tc>
          <w:tcPr>
            <w:tcW w:w="90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4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3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960A33">
        <w:tc>
          <w:tcPr>
            <w:tcW w:w="90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4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2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0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3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41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55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roofErr w:type="gramStart"/>
      <w:r w:rsidRPr="00BA77D7">
        <w:rPr>
          <w:rFonts w:ascii="Courier New" w:eastAsiaTheme="minorEastAsia" w:hAnsi="Courier New" w:cs="Courier New"/>
          <w:sz w:val="20"/>
          <w:lang w:eastAsia="ru-RU"/>
        </w:rPr>
        <w:t>допустимые  (</w:t>
      </w:r>
      <w:proofErr w:type="gramEnd"/>
      <w:r w:rsidRPr="00BA77D7">
        <w:rPr>
          <w:rFonts w:ascii="Courier New" w:eastAsiaTheme="minorEastAsia" w:hAnsi="Courier New" w:cs="Courier New"/>
          <w:sz w:val="20"/>
          <w:lang w:eastAsia="ru-RU"/>
        </w:rPr>
        <w:t>возможные)  отклонения  от  установленных  показателей  объема</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roofErr w:type="gramStart"/>
      <w:r w:rsidRPr="00BA77D7">
        <w:rPr>
          <w:rFonts w:ascii="Courier New" w:eastAsiaTheme="minorEastAsia" w:hAnsi="Courier New" w:cs="Courier New"/>
          <w:sz w:val="20"/>
          <w:lang w:eastAsia="ru-RU"/>
        </w:rPr>
        <w:lastRenderedPageBreak/>
        <w:t>работы,  в</w:t>
      </w:r>
      <w:proofErr w:type="gramEnd"/>
      <w:r w:rsidRPr="00BA77D7">
        <w:rPr>
          <w:rFonts w:ascii="Courier New" w:eastAsiaTheme="minorEastAsia" w:hAnsi="Courier New" w:cs="Courier New"/>
          <w:sz w:val="20"/>
          <w:lang w:eastAsia="ru-RU"/>
        </w:rPr>
        <w:t xml:space="preserve">  пределах  которых </w:t>
      </w:r>
      <w:r w:rsidR="00920661">
        <w:rPr>
          <w:rFonts w:ascii="Courier New" w:eastAsiaTheme="minorEastAsia" w:hAnsi="Courier New" w:cs="Courier New"/>
          <w:sz w:val="20"/>
          <w:lang w:eastAsia="ru-RU"/>
        </w:rPr>
        <w:t>муниципальное</w:t>
      </w:r>
      <w:r w:rsidRPr="00BA77D7">
        <w:rPr>
          <w:rFonts w:ascii="Courier New" w:eastAsiaTheme="minorEastAsia" w:hAnsi="Courier New" w:cs="Courier New"/>
          <w:sz w:val="20"/>
          <w:lang w:eastAsia="ru-RU"/>
        </w:rPr>
        <w:t xml:space="preserve"> задание считается выполненным</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(процентов)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Часть 3. Прочие сведения о </w:t>
      </w:r>
      <w:r w:rsidR="00920661">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ом задании </w:t>
      </w:r>
      <w:hyperlink w:anchor="P680">
        <w:r w:rsidRPr="00BA77D7">
          <w:rPr>
            <w:rFonts w:ascii="Courier New" w:eastAsiaTheme="minorEastAsia" w:hAnsi="Courier New" w:cs="Courier New"/>
            <w:color w:val="0000FF"/>
            <w:sz w:val="20"/>
            <w:lang w:eastAsia="ru-RU"/>
          </w:rPr>
          <w:t>&lt;6&gt;</w:t>
        </w:r>
      </w:hyperlink>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1. Основания для досрочного прекращения выполнения </w:t>
      </w:r>
      <w:r w:rsidR="00920661">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ого задания</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2.  </w:t>
      </w:r>
      <w:proofErr w:type="gramStart"/>
      <w:r w:rsidRPr="00BA77D7">
        <w:rPr>
          <w:rFonts w:ascii="Courier New" w:eastAsiaTheme="minorEastAsia" w:hAnsi="Courier New" w:cs="Courier New"/>
          <w:sz w:val="20"/>
          <w:lang w:eastAsia="ru-RU"/>
        </w:rPr>
        <w:t>Иная  информация</w:t>
      </w:r>
      <w:proofErr w:type="gramEnd"/>
      <w:r w:rsidRPr="00BA77D7">
        <w:rPr>
          <w:rFonts w:ascii="Courier New" w:eastAsiaTheme="minorEastAsia" w:hAnsi="Courier New" w:cs="Courier New"/>
          <w:sz w:val="20"/>
          <w:lang w:eastAsia="ru-RU"/>
        </w:rPr>
        <w:t>,  необходимая для выполнения (контроля за выполнением)</w:t>
      </w:r>
    </w:p>
    <w:p w:rsidR="00BA77D7" w:rsidRPr="00BA77D7" w:rsidRDefault="00920661"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муниципального</w:t>
      </w:r>
      <w:r w:rsidR="00BA77D7" w:rsidRPr="00BA77D7">
        <w:rPr>
          <w:rFonts w:ascii="Courier New" w:eastAsiaTheme="minorEastAsia" w:hAnsi="Courier New" w:cs="Courier New"/>
          <w:sz w:val="20"/>
          <w:lang w:eastAsia="ru-RU"/>
        </w:rPr>
        <w:t xml:space="preserve"> задания __________________________________________________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 Порядок контроля за выполнением </w:t>
      </w:r>
      <w:r w:rsidR="00920661">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ого задания</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4536"/>
        <w:gridCol w:w="6945"/>
      </w:tblGrid>
      <w:tr w:rsidR="00BA77D7" w:rsidRPr="00BA77D7" w:rsidTr="004D653A">
        <w:tc>
          <w:tcPr>
            <w:tcW w:w="325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Форма контроля</w:t>
            </w:r>
          </w:p>
        </w:tc>
        <w:tc>
          <w:tcPr>
            <w:tcW w:w="453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Периодичность</w:t>
            </w:r>
          </w:p>
        </w:tc>
        <w:tc>
          <w:tcPr>
            <w:tcW w:w="6945" w:type="dxa"/>
          </w:tcPr>
          <w:p w:rsidR="00BA77D7" w:rsidRPr="00BA77D7" w:rsidRDefault="00BA77D7" w:rsidP="00CA49B2">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Исполнительные органы </w:t>
            </w:r>
            <w:r w:rsidR="00920661">
              <w:rPr>
                <w:rFonts w:eastAsiaTheme="minorEastAsia" w:cs="Times New Roman"/>
                <w:lang w:eastAsia="ru-RU"/>
              </w:rPr>
              <w:t xml:space="preserve">Курского района </w:t>
            </w:r>
            <w:r w:rsidRPr="00BA77D7">
              <w:rPr>
                <w:rFonts w:eastAsiaTheme="minorEastAsia" w:cs="Times New Roman"/>
                <w:lang w:eastAsia="ru-RU"/>
              </w:rPr>
              <w:t xml:space="preserve">Курской области, осуществляющие контроль за выполнением </w:t>
            </w:r>
            <w:r w:rsidR="00CA49B2">
              <w:rPr>
                <w:rFonts w:eastAsiaTheme="minorEastAsia" w:cs="Times New Roman"/>
                <w:lang w:eastAsia="ru-RU"/>
              </w:rPr>
              <w:t>муниципальн</w:t>
            </w:r>
            <w:r w:rsidRPr="00BA77D7">
              <w:rPr>
                <w:rFonts w:eastAsiaTheme="minorEastAsia" w:cs="Times New Roman"/>
                <w:lang w:eastAsia="ru-RU"/>
              </w:rPr>
              <w:t>ого задания</w:t>
            </w:r>
          </w:p>
        </w:tc>
      </w:tr>
      <w:tr w:rsidR="00BA77D7" w:rsidRPr="00BA77D7" w:rsidTr="004D653A">
        <w:tc>
          <w:tcPr>
            <w:tcW w:w="325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453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694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r>
      <w:tr w:rsidR="00BA77D7" w:rsidRPr="00BA77D7" w:rsidTr="004D653A">
        <w:tc>
          <w:tcPr>
            <w:tcW w:w="325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453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69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4D653A">
        <w:tc>
          <w:tcPr>
            <w:tcW w:w="325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453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69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jc w:val="left"/>
        <w:rPr>
          <w:rFonts w:eastAsiaTheme="minorEastAsia" w:cs="Times New Roman"/>
          <w:lang w:eastAsia="ru-RU"/>
        </w:rPr>
        <w:sectPr w:rsidR="00BA77D7" w:rsidRPr="00BA77D7">
          <w:pgSz w:w="16838" w:h="11905" w:orient="landscape"/>
          <w:pgMar w:top="1701" w:right="1134" w:bottom="850" w:left="1134" w:header="0" w:footer="0" w:gutter="0"/>
          <w:cols w:space="720"/>
          <w:titlePg/>
        </w:sectPr>
      </w:pP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4. Требования к отчетности о выполнении </w:t>
      </w:r>
      <w:r w:rsidR="00CA49B2">
        <w:rPr>
          <w:rFonts w:ascii="Courier New" w:eastAsiaTheme="minorEastAsia" w:hAnsi="Courier New" w:cs="Courier New"/>
          <w:sz w:val="20"/>
          <w:lang w:eastAsia="ru-RU"/>
        </w:rPr>
        <w:t>муниципального</w:t>
      </w:r>
      <w:r w:rsidRPr="00BA77D7">
        <w:rPr>
          <w:rFonts w:ascii="Courier New" w:eastAsiaTheme="minorEastAsia" w:hAnsi="Courier New" w:cs="Courier New"/>
          <w:sz w:val="20"/>
          <w:lang w:eastAsia="ru-RU"/>
        </w:rPr>
        <w:t xml:space="preserve"> задания _</w:t>
      </w:r>
      <w:r w:rsidR="00CA49B2">
        <w:rPr>
          <w:rFonts w:ascii="Courier New" w:eastAsiaTheme="minorEastAsia" w:hAnsi="Courier New" w:cs="Courier New"/>
          <w:sz w:val="20"/>
          <w:lang w:eastAsia="ru-RU"/>
        </w:rPr>
        <w:t>__</w:t>
      </w:r>
      <w:r w:rsidRPr="00BA77D7">
        <w:rPr>
          <w:rFonts w:ascii="Courier New" w:eastAsiaTheme="minorEastAsia" w:hAnsi="Courier New" w:cs="Courier New"/>
          <w:sz w:val="20"/>
          <w:lang w:eastAsia="ru-RU"/>
        </w:rPr>
        <w:t>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4.1.  </w:t>
      </w:r>
      <w:proofErr w:type="gramStart"/>
      <w:r w:rsidRPr="00BA77D7">
        <w:rPr>
          <w:rFonts w:ascii="Courier New" w:eastAsiaTheme="minorEastAsia" w:hAnsi="Courier New" w:cs="Courier New"/>
          <w:sz w:val="20"/>
          <w:lang w:eastAsia="ru-RU"/>
        </w:rPr>
        <w:t>Периодичность  представления</w:t>
      </w:r>
      <w:proofErr w:type="gramEnd"/>
      <w:r w:rsidRPr="00BA77D7">
        <w:rPr>
          <w:rFonts w:ascii="Courier New" w:eastAsiaTheme="minorEastAsia" w:hAnsi="Courier New" w:cs="Courier New"/>
          <w:sz w:val="20"/>
          <w:lang w:eastAsia="ru-RU"/>
        </w:rPr>
        <w:t xml:space="preserve">  отчетов  о  выполнении </w:t>
      </w:r>
      <w:r w:rsidR="00CA49B2" w:rsidRPr="00CA49B2">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ого</w:t>
      </w:r>
      <w:r w:rsidR="00CA49B2">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задания ___________________________________________________________________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4.2. Сроки представления отчетов о выполнении </w:t>
      </w:r>
      <w:r w:rsidR="00CA49B2" w:rsidRPr="00CA49B2">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ого задания _</w:t>
      </w:r>
      <w:r w:rsidR="00CA49B2">
        <w:rPr>
          <w:rFonts w:ascii="Courier New" w:eastAsiaTheme="minorEastAsia" w:hAnsi="Courier New" w:cs="Courier New"/>
          <w:sz w:val="20"/>
          <w:lang w:eastAsia="ru-RU"/>
        </w:rPr>
        <w:t>__</w:t>
      </w:r>
      <w:r w:rsidRPr="00BA77D7">
        <w:rPr>
          <w:rFonts w:ascii="Courier New" w:eastAsiaTheme="minorEastAsia" w:hAnsi="Courier New" w:cs="Courier New"/>
          <w:sz w:val="20"/>
          <w:lang w:eastAsia="ru-RU"/>
        </w:rPr>
        <w:t>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4.3. Иные требования к отчетности о выполнении </w:t>
      </w:r>
      <w:r w:rsidR="00CA49B2" w:rsidRPr="00CA49B2">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ого задания _</w:t>
      </w:r>
      <w:r w:rsidR="00CA49B2">
        <w:rPr>
          <w:rFonts w:ascii="Courier New" w:eastAsiaTheme="minorEastAsia" w:hAnsi="Courier New" w:cs="Courier New"/>
          <w:sz w:val="20"/>
          <w:lang w:eastAsia="ru-RU"/>
        </w:rPr>
        <w:t>___</w:t>
      </w:r>
      <w:r w:rsidRPr="00BA77D7">
        <w:rPr>
          <w:rFonts w:ascii="Courier New" w:eastAsiaTheme="minorEastAsia" w:hAnsi="Courier New" w:cs="Courier New"/>
          <w:sz w:val="20"/>
          <w:lang w:eastAsia="ru-RU"/>
        </w:rPr>
        <w:t>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5. Иные показатели, связанные с выполнением </w:t>
      </w:r>
      <w:r w:rsidR="00CA49B2" w:rsidRPr="00CA49B2">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ого задания, </w:t>
      </w:r>
      <w:hyperlink w:anchor="P681">
        <w:r w:rsidRPr="00BA77D7">
          <w:rPr>
            <w:rFonts w:ascii="Courier New" w:eastAsiaTheme="minorEastAsia" w:hAnsi="Courier New" w:cs="Courier New"/>
            <w:color w:val="0000FF"/>
            <w:sz w:val="20"/>
            <w:lang w:eastAsia="ru-RU"/>
          </w:rPr>
          <w:t>&lt;7&gt;</w:t>
        </w:r>
      </w:hyperlink>
      <w:r w:rsidRPr="00BA77D7">
        <w:rPr>
          <w:rFonts w:ascii="Courier New" w:eastAsiaTheme="minorEastAsia" w:hAnsi="Courier New" w:cs="Courier New"/>
          <w:sz w:val="20"/>
          <w:lang w:eastAsia="ru-RU"/>
        </w:rPr>
        <w:t xml:space="preserve"> </w:t>
      </w:r>
      <w:r w:rsidR="00CA49B2">
        <w:rPr>
          <w:rFonts w:ascii="Courier New" w:eastAsiaTheme="minorEastAsia" w:hAnsi="Courier New" w:cs="Courier New"/>
          <w:sz w:val="20"/>
          <w:lang w:eastAsia="ru-RU"/>
        </w:rPr>
        <w:t>__</w:t>
      </w:r>
      <w:r w:rsidRPr="00BA77D7">
        <w:rPr>
          <w:rFonts w:ascii="Courier New" w:eastAsiaTheme="minorEastAsia" w:hAnsi="Courier New" w:cs="Courier New"/>
          <w:sz w:val="20"/>
          <w:lang w:eastAsia="ru-RU"/>
        </w:rPr>
        <w:t>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___________________________________________________________________________</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10" w:name="P673"/>
      <w:bookmarkEnd w:id="10"/>
      <w:r w:rsidRPr="00BA77D7">
        <w:rPr>
          <w:rFonts w:eastAsiaTheme="minorEastAsia" w:cs="Times New Roman"/>
          <w:lang w:eastAsia="ru-RU"/>
        </w:rPr>
        <w:t xml:space="preserve">&lt;1&gt; </w:t>
      </w:r>
      <w:r w:rsidR="001A020B" w:rsidRPr="001A020B">
        <w:rPr>
          <w:rFonts w:eastAsiaTheme="minorEastAsia" w:cs="Times New Roman"/>
          <w:lang w:eastAsia="ru-RU"/>
        </w:rPr>
        <w:t>Порядковый н</w:t>
      </w:r>
      <w:r w:rsidRPr="001A020B">
        <w:rPr>
          <w:rFonts w:eastAsiaTheme="minorEastAsia" w:cs="Times New Roman"/>
          <w:color w:val="000000" w:themeColor="text1"/>
          <w:lang w:eastAsia="ru-RU"/>
        </w:rPr>
        <w:t xml:space="preserve">омер </w:t>
      </w:r>
      <w:r w:rsidR="00CA49B2" w:rsidRPr="001A020B">
        <w:rPr>
          <w:rFonts w:eastAsiaTheme="minorEastAsia" w:cs="Times New Roman"/>
          <w:color w:val="000000" w:themeColor="text1"/>
          <w:lang w:eastAsia="ru-RU"/>
        </w:rPr>
        <w:t>муниципального</w:t>
      </w:r>
      <w:r w:rsidRPr="001A020B">
        <w:rPr>
          <w:rFonts w:eastAsiaTheme="minorEastAsia" w:cs="Times New Roman"/>
          <w:color w:val="000000" w:themeColor="text1"/>
          <w:lang w:eastAsia="ru-RU"/>
        </w:rPr>
        <w:t xml:space="preserve"> задания</w:t>
      </w:r>
      <w:r w:rsidRPr="001A020B">
        <w:rPr>
          <w:rFonts w:eastAsiaTheme="minorEastAsia" w:cs="Times New Roman"/>
          <w:lang w:eastAsia="ru-RU"/>
        </w:rPr>
        <w:t>.</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11" w:name="P674"/>
      <w:bookmarkEnd w:id="11"/>
      <w:r w:rsidRPr="00BA77D7">
        <w:rPr>
          <w:rFonts w:eastAsiaTheme="minorEastAsia" w:cs="Times New Roman"/>
          <w:lang w:eastAsia="ru-RU"/>
        </w:rPr>
        <w:t xml:space="preserve">&lt;2&gt; Формируется при установлении </w:t>
      </w:r>
      <w:r w:rsidR="00FE2FF0" w:rsidRPr="00FE2FF0">
        <w:rPr>
          <w:rFonts w:eastAsiaTheme="minorEastAsia" w:cs="Times New Roman"/>
          <w:lang w:eastAsia="ru-RU"/>
        </w:rPr>
        <w:t>муниципальн</w:t>
      </w:r>
      <w:r w:rsidRPr="00BA77D7">
        <w:rPr>
          <w:rFonts w:eastAsiaTheme="minorEastAsia" w:cs="Times New Roman"/>
          <w:lang w:eastAsia="ru-RU"/>
        </w:rPr>
        <w:t xml:space="preserve">ого задания на оказание </w:t>
      </w:r>
      <w:r w:rsidR="00FE2FF0" w:rsidRPr="00FE2FF0">
        <w:rPr>
          <w:rFonts w:eastAsiaTheme="minorEastAsia" w:cs="Times New Roman"/>
          <w:lang w:eastAsia="ru-RU"/>
        </w:rPr>
        <w:t>муниципальн</w:t>
      </w:r>
      <w:r w:rsidRPr="00BA77D7">
        <w:rPr>
          <w:rFonts w:eastAsiaTheme="minorEastAsia" w:cs="Times New Roman"/>
          <w:lang w:eastAsia="ru-RU"/>
        </w:rPr>
        <w:t xml:space="preserve">ой услуги (услуг) и работы (работ) и содержит требования к оказанию </w:t>
      </w:r>
      <w:r w:rsidR="00FE2FF0" w:rsidRPr="00FE2FF0">
        <w:rPr>
          <w:rFonts w:eastAsiaTheme="minorEastAsia" w:cs="Times New Roman"/>
          <w:lang w:eastAsia="ru-RU"/>
        </w:rPr>
        <w:t>муниципальн</w:t>
      </w:r>
      <w:r w:rsidRPr="00BA77D7">
        <w:rPr>
          <w:rFonts w:eastAsiaTheme="minorEastAsia" w:cs="Times New Roman"/>
          <w:lang w:eastAsia="ru-RU"/>
        </w:rPr>
        <w:t xml:space="preserve">ой услуги (услуг) раздельно по каждой из </w:t>
      </w:r>
      <w:r w:rsidR="00FE2FF0" w:rsidRPr="00FE2FF0">
        <w:rPr>
          <w:rFonts w:eastAsiaTheme="minorEastAsia" w:cs="Times New Roman"/>
          <w:lang w:eastAsia="ru-RU"/>
        </w:rPr>
        <w:t>муниципальн</w:t>
      </w:r>
      <w:r w:rsidRPr="00BA77D7">
        <w:rPr>
          <w:rFonts w:eastAsiaTheme="minorEastAsia" w:cs="Times New Roman"/>
          <w:lang w:eastAsia="ru-RU"/>
        </w:rPr>
        <w:t>ых услуг с указанием порядкового номера раздела.</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12" w:name="P675"/>
      <w:bookmarkEnd w:id="12"/>
      <w:r w:rsidRPr="00BA77D7">
        <w:rPr>
          <w:rFonts w:eastAsiaTheme="minorEastAsia" w:cs="Times New Roman"/>
          <w:lang w:eastAsia="ru-RU"/>
        </w:rPr>
        <w:t xml:space="preserve">&lt;3&gt; Заполняется при установлении показателей, характеризующих качество </w:t>
      </w:r>
      <w:r w:rsidR="00FE2FF0" w:rsidRPr="00FE2FF0">
        <w:rPr>
          <w:rFonts w:eastAsiaTheme="minorEastAsia" w:cs="Times New Roman"/>
          <w:lang w:eastAsia="ru-RU"/>
        </w:rPr>
        <w:t>муниципальн</w:t>
      </w:r>
      <w:r w:rsidRPr="00BA77D7">
        <w:rPr>
          <w:rFonts w:eastAsiaTheme="minorEastAsia" w:cs="Times New Roman"/>
          <w:lang w:eastAsia="ru-RU"/>
        </w:rPr>
        <w:t xml:space="preserve">ой услуги, в общероссийском базовом (отраслевом) перечне (классификаторе) государственных и муниципальных услуг, оказываемых физическим лицам, или </w:t>
      </w:r>
      <w:r w:rsidR="00FE2FF0">
        <w:rPr>
          <w:rFonts w:eastAsiaTheme="minorEastAsia" w:cs="Times New Roman"/>
          <w:lang w:eastAsia="ru-RU"/>
        </w:rPr>
        <w:t>муниципальном</w:t>
      </w:r>
      <w:r w:rsidRPr="00BA77D7">
        <w:rPr>
          <w:rFonts w:eastAsiaTheme="minorEastAsia" w:cs="Times New Roman"/>
          <w:lang w:eastAsia="ru-RU"/>
        </w:rPr>
        <w:t xml:space="preserve"> перечне (классификаторе) муниципальных услуг, не включенных в общероссийские базовые (отраслевые) перечни (классификаторы) муниципальных услуг, и работ.</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13" w:name="P677"/>
      <w:bookmarkEnd w:id="13"/>
      <w:r w:rsidRPr="00BA77D7">
        <w:rPr>
          <w:rFonts w:eastAsiaTheme="minorEastAsia" w:cs="Times New Roman"/>
          <w:lang w:eastAsia="ru-RU"/>
        </w:rPr>
        <w:t xml:space="preserve">&lt;4&gt; Формируется при установлении </w:t>
      </w:r>
      <w:r w:rsidR="00FE2FF0" w:rsidRPr="00FE2FF0">
        <w:rPr>
          <w:rFonts w:eastAsiaTheme="minorEastAsia" w:cs="Times New Roman"/>
          <w:lang w:eastAsia="ru-RU"/>
        </w:rPr>
        <w:t>муниципальн</w:t>
      </w:r>
      <w:r w:rsidRPr="00BA77D7">
        <w:rPr>
          <w:rFonts w:eastAsiaTheme="minorEastAsia" w:cs="Times New Roman"/>
          <w:lang w:eastAsia="ru-RU"/>
        </w:rPr>
        <w:t xml:space="preserve">ого задания на оказание </w:t>
      </w:r>
      <w:r w:rsidR="00FE2FF0" w:rsidRPr="00FE2FF0">
        <w:rPr>
          <w:rFonts w:eastAsiaTheme="minorEastAsia" w:cs="Times New Roman"/>
          <w:lang w:eastAsia="ru-RU"/>
        </w:rPr>
        <w:t>муниципальн</w:t>
      </w:r>
      <w:r w:rsidRPr="00BA77D7">
        <w:rPr>
          <w:rFonts w:eastAsiaTheme="minorEastAsia" w:cs="Times New Roman"/>
          <w:lang w:eastAsia="ru-RU"/>
        </w:rPr>
        <w:t>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14" w:name="P678"/>
      <w:bookmarkEnd w:id="14"/>
      <w:r w:rsidRPr="00BA77D7">
        <w:rPr>
          <w:rFonts w:eastAsiaTheme="minorEastAsia" w:cs="Times New Roman"/>
          <w:lang w:eastAsia="ru-RU"/>
        </w:rPr>
        <w:t xml:space="preserve">&lt;5&gt; Заполняется при установлении показателей, характеризующих качество работы, в общероссийском базовом (отраслевом) перечне (классификаторе) государственных и муниципальных услуг, оказываемых физическим лицам, или </w:t>
      </w:r>
      <w:r w:rsidR="00FE2FF0" w:rsidRPr="00FE2FF0">
        <w:rPr>
          <w:rFonts w:eastAsiaTheme="minorEastAsia" w:cs="Times New Roman"/>
          <w:lang w:eastAsia="ru-RU"/>
        </w:rPr>
        <w:t>муниципальн</w:t>
      </w:r>
      <w:r w:rsidRPr="00BA77D7">
        <w:rPr>
          <w:rFonts w:eastAsiaTheme="minorEastAsia" w:cs="Times New Roman"/>
          <w:lang w:eastAsia="ru-RU"/>
        </w:rPr>
        <w:t>ом перечне (классификаторе) муниципальных услуг, не включенных в общероссийские базовые (отраслевые) перечни (классификаторы) государственных и муниципальных услуг, и работ.</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15" w:name="P680"/>
      <w:bookmarkEnd w:id="15"/>
      <w:r w:rsidRPr="00BA77D7">
        <w:rPr>
          <w:rFonts w:eastAsiaTheme="minorEastAsia" w:cs="Times New Roman"/>
          <w:lang w:eastAsia="ru-RU"/>
        </w:rPr>
        <w:t xml:space="preserve">&lt;6&gt; Заполняется в целом по </w:t>
      </w:r>
      <w:r w:rsidR="00FE2FF0" w:rsidRPr="00FE2FF0">
        <w:rPr>
          <w:rFonts w:eastAsiaTheme="minorEastAsia" w:cs="Times New Roman"/>
          <w:lang w:eastAsia="ru-RU"/>
        </w:rPr>
        <w:t>муниципальн</w:t>
      </w:r>
      <w:r w:rsidRPr="00BA77D7">
        <w:rPr>
          <w:rFonts w:eastAsiaTheme="minorEastAsia" w:cs="Times New Roman"/>
          <w:lang w:eastAsia="ru-RU"/>
        </w:rPr>
        <w:t>ому заданию.</w:t>
      </w:r>
    </w:p>
    <w:p w:rsidR="00BA77D7" w:rsidRPr="004A1CDC" w:rsidRDefault="00BA77D7" w:rsidP="00BA77D7">
      <w:pPr>
        <w:widowControl w:val="0"/>
        <w:autoSpaceDE w:val="0"/>
        <w:autoSpaceDN w:val="0"/>
        <w:spacing w:before="280"/>
        <w:ind w:left="0" w:firstLine="0"/>
        <w:rPr>
          <w:rFonts w:eastAsiaTheme="minorEastAsia" w:cs="Times New Roman"/>
          <w:color w:val="000000" w:themeColor="text1"/>
          <w:lang w:eastAsia="ru-RU"/>
        </w:rPr>
      </w:pPr>
      <w:bookmarkStart w:id="16" w:name="P681"/>
      <w:bookmarkEnd w:id="16"/>
      <w:r w:rsidRPr="00BA77D7">
        <w:rPr>
          <w:rFonts w:eastAsiaTheme="minorEastAsia" w:cs="Times New Roman"/>
          <w:lang w:eastAsia="ru-RU"/>
        </w:rPr>
        <w:t xml:space="preserve">&lt;7&gt; В числе иных показателей может быть указано допустимое (возможное) отклонение от выполнения </w:t>
      </w:r>
      <w:r w:rsidR="004B6ED2" w:rsidRPr="004B6ED2">
        <w:rPr>
          <w:rFonts w:eastAsiaTheme="minorEastAsia" w:cs="Times New Roman"/>
          <w:lang w:eastAsia="ru-RU"/>
        </w:rPr>
        <w:t>муниципальн</w:t>
      </w:r>
      <w:r w:rsidRPr="00BA77D7">
        <w:rPr>
          <w:rFonts w:eastAsiaTheme="minorEastAsia" w:cs="Times New Roman"/>
          <w:lang w:eastAsia="ru-RU"/>
        </w:rPr>
        <w:t xml:space="preserve">ого задания, в пределах которого оно считается выполненным, при принятии </w:t>
      </w:r>
      <w:r w:rsidR="004B6ED2">
        <w:rPr>
          <w:rFonts w:eastAsiaTheme="minorEastAsia" w:cs="Times New Roman"/>
          <w:lang w:eastAsia="ru-RU"/>
        </w:rPr>
        <w:t>главн</w:t>
      </w:r>
      <w:r w:rsidR="009E4891">
        <w:rPr>
          <w:rFonts w:eastAsiaTheme="minorEastAsia" w:cs="Times New Roman"/>
          <w:lang w:eastAsia="ru-RU"/>
        </w:rPr>
        <w:t>ым</w:t>
      </w:r>
      <w:r w:rsidR="004B6ED2">
        <w:rPr>
          <w:rFonts w:eastAsiaTheme="minorEastAsia" w:cs="Times New Roman"/>
          <w:lang w:eastAsia="ru-RU"/>
        </w:rPr>
        <w:t xml:space="preserve"> распорядител</w:t>
      </w:r>
      <w:r w:rsidR="009E4891">
        <w:rPr>
          <w:rFonts w:eastAsiaTheme="minorEastAsia" w:cs="Times New Roman"/>
          <w:lang w:eastAsia="ru-RU"/>
        </w:rPr>
        <w:t>ем</w:t>
      </w:r>
      <w:r w:rsidR="004B6ED2">
        <w:rPr>
          <w:rFonts w:eastAsiaTheme="minorEastAsia" w:cs="Times New Roman"/>
          <w:lang w:eastAsia="ru-RU"/>
        </w:rPr>
        <w:t xml:space="preserve"> средств бюджета Курского района Курской области</w:t>
      </w:r>
      <w:r w:rsidRPr="00BA77D7">
        <w:rPr>
          <w:rFonts w:eastAsiaTheme="minorEastAsia" w:cs="Times New Roman"/>
          <w:lang w:eastAsia="ru-RU"/>
        </w:rPr>
        <w:t xml:space="preserve">, решения об установлении общего допустимого (возможного) отклонения от выполнения </w:t>
      </w:r>
      <w:r w:rsidR="004B6ED2" w:rsidRPr="004B6ED2">
        <w:rPr>
          <w:rFonts w:eastAsiaTheme="minorEastAsia" w:cs="Times New Roman"/>
          <w:lang w:eastAsia="ru-RU"/>
        </w:rPr>
        <w:t>муниципальн</w:t>
      </w:r>
      <w:r w:rsidRPr="00BA77D7">
        <w:rPr>
          <w:rFonts w:eastAsiaTheme="minorEastAsia" w:cs="Times New Roman"/>
          <w:lang w:eastAsia="ru-RU"/>
        </w:rPr>
        <w:t>ого задания, в пределах которого оно считается выполненным (в процентах</w:t>
      </w:r>
      <w:r w:rsidRPr="004A1CDC">
        <w:rPr>
          <w:rFonts w:eastAsiaTheme="minorEastAsia" w:cs="Times New Roman"/>
          <w:color w:val="000000" w:themeColor="text1"/>
          <w:lang w:eastAsia="ru-RU"/>
        </w:rPr>
        <w:t xml:space="preserve">). В этом случае допустимые (возможные) отклонения, предусмотренные в </w:t>
      </w:r>
      <w:hyperlink w:anchor="P487">
        <w:r w:rsidRPr="004A1CDC">
          <w:rPr>
            <w:rFonts w:eastAsiaTheme="minorEastAsia" w:cs="Times New Roman"/>
            <w:color w:val="000000" w:themeColor="text1"/>
            <w:lang w:eastAsia="ru-RU"/>
          </w:rPr>
          <w:t>подпунктах 3.1</w:t>
        </w:r>
      </w:hyperlink>
      <w:r w:rsidRPr="004A1CDC">
        <w:rPr>
          <w:rFonts w:eastAsiaTheme="minorEastAsia" w:cs="Times New Roman"/>
          <w:color w:val="000000" w:themeColor="text1"/>
          <w:lang w:eastAsia="ru-RU"/>
        </w:rPr>
        <w:t xml:space="preserve"> и </w:t>
      </w:r>
      <w:hyperlink w:anchor="P562">
        <w:r w:rsidRPr="004A1CDC">
          <w:rPr>
            <w:rFonts w:eastAsiaTheme="minorEastAsia" w:cs="Times New Roman"/>
            <w:color w:val="000000" w:themeColor="text1"/>
            <w:lang w:eastAsia="ru-RU"/>
          </w:rPr>
          <w:t>3.2</w:t>
        </w:r>
      </w:hyperlink>
      <w:r w:rsidRPr="004A1CDC">
        <w:rPr>
          <w:rFonts w:eastAsiaTheme="minorEastAsia" w:cs="Times New Roman"/>
          <w:color w:val="000000" w:themeColor="text1"/>
          <w:lang w:eastAsia="ru-RU"/>
        </w:rPr>
        <w:t xml:space="preserve"> настоящего </w:t>
      </w:r>
      <w:r w:rsidR="004A1CDC" w:rsidRPr="004A1CDC">
        <w:rPr>
          <w:rFonts w:eastAsiaTheme="minorEastAsia" w:cs="Times New Roman"/>
          <w:color w:val="000000" w:themeColor="text1"/>
          <w:lang w:eastAsia="ru-RU"/>
        </w:rPr>
        <w:t>муниципальн</w:t>
      </w:r>
      <w:r w:rsidRPr="004A1CDC">
        <w:rPr>
          <w:rFonts w:eastAsiaTheme="minorEastAsia" w:cs="Times New Roman"/>
          <w:color w:val="000000" w:themeColor="text1"/>
          <w:lang w:eastAsia="ru-RU"/>
        </w:rPr>
        <w:t>ого задания, не заполняются.</w:t>
      </w:r>
    </w:p>
    <w:p w:rsidR="004A1CDC" w:rsidRDefault="004A1CDC">
      <w:pPr>
        <w:rPr>
          <w:rFonts w:eastAsiaTheme="minorEastAsia" w:cs="Times New Roman"/>
          <w:lang w:eastAsia="ru-RU"/>
        </w:rPr>
      </w:pPr>
      <w:r>
        <w:rPr>
          <w:rFonts w:eastAsiaTheme="minorEastAsia" w:cs="Times New Roman"/>
          <w:lang w:eastAsia="ru-RU"/>
        </w:rPr>
        <w:br w:type="page"/>
      </w:r>
    </w:p>
    <w:p w:rsidR="00BA77D7" w:rsidRPr="00BA77D7" w:rsidRDefault="00BA77D7" w:rsidP="00BA77D7">
      <w:pPr>
        <w:widowControl w:val="0"/>
        <w:autoSpaceDE w:val="0"/>
        <w:autoSpaceDN w:val="0"/>
        <w:ind w:left="0" w:firstLine="0"/>
        <w:jc w:val="right"/>
        <w:outlineLvl w:val="1"/>
        <w:rPr>
          <w:rFonts w:eastAsiaTheme="minorEastAsia" w:cs="Times New Roman"/>
          <w:lang w:eastAsia="ru-RU"/>
        </w:rPr>
      </w:pPr>
      <w:r w:rsidRPr="00BA77D7">
        <w:rPr>
          <w:rFonts w:eastAsiaTheme="minorEastAsia" w:cs="Times New Roman"/>
          <w:lang w:eastAsia="ru-RU"/>
        </w:rPr>
        <w:lastRenderedPageBreak/>
        <w:t xml:space="preserve">Приложение </w:t>
      </w:r>
      <w:r w:rsidR="009E4891">
        <w:rPr>
          <w:rFonts w:eastAsiaTheme="minorEastAsia" w:cs="Times New Roman"/>
          <w:lang w:eastAsia="ru-RU"/>
        </w:rPr>
        <w:t>№</w:t>
      </w:r>
      <w:r w:rsidRPr="00BA77D7">
        <w:rPr>
          <w:rFonts w:eastAsiaTheme="minorEastAsia" w:cs="Times New Roman"/>
          <w:lang w:eastAsia="ru-RU"/>
        </w:rPr>
        <w:t xml:space="preserve"> 2</w:t>
      </w:r>
    </w:p>
    <w:p w:rsidR="005E146A" w:rsidRPr="005E146A" w:rsidRDefault="005E146A" w:rsidP="005E146A">
      <w:pPr>
        <w:widowControl w:val="0"/>
        <w:autoSpaceDE w:val="0"/>
        <w:autoSpaceDN w:val="0"/>
        <w:ind w:left="0" w:firstLine="0"/>
        <w:jc w:val="right"/>
        <w:rPr>
          <w:rFonts w:eastAsiaTheme="minorEastAsia" w:cs="Times New Roman"/>
          <w:lang w:eastAsia="ru-RU"/>
        </w:rPr>
      </w:pPr>
      <w:r w:rsidRPr="005E146A">
        <w:rPr>
          <w:rFonts w:eastAsiaTheme="minorEastAsia" w:cs="Times New Roman"/>
          <w:lang w:eastAsia="ru-RU"/>
        </w:rPr>
        <w:t>к Положению о формировании муниципального</w:t>
      </w:r>
    </w:p>
    <w:p w:rsidR="005E146A" w:rsidRPr="005E146A" w:rsidRDefault="005E146A" w:rsidP="005E146A">
      <w:pPr>
        <w:widowControl w:val="0"/>
        <w:autoSpaceDE w:val="0"/>
        <w:autoSpaceDN w:val="0"/>
        <w:ind w:left="0" w:firstLine="0"/>
        <w:jc w:val="right"/>
        <w:rPr>
          <w:rFonts w:eastAsiaTheme="minorEastAsia" w:cs="Times New Roman"/>
          <w:lang w:eastAsia="ru-RU"/>
        </w:rPr>
      </w:pPr>
      <w:r w:rsidRPr="005E146A">
        <w:rPr>
          <w:rFonts w:eastAsiaTheme="minorEastAsia" w:cs="Times New Roman"/>
          <w:lang w:eastAsia="ru-RU"/>
        </w:rPr>
        <w:t>задания на оказание муниципальных услуг</w:t>
      </w:r>
    </w:p>
    <w:p w:rsidR="005E146A" w:rsidRPr="005E146A" w:rsidRDefault="005E146A" w:rsidP="005E146A">
      <w:pPr>
        <w:widowControl w:val="0"/>
        <w:autoSpaceDE w:val="0"/>
        <w:autoSpaceDN w:val="0"/>
        <w:ind w:left="0" w:firstLine="0"/>
        <w:jc w:val="right"/>
        <w:rPr>
          <w:rFonts w:eastAsiaTheme="minorEastAsia" w:cs="Times New Roman"/>
          <w:lang w:eastAsia="ru-RU"/>
        </w:rPr>
      </w:pPr>
      <w:r w:rsidRPr="005E146A">
        <w:rPr>
          <w:rFonts w:eastAsiaTheme="minorEastAsia" w:cs="Times New Roman"/>
          <w:lang w:eastAsia="ru-RU"/>
        </w:rPr>
        <w:t>(выполнение работ) в отношении муниципальных</w:t>
      </w:r>
    </w:p>
    <w:p w:rsidR="005E146A" w:rsidRPr="005E146A" w:rsidRDefault="005E146A" w:rsidP="005E146A">
      <w:pPr>
        <w:widowControl w:val="0"/>
        <w:autoSpaceDE w:val="0"/>
        <w:autoSpaceDN w:val="0"/>
        <w:ind w:left="0" w:firstLine="0"/>
        <w:jc w:val="right"/>
        <w:rPr>
          <w:rFonts w:eastAsiaTheme="minorEastAsia" w:cs="Times New Roman"/>
          <w:lang w:eastAsia="ru-RU"/>
        </w:rPr>
      </w:pPr>
      <w:r w:rsidRPr="005E146A">
        <w:rPr>
          <w:rFonts w:eastAsiaTheme="minorEastAsia" w:cs="Times New Roman"/>
          <w:lang w:eastAsia="ru-RU"/>
        </w:rPr>
        <w:t>бюджетных учреждений Курского района</w:t>
      </w:r>
    </w:p>
    <w:p w:rsidR="005E146A" w:rsidRPr="005E146A" w:rsidRDefault="005E146A" w:rsidP="005E146A">
      <w:pPr>
        <w:widowControl w:val="0"/>
        <w:autoSpaceDE w:val="0"/>
        <w:autoSpaceDN w:val="0"/>
        <w:ind w:left="0" w:firstLine="0"/>
        <w:jc w:val="right"/>
        <w:rPr>
          <w:rFonts w:eastAsiaTheme="minorEastAsia" w:cs="Times New Roman"/>
          <w:lang w:eastAsia="ru-RU"/>
        </w:rPr>
      </w:pPr>
      <w:r w:rsidRPr="005E146A">
        <w:rPr>
          <w:rFonts w:eastAsiaTheme="minorEastAsia" w:cs="Times New Roman"/>
          <w:lang w:eastAsia="ru-RU"/>
        </w:rPr>
        <w:t>Курской области и финансовом обеспечении</w:t>
      </w:r>
    </w:p>
    <w:p w:rsidR="00BA77D7" w:rsidRPr="00BA77D7" w:rsidRDefault="005E146A" w:rsidP="005E146A">
      <w:pPr>
        <w:widowControl w:val="0"/>
        <w:autoSpaceDE w:val="0"/>
        <w:autoSpaceDN w:val="0"/>
        <w:ind w:left="0" w:firstLine="0"/>
        <w:jc w:val="right"/>
        <w:rPr>
          <w:rFonts w:eastAsiaTheme="minorEastAsia" w:cs="Times New Roman"/>
          <w:lang w:eastAsia="ru-RU"/>
        </w:rPr>
      </w:pPr>
      <w:r w:rsidRPr="005E146A">
        <w:rPr>
          <w:rFonts w:eastAsiaTheme="minorEastAsia" w:cs="Times New Roman"/>
          <w:lang w:eastAsia="ru-RU"/>
        </w:rPr>
        <w:t>выполнения муниципального задания</w:t>
      </w:r>
    </w:p>
    <w:p w:rsidR="00BA77D7" w:rsidRPr="00BA77D7" w:rsidRDefault="00BA77D7" w:rsidP="00BA77D7">
      <w:pPr>
        <w:widowControl w:val="0"/>
        <w:autoSpaceDE w:val="0"/>
        <w:autoSpaceDN w:val="0"/>
        <w:spacing w:after="1"/>
        <w:ind w:left="0" w:firstLine="0"/>
        <w:jc w:val="left"/>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bookmarkStart w:id="17" w:name="P699"/>
      <w:bookmarkEnd w:id="17"/>
      <w:r w:rsidRPr="00BA77D7">
        <w:rPr>
          <w:rFonts w:ascii="Courier New" w:eastAsiaTheme="minorEastAsia" w:hAnsi="Courier New" w:cs="Courier New"/>
          <w:sz w:val="20"/>
          <w:lang w:eastAsia="ru-RU"/>
        </w:rPr>
        <w:t xml:space="preserve">                            ОТЧЕТ О ВЫПОЛНЕНИИ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4D653A">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w:t>
      </w:r>
      <w:r w:rsidR="004D653A">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ОГО ЗАДАНИЯ N </w:t>
      </w:r>
      <w:hyperlink w:anchor="P1114">
        <w:r w:rsidRPr="00BA77D7">
          <w:rPr>
            <w:rFonts w:ascii="Courier New" w:eastAsiaTheme="minorEastAsia" w:hAnsi="Courier New" w:cs="Courier New"/>
            <w:color w:val="0000FF"/>
            <w:sz w:val="20"/>
            <w:lang w:eastAsia="ru-RU"/>
          </w:rPr>
          <w:t>&lt;1&gt;</w:t>
        </w:r>
      </w:hyperlink>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на 20__ год и на плановый период 20__ и 20__ годов</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от "__" ____________ 20__ г.</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roofErr w:type="gramStart"/>
      <w:r w:rsidRPr="00BA77D7">
        <w:rPr>
          <w:rFonts w:ascii="Courier New" w:eastAsiaTheme="minorEastAsia" w:hAnsi="Courier New" w:cs="Courier New"/>
          <w:sz w:val="20"/>
          <w:lang w:eastAsia="ru-RU"/>
        </w:rPr>
        <w:t>│  Коды</w:t>
      </w:r>
      <w:proofErr w:type="gramEnd"/>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Наименование </w:t>
      </w:r>
      <w:r w:rsidR="004D653A">
        <w:rPr>
          <w:rFonts w:ascii="Courier New" w:eastAsiaTheme="minorEastAsia" w:hAnsi="Courier New" w:cs="Courier New"/>
          <w:sz w:val="20"/>
          <w:lang w:eastAsia="ru-RU"/>
        </w:rPr>
        <w:t>муниципально</w:t>
      </w:r>
      <w:r w:rsidRPr="00BA77D7">
        <w:rPr>
          <w:rFonts w:ascii="Courier New" w:eastAsiaTheme="minorEastAsia" w:hAnsi="Courier New" w:cs="Courier New"/>
          <w:sz w:val="20"/>
          <w:lang w:eastAsia="ru-RU"/>
        </w:rPr>
        <w:t xml:space="preserve">го </w:t>
      </w:r>
      <w:r w:rsidR="005E7AC7">
        <w:rPr>
          <w:rFonts w:ascii="Courier New" w:eastAsiaTheme="minorEastAsia" w:hAnsi="Courier New" w:cs="Courier New"/>
          <w:sz w:val="20"/>
          <w:lang w:eastAsia="ru-RU"/>
        </w:rPr>
        <w:t xml:space="preserve">бюджетного </w:t>
      </w:r>
      <w:r w:rsidRPr="00BA77D7">
        <w:rPr>
          <w:rFonts w:ascii="Courier New" w:eastAsiaTheme="minorEastAsia" w:hAnsi="Courier New" w:cs="Courier New"/>
          <w:sz w:val="20"/>
          <w:lang w:eastAsia="ru-RU"/>
        </w:rPr>
        <w:t xml:space="preserve">учреждения </w:t>
      </w:r>
      <w:r w:rsidR="005B07A0">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Форма по │        │</w:t>
      </w:r>
    </w:p>
    <w:p w:rsidR="00BA77D7" w:rsidRPr="00BA77D7" w:rsidRDefault="005B07A0"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Курского района Курской </w:t>
      </w:r>
      <w:r w:rsidR="00BA77D7" w:rsidRPr="00BA77D7">
        <w:rPr>
          <w:rFonts w:ascii="Courier New" w:eastAsiaTheme="minorEastAsia" w:hAnsi="Courier New" w:cs="Courier New"/>
          <w:sz w:val="20"/>
          <w:lang w:eastAsia="ru-RU"/>
        </w:rPr>
        <w:t xml:space="preserve">области ______________________      </w:t>
      </w:r>
      <w:hyperlink r:id="rId26">
        <w:r w:rsidR="00BA77D7" w:rsidRPr="00BA77D7">
          <w:rPr>
            <w:rFonts w:ascii="Courier New" w:eastAsiaTheme="minorEastAsia" w:hAnsi="Courier New" w:cs="Courier New"/>
            <w:color w:val="0000FF"/>
            <w:sz w:val="20"/>
            <w:lang w:eastAsia="ru-RU"/>
          </w:rPr>
          <w:t>ОКУД</w:t>
        </w:r>
      </w:hyperlink>
      <w:r w:rsidR="00BA77D7"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      Дата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Виды деятельности </w:t>
      </w:r>
      <w:r w:rsidR="005B07A0">
        <w:rPr>
          <w:rFonts w:ascii="Courier New" w:eastAsiaTheme="minorEastAsia" w:hAnsi="Courier New" w:cs="Courier New"/>
          <w:sz w:val="20"/>
          <w:lang w:eastAsia="ru-RU"/>
        </w:rPr>
        <w:t>муниципального</w:t>
      </w:r>
      <w:r w:rsidRPr="00BA77D7">
        <w:rPr>
          <w:rFonts w:ascii="Courier New" w:eastAsiaTheme="minorEastAsia" w:hAnsi="Courier New" w:cs="Courier New"/>
          <w:sz w:val="20"/>
          <w:lang w:eastAsia="ru-RU"/>
        </w:rPr>
        <w:t xml:space="preserve"> </w:t>
      </w:r>
      <w:r w:rsidR="005E7AC7">
        <w:rPr>
          <w:rFonts w:ascii="Courier New" w:eastAsiaTheme="minorEastAsia" w:hAnsi="Courier New" w:cs="Courier New"/>
          <w:sz w:val="20"/>
          <w:lang w:eastAsia="ru-RU"/>
        </w:rPr>
        <w:t xml:space="preserve">бюджетного </w:t>
      </w:r>
      <w:r w:rsidRPr="00BA77D7">
        <w:rPr>
          <w:rFonts w:ascii="Courier New" w:eastAsiaTheme="minorEastAsia" w:hAnsi="Courier New" w:cs="Courier New"/>
          <w:sz w:val="20"/>
          <w:lang w:eastAsia="ru-RU"/>
        </w:rPr>
        <w:t xml:space="preserve">учреждения </w:t>
      </w:r>
      <w:r w:rsidR="005E7AC7">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w:t>
      </w:r>
    </w:p>
    <w:p w:rsidR="00BA77D7" w:rsidRPr="00BA77D7" w:rsidRDefault="005E7AC7"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Курского р</w:t>
      </w:r>
      <w:r w:rsidR="005B07A0">
        <w:rPr>
          <w:rFonts w:ascii="Courier New" w:eastAsiaTheme="minorEastAsia" w:hAnsi="Courier New" w:cs="Courier New"/>
          <w:sz w:val="20"/>
          <w:lang w:eastAsia="ru-RU"/>
        </w:rPr>
        <w:t xml:space="preserve">айона Курской </w:t>
      </w:r>
      <w:r w:rsidR="00BA77D7" w:rsidRPr="00BA77D7">
        <w:rPr>
          <w:rFonts w:ascii="Courier New" w:eastAsiaTheme="minorEastAsia" w:hAnsi="Courier New" w:cs="Courier New"/>
          <w:sz w:val="20"/>
          <w:lang w:eastAsia="ru-RU"/>
        </w:rPr>
        <w:t xml:space="preserve">области </w:t>
      </w:r>
      <w:r w:rsidR="005B07A0">
        <w:rPr>
          <w:rFonts w:ascii="Courier New" w:eastAsiaTheme="minorEastAsia" w:hAnsi="Courier New" w:cs="Courier New"/>
          <w:sz w:val="20"/>
          <w:lang w:eastAsia="ru-RU"/>
        </w:rPr>
        <w:t>_</w:t>
      </w:r>
      <w:r w:rsidR="00BA77D7" w:rsidRPr="00BA77D7">
        <w:rPr>
          <w:rFonts w:ascii="Courier New" w:eastAsiaTheme="minorEastAsia" w:hAnsi="Courier New" w:cs="Courier New"/>
          <w:sz w:val="20"/>
          <w:lang w:eastAsia="ru-RU"/>
        </w:rPr>
        <w:t>__________________________</w:t>
      </w:r>
      <w:proofErr w:type="gramStart"/>
      <w:r w:rsidR="00BA77D7" w:rsidRPr="00BA77D7">
        <w:rPr>
          <w:rFonts w:ascii="Courier New" w:eastAsiaTheme="minorEastAsia" w:hAnsi="Courier New" w:cs="Courier New"/>
          <w:sz w:val="20"/>
          <w:lang w:eastAsia="ru-RU"/>
        </w:rPr>
        <w:t>_  по</w:t>
      </w:r>
      <w:proofErr w:type="gramEnd"/>
      <w:r w:rsidR="00BA77D7"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сводному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______________________________________________________   реестру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______________________________________________________  По </w:t>
      </w:r>
      <w:hyperlink r:id="rId27">
        <w:r w:rsidRPr="00BA77D7">
          <w:rPr>
            <w:rFonts w:ascii="Courier New" w:eastAsiaTheme="minorEastAsia" w:hAnsi="Courier New" w:cs="Courier New"/>
            <w:color w:val="0000FF"/>
            <w:sz w:val="20"/>
            <w:lang w:eastAsia="ru-RU"/>
          </w:rPr>
          <w:t>ОКВЭД</w:t>
        </w:r>
      </w:hyperlink>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5B07A0"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BA77D7" w:rsidRPr="00BA77D7">
        <w:rPr>
          <w:rFonts w:ascii="Courier New" w:eastAsiaTheme="minorEastAsia" w:hAnsi="Courier New" w:cs="Courier New"/>
          <w:sz w:val="20"/>
          <w:lang w:eastAsia="ru-RU"/>
        </w:rPr>
        <w:t xml:space="preserve">                 По </w:t>
      </w:r>
      <w:hyperlink r:id="rId28">
        <w:r w:rsidR="00BA77D7" w:rsidRPr="00BA77D7">
          <w:rPr>
            <w:rFonts w:ascii="Courier New" w:eastAsiaTheme="minorEastAsia" w:hAnsi="Courier New" w:cs="Courier New"/>
            <w:color w:val="0000FF"/>
            <w:sz w:val="20"/>
            <w:lang w:eastAsia="ru-RU"/>
          </w:rPr>
          <w:t>ОКВЭД</w:t>
        </w:r>
      </w:hyperlink>
      <w:r w:rsidR="00BA77D7" w:rsidRPr="00BA77D7">
        <w:rPr>
          <w:rFonts w:ascii="Courier New" w:eastAsiaTheme="minorEastAsia" w:hAnsi="Courier New" w:cs="Courier New"/>
          <w:sz w:val="20"/>
          <w:lang w:eastAsia="ru-RU"/>
        </w:rPr>
        <w:t xml:space="preserve"> │        │</w:t>
      </w:r>
    </w:p>
    <w:p w:rsidR="00BA77D7" w:rsidRPr="00BA77D7" w:rsidRDefault="005B07A0"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BA77D7" w:rsidRPr="00BA77D7">
        <w:rPr>
          <w:rFonts w:ascii="Courier New" w:eastAsiaTheme="minorEastAsia" w:hAnsi="Courier New" w:cs="Courier New"/>
          <w:sz w:val="20"/>
          <w:lang w:eastAsia="ru-RU"/>
        </w:rPr>
        <w:t xml:space="preserve">  ___________________________________________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(указывается вид </w:t>
      </w:r>
      <w:r w:rsidR="005B07A0">
        <w:rPr>
          <w:rFonts w:ascii="Courier New" w:eastAsiaTheme="minorEastAsia" w:hAnsi="Courier New" w:cs="Courier New"/>
          <w:sz w:val="20"/>
          <w:lang w:eastAsia="ru-RU"/>
        </w:rPr>
        <w:t xml:space="preserve">муниципального </w:t>
      </w:r>
      <w:r w:rsidR="005E7AC7">
        <w:rPr>
          <w:rFonts w:ascii="Courier New" w:eastAsiaTheme="minorEastAsia" w:hAnsi="Courier New" w:cs="Courier New"/>
          <w:sz w:val="20"/>
          <w:lang w:eastAsia="ru-RU"/>
        </w:rPr>
        <w:t xml:space="preserve">бюджетного </w:t>
      </w:r>
      <w:r w:rsidR="005B07A0">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По </w:t>
      </w:r>
      <w:hyperlink r:id="rId29">
        <w:r w:rsidRPr="00BA77D7">
          <w:rPr>
            <w:rFonts w:ascii="Courier New" w:eastAsiaTheme="minorEastAsia" w:hAnsi="Courier New" w:cs="Courier New"/>
            <w:color w:val="0000FF"/>
            <w:sz w:val="20"/>
            <w:lang w:eastAsia="ru-RU"/>
          </w:rPr>
          <w:t>ОКВЭД</w:t>
        </w:r>
      </w:hyperlink>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5B07A0">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w:t>
      </w:r>
      <w:r w:rsidR="005B07A0">
        <w:rPr>
          <w:rFonts w:ascii="Courier New" w:eastAsiaTheme="minorEastAsia" w:hAnsi="Courier New" w:cs="Courier New"/>
          <w:sz w:val="20"/>
          <w:lang w:eastAsia="ru-RU"/>
        </w:rPr>
        <w:t>уч</w:t>
      </w:r>
      <w:r w:rsidRPr="00BA77D7">
        <w:rPr>
          <w:rFonts w:ascii="Courier New" w:eastAsiaTheme="minorEastAsia" w:hAnsi="Courier New" w:cs="Courier New"/>
          <w:sz w:val="20"/>
          <w:lang w:eastAsia="ru-RU"/>
        </w:rPr>
        <w:t xml:space="preserve">реждения </w:t>
      </w:r>
      <w:r w:rsidR="005B07A0">
        <w:rPr>
          <w:rFonts w:ascii="Courier New" w:eastAsiaTheme="minorEastAsia" w:hAnsi="Courier New" w:cs="Courier New"/>
          <w:sz w:val="20"/>
          <w:lang w:eastAsia="ru-RU"/>
        </w:rPr>
        <w:t xml:space="preserve">Курского района </w:t>
      </w:r>
      <w:r w:rsidRPr="00BA77D7">
        <w:rPr>
          <w:rFonts w:ascii="Courier New" w:eastAsiaTheme="minorEastAsia" w:hAnsi="Courier New" w:cs="Courier New"/>
          <w:sz w:val="20"/>
          <w:lang w:eastAsia="ru-RU"/>
        </w:rPr>
        <w:t>Курской области из            │        │</w:t>
      </w:r>
    </w:p>
    <w:p w:rsidR="00BA77D7" w:rsidRPr="00BA77D7" w:rsidRDefault="005E7AC7"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 xml:space="preserve">        </w:t>
      </w:r>
      <w:r w:rsidR="00BA77D7" w:rsidRPr="00BA77D7">
        <w:rPr>
          <w:rFonts w:ascii="Courier New" w:eastAsiaTheme="minorEastAsia" w:hAnsi="Courier New" w:cs="Courier New"/>
          <w:sz w:val="20"/>
          <w:lang w:eastAsia="ru-RU"/>
        </w:rPr>
        <w:t xml:space="preserve">      базового (отраслевого) </w:t>
      </w:r>
      <w:proofErr w:type="gramStart"/>
      <w:r w:rsidR="00BA77D7" w:rsidRPr="00BA77D7">
        <w:rPr>
          <w:rFonts w:ascii="Courier New" w:eastAsiaTheme="minorEastAsia" w:hAnsi="Courier New" w:cs="Courier New"/>
          <w:sz w:val="20"/>
          <w:lang w:eastAsia="ru-RU"/>
        </w:rPr>
        <w:t xml:space="preserve">перечня)   </w:t>
      </w:r>
      <w:proofErr w:type="gramEnd"/>
      <w:r w:rsidR="00BA77D7" w:rsidRPr="00BA77D7">
        <w:rPr>
          <w:rFonts w:ascii="Courier New" w:eastAsiaTheme="minorEastAsia" w:hAnsi="Courier New" w:cs="Courier New"/>
          <w:sz w:val="20"/>
          <w:lang w:eastAsia="ru-RU"/>
        </w:rPr>
        <w:t xml:space="preserve">           </w:t>
      </w:r>
      <w:r>
        <w:rPr>
          <w:rFonts w:ascii="Courier New" w:eastAsiaTheme="minorEastAsia" w:hAnsi="Courier New" w:cs="Courier New"/>
          <w:sz w:val="20"/>
          <w:lang w:eastAsia="ru-RU"/>
        </w:rPr>
        <w:t xml:space="preserve">    </w:t>
      </w:r>
      <w:r w:rsidR="00BA77D7"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Периодичность ________________________________________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(указывается в соответствии с</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периодичностью представления отчета</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о выполнении </w:t>
      </w:r>
      <w:r w:rsidR="00427379">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ого задания,</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установленной в </w:t>
      </w:r>
      <w:r w:rsidR="00427379">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ом</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задании)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Часть 1. Сведения об оказываемых </w:t>
      </w:r>
      <w:r w:rsidR="00427379">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ых услугах </w:t>
      </w:r>
      <w:hyperlink w:anchor="P1115">
        <w:r w:rsidRPr="00BA77D7">
          <w:rPr>
            <w:rFonts w:ascii="Courier New" w:eastAsiaTheme="minorEastAsia" w:hAnsi="Courier New" w:cs="Courier New"/>
            <w:color w:val="0000FF"/>
            <w:sz w:val="20"/>
            <w:lang w:eastAsia="ru-RU"/>
          </w:rPr>
          <w:t>&lt;2&gt;</w:t>
        </w:r>
      </w:hyperlink>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Раздел 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1. Наименование </w:t>
      </w:r>
      <w:r w:rsidR="00427379">
        <w:rPr>
          <w:rFonts w:ascii="Courier New" w:eastAsiaTheme="minorEastAsia" w:hAnsi="Courier New" w:cs="Courier New"/>
          <w:sz w:val="20"/>
          <w:lang w:eastAsia="ru-RU"/>
        </w:rPr>
        <w:t>муниципальной</w:t>
      </w:r>
      <w:r w:rsidRPr="00BA77D7">
        <w:rPr>
          <w:rFonts w:ascii="Courier New" w:eastAsiaTheme="minorEastAsia" w:hAnsi="Courier New" w:cs="Courier New"/>
          <w:sz w:val="20"/>
          <w:lang w:eastAsia="ru-RU"/>
        </w:rPr>
        <w:t xml:space="preserve"> услуги __</w:t>
      </w:r>
      <w:r w:rsidR="00427379">
        <w:rPr>
          <w:rFonts w:ascii="Courier New" w:eastAsiaTheme="minorEastAsia" w:hAnsi="Courier New" w:cs="Courier New"/>
          <w:sz w:val="20"/>
          <w:lang w:eastAsia="ru-RU"/>
        </w:rPr>
        <w:t>__</w:t>
      </w:r>
      <w:r w:rsidRPr="00BA77D7">
        <w:rPr>
          <w:rFonts w:ascii="Courier New" w:eastAsiaTheme="minorEastAsia" w:hAnsi="Courier New" w:cs="Courier New"/>
          <w:sz w:val="20"/>
          <w:lang w:eastAsia="ru-RU"/>
        </w:rPr>
        <w:t>_______      Уникальный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номер по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базовому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2. Категории потребителей </w:t>
      </w:r>
      <w:r w:rsidR="001A020B">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 xml:space="preserve">ой услуги </w:t>
      </w:r>
      <w:r w:rsidR="001A020B">
        <w:rPr>
          <w:rFonts w:ascii="Courier New" w:eastAsiaTheme="minorEastAsia" w:hAnsi="Courier New" w:cs="Courier New"/>
          <w:sz w:val="20"/>
          <w:lang w:eastAsia="ru-RU"/>
        </w:rPr>
        <w:t xml:space="preserve"> </w:t>
      </w:r>
      <w:proofErr w:type="gramStart"/>
      <w:r w:rsidR="001A020B">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w:t>
      </w:r>
      <w:proofErr w:type="gramEnd"/>
      <w:r w:rsidRPr="00BA77D7">
        <w:rPr>
          <w:rFonts w:ascii="Courier New" w:eastAsiaTheme="minorEastAsia" w:hAnsi="Courier New" w:cs="Courier New"/>
          <w:sz w:val="20"/>
          <w:lang w:eastAsia="ru-RU"/>
        </w:rPr>
        <w:t>отраслевому)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перечню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  </w:t>
      </w:r>
      <w:proofErr w:type="gramStart"/>
      <w:r w:rsidRPr="00BA77D7">
        <w:rPr>
          <w:rFonts w:ascii="Courier New" w:eastAsiaTheme="minorEastAsia" w:hAnsi="Courier New" w:cs="Courier New"/>
          <w:sz w:val="20"/>
          <w:lang w:eastAsia="ru-RU"/>
        </w:rPr>
        <w:t>Сведения  о</w:t>
      </w:r>
      <w:proofErr w:type="gramEnd"/>
      <w:r w:rsidRPr="00BA77D7">
        <w:rPr>
          <w:rFonts w:ascii="Courier New" w:eastAsiaTheme="minorEastAsia" w:hAnsi="Courier New" w:cs="Courier New"/>
          <w:sz w:val="20"/>
          <w:lang w:eastAsia="ru-RU"/>
        </w:rPr>
        <w:t xml:space="preserve"> фактическом достижении показателей, характеризующих объем 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(или) качество </w:t>
      </w:r>
      <w:r w:rsidR="001A020B">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ой услуги: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3.1.   Сведения   </w:t>
      </w:r>
      <w:proofErr w:type="gramStart"/>
      <w:r w:rsidRPr="00BA77D7">
        <w:rPr>
          <w:rFonts w:ascii="Courier New" w:eastAsiaTheme="minorEastAsia" w:hAnsi="Courier New" w:cs="Courier New"/>
          <w:sz w:val="20"/>
          <w:lang w:eastAsia="ru-RU"/>
        </w:rPr>
        <w:t>о  фактическом</w:t>
      </w:r>
      <w:proofErr w:type="gramEnd"/>
      <w:r w:rsidRPr="00BA77D7">
        <w:rPr>
          <w:rFonts w:ascii="Courier New" w:eastAsiaTheme="minorEastAsia" w:hAnsi="Courier New" w:cs="Courier New"/>
          <w:sz w:val="20"/>
          <w:lang w:eastAsia="ru-RU"/>
        </w:rPr>
        <w:t xml:space="preserve">  достижении  показателей,  характеризующих</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качество </w:t>
      </w:r>
      <w:r w:rsidR="001A020B">
        <w:rPr>
          <w:rFonts w:ascii="Courier New" w:eastAsiaTheme="minorEastAsia" w:hAnsi="Courier New" w:cs="Courier New"/>
          <w:sz w:val="20"/>
          <w:lang w:eastAsia="ru-RU"/>
        </w:rPr>
        <w:t>муниципальн</w:t>
      </w:r>
      <w:r w:rsidRPr="00BA77D7">
        <w:rPr>
          <w:rFonts w:ascii="Courier New" w:eastAsiaTheme="minorEastAsia" w:hAnsi="Courier New" w:cs="Courier New"/>
          <w:sz w:val="20"/>
          <w:lang w:eastAsia="ru-RU"/>
        </w:rPr>
        <w:t>ой услуги:</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left"/>
        <w:rPr>
          <w:rFonts w:eastAsiaTheme="minorEastAsia" w:cs="Times New Roman"/>
          <w:lang w:eastAsia="ru-RU"/>
        </w:rPr>
        <w:sectPr w:rsidR="00BA77D7" w:rsidRPr="00BA77D7">
          <w:pgSz w:w="11905" w:h="16838"/>
          <w:pgMar w:top="1134" w:right="850" w:bottom="1134" w:left="1701" w:header="0" w:footer="0" w:gutter="0"/>
          <w:cols w:space="720"/>
          <w:titlePg/>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992"/>
        <w:gridCol w:w="1276"/>
        <w:gridCol w:w="992"/>
        <w:gridCol w:w="1134"/>
        <w:gridCol w:w="992"/>
        <w:gridCol w:w="709"/>
        <w:gridCol w:w="851"/>
        <w:gridCol w:w="1275"/>
        <w:gridCol w:w="1276"/>
        <w:gridCol w:w="1134"/>
        <w:gridCol w:w="1276"/>
        <w:gridCol w:w="1134"/>
      </w:tblGrid>
      <w:tr w:rsidR="00BA77D7" w:rsidRPr="00BA77D7" w:rsidTr="00A47A09">
        <w:tc>
          <w:tcPr>
            <w:tcW w:w="988"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lastRenderedPageBreak/>
              <w:t>Уникальный номер реестровой записи</w:t>
            </w:r>
          </w:p>
        </w:tc>
        <w:tc>
          <w:tcPr>
            <w:tcW w:w="3260" w:type="dxa"/>
            <w:gridSpan w:val="3"/>
            <w:vMerge w:val="restart"/>
            <w:vAlign w:val="center"/>
          </w:tcPr>
          <w:p w:rsidR="00BA77D7" w:rsidRPr="00BA77D7" w:rsidRDefault="00BA77D7" w:rsidP="00A47A09">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содержание </w:t>
            </w:r>
            <w:r w:rsidR="00A47A09">
              <w:rPr>
                <w:rFonts w:eastAsiaTheme="minorEastAsia" w:cs="Times New Roman"/>
                <w:lang w:eastAsia="ru-RU"/>
              </w:rPr>
              <w:t>муниципальн</w:t>
            </w:r>
            <w:r w:rsidRPr="00BA77D7">
              <w:rPr>
                <w:rFonts w:eastAsiaTheme="minorEastAsia" w:cs="Times New Roman"/>
                <w:lang w:eastAsia="ru-RU"/>
              </w:rPr>
              <w:t>ой услуги</w:t>
            </w:r>
          </w:p>
        </w:tc>
        <w:tc>
          <w:tcPr>
            <w:tcW w:w="2126" w:type="dxa"/>
            <w:gridSpan w:val="2"/>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условия (формы) оказания </w:t>
            </w:r>
            <w:r w:rsidR="00A47A09" w:rsidRPr="00A47A09">
              <w:rPr>
                <w:rFonts w:eastAsiaTheme="minorEastAsia" w:cs="Times New Roman"/>
                <w:lang w:eastAsia="ru-RU"/>
              </w:rPr>
              <w:t>муниципальн</w:t>
            </w:r>
            <w:r w:rsidRPr="00BA77D7">
              <w:rPr>
                <w:rFonts w:eastAsiaTheme="minorEastAsia" w:cs="Times New Roman"/>
                <w:lang w:eastAsia="ru-RU"/>
              </w:rPr>
              <w:t>ой услуги</w:t>
            </w:r>
          </w:p>
        </w:tc>
        <w:tc>
          <w:tcPr>
            <w:tcW w:w="8647" w:type="dxa"/>
            <w:gridSpan w:val="8"/>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качества </w:t>
            </w:r>
            <w:r w:rsidR="00A47A09" w:rsidRPr="00A47A09">
              <w:rPr>
                <w:rFonts w:eastAsiaTheme="minorEastAsia" w:cs="Times New Roman"/>
                <w:lang w:eastAsia="ru-RU"/>
              </w:rPr>
              <w:t>муниципальн</w:t>
            </w:r>
            <w:r w:rsidRPr="00BA77D7">
              <w:rPr>
                <w:rFonts w:eastAsiaTheme="minorEastAsia" w:cs="Times New Roman"/>
                <w:lang w:eastAsia="ru-RU"/>
              </w:rPr>
              <w:t>ой услуги</w:t>
            </w:r>
          </w:p>
        </w:tc>
      </w:tr>
      <w:tr w:rsidR="00BA77D7" w:rsidRPr="00BA77D7" w:rsidTr="00A47A09">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260"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126"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560" w:type="dxa"/>
            <w:gridSpan w:val="2"/>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30">
              <w:r w:rsidRPr="00BA77D7">
                <w:rPr>
                  <w:rFonts w:eastAsiaTheme="minorEastAsia" w:cs="Times New Roman"/>
                  <w:color w:val="0000FF"/>
                  <w:lang w:eastAsia="ru-RU"/>
                </w:rPr>
                <w:t>ОКЕИ</w:t>
              </w:r>
            </w:hyperlink>
          </w:p>
        </w:tc>
        <w:tc>
          <w:tcPr>
            <w:tcW w:w="1275"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утверждено в </w:t>
            </w:r>
            <w:r w:rsidR="00A47A09" w:rsidRPr="00A47A09">
              <w:rPr>
                <w:rFonts w:eastAsiaTheme="minorEastAsia" w:cs="Times New Roman"/>
                <w:lang w:eastAsia="ru-RU"/>
              </w:rPr>
              <w:t>муниципальн</w:t>
            </w:r>
            <w:r w:rsidRPr="00BA77D7">
              <w:rPr>
                <w:rFonts w:eastAsiaTheme="minorEastAsia" w:cs="Times New Roman"/>
                <w:lang w:eastAsia="ru-RU"/>
              </w:rPr>
              <w:t>ом задании на год</w:t>
            </w:r>
          </w:p>
        </w:tc>
        <w:tc>
          <w:tcPr>
            <w:tcW w:w="1276"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исполнено на отчетную дату</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допустимое (возможное) отклонение</w:t>
            </w:r>
          </w:p>
        </w:tc>
        <w:tc>
          <w:tcPr>
            <w:tcW w:w="1276"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bookmarkStart w:id="18" w:name="P759"/>
            <w:bookmarkEnd w:id="18"/>
            <w:r w:rsidRPr="00BA77D7">
              <w:rPr>
                <w:rFonts w:eastAsiaTheme="minorEastAsia" w:cs="Times New Roman"/>
                <w:lang w:eastAsia="ru-RU"/>
              </w:rPr>
              <w:t>отклонение, превышающее допустимое (возможное) значение</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причина отклонения</w:t>
            </w:r>
          </w:p>
        </w:tc>
      </w:tr>
      <w:tr w:rsidR="00BA77D7" w:rsidRPr="00BA77D7" w:rsidTr="00A47A09">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992"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276"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992"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9"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851"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1275"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A47A09">
        <w:tc>
          <w:tcPr>
            <w:tcW w:w="98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27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70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85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127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127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c>
          <w:tcPr>
            <w:tcW w:w="127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13</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14</w:t>
            </w:r>
          </w:p>
        </w:tc>
      </w:tr>
      <w:tr w:rsidR="00BA77D7" w:rsidRPr="00BA77D7" w:rsidTr="00A47A09">
        <w:tc>
          <w:tcPr>
            <w:tcW w:w="988"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A47A09">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A47A09">
        <w:tc>
          <w:tcPr>
            <w:tcW w:w="988"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A47A09">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3.2.  </w:t>
      </w:r>
      <w:proofErr w:type="gramStart"/>
      <w:r w:rsidRPr="00BA77D7">
        <w:rPr>
          <w:rFonts w:ascii="Courier New" w:eastAsiaTheme="minorEastAsia" w:hAnsi="Courier New" w:cs="Courier New"/>
          <w:sz w:val="20"/>
          <w:lang w:eastAsia="ru-RU"/>
        </w:rPr>
        <w:t>Сведения  о</w:t>
      </w:r>
      <w:proofErr w:type="gramEnd"/>
      <w:r w:rsidRPr="00BA77D7">
        <w:rPr>
          <w:rFonts w:ascii="Courier New" w:eastAsiaTheme="minorEastAsia" w:hAnsi="Courier New" w:cs="Courier New"/>
          <w:sz w:val="20"/>
          <w:lang w:eastAsia="ru-RU"/>
        </w:rPr>
        <w:t xml:space="preserve"> фактическом достижении показателей, характеризующих объем</w:t>
      </w:r>
    </w:p>
    <w:p w:rsidR="00BA77D7" w:rsidRPr="00BA77D7" w:rsidRDefault="00BF5139" w:rsidP="00BA77D7">
      <w:pPr>
        <w:widowControl w:val="0"/>
        <w:autoSpaceDE w:val="0"/>
        <w:autoSpaceDN w:val="0"/>
        <w:ind w:left="0" w:firstLine="0"/>
        <w:rPr>
          <w:rFonts w:ascii="Courier New" w:eastAsiaTheme="minorEastAsia" w:hAnsi="Courier New" w:cs="Courier New"/>
          <w:sz w:val="20"/>
          <w:lang w:eastAsia="ru-RU"/>
        </w:rPr>
      </w:pPr>
      <w:r w:rsidRPr="00BF5139">
        <w:rPr>
          <w:rFonts w:ascii="Courier New" w:eastAsiaTheme="minorEastAsia" w:hAnsi="Courier New" w:cs="Courier New"/>
          <w:sz w:val="20"/>
          <w:lang w:eastAsia="ru-RU"/>
        </w:rPr>
        <w:t>муниципальн</w:t>
      </w:r>
      <w:r w:rsidR="00BA77D7" w:rsidRPr="00BA77D7">
        <w:rPr>
          <w:rFonts w:ascii="Courier New" w:eastAsiaTheme="minorEastAsia" w:hAnsi="Courier New" w:cs="Courier New"/>
          <w:sz w:val="20"/>
          <w:lang w:eastAsia="ru-RU"/>
        </w:rPr>
        <w:t>ой услуги:</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1134"/>
        <w:gridCol w:w="992"/>
        <w:gridCol w:w="992"/>
        <w:gridCol w:w="1134"/>
        <w:gridCol w:w="993"/>
        <w:gridCol w:w="708"/>
        <w:gridCol w:w="993"/>
        <w:gridCol w:w="992"/>
        <w:gridCol w:w="1134"/>
        <w:gridCol w:w="850"/>
        <w:gridCol w:w="993"/>
        <w:gridCol w:w="850"/>
        <w:gridCol w:w="1134"/>
      </w:tblGrid>
      <w:tr w:rsidR="00BA77D7" w:rsidRPr="00BA77D7" w:rsidTr="00BF5139">
        <w:trPr>
          <w:trHeight w:val="743"/>
        </w:trPr>
        <w:tc>
          <w:tcPr>
            <w:tcW w:w="988"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lastRenderedPageBreak/>
              <w:t>Уникальный номер реестровой записи</w:t>
            </w:r>
          </w:p>
        </w:tc>
        <w:tc>
          <w:tcPr>
            <w:tcW w:w="3118" w:type="dxa"/>
            <w:gridSpan w:val="3"/>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содержание </w:t>
            </w:r>
            <w:r w:rsidR="00BF5139" w:rsidRPr="00BF5139">
              <w:rPr>
                <w:rFonts w:eastAsiaTheme="minorEastAsia" w:cs="Times New Roman"/>
                <w:lang w:eastAsia="ru-RU"/>
              </w:rPr>
              <w:t>муниципальн</w:t>
            </w:r>
            <w:r w:rsidRPr="00BA77D7">
              <w:rPr>
                <w:rFonts w:eastAsiaTheme="minorEastAsia" w:cs="Times New Roman"/>
                <w:lang w:eastAsia="ru-RU"/>
              </w:rPr>
              <w:t>ой услуги</w:t>
            </w:r>
          </w:p>
        </w:tc>
        <w:tc>
          <w:tcPr>
            <w:tcW w:w="2126" w:type="dxa"/>
            <w:gridSpan w:val="2"/>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условия (формы)</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оказания </w:t>
            </w:r>
            <w:r w:rsidR="00BF5139" w:rsidRPr="00BF5139">
              <w:rPr>
                <w:rFonts w:eastAsiaTheme="minorEastAsia" w:cs="Times New Roman"/>
                <w:lang w:eastAsia="ru-RU"/>
              </w:rPr>
              <w:t>муниципальн</w:t>
            </w:r>
            <w:r w:rsidRPr="00BA77D7">
              <w:rPr>
                <w:rFonts w:eastAsiaTheme="minorEastAsia" w:cs="Times New Roman"/>
                <w:lang w:eastAsia="ru-RU"/>
              </w:rPr>
              <w:t>ой услуги</w:t>
            </w:r>
          </w:p>
        </w:tc>
        <w:tc>
          <w:tcPr>
            <w:tcW w:w="7513" w:type="dxa"/>
            <w:gridSpan w:val="8"/>
            <w:vAlign w:val="center"/>
          </w:tcPr>
          <w:p w:rsidR="00BA77D7" w:rsidRPr="00BA77D7" w:rsidRDefault="00BA77D7" w:rsidP="001A020B">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объема </w:t>
            </w:r>
            <w:r w:rsidR="001A020B">
              <w:rPr>
                <w:rFonts w:eastAsiaTheme="minorEastAsia" w:cs="Times New Roman"/>
                <w:lang w:eastAsia="ru-RU"/>
              </w:rPr>
              <w:t>муниципальн</w:t>
            </w:r>
            <w:r w:rsidRPr="00BA77D7">
              <w:rPr>
                <w:rFonts w:eastAsiaTheme="minorEastAsia" w:cs="Times New Roman"/>
                <w:lang w:eastAsia="ru-RU"/>
              </w:rPr>
              <w:t>ой услуги</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Средний размер платы (цена, тариф)</w:t>
            </w:r>
          </w:p>
        </w:tc>
      </w:tr>
      <w:tr w:rsidR="00BA77D7" w:rsidRPr="00BA77D7" w:rsidTr="00BF5139">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118"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126"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701" w:type="dxa"/>
            <w:gridSpan w:val="2"/>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31">
              <w:r w:rsidRPr="00BA77D7">
                <w:rPr>
                  <w:rFonts w:eastAsiaTheme="minorEastAsia" w:cs="Times New Roman"/>
                  <w:color w:val="0000FF"/>
                  <w:lang w:eastAsia="ru-RU"/>
                </w:rPr>
                <w:t>ОКЕИ</w:t>
              </w:r>
            </w:hyperlink>
          </w:p>
        </w:tc>
        <w:tc>
          <w:tcPr>
            <w:tcW w:w="992"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утверждено в </w:t>
            </w:r>
            <w:r w:rsidR="00BF5139" w:rsidRPr="00BF5139">
              <w:rPr>
                <w:rFonts w:eastAsiaTheme="minorEastAsia" w:cs="Times New Roman"/>
                <w:lang w:eastAsia="ru-RU"/>
              </w:rPr>
              <w:t>муниципальн</w:t>
            </w:r>
            <w:r w:rsidRPr="00BA77D7">
              <w:rPr>
                <w:rFonts w:eastAsiaTheme="minorEastAsia" w:cs="Times New Roman"/>
                <w:lang w:eastAsia="ru-RU"/>
              </w:rPr>
              <w:t>ом задании на год</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исполнено на отчетную дату</w:t>
            </w:r>
          </w:p>
        </w:tc>
        <w:tc>
          <w:tcPr>
            <w:tcW w:w="850"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допустимое (возможное) отклонение</w:t>
            </w:r>
          </w:p>
        </w:tc>
        <w:tc>
          <w:tcPr>
            <w:tcW w:w="993"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отклонение, превышающее допустимое (возможное) значение</w:t>
            </w:r>
          </w:p>
        </w:tc>
        <w:tc>
          <w:tcPr>
            <w:tcW w:w="850"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причина отклонения</w:t>
            </w: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F5139">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992"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992"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99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8"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993"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F5139">
        <w:tc>
          <w:tcPr>
            <w:tcW w:w="98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99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70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99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c>
          <w:tcPr>
            <w:tcW w:w="99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13</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14</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15</w:t>
            </w:r>
          </w:p>
        </w:tc>
      </w:tr>
      <w:tr w:rsidR="00BA77D7" w:rsidRPr="00BA77D7" w:rsidTr="00BF5139">
        <w:trPr>
          <w:trHeight w:val="792"/>
        </w:trPr>
        <w:tc>
          <w:tcPr>
            <w:tcW w:w="988"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F22B80">
        <w:trPr>
          <w:trHeight w:val="211"/>
        </w:trPr>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F5139">
        <w:trPr>
          <w:trHeight w:val="788"/>
        </w:trPr>
        <w:tc>
          <w:tcPr>
            <w:tcW w:w="988"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F5139">
        <w:trPr>
          <w:trHeight w:val="743"/>
        </w:trPr>
        <w:tc>
          <w:tcPr>
            <w:tcW w:w="98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8"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Часть 2. Сведения о выполняемых работах </w:t>
      </w:r>
      <w:hyperlink w:anchor="P1116">
        <w:r w:rsidRPr="00BA77D7">
          <w:rPr>
            <w:rFonts w:ascii="Courier New" w:eastAsiaTheme="minorEastAsia" w:hAnsi="Courier New" w:cs="Courier New"/>
            <w:color w:val="0000FF"/>
            <w:sz w:val="20"/>
            <w:lang w:eastAsia="ru-RU"/>
          </w:rPr>
          <w:t>&lt;3&gt;</w:t>
        </w:r>
      </w:hyperlink>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lastRenderedPageBreak/>
        <w:t xml:space="preserve">                               Раздел 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1. Наименование работы _________________________      Уникальный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номер по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базовому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2. Категории потребителей работы _______________</w:t>
      </w:r>
      <w:proofErr w:type="gramStart"/>
      <w:r w:rsidRPr="00BA77D7">
        <w:rPr>
          <w:rFonts w:ascii="Courier New" w:eastAsiaTheme="minorEastAsia" w:hAnsi="Courier New" w:cs="Courier New"/>
          <w:sz w:val="20"/>
          <w:lang w:eastAsia="ru-RU"/>
        </w:rPr>
        <w:t xml:space="preserve">   (</w:t>
      </w:r>
      <w:proofErr w:type="gramEnd"/>
      <w:r w:rsidRPr="00BA77D7">
        <w:rPr>
          <w:rFonts w:ascii="Courier New" w:eastAsiaTheme="minorEastAsia" w:hAnsi="Courier New" w:cs="Courier New"/>
          <w:sz w:val="20"/>
          <w:lang w:eastAsia="ru-RU"/>
        </w:rPr>
        <w:t>отраслевому) │        │</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________________________________________________         перечню └────────┘</w:t>
      </w:r>
    </w:p>
    <w:p w:rsidR="00F22B80" w:rsidRDefault="00F22B80"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  </w:t>
      </w:r>
      <w:proofErr w:type="gramStart"/>
      <w:r w:rsidRPr="00BA77D7">
        <w:rPr>
          <w:rFonts w:ascii="Courier New" w:eastAsiaTheme="minorEastAsia" w:hAnsi="Courier New" w:cs="Courier New"/>
          <w:sz w:val="20"/>
          <w:lang w:eastAsia="ru-RU"/>
        </w:rPr>
        <w:t>Сведения  о</w:t>
      </w:r>
      <w:proofErr w:type="gramEnd"/>
      <w:r w:rsidRPr="00BA77D7">
        <w:rPr>
          <w:rFonts w:ascii="Courier New" w:eastAsiaTheme="minorEastAsia" w:hAnsi="Courier New" w:cs="Courier New"/>
          <w:sz w:val="20"/>
          <w:lang w:eastAsia="ru-RU"/>
        </w:rPr>
        <w:t xml:space="preserve"> фактическом достижении показателей, характеризующих объем 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(или) качество работы:</w:t>
      </w:r>
    </w:p>
    <w:p w:rsidR="00F22B80" w:rsidRDefault="00F22B80"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3.1.   Сведения   </w:t>
      </w:r>
      <w:proofErr w:type="gramStart"/>
      <w:r w:rsidRPr="00BA77D7">
        <w:rPr>
          <w:rFonts w:ascii="Courier New" w:eastAsiaTheme="minorEastAsia" w:hAnsi="Courier New" w:cs="Courier New"/>
          <w:sz w:val="20"/>
          <w:lang w:eastAsia="ru-RU"/>
        </w:rPr>
        <w:t>о  фактическом</w:t>
      </w:r>
      <w:proofErr w:type="gramEnd"/>
      <w:r w:rsidRPr="00BA77D7">
        <w:rPr>
          <w:rFonts w:ascii="Courier New" w:eastAsiaTheme="minorEastAsia" w:hAnsi="Courier New" w:cs="Courier New"/>
          <w:sz w:val="20"/>
          <w:lang w:eastAsia="ru-RU"/>
        </w:rPr>
        <w:t xml:space="preserve">  достижении  показателей,  характеризующих</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качество работы:</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1133"/>
        <w:gridCol w:w="1133"/>
        <w:gridCol w:w="1133"/>
        <w:gridCol w:w="1138"/>
        <w:gridCol w:w="1133"/>
        <w:gridCol w:w="1077"/>
        <w:gridCol w:w="989"/>
        <w:gridCol w:w="845"/>
        <w:gridCol w:w="1045"/>
        <w:gridCol w:w="1134"/>
        <w:gridCol w:w="850"/>
        <w:gridCol w:w="1134"/>
        <w:gridCol w:w="993"/>
      </w:tblGrid>
      <w:tr w:rsidR="00BA77D7" w:rsidRPr="00BA77D7" w:rsidTr="00716014">
        <w:tc>
          <w:tcPr>
            <w:tcW w:w="1426"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Уникальный</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номер реестровой записи</w:t>
            </w:r>
          </w:p>
        </w:tc>
        <w:tc>
          <w:tcPr>
            <w:tcW w:w="3399" w:type="dxa"/>
            <w:gridSpan w:val="3"/>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содержание работы</w:t>
            </w:r>
          </w:p>
        </w:tc>
        <w:tc>
          <w:tcPr>
            <w:tcW w:w="2271" w:type="dxa"/>
            <w:gridSpan w:val="2"/>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условия (формы) выполнения работы</w:t>
            </w:r>
          </w:p>
        </w:tc>
        <w:tc>
          <w:tcPr>
            <w:tcW w:w="8067" w:type="dxa"/>
            <w:gridSpan w:val="8"/>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качества работы</w:t>
            </w:r>
          </w:p>
        </w:tc>
      </w:tr>
      <w:tr w:rsidR="00BA77D7" w:rsidRPr="00BA77D7" w:rsidTr="00716014">
        <w:trPr>
          <w:trHeight w:val="1523"/>
        </w:trPr>
        <w:tc>
          <w:tcPr>
            <w:tcW w:w="142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399"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271"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834" w:type="dxa"/>
            <w:gridSpan w:val="2"/>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32">
              <w:r w:rsidRPr="00BA77D7">
                <w:rPr>
                  <w:rFonts w:eastAsiaTheme="minorEastAsia" w:cs="Times New Roman"/>
                  <w:color w:val="0000FF"/>
                  <w:lang w:eastAsia="ru-RU"/>
                </w:rPr>
                <w:t>ОКЕИ</w:t>
              </w:r>
            </w:hyperlink>
          </w:p>
        </w:tc>
        <w:tc>
          <w:tcPr>
            <w:tcW w:w="1045"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утверждено в </w:t>
            </w:r>
            <w:r w:rsidR="00716014" w:rsidRPr="00716014">
              <w:rPr>
                <w:rFonts w:eastAsiaTheme="minorEastAsia" w:cs="Times New Roman"/>
                <w:lang w:eastAsia="ru-RU"/>
              </w:rPr>
              <w:t>муниципальн</w:t>
            </w:r>
            <w:r w:rsidRPr="00BA77D7">
              <w:rPr>
                <w:rFonts w:eastAsiaTheme="minorEastAsia" w:cs="Times New Roman"/>
                <w:lang w:eastAsia="ru-RU"/>
              </w:rPr>
              <w:t>ом задании на год</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исполнено на отчетную дату</w:t>
            </w:r>
          </w:p>
        </w:tc>
        <w:tc>
          <w:tcPr>
            <w:tcW w:w="850"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допустимое (возможное) отклонение</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bookmarkStart w:id="19" w:name="P949"/>
            <w:bookmarkEnd w:id="19"/>
            <w:r w:rsidRPr="00BA77D7">
              <w:rPr>
                <w:rFonts w:eastAsiaTheme="minorEastAsia" w:cs="Times New Roman"/>
                <w:lang w:eastAsia="ru-RU"/>
              </w:rPr>
              <w:t>отклонение, превышающее допустимое (возможное) значение</w:t>
            </w:r>
          </w:p>
        </w:tc>
        <w:tc>
          <w:tcPr>
            <w:tcW w:w="993"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причина отклонения</w:t>
            </w:r>
          </w:p>
        </w:tc>
      </w:tr>
      <w:tr w:rsidR="00BA77D7" w:rsidRPr="00BA77D7" w:rsidTr="00716014">
        <w:tc>
          <w:tcPr>
            <w:tcW w:w="142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3"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3"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8"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3"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07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845"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1045"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42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113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13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107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98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84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1045"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13</w:t>
            </w:r>
          </w:p>
        </w:tc>
        <w:tc>
          <w:tcPr>
            <w:tcW w:w="99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14</w:t>
            </w:r>
          </w:p>
        </w:tc>
      </w:tr>
      <w:tr w:rsidR="00BA77D7" w:rsidRPr="00BA77D7" w:rsidTr="00552A43">
        <w:trPr>
          <w:trHeight w:val="262"/>
        </w:trPr>
        <w:tc>
          <w:tcPr>
            <w:tcW w:w="1426"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8"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42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426"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8"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42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77"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8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45"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3.2.  </w:t>
      </w:r>
      <w:proofErr w:type="gramStart"/>
      <w:r w:rsidRPr="00BA77D7">
        <w:rPr>
          <w:rFonts w:ascii="Courier New" w:eastAsiaTheme="minorEastAsia" w:hAnsi="Courier New" w:cs="Courier New"/>
          <w:sz w:val="20"/>
          <w:lang w:eastAsia="ru-RU"/>
        </w:rPr>
        <w:t>Сведения  о</w:t>
      </w:r>
      <w:proofErr w:type="gramEnd"/>
      <w:r w:rsidRPr="00BA77D7">
        <w:rPr>
          <w:rFonts w:ascii="Courier New" w:eastAsiaTheme="minorEastAsia" w:hAnsi="Courier New" w:cs="Courier New"/>
          <w:sz w:val="20"/>
          <w:lang w:eastAsia="ru-RU"/>
        </w:rPr>
        <w:t xml:space="preserve"> фактическом достижении показателей, характеризующих объем</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работы:</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1134"/>
        <w:gridCol w:w="1134"/>
        <w:gridCol w:w="1276"/>
        <w:gridCol w:w="1134"/>
        <w:gridCol w:w="1134"/>
        <w:gridCol w:w="1134"/>
        <w:gridCol w:w="851"/>
        <w:gridCol w:w="850"/>
        <w:gridCol w:w="1134"/>
        <w:gridCol w:w="1134"/>
        <w:gridCol w:w="1134"/>
        <w:gridCol w:w="1134"/>
        <w:gridCol w:w="992"/>
      </w:tblGrid>
      <w:tr w:rsidR="00BA77D7" w:rsidRPr="00BA77D7" w:rsidTr="00716014">
        <w:tc>
          <w:tcPr>
            <w:tcW w:w="1129"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Уникальный номер реестровой записи</w:t>
            </w:r>
          </w:p>
        </w:tc>
        <w:tc>
          <w:tcPr>
            <w:tcW w:w="3544" w:type="dxa"/>
            <w:gridSpan w:val="3"/>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содержание работы</w:t>
            </w:r>
          </w:p>
        </w:tc>
        <w:tc>
          <w:tcPr>
            <w:tcW w:w="2268" w:type="dxa"/>
            <w:gridSpan w:val="2"/>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характеризующий условия (формы) выполнения работы</w:t>
            </w:r>
          </w:p>
        </w:tc>
        <w:tc>
          <w:tcPr>
            <w:tcW w:w="8363" w:type="dxa"/>
            <w:gridSpan w:val="8"/>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Показатель объема работы</w:t>
            </w:r>
          </w:p>
        </w:tc>
      </w:tr>
      <w:tr w:rsidR="00BA77D7" w:rsidRPr="00BA77D7" w:rsidTr="00716014">
        <w:tc>
          <w:tcPr>
            <w:tcW w:w="112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3544" w:type="dxa"/>
            <w:gridSpan w:val="3"/>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268"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701" w:type="dxa"/>
            <w:gridSpan w:val="2"/>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единица измерения по </w:t>
            </w:r>
            <w:hyperlink r:id="rId33">
              <w:r w:rsidRPr="00BA77D7">
                <w:rPr>
                  <w:rFonts w:eastAsiaTheme="minorEastAsia" w:cs="Times New Roman"/>
                  <w:color w:val="0000FF"/>
                  <w:lang w:eastAsia="ru-RU"/>
                </w:rPr>
                <w:t>ОКЕИ</w:t>
              </w:r>
            </w:hyperlink>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утверждено в </w:t>
            </w:r>
            <w:r w:rsidR="00716014" w:rsidRPr="00716014">
              <w:rPr>
                <w:rFonts w:eastAsiaTheme="minorEastAsia" w:cs="Times New Roman"/>
                <w:lang w:eastAsia="ru-RU"/>
              </w:rPr>
              <w:t>муниципальн</w:t>
            </w:r>
            <w:r w:rsidRPr="00BA77D7">
              <w:rPr>
                <w:rFonts w:eastAsiaTheme="minorEastAsia" w:cs="Times New Roman"/>
                <w:lang w:eastAsia="ru-RU"/>
              </w:rPr>
              <w:t>ом задании на год</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исполнено на отчетную дату</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допустимое (возможное) отклонение</w:t>
            </w:r>
          </w:p>
        </w:tc>
        <w:tc>
          <w:tcPr>
            <w:tcW w:w="1134"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отклонение, превышающее допустимое (возможное) значение</w:t>
            </w:r>
          </w:p>
        </w:tc>
        <w:tc>
          <w:tcPr>
            <w:tcW w:w="992" w:type="dxa"/>
            <w:vMerge w:val="restart"/>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причина отклонения</w:t>
            </w:r>
          </w:p>
        </w:tc>
      </w:tr>
      <w:tr w:rsidR="00BA77D7" w:rsidRPr="00BA77D7" w:rsidTr="00716014">
        <w:tc>
          <w:tcPr>
            <w:tcW w:w="112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276"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 показателя)</w:t>
            </w: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наименование</w:t>
            </w:r>
          </w:p>
        </w:tc>
        <w:tc>
          <w:tcPr>
            <w:tcW w:w="850"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w:t>
            </w: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12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27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85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13</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14</w:t>
            </w:r>
          </w:p>
        </w:tc>
      </w:tr>
      <w:tr w:rsidR="00BA77D7" w:rsidRPr="00BA77D7" w:rsidTr="00716014">
        <w:tc>
          <w:tcPr>
            <w:tcW w:w="1129"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12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129"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val="restart"/>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16014">
        <w:tc>
          <w:tcPr>
            <w:tcW w:w="112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76"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jc w:val="left"/>
        <w:rPr>
          <w:rFonts w:eastAsiaTheme="minorEastAsia" w:cs="Times New Roman"/>
          <w:lang w:eastAsia="ru-RU"/>
        </w:rPr>
        <w:sectPr w:rsidR="00BA77D7" w:rsidRPr="00BA77D7">
          <w:pgSz w:w="16838" w:h="11905" w:orient="landscape"/>
          <w:pgMar w:top="1701" w:right="1134" w:bottom="850" w:left="1134" w:header="0" w:footer="0" w:gutter="0"/>
          <w:cols w:space="720"/>
          <w:titlePg/>
        </w:sectPr>
      </w:pP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Руководитель (уполномоченное лицо) _____________ ___________ 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proofErr w:type="gramStart"/>
      <w:r w:rsidRPr="00BA77D7">
        <w:rPr>
          <w:rFonts w:ascii="Courier New" w:eastAsiaTheme="minorEastAsia" w:hAnsi="Courier New" w:cs="Courier New"/>
          <w:sz w:val="20"/>
          <w:lang w:eastAsia="ru-RU"/>
        </w:rPr>
        <w:t xml:space="preserve">должность)   </w:t>
      </w:r>
      <w:proofErr w:type="gramEnd"/>
      <w:r w:rsidRPr="00BA77D7">
        <w:rPr>
          <w:rFonts w:ascii="Courier New" w:eastAsiaTheme="minorEastAsia" w:hAnsi="Courier New" w:cs="Courier New"/>
          <w:sz w:val="20"/>
          <w:lang w:eastAsia="ru-RU"/>
        </w:rPr>
        <w:t>(подпись)   (расшифровка</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подписи)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5E7AC7" w:rsidP="00BA77D7">
      <w:pPr>
        <w:widowControl w:val="0"/>
        <w:autoSpaceDE w:val="0"/>
        <w:autoSpaceDN w:val="0"/>
        <w:ind w:left="0" w:firstLine="0"/>
        <w:rPr>
          <w:rFonts w:ascii="Courier New" w:eastAsiaTheme="minorEastAsia" w:hAnsi="Courier New" w:cs="Courier New"/>
          <w:sz w:val="20"/>
          <w:lang w:eastAsia="ru-RU"/>
        </w:rPr>
      </w:pPr>
      <w:r>
        <w:rPr>
          <w:rFonts w:ascii="Courier New" w:eastAsiaTheme="minorEastAsia" w:hAnsi="Courier New" w:cs="Courier New"/>
          <w:sz w:val="20"/>
          <w:lang w:eastAsia="ru-RU"/>
        </w:rPr>
        <w:t>«</w:t>
      </w:r>
      <w:r w:rsidR="00BA77D7" w:rsidRPr="00BA77D7">
        <w:rPr>
          <w:rFonts w:ascii="Courier New" w:eastAsiaTheme="minorEastAsia" w:hAnsi="Courier New" w:cs="Courier New"/>
          <w:sz w:val="20"/>
          <w:lang w:eastAsia="ru-RU"/>
        </w:rPr>
        <w:t>__</w:t>
      </w:r>
      <w:r>
        <w:rPr>
          <w:rFonts w:ascii="Courier New" w:eastAsiaTheme="minorEastAsia" w:hAnsi="Courier New" w:cs="Courier New"/>
          <w:sz w:val="20"/>
          <w:lang w:eastAsia="ru-RU"/>
        </w:rPr>
        <w:t>»</w:t>
      </w:r>
      <w:r w:rsidR="00BA77D7" w:rsidRPr="00BA77D7">
        <w:rPr>
          <w:rFonts w:ascii="Courier New" w:eastAsiaTheme="minorEastAsia" w:hAnsi="Courier New" w:cs="Courier New"/>
          <w:sz w:val="20"/>
          <w:lang w:eastAsia="ru-RU"/>
        </w:rPr>
        <w:t xml:space="preserve"> __________ 20__ г.</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20" w:name="P1114"/>
      <w:bookmarkEnd w:id="20"/>
      <w:r w:rsidRPr="00BA77D7">
        <w:rPr>
          <w:rFonts w:eastAsiaTheme="minorEastAsia" w:cs="Times New Roman"/>
          <w:lang w:eastAsia="ru-RU"/>
        </w:rPr>
        <w:t>&lt;1</w:t>
      </w:r>
      <w:r w:rsidRPr="004F2F61">
        <w:rPr>
          <w:rFonts w:eastAsiaTheme="minorEastAsia" w:cs="Times New Roman"/>
          <w:lang w:eastAsia="ru-RU"/>
        </w:rPr>
        <w:t xml:space="preserve">&gt; </w:t>
      </w:r>
      <w:r w:rsidR="004F2F61" w:rsidRPr="004F2F61">
        <w:rPr>
          <w:rFonts w:eastAsiaTheme="minorEastAsia" w:cs="Times New Roman"/>
          <w:lang w:eastAsia="ru-RU"/>
        </w:rPr>
        <w:t>Порядковый н</w:t>
      </w:r>
      <w:r w:rsidRPr="004F2F61">
        <w:rPr>
          <w:rFonts w:eastAsiaTheme="minorEastAsia" w:cs="Times New Roman"/>
          <w:lang w:eastAsia="ru-RU"/>
        </w:rPr>
        <w:t xml:space="preserve">омер </w:t>
      </w:r>
      <w:r w:rsidR="00F22B80" w:rsidRPr="004F2F61">
        <w:rPr>
          <w:rFonts w:eastAsiaTheme="minorEastAsia" w:cs="Times New Roman"/>
          <w:lang w:eastAsia="ru-RU"/>
        </w:rPr>
        <w:t>муниципальн</w:t>
      </w:r>
      <w:r w:rsidRPr="004F2F61">
        <w:rPr>
          <w:rFonts w:eastAsiaTheme="minorEastAsia" w:cs="Times New Roman"/>
          <w:lang w:eastAsia="ru-RU"/>
        </w:rPr>
        <w:t>ого задания</w:t>
      </w:r>
      <w:r w:rsidRPr="00BA77D7">
        <w:rPr>
          <w:rFonts w:eastAsiaTheme="minorEastAsia" w:cs="Times New Roman"/>
          <w:lang w:eastAsia="ru-RU"/>
        </w:rPr>
        <w:t>.</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21" w:name="P1115"/>
      <w:bookmarkEnd w:id="21"/>
      <w:r w:rsidRPr="00BA77D7">
        <w:rPr>
          <w:rFonts w:eastAsiaTheme="minorEastAsia" w:cs="Times New Roman"/>
          <w:lang w:eastAsia="ru-RU"/>
        </w:rPr>
        <w:t xml:space="preserve">&lt;2&gt; Формируется при установлении </w:t>
      </w:r>
      <w:r w:rsidR="00F22B80" w:rsidRPr="00F22B80">
        <w:rPr>
          <w:rFonts w:eastAsiaTheme="minorEastAsia" w:cs="Times New Roman"/>
          <w:lang w:eastAsia="ru-RU"/>
        </w:rPr>
        <w:t>муниципальн</w:t>
      </w:r>
      <w:r w:rsidRPr="00BA77D7">
        <w:rPr>
          <w:rFonts w:eastAsiaTheme="minorEastAsia" w:cs="Times New Roman"/>
          <w:lang w:eastAsia="ru-RU"/>
        </w:rPr>
        <w:t xml:space="preserve">ого задания на оказание </w:t>
      </w:r>
      <w:r w:rsidR="00F22B80" w:rsidRPr="00F22B80">
        <w:rPr>
          <w:rFonts w:eastAsiaTheme="minorEastAsia" w:cs="Times New Roman"/>
          <w:lang w:eastAsia="ru-RU"/>
        </w:rPr>
        <w:t>муниципальн</w:t>
      </w:r>
      <w:r w:rsidRPr="00BA77D7">
        <w:rPr>
          <w:rFonts w:eastAsiaTheme="minorEastAsia" w:cs="Times New Roman"/>
          <w:lang w:eastAsia="ru-RU"/>
        </w:rPr>
        <w:t xml:space="preserve">ой услуги (услуг) и работы (работ) и содержит требования к оказанию </w:t>
      </w:r>
      <w:r w:rsidR="00F22B80" w:rsidRPr="00F22B80">
        <w:rPr>
          <w:rFonts w:eastAsiaTheme="minorEastAsia" w:cs="Times New Roman"/>
          <w:lang w:eastAsia="ru-RU"/>
        </w:rPr>
        <w:t>муниципальн</w:t>
      </w:r>
      <w:r w:rsidRPr="00BA77D7">
        <w:rPr>
          <w:rFonts w:eastAsiaTheme="minorEastAsia" w:cs="Times New Roman"/>
          <w:lang w:eastAsia="ru-RU"/>
        </w:rPr>
        <w:t xml:space="preserve">ой услуги (услуг) раздельно по каждой из </w:t>
      </w:r>
      <w:r w:rsidR="00F22B80" w:rsidRPr="00F22B80">
        <w:rPr>
          <w:rFonts w:eastAsiaTheme="minorEastAsia" w:cs="Times New Roman"/>
          <w:lang w:eastAsia="ru-RU"/>
        </w:rPr>
        <w:t>муниципальн</w:t>
      </w:r>
      <w:r w:rsidRPr="00BA77D7">
        <w:rPr>
          <w:rFonts w:eastAsiaTheme="minorEastAsia" w:cs="Times New Roman"/>
          <w:lang w:eastAsia="ru-RU"/>
        </w:rPr>
        <w:t>ых услуг с указанием порядкового номера раздела.</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22" w:name="P1116"/>
      <w:bookmarkEnd w:id="22"/>
      <w:r w:rsidRPr="00BA77D7">
        <w:rPr>
          <w:rFonts w:eastAsiaTheme="minorEastAsia" w:cs="Times New Roman"/>
          <w:lang w:eastAsia="ru-RU"/>
        </w:rPr>
        <w:t xml:space="preserve">&lt;3&gt; Формируется при установлении </w:t>
      </w:r>
      <w:r w:rsidR="00F22B80" w:rsidRPr="00F22B80">
        <w:rPr>
          <w:rFonts w:eastAsiaTheme="minorEastAsia" w:cs="Times New Roman"/>
          <w:lang w:eastAsia="ru-RU"/>
        </w:rPr>
        <w:t>муниципальн</w:t>
      </w:r>
      <w:r w:rsidRPr="00BA77D7">
        <w:rPr>
          <w:rFonts w:eastAsiaTheme="minorEastAsia" w:cs="Times New Roman"/>
          <w:lang w:eastAsia="ru-RU"/>
        </w:rPr>
        <w:t xml:space="preserve">ого задания на оказание </w:t>
      </w:r>
      <w:r w:rsidR="00F22B80" w:rsidRPr="00F22B80">
        <w:rPr>
          <w:rFonts w:eastAsiaTheme="minorEastAsia" w:cs="Times New Roman"/>
          <w:lang w:eastAsia="ru-RU"/>
        </w:rPr>
        <w:t>муниципальн</w:t>
      </w:r>
      <w:r w:rsidRPr="00BA77D7">
        <w:rPr>
          <w:rFonts w:eastAsiaTheme="minorEastAsia" w:cs="Times New Roman"/>
          <w:lang w:eastAsia="ru-RU"/>
        </w:rPr>
        <w:t>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F22B80" w:rsidRDefault="00F22B80">
      <w:pPr>
        <w:rPr>
          <w:rFonts w:eastAsiaTheme="minorEastAsia" w:cs="Times New Roman"/>
          <w:lang w:eastAsia="ru-RU"/>
        </w:rPr>
      </w:pPr>
      <w:r>
        <w:rPr>
          <w:rFonts w:eastAsiaTheme="minorEastAsia" w:cs="Times New Roman"/>
          <w:lang w:eastAsia="ru-RU"/>
        </w:rPr>
        <w:br w:type="page"/>
      </w:r>
    </w:p>
    <w:p w:rsidR="00BA77D7" w:rsidRPr="00BA77D7" w:rsidRDefault="00BA77D7" w:rsidP="00BA77D7">
      <w:pPr>
        <w:widowControl w:val="0"/>
        <w:autoSpaceDE w:val="0"/>
        <w:autoSpaceDN w:val="0"/>
        <w:ind w:left="0" w:firstLine="0"/>
        <w:jc w:val="right"/>
        <w:outlineLvl w:val="1"/>
        <w:rPr>
          <w:rFonts w:eastAsiaTheme="minorEastAsia" w:cs="Times New Roman"/>
          <w:lang w:eastAsia="ru-RU"/>
        </w:rPr>
      </w:pPr>
      <w:r w:rsidRPr="00BA77D7">
        <w:rPr>
          <w:rFonts w:eastAsiaTheme="minorEastAsia" w:cs="Times New Roman"/>
          <w:lang w:eastAsia="ru-RU"/>
        </w:rPr>
        <w:lastRenderedPageBreak/>
        <w:t xml:space="preserve">Приложение </w:t>
      </w:r>
      <w:r w:rsidR="005E7AC7">
        <w:rPr>
          <w:rFonts w:eastAsiaTheme="minorEastAsia" w:cs="Times New Roman"/>
          <w:lang w:eastAsia="ru-RU"/>
        </w:rPr>
        <w:t>№</w:t>
      </w:r>
      <w:r w:rsidRPr="00BA77D7">
        <w:rPr>
          <w:rFonts w:eastAsiaTheme="minorEastAsia" w:cs="Times New Roman"/>
          <w:lang w:eastAsia="ru-RU"/>
        </w:rPr>
        <w:t xml:space="preserve"> 3</w:t>
      </w:r>
    </w:p>
    <w:p w:rsidR="00513BC7" w:rsidRPr="00BA77D7" w:rsidRDefault="00513BC7" w:rsidP="00513BC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к Положению о формировании </w:t>
      </w:r>
      <w:r>
        <w:rPr>
          <w:rFonts w:eastAsiaTheme="minorEastAsia" w:cs="Times New Roman"/>
          <w:lang w:eastAsia="ru-RU"/>
        </w:rPr>
        <w:t>муниципальн</w:t>
      </w:r>
      <w:r w:rsidRPr="00BA77D7">
        <w:rPr>
          <w:rFonts w:eastAsiaTheme="minorEastAsia" w:cs="Times New Roman"/>
          <w:lang w:eastAsia="ru-RU"/>
        </w:rPr>
        <w:t>ого</w:t>
      </w:r>
    </w:p>
    <w:p w:rsidR="00513BC7" w:rsidRPr="00BA77D7" w:rsidRDefault="00513BC7" w:rsidP="00513BC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задания на оказание </w:t>
      </w:r>
      <w:r>
        <w:rPr>
          <w:rFonts w:eastAsiaTheme="minorEastAsia" w:cs="Times New Roman"/>
          <w:lang w:eastAsia="ru-RU"/>
        </w:rPr>
        <w:t>муниципаль</w:t>
      </w:r>
      <w:r w:rsidRPr="00BA77D7">
        <w:rPr>
          <w:rFonts w:eastAsiaTheme="minorEastAsia" w:cs="Times New Roman"/>
          <w:lang w:eastAsia="ru-RU"/>
        </w:rPr>
        <w:t>ных услуг</w:t>
      </w:r>
    </w:p>
    <w:p w:rsidR="00513BC7" w:rsidRPr="00BA77D7" w:rsidRDefault="00513BC7" w:rsidP="00513BC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(выполнение работ) в отношении </w:t>
      </w:r>
      <w:r>
        <w:rPr>
          <w:rFonts w:eastAsiaTheme="minorEastAsia" w:cs="Times New Roman"/>
          <w:lang w:eastAsia="ru-RU"/>
        </w:rPr>
        <w:t>муниципальн</w:t>
      </w:r>
      <w:r w:rsidRPr="00BA77D7">
        <w:rPr>
          <w:rFonts w:eastAsiaTheme="minorEastAsia" w:cs="Times New Roman"/>
          <w:lang w:eastAsia="ru-RU"/>
        </w:rPr>
        <w:t>ых</w:t>
      </w:r>
    </w:p>
    <w:p w:rsidR="00513BC7" w:rsidRDefault="00513BC7" w:rsidP="00513BC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 xml:space="preserve">бюджетных </w:t>
      </w:r>
      <w:r w:rsidRPr="00BA77D7">
        <w:rPr>
          <w:rFonts w:eastAsiaTheme="minorEastAsia" w:cs="Times New Roman"/>
          <w:lang w:eastAsia="ru-RU"/>
        </w:rPr>
        <w:t xml:space="preserve">учреждений </w:t>
      </w:r>
      <w:r>
        <w:rPr>
          <w:rFonts w:eastAsiaTheme="minorEastAsia" w:cs="Times New Roman"/>
          <w:lang w:eastAsia="ru-RU"/>
        </w:rPr>
        <w:t>Курского района</w:t>
      </w:r>
    </w:p>
    <w:p w:rsidR="00513BC7" w:rsidRDefault="00513BC7" w:rsidP="00513BC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Курской области</w:t>
      </w:r>
      <w:r>
        <w:rPr>
          <w:rFonts w:eastAsiaTheme="minorEastAsia" w:cs="Times New Roman"/>
          <w:lang w:eastAsia="ru-RU"/>
        </w:rPr>
        <w:t xml:space="preserve"> </w:t>
      </w:r>
      <w:r w:rsidRPr="00BA77D7">
        <w:rPr>
          <w:rFonts w:eastAsiaTheme="minorEastAsia" w:cs="Times New Roman"/>
          <w:lang w:eastAsia="ru-RU"/>
        </w:rPr>
        <w:t>и финансовом</w:t>
      </w:r>
      <w:r>
        <w:rPr>
          <w:rFonts w:eastAsiaTheme="minorEastAsia" w:cs="Times New Roman"/>
          <w:lang w:eastAsia="ru-RU"/>
        </w:rPr>
        <w:t xml:space="preserve"> </w:t>
      </w:r>
      <w:r w:rsidRPr="00BA77D7">
        <w:rPr>
          <w:rFonts w:eastAsiaTheme="minorEastAsia" w:cs="Times New Roman"/>
          <w:lang w:eastAsia="ru-RU"/>
        </w:rPr>
        <w:t>обеспечении</w:t>
      </w:r>
    </w:p>
    <w:p w:rsidR="00513BC7" w:rsidRPr="00BA77D7" w:rsidRDefault="00513BC7" w:rsidP="00513BC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в</w:t>
      </w:r>
      <w:r w:rsidRPr="00BA77D7">
        <w:rPr>
          <w:rFonts w:eastAsiaTheme="minorEastAsia" w:cs="Times New Roman"/>
          <w:lang w:eastAsia="ru-RU"/>
        </w:rPr>
        <w:t>ыполнения</w:t>
      </w:r>
      <w:r>
        <w:rPr>
          <w:rFonts w:eastAsiaTheme="minorEastAsia" w:cs="Times New Roman"/>
          <w:lang w:eastAsia="ru-RU"/>
        </w:rPr>
        <w:t xml:space="preserve"> муниципаль</w:t>
      </w:r>
      <w:r w:rsidRPr="00BA77D7">
        <w:rPr>
          <w:rFonts w:eastAsiaTheme="minorEastAsia" w:cs="Times New Roman"/>
          <w:lang w:eastAsia="ru-RU"/>
        </w:rPr>
        <w:t>ного задания</w:t>
      </w:r>
    </w:p>
    <w:p w:rsidR="00BA77D7" w:rsidRPr="00BA77D7" w:rsidRDefault="00BA77D7" w:rsidP="00BA77D7">
      <w:pPr>
        <w:widowControl w:val="0"/>
        <w:autoSpaceDE w:val="0"/>
        <w:autoSpaceDN w:val="0"/>
        <w:spacing w:after="1"/>
        <w:ind w:left="0" w:firstLine="0"/>
        <w:jc w:val="left"/>
        <w:rPr>
          <w:rFonts w:eastAsiaTheme="minorEastAsia" w:cs="Times New Roman"/>
          <w:lang w:eastAsia="ru-RU"/>
        </w:rPr>
      </w:pP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center"/>
        <w:rPr>
          <w:rFonts w:eastAsiaTheme="minorEastAsia" w:cs="Times New Roman"/>
          <w:lang w:eastAsia="ru-RU"/>
        </w:rPr>
      </w:pPr>
      <w:bookmarkStart w:id="23" w:name="P1133"/>
      <w:bookmarkEnd w:id="23"/>
      <w:r w:rsidRPr="00BA77D7">
        <w:rPr>
          <w:rFonts w:eastAsiaTheme="minorEastAsia" w:cs="Times New Roman"/>
          <w:lang w:eastAsia="ru-RU"/>
        </w:rPr>
        <w:t>ПРИМЕРНАЯ ФОРМА</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Соглашения о предоставлении субсидии из бюджета</w:t>
      </w:r>
      <w:r w:rsidR="00085F81">
        <w:rPr>
          <w:rFonts w:eastAsiaTheme="minorEastAsia" w:cs="Times New Roman"/>
          <w:lang w:eastAsia="ru-RU"/>
        </w:rPr>
        <w:t xml:space="preserve"> Курского района Курской области </w:t>
      </w:r>
      <w:r w:rsidR="00085F81" w:rsidRPr="00085F81">
        <w:rPr>
          <w:rFonts w:eastAsiaTheme="minorEastAsia" w:cs="Times New Roman"/>
          <w:lang w:eastAsia="ru-RU"/>
        </w:rPr>
        <w:t>муниципальн</w:t>
      </w:r>
      <w:r w:rsidR="00085F81">
        <w:rPr>
          <w:rFonts w:eastAsiaTheme="minorEastAsia" w:cs="Times New Roman"/>
          <w:lang w:eastAsia="ru-RU"/>
        </w:rPr>
        <w:t xml:space="preserve">ому </w:t>
      </w:r>
      <w:r w:rsidRPr="00BA77D7">
        <w:rPr>
          <w:rFonts w:eastAsiaTheme="minorEastAsia" w:cs="Times New Roman"/>
          <w:lang w:eastAsia="ru-RU"/>
        </w:rPr>
        <w:t>бюджетному учреждению</w:t>
      </w:r>
      <w:r w:rsidR="00085F81">
        <w:rPr>
          <w:rFonts w:eastAsiaTheme="minorEastAsia" w:cs="Times New Roman"/>
          <w:lang w:eastAsia="ru-RU"/>
        </w:rPr>
        <w:t xml:space="preserve"> Курского района Курской области </w:t>
      </w:r>
      <w:r w:rsidRPr="00BA77D7">
        <w:rPr>
          <w:rFonts w:eastAsiaTheme="minorEastAsia" w:cs="Times New Roman"/>
          <w:lang w:eastAsia="ru-RU"/>
        </w:rPr>
        <w:t>на финансовое обеспечение выполнения</w:t>
      </w:r>
    </w:p>
    <w:p w:rsidR="00BA77D7" w:rsidRPr="00BA77D7" w:rsidRDefault="001E404D" w:rsidP="00BA77D7">
      <w:pPr>
        <w:widowControl w:val="0"/>
        <w:autoSpaceDE w:val="0"/>
        <w:autoSpaceDN w:val="0"/>
        <w:ind w:left="0" w:firstLine="0"/>
        <w:jc w:val="center"/>
        <w:rPr>
          <w:rFonts w:eastAsiaTheme="minorEastAsia" w:cs="Times New Roman"/>
          <w:lang w:eastAsia="ru-RU"/>
        </w:rPr>
      </w:pPr>
      <w:r w:rsidRPr="001E404D">
        <w:rPr>
          <w:rFonts w:eastAsiaTheme="minorEastAsia" w:cs="Times New Roman"/>
          <w:lang w:eastAsia="ru-RU"/>
        </w:rPr>
        <w:t>муниципальн</w:t>
      </w:r>
      <w:r w:rsidR="00BA77D7" w:rsidRPr="00BA77D7">
        <w:rPr>
          <w:rFonts w:eastAsiaTheme="minorEastAsia" w:cs="Times New Roman"/>
          <w:lang w:eastAsia="ru-RU"/>
        </w:rPr>
        <w:t xml:space="preserve">ого задания на оказание </w:t>
      </w:r>
      <w:r w:rsidRPr="001E404D">
        <w:rPr>
          <w:rFonts w:eastAsiaTheme="minorEastAsia" w:cs="Times New Roman"/>
          <w:lang w:eastAsia="ru-RU"/>
        </w:rPr>
        <w:t>муниципальн</w:t>
      </w:r>
      <w:r w:rsidR="00BA77D7" w:rsidRPr="00BA77D7">
        <w:rPr>
          <w:rFonts w:eastAsiaTheme="minorEastAsia" w:cs="Times New Roman"/>
          <w:lang w:eastAsia="ru-RU"/>
        </w:rPr>
        <w:t>ых услуг</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(выполнение работ)</w:t>
      </w:r>
    </w:p>
    <w:p w:rsidR="00BA77D7" w:rsidRPr="00BA77D7" w:rsidRDefault="00BA77D7" w:rsidP="00BA77D7">
      <w:pPr>
        <w:widowControl w:val="0"/>
        <w:autoSpaceDE w:val="0"/>
        <w:autoSpaceDN w:val="0"/>
        <w:ind w:left="0" w:firstLine="0"/>
        <w:jc w:val="center"/>
        <w:rPr>
          <w:rFonts w:eastAsiaTheme="minorEastAsia" w:cs="Times New Roman"/>
          <w:lang w:eastAsia="ru-RU"/>
        </w:rPr>
      </w:pP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BA77D7">
        <w:rPr>
          <w:rFonts w:ascii="Courier New" w:eastAsiaTheme="minorEastAsia" w:hAnsi="Courier New" w:cs="Courier New"/>
          <w:sz w:val="20"/>
          <w:lang w:eastAsia="ru-RU"/>
        </w:rPr>
        <w:t xml:space="preserve">                          </w:t>
      </w:r>
      <w:r w:rsidRPr="00C72730">
        <w:rPr>
          <w:rFonts w:eastAsiaTheme="minorEastAsia" w:cs="Times New Roman"/>
          <w:szCs w:val="28"/>
          <w:lang w:eastAsia="ru-RU"/>
        </w:rPr>
        <w:t xml:space="preserve">СОГЛАШЕНИЕ </w:t>
      </w:r>
      <w:r w:rsidR="005E7AC7">
        <w:rPr>
          <w:rFonts w:eastAsiaTheme="minorEastAsia" w:cs="Times New Roman"/>
          <w:szCs w:val="28"/>
          <w:lang w:eastAsia="ru-RU"/>
        </w:rPr>
        <w:t>№</w:t>
      </w:r>
      <w:r w:rsidRPr="00C72730">
        <w:rPr>
          <w:rFonts w:eastAsiaTheme="minorEastAsia" w:cs="Times New Roman"/>
          <w:szCs w:val="28"/>
          <w:lang w:eastAsia="ru-RU"/>
        </w:rPr>
        <w:t xml:space="preserve"> _________</w:t>
      </w:r>
    </w:p>
    <w:p w:rsidR="00BA77D7" w:rsidRPr="00C72730" w:rsidRDefault="00BA77D7" w:rsidP="00C72730">
      <w:pPr>
        <w:widowControl w:val="0"/>
        <w:autoSpaceDE w:val="0"/>
        <w:autoSpaceDN w:val="0"/>
        <w:ind w:left="0" w:firstLine="0"/>
        <w:jc w:val="center"/>
        <w:rPr>
          <w:rFonts w:eastAsiaTheme="minorEastAsia" w:cs="Times New Roman"/>
          <w:szCs w:val="28"/>
          <w:lang w:eastAsia="ru-RU"/>
        </w:rPr>
      </w:pPr>
      <w:r w:rsidRPr="00C72730">
        <w:rPr>
          <w:rFonts w:eastAsiaTheme="minorEastAsia" w:cs="Times New Roman"/>
          <w:szCs w:val="28"/>
          <w:lang w:eastAsia="ru-RU"/>
        </w:rPr>
        <w:t xml:space="preserve">о предоставлении субсидии из бюджета </w:t>
      </w:r>
      <w:r w:rsidR="001E404D" w:rsidRPr="00C72730">
        <w:rPr>
          <w:rFonts w:eastAsiaTheme="minorEastAsia" w:cs="Times New Roman"/>
          <w:szCs w:val="28"/>
          <w:lang w:eastAsia="ru-RU"/>
        </w:rPr>
        <w:t xml:space="preserve">Курского района Курской области муниципальному </w:t>
      </w:r>
      <w:r w:rsidRPr="00C72730">
        <w:rPr>
          <w:rFonts w:eastAsiaTheme="minorEastAsia" w:cs="Times New Roman"/>
          <w:szCs w:val="28"/>
          <w:lang w:eastAsia="ru-RU"/>
        </w:rPr>
        <w:t xml:space="preserve">бюджетному учреждению </w:t>
      </w:r>
      <w:r w:rsidR="001E404D" w:rsidRPr="00C72730">
        <w:rPr>
          <w:rFonts w:eastAsiaTheme="minorEastAsia" w:cs="Times New Roman"/>
          <w:szCs w:val="28"/>
          <w:lang w:eastAsia="ru-RU"/>
        </w:rPr>
        <w:t xml:space="preserve">Курского района </w:t>
      </w:r>
      <w:r w:rsidRPr="00C72730">
        <w:rPr>
          <w:rFonts w:eastAsiaTheme="minorEastAsia" w:cs="Times New Roman"/>
          <w:szCs w:val="28"/>
          <w:lang w:eastAsia="ru-RU"/>
        </w:rPr>
        <w:t xml:space="preserve">Курской области на финансовое обеспечение выполнения </w:t>
      </w:r>
      <w:r w:rsidR="001E404D" w:rsidRPr="00C72730">
        <w:rPr>
          <w:rFonts w:eastAsiaTheme="minorEastAsia" w:cs="Times New Roman"/>
          <w:szCs w:val="28"/>
          <w:lang w:eastAsia="ru-RU"/>
        </w:rPr>
        <w:t>муниципальн</w:t>
      </w:r>
      <w:r w:rsidRPr="00C72730">
        <w:rPr>
          <w:rFonts w:eastAsiaTheme="minorEastAsia" w:cs="Times New Roman"/>
          <w:szCs w:val="28"/>
          <w:lang w:eastAsia="ru-RU"/>
        </w:rPr>
        <w:t xml:space="preserve">ого задания на оказание </w:t>
      </w:r>
      <w:r w:rsidR="001E404D" w:rsidRPr="00C72730">
        <w:rPr>
          <w:rFonts w:eastAsiaTheme="minorEastAsia" w:cs="Times New Roman"/>
          <w:szCs w:val="28"/>
          <w:lang w:eastAsia="ru-RU"/>
        </w:rPr>
        <w:t>муниципальн</w:t>
      </w:r>
      <w:r w:rsidRPr="00C72730">
        <w:rPr>
          <w:rFonts w:eastAsiaTheme="minorEastAsia" w:cs="Times New Roman"/>
          <w:szCs w:val="28"/>
          <w:lang w:eastAsia="ru-RU"/>
        </w:rPr>
        <w:t>ых услуг (выполнение работ)</w:t>
      </w:r>
    </w:p>
    <w:p w:rsidR="00BA77D7" w:rsidRPr="00C72730" w:rsidRDefault="00BA77D7" w:rsidP="00C72730">
      <w:pPr>
        <w:widowControl w:val="0"/>
        <w:autoSpaceDE w:val="0"/>
        <w:autoSpaceDN w:val="0"/>
        <w:ind w:left="0" w:firstLine="0"/>
        <w:rPr>
          <w:rFonts w:eastAsiaTheme="minorEastAsia" w:cs="Times New Roman"/>
          <w:szCs w:val="28"/>
          <w:lang w:eastAsia="ru-RU"/>
        </w:rPr>
      </w:pP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C72730">
        <w:rPr>
          <w:rFonts w:eastAsiaTheme="minorEastAsia" w:cs="Times New Roman"/>
          <w:szCs w:val="28"/>
          <w:lang w:eastAsia="ru-RU"/>
        </w:rPr>
        <w:t xml:space="preserve">г. </w:t>
      </w:r>
      <w:r w:rsidR="00C72730">
        <w:rPr>
          <w:rFonts w:eastAsiaTheme="minorEastAsia" w:cs="Times New Roman"/>
          <w:szCs w:val="28"/>
          <w:lang w:eastAsia="ru-RU"/>
        </w:rPr>
        <w:t xml:space="preserve">_____________ </w:t>
      </w:r>
      <w:r w:rsidRPr="00C72730">
        <w:rPr>
          <w:rFonts w:eastAsiaTheme="minorEastAsia" w:cs="Times New Roman"/>
          <w:szCs w:val="28"/>
          <w:lang w:eastAsia="ru-RU"/>
        </w:rPr>
        <w:t xml:space="preserve">           </w:t>
      </w:r>
      <w:r w:rsidR="00C72730">
        <w:rPr>
          <w:rFonts w:eastAsiaTheme="minorEastAsia" w:cs="Times New Roman"/>
          <w:szCs w:val="28"/>
          <w:lang w:eastAsia="ru-RU"/>
        </w:rPr>
        <w:t xml:space="preserve">                                   </w:t>
      </w:r>
      <w:r w:rsidRPr="00C72730">
        <w:rPr>
          <w:rFonts w:eastAsiaTheme="minorEastAsia" w:cs="Times New Roman"/>
          <w:szCs w:val="28"/>
          <w:lang w:eastAsia="ru-RU"/>
        </w:rPr>
        <w:t xml:space="preserve">          </w:t>
      </w:r>
      <w:proofErr w:type="gramStart"/>
      <w:r w:rsidRPr="00C72730">
        <w:rPr>
          <w:rFonts w:eastAsiaTheme="minorEastAsia" w:cs="Times New Roman"/>
          <w:szCs w:val="28"/>
          <w:lang w:eastAsia="ru-RU"/>
        </w:rPr>
        <w:t xml:space="preserve">   </w:t>
      </w:r>
      <w:r w:rsidR="005E7AC7">
        <w:rPr>
          <w:rFonts w:eastAsiaTheme="minorEastAsia" w:cs="Times New Roman"/>
          <w:szCs w:val="28"/>
          <w:lang w:eastAsia="ru-RU"/>
        </w:rPr>
        <w:t>«</w:t>
      </w:r>
      <w:proofErr w:type="gramEnd"/>
      <w:r w:rsidRPr="00C72730">
        <w:rPr>
          <w:rFonts w:eastAsiaTheme="minorEastAsia" w:cs="Times New Roman"/>
          <w:szCs w:val="28"/>
          <w:lang w:eastAsia="ru-RU"/>
        </w:rPr>
        <w:t>____</w:t>
      </w:r>
      <w:r w:rsidR="005E7AC7">
        <w:rPr>
          <w:rFonts w:eastAsiaTheme="minorEastAsia" w:cs="Times New Roman"/>
          <w:szCs w:val="28"/>
          <w:lang w:eastAsia="ru-RU"/>
        </w:rPr>
        <w:t>»</w:t>
      </w:r>
      <w:r w:rsidRPr="00C72730">
        <w:rPr>
          <w:rFonts w:eastAsiaTheme="minorEastAsia" w:cs="Times New Roman"/>
          <w:szCs w:val="28"/>
          <w:lang w:eastAsia="ru-RU"/>
        </w:rPr>
        <w:t xml:space="preserve"> _______ 20___ г.</w:t>
      </w:r>
    </w:p>
    <w:p w:rsidR="00BA77D7" w:rsidRPr="00C72730" w:rsidRDefault="00BA77D7" w:rsidP="00C72730">
      <w:pPr>
        <w:widowControl w:val="0"/>
        <w:autoSpaceDE w:val="0"/>
        <w:autoSpaceDN w:val="0"/>
        <w:ind w:left="0" w:firstLine="0"/>
        <w:rPr>
          <w:rFonts w:eastAsiaTheme="minorEastAsia" w:cs="Times New Roman"/>
          <w:szCs w:val="28"/>
          <w:lang w:eastAsia="ru-RU"/>
        </w:rPr>
      </w:pP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C72730">
        <w:rPr>
          <w:rFonts w:eastAsiaTheme="minorEastAsia" w:cs="Times New Roman"/>
          <w:szCs w:val="28"/>
          <w:lang w:eastAsia="ru-RU"/>
        </w:rPr>
        <w:t xml:space="preserve">    __________________________________________________________________,</w:t>
      </w:r>
    </w:p>
    <w:p w:rsidR="00A26C90" w:rsidRPr="00A26C90" w:rsidRDefault="00BA77D7" w:rsidP="00C72730">
      <w:pPr>
        <w:widowControl w:val="0"/>
        <w:autoSpaceDE w:val="0"/>
        <w:autoSpaceDN w:val="0"/>
        <w:ind w:left="0" w:firstLine="0"/>
        <w:rPr>
          <w:rFonts w:eastAsiaTheme="minorEastAsia" w:cs="Times New Roman"/>
          <w:sz w:val="20"/>
          <w:szCs w:val="20"/>
          <w:lang w:eastAsia="ru-RU"/>
        </w:rPr>
      </w:pPr>
      <w:r w:rsidRPr="00A26C90">
        <w:rPr>
          <w:rFonts w:eastAsiaTheme="minorEastAsia" w:cs="Times New Roman"/>
          <w:sz w:val="20"/>
          <w:szCs w:val="20"/>
          <w:lang w:eastAsia="ru-RU"/>
        </w:rPr>
        <w:t xml:space="preserve">    (наименование </w:t>
      </w:r>
      <w:r w:rsidR="00A536EA" w:rsidRPr="00A26C90">
        <w:rPr>
          <w:rFonts w:eastAsiaTheme="minorEastAsia" w:cs="Times New Roman"/>
          <w:sz w:val="20"/>
          <w:szCs w:val="20"/>
          <w:lang w:eastAsia="ru-RU"/>
        </w:rPr>
        <w:t>главного распорядителя средств бюджета Курского района Курской области</w:t>
      </w:r>
      <w:r w:rsidRPr="00A26C90">
        <w:rPr>
          <w:rFonts w:eastAsiaTheme="minorEastAsia" w:cs="Times New Roman"/>
          <w:sz w:val="20"/>
          <w:szCs w:val="20"/>
          <w:lang w:eastAsia="ru-RU"/>
        </w:rPr>
        <w:t xml:space="preserve"> которому как </w:t>
      </w:r>
      <w:proofErr w:type="gramStart"/>
      <w:r w:rsidRPr="00A26C90">
        <w:rPr>
          <w:rFonts w:eastAsiaTheme="minorEastAsia" w:cs="Times New Roman"/>
          <w:sz w:val="20"/>
          <w:szCs w:val="20"/>
          <w:lang w:eastAsia="ru-RU"/>
        </w:rPr>
        <w:t>получателю  средств</w:t>
      </w:r>
      <w:proofErr w:type="gramEnd"/>
      <w:r w:rsidRPr="00A26C90">
        <w:rPr>
          <w:rFonts w:eastAsiaTheme="minorEastAsia" w:cs="Times New Roman"/>
          <w:sz w:val="20"/>
          <w:szCs w:val="20"/>
          <w:lang w:eastAsia="ru-RU"/>
        </w:rPr>
        <w:t xml:space="preserve">  бюджета </w:t>
      </w:r>
      <w:r w:rsidR="00C72730" w:rsidRPr="00A26C90">
        <w:rPr>
          <w:rFonts w:eastAsiaTheme="minorEastAsia" w:cs="Times New Roman"/>
          <w:sz w:val="20"/>
          <w:szCs w:val="20"/>
          <w:lang w:eastAsia="ru-RU"/>
        </w:rPr>
        <w:t xml:space="preserve">Курского района Курской области </w:t>
      </w:r>
      <w:r w:rsidRPr="00A26C90">
        <w:rPr>
          <w:rFonts w:eastAsiaTheme="minorEastAsia" w:cs="Times New Roman"/>
          <w:sz w:val="20"/>
          <w:szCs w:val="20"/>
          <w:lang w:eastAsia="ru-RU"/>
        </w:rPr>
        <w:t xml:space="preserve"> доведены  лимиты</w:t>
      </w:r>
      <w:r w:rsidR="00C72730" w:rsidRPr="00A26C90">
        <w:rPr>
          <w:rFonts w:eastAsiaTheme="minorEastAsia" w:cs="Times New Roman"/>
          <w:sz w:val="20"/>
          <w:szCs w:val="20"/>
          <w:lang w:eastAsia="ru-RU"/>
        </w:rPr>
        <w:t xml:space="preserve"> </w:t>
      </w:r>
      <w:r w:rsidRPr="00A26C90">
        <w:rPr>
          <w:rFonts w:eastAsiaTheme="minorEastAsia" w:cs="Times New Roman"/>
          <w:sz w:val="20"/>
          <w:szCs w:val="20"/>
          <w:lang w:eastAsia="ru-RU"/>
        </w:rPr>
        <w:t xml:space="preserve">бюджетных   обязательств на предоставление </w:t>
      </w:r>
      <w:r w:rsidR="00C72730" w:rsidRPr="00A26C90">
        <w:rPr>
          <w:rFonts w:eastAsiaTheme="minorEastAsia" w:cs="Times New Roman"/>
          <w:sz w:val="20"/>
          <w:szCs w:val="20"/>
          <w:lang w:eastAsia="ru-RU"/>
        </w:rPr>
        <w:t xml:space="preserve">муниципальному </w:t>
      </w:r>
      <w:r w:rsidRPr="00A26C90">
        <w:rPr>
          <w:rFonts w:eastAsiaTheme="minorEastAsia" w:cs="Times New Roman"/>
          <w:sz w:val="20"/>
          <w:szCs w:val="20"/>
          <w:lang w:eastAsia="ru-RU"/>
        </w:rPr>
        <w:t xml:space="preserve">бюджетному учреждению  </w:t>
      </w:r>
      <w:r w:rsidR="00481948" w:rsidRPr="00A26C90">
        <w:rPr>
          <w:rFonts w:eastAsiaTheme="minorEastAsia" w:cs="Times New Roman"/>
          <w:sz w:val="20"/>
          <w:szCs w:val="20"/>
          <w:lang w:eastAsia="ru-RU"/>
        </w:rPr>
        <w:t xml:space="preserve">Курского района Курской области </w:t>
      </w:r>
      <w:r w:rsidRPr="00A26C90">
        <w:rPr>
          <w:rFonts w:eastAsiaTheme="minorEastAsia" w:cs="Times New Roman"/>
          <w:sz w:val="20"/>
          <w:szCs w:val="20"/>
          <w:lang w:eastAsia="ru-RU"/>
        </w:rPr>
        <w:t xml:space="preserve"> на  финансовое  обеспечение</w:t>
      </w:r>
      <w:r w:rsidR="00481948" w:rsidRPr="00A26C90">
        <w:rPr>
          <w:rFonts w:eastAsiaTheme="minorEastAsia" w:cs="Times New Roman"/>
          <w:sz w:val="20"/>
          <w:szCs w:val="20"/>
          <w:lang w:eastAsia="ru-RU"/>
        </w:rPr>
        <w:t xml:space="preserve"> </w:t>
      </w:r>
      <w:r w:rsidRPr="00A26C90">
        <w:rPr>
          <w:rFonts w:eastAsiaTheme="minorEastAsia" w:cs="Times New Roman"/>
          <w:sz w:val="20"/>
          <w:szCs w:val="20"/>
          <w:lang w:eastAsia="ru-RU"/>
        </w:rPr>
        <w:t xml:space="preserve">выполнения  им  </w:t>
      </w:r>
      <w:r w:rsidR="00481948" w:rsidRPr="00A26C90">
        <w:rPr>
          <w:rFonts w:eastAsiaTheme="minorEastAsia" w:cs="Times New Roman"/>
          <w:sz w:val="20"/>
          <w:szCs w:val="20"/>
          <w:lang w:eastAsia="ru-RU"/>
        </w:rPr>
        <w:t>муниципальн</w:t>
      </w:r>
      <w:r w:rsidRPr="00A26C90">
        <w:rPr>
          <w:rFonts w:eastAsiaTheme="minorEastAsia" w:cs="Times New Roman"/>
          <w:sz w:val="20"/>
          <w:szCs w:val="20"/>
          <w:lang w:eastAsia="ru-RU"/>
        </w:rPr>
        <w:t xml:space="preserve">ого  задания на оказание </w:t>
      </w:r>
      <w:r w:rsidR="00481948" w:rsidRPr="00A26C90">
        <w:rPr>
          <w:rFonts w:eastAsiaTheme="minorEastAsia" w:cs="Times New Roman"/>
          <w:sz w:val="20"/>
          <w:szCs w:val="20"/>
          <w:lang w:eastAsia="ru-RU"/>
        </w:rPr>
        <w:t>муниципальн</w:t>
      </w:r>
      <w:r w:rsidRPr="00A26C90">
        <w:rPr>
          <w:rFonts w:eastAsiaTheme="minorEastAsia" w:cs="Times New Roman"/>
          <w:sz w:val="20"/>
          <w:szCs w:val="20"/>
          <w:lang w:eastAsia="ru-RU"/>
        </w:rPr>
        <w:t>ых услуг</w:t>
      </w:r>
      <w:r w:rsidR="00481948" w:rsidRPr="00A26C90">
        <w:rPr>
          <w:rFonts w:eastAsiaTheme="minorEastAsia" w:cs="Times New Roman"/>
          <w:sz w:val="20"/>
          <w:szCs w:val="20"/>
          <w:lang w:eastAsia="ru-RU"/>
        </w:rPr>
        <w:t xml:space="preserve"> </w:t>
      </w:r>
      <w:r w:rsidRPr="00A26C90">
        <w:rPr>
          <w:rFonts w:eastAsiaTheme="minorEastAsia" w:cs="Times New Roman"/>
          <w:sz w:val="20"/>
          <w:szCs w:val="20"/>
          <w:lang w:eastAsia="ru-RU"/>
        </w:rPr>
        <w:t xml:space="preserve">(выполнение   работ), </w:t>
      </w: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C72730">
        <w:rPr>
          <w:rFonts w:eastAsiaTheme="minorEastAsia" w:cs="Times New Roman"/>
          <w:szCs w:val="28"/>
          <w:lang w:eastAsia="ru-RU"/>
        </w:rPr>
        <w:t>именуемый   в   дальнейшем</w:t>
      </w:r>
      <w:proofErr w:type="gramStart"/>
      <w:r w:rsidRPr="00C72730">
        <w:rPr>
          <w:rFonts w:eastAsiaTheme="minorEastAsia" w:cs="Times New Roman"/>
          <w:szCs w:val="28"/>
          <w:lang w:eastAsia="ru-RU"/>
        </w:rPr>
        <w:t xml:space="preserve">   </w:t>
      </w:r>
      <w:r w:rsidR="00481948">
        <w:rPr>
          <w:rFonts w:eastAsiaTheme="minorEastAsia" w:cs="Times New Roman"/>
          <w:szCs w:val="28"/>
          <w:lang w:eastAsia="ru-RU"/>
        </w:rPr>
        <w:t>«</w:t>
      </w:r>
      <w:proofErr w:type="gramEnd"/>
      <w:r w:rsidR="00481948">
        <w:rPr>
          <w:rFonts w:eastAsiaTheme="minorEastAsia" w:cs="Times New Roman"/>
          <w:szCs w:val="28"/>
          <w:lang w:eastAsia="ru-RU"/>
        </w:rPr>
        <w:t>ГРБС»</w:t>
      </w:r>
      <w:r w:rsidRPr="00C72730">
        <w:rPr>
          <w:rFonts w:eastAsiaTheme="minorEastAsia" w:cs="Times New Roman"/>
          <w:szCs w:val="28"/>
          <w:lang w:eastAsia="ru-RU"/>
        </w:rPr>
        <w:t>,  в  лице______________________________________________________________,</w:t>
      </w:r>
    </w:p>
    <w:p w:rsidR="00A26C90" w:rsidRDefault="00BA77D7" w:rsidP="00742CAD">
      <w:pPr>
        <w:widowControl w:val="0"/>
        <w:autoSpaceDE w:val="0"/>
        <w:autoSpaceDN w:val="0"/>
        <w:ind w:left="0" w:firstLine="0"/>
        <w:jc w:val="center"/>
        <w:rPr>
          <w:rFonts w:eastAsiaTheme="minorEastAsia" w:cs="Times New Roman"/>
          <w:szCs w:val="28"/>
          <w:lang w:eastAsia="ru-RU"/>
        </w:rPr>
      </w:pPr>
      <w:r w:rsidRPr="00A26C90">
        <w:rPr>
          <w:rFonts w:eastAsiaTheme="minorEastAsia" w:cs="Times New Roman"/>
          <w:sz w:val="20"/>
          <w:szCs w:val="20"/>
          <w:lang w:eastAsia="ru-RU"/>
        </w:rPr>
        <w:t>(наименование должности, фамилия, имя, отчество (при наличии)</w:t>
      </w:r>
      <w:r w:rsidR="00481948" w:rsidRPr="00A26C90">
        <w:rPr>
          <w:rFonts w:eastAsiaTheme="minorEastAsia" w:cs="Times New Roman"/>
          <w:sz w:val="20"/>
          <w:szCs w:val="20"/>
          <w:lang w:eastAsia="ru-RU"/>
        </w:rPr>
        <w:t xml:space="preserve"> р</w:t>
      </w:r>
      <w:r w:rsidRPr="00A26C90">
        <w:rPr>
          <w:rFonts w:eastAsiaTheme="minorEastAsia" w:cs="Times New Roman"/>
          <w:sz w:val="20"/>
          <w:szCs w:val="20"/>
          <w:lang w:eastAsia="ru-RU"/>
        </w:rPr>
        <w:t xml:space="preserve">уководителя </w:t>
      </w:r>
      <w:r w:rsidR="00481948" w:rsidRPr="00A26C90">
        <w:rPr>
          <w:rFonts w:eastAsiaTheme="minorEastAsia" w:cs="Times New Roman"/>
          <w:sz w:val="20"/>
          <w:szCs w:val="20"/>
          <w:lang w:eastAsia="ru-RU"/>
        </w:rPr>
        <w:t>ГРБС</w:t>
      </w:r>
      <w:r w:rsidRPr="00A26C90">
        <w:rPr>
          <w:rFonts w:eastAsiaTheme="minorEastAsia" w:cs="Times New Roman"/>
          <w:sz w:val="20"/>
          <w:szCs w:val="20"/>
          <w:lang w:eastAsia="ru-RU"/>
        </w:rPr>
        <w:t xml:space="preserve"> или уполномоченного им лица)</w:t>
      </w: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C72730">
        <w:rPr>
          <w:rFonts w:eastAsiaTheme="minorEastAsia" w:cs="Times New Roman"/>
          <w:szCs w:val="28"/>
          <w:lang w:eastAsia="ru-RU"/>
        </w:rPr>
        <w:t>действующего на основании _________</w:t>
      </w:r>
      <w:r w:rsidR="00A26C90">
        <w:rPr>
          <w:rFonts w:eastAsiaTheme="minorEastAsia" w:cs="Times New Roman"/>
          <w:szCs w:val="28"/>
          <w:lang w:eastAsia="ru-RU"/>
        </w:rPr>
        <w:t>_</w:t>
      </w:r>
      <w:r w:rsidRPr="00C72730">
        <w:rPr>
          <w:rFonts w:eastAsiaTheme="minorEastAsia" w:cs="Times New Roman"/>
          <w:szCs w:val="28"/>
          <w:lang w:eastAsia="ru-RU"/>
        </w:rPr>
        <w:t>_______________________________,</w:t>
      </w:r>
    </w:p>
    <w:p w:rsidR="00BA77D7" w:rsidRPr="00A26C90" w:rsidRDefault="00BA77D7" w:rsidP="00C72730">
      <w:pPr>
        <w:widowControl w:val="0"/>
        <w:autoSpaceDE w:val="0"/>
        <w:autoSpaceDN w:val="0"/>
        <w:ind w:left="0" w:firstLine="0"/>
        <w:rPr>
          <w:rFonts w:eastAsiaTheme="minorEastAsia" w:cs="Times New Roman"/>
          <w:sz w:val="20"/>
          <w:szCs w:val="20"/>
          <w:lang w:eastAsia="ru-RU"/>
        </w:rPr>
      </w:pPr>
      <w:r w:rsidRPr="00A26C90">
        <w:rPr>
          <w:rFonts w:eastAsiaTheme="minorEastAsia" w:cs="Times New Roman"/>
          <w:sz w:val="20"/>
          <w:szCs w:val="20"/>
          <w:lang w:eastAsia="ru-RU"/>
        </w:rPr>
        <w:t xml:space="preserve">        </w:t>
      </w:r>
      <w:r w:rsidR="00A26C90">
        <w:rPr>
          <w:rFonts w:eastAsiaTheme="minorEastAsia" w:cs="Times New Roman"/>
          <w:sz w:val="20"/>
          <w:szCs w:val="20"/>
          <w:lang w:eastAsia="ru-RU"/>
        </w:rPr>
        <w:t xml:space="preserve">                                                      </w:t>
      </w:r>
      <w:r w:rsidRPr="00A26C90">
        <w:rPr>
          <w:rFonts w:eastAsiaTheme="minorEastAsia" w:cs="Times New Roman"/>
          <w:sz w:val="20"/>
          <w:szCs w:val="20"/>
          <w:lang w:eastAsia="ru-RU"/>
        </w:rPr>
        <w:t xml:space="preserve">                </w:t>
      </w:r>
      <w:r w:rsidR="00481948" w:rsidRPr="00A26C90">
        <w:rPr>
          <w:rFonts w:eastAsiaTheme="minorEastAsia" w:cs="Times New Roman"/>
          <w:sz w:val="20"/>
          <w:szCs w:val="20"/>
          <w:lang w:eastAsia="ru-RU"/>
        </w:rPr>
        <w:t xml:space="preserve">   </w:t>
      </w:r>
      <w:r w:rsidRPr="00A26C90">
        <w:rPr>
          <w:rFonts w:eastAsiaTheme="minorEastAsia" w:cs="Times New Roman"/>
          <w:sz w:val="20"/>
          <w:szCs w:val="20"/>
          <w:lang w:eastAsia="ru-RU"/>
        </w:rPr>
        <w:t xml:space="preserve">      (наименование и реквизиты правового акта)</w:t>
      </w:r>
    </w:p>
    <w:p w:rsidR="00BA77D7" w:rsidRPr="00C72730" w:rsidRDefault="00BA77D7" w:rsidP="00C72730">
      <w:pPr>
        <w:widowControl w:val="0"/>
        <w:autoSpaceDE w:val="0"/>
        <w:autoSpaceDN w:val="0"/>
        <w:ind w:left="0" w:firstLine="0"/>
        <w:rPr>
          <w:rFonts w:eastAsiaTheme="minorEastAsia" w:cs="Times New Roman"/>
          <w:szCs w:val="28"/>
          <w:lang w:eastAsia="ru-RU"/>
        </w:rPr>
      </w:pPr>
    </w:p>
    <w:p w:rsidR="00BA77D7" w:rsidRPr="00C72730" w:rsidRDefault="00BA77D7" w:rsidP="00C72730">
      <w:pPr>
        <w:widowControl w:val="0"/>
        <w:autoSpaceDE w:val="0"/>
        <w:autoSpaceDN w:val="0"/>
        <w:ind w:left="0" w:firstLine="0"/>
        <w:rPr>
          <w:rFonts w:eastAsiaTheme="minorEastAsia" w:cs="Times New Roman"/>
          <w:szCs w:val="28"/>
          <w:lang w:eastAsia="ru-RU"/>
        </w:rPr>
      </w:pPr>
      <w:proofErr w:type="gramStart"/>
      <w:r w:rsidRPr="00C72730">
        <w:rPr>
          <w:rFonts w:eastAsiaTheme="minorEastAsia" w:cs="Times New Roman"/>
          <w:szCs w:val="28"/>
          <w:lang w:eastAsia="ru-RU"/>
        </w:rPr>
        <w:t>с одной стороны</w:t>
      </w:r>
      <w:proofErr w:type="gramEnd"/>
      <w:r w:rsidRPr="00C72730">
        <w:rPr>
          <w:rFonts w:eastAsiaTheme="minorEastAsia" w:cs="Times New Roman"/>
          <w:szCs w:val="28"/>
          <w:lang w:eastAsia="ru-RU"/>
        </w:rPr>
        <w:t xml:space="preserve"> и __________________________________________________,</w:t>
      </w: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C72730">
        <w:rPr>
          <w:rFonts w:eastAsiaTheme="minorEastAsia" w:cs="Times New Roman"/>
          <w:szCs w:val="28"/>
          <w:lang w:eastAsia="ru-RU"/>
        </w:rPr>
        <w:t xml:space="preserve">        </w:t>
      </w:r>
      <w:r w:rsidR="004A5BB0">
        <w:rPr>
          <w:rFonts w:eastAsiaTheme="minorEastAsia" w:cs="Times New Roman"/>
          <w:szCs w:val="28"/>
          <w:lang w:eastAsia="ru-RU"/>
        </w:rPr>
        <w:t xml:space="preserve"> </w:t>
      </w:r>
      <w:r w:rsidRPr="00C72730">
        <w:rPr>
          <w:rFonts w:eastAsiaTheme="minorEastAsia" w:cs="Times New Roman"/>
          <w:szCs w:val="28"/>
          <w:lang w:eastAsia="ru-RU"/>
        </w:rPr>
        <w:t xml:space="preserve">    </w:t>
      </w:r>
      <w:r w:rsidR="00481948">
        <w:rPr>
          <w:rFonts w:eastAsiaTheme="minorEastAsia" w:cs="Times New Roman"/>
          <w:szCs w:val="28"/>
          <w:lang w:eastAsia="ru-RU"/>
        </w:rPr>
        <w:t xml:space="preserve">   </w:t>
      </w:r>
      <w:r w:rsidRPr="00C72730">
        <w:rPr>
          <w:rFonts w:eastAsiaTheme="minorEastAsia" w:cs="Times New Roman"/>
          <w:szCs w:val="28"/>
          <w:lang w:eastAsia="ru-RU"/>
        </w:rPr>
        <w:t xml:space="preserve">   </w:t>
      </w:r>
      <w:r w:rsidRPr="00A26C90">
        <w:rPr>
          <w:rFonts w:eastAsiaTheme="minorEastAsia" w:cs="Times New Roman"/>
          <w:sz w:val="20"/>
          <w:szCs w:val="20"/>
          <w:lang w:eastAsia="ru-RU"/>
        </w:rPr>
        <w:t xml:space="preserve">(наименование </w:t>
      </w:r>
      <w:r w:rsidR="00481948" w:rsidRPr="00A26C90">
        <w:rPr>
          <w:rFonts w:eastAsiaTheme="minorEastAsia" w:cs="Times New Roman"/>
          <w:sz w:val="20"/>
          <w:szCs w:val="20"/>
          <w:lang w:eastAsia="ru-RU"/>
        </w:rPr>
        <w:t>муниципального</w:t>
      </w:r>
      <w:r w:rsidR="004A5BB0">
        <w:rPr>
          <w:rFonts w:eastAsiaTheme="minorEastAsia" w:cs="Times New Roman"/>
          <w:sz w:val="20"/>
          <w:szCs w:val="20"/>
          <w:lang w:eastAsia="ru-RU"/>
        </w:rPr>
        <w:t xml:space="preserve"> бюджетного </w:t>
      </w:r>
      <w:r w:rsidRPr="00A26C90">
        <w:rPr>
          <w:rFonts w:eastAsiaTheme="minorEastAsia" w:cs="Times New Roman"/>
          <w:sz w:val="20"/>
          <w:szCs w:val="20"/>
          <w:lang w:eastAsia="ru-RU"/>
        </w:rPr>
        <w:t xml:space="preserve">учреждения </w:t>
      </w:r>
      <w:r w:rsidR="00481948" w:rsidRPr="00A26C90">
        <w:rPr>
          <w:rFonts w:eastAsiaTheme="minorEastAsia" w:cs="Times New Roman"/>
          <w:sz w:val="20"/>
          <w:szCs w:val="20"/>
          <w:lang w:eastAsia="ru-RU"/>
        </w:rPr>
        <w:t xml:space="preserve">Курского района </w:t>
      </w:r>
      <w:r w:rsidRPr="00A26C90">
        <w:rPr>
          <w:rFonts w:eastAsiaTheme="minorEastAsia" w:cs="Times New Roman"/>
          <w:sz w:val="20"/>
          <w:szCs w:val="20"/>
          <w:lang w:eastAsia="ru-RU"/>
        </w:rPr>
        <w:t>Курской области)</w:t>
      </w:r>
      <w:r w:rsidR="00481948">
        <w:rPr>
          <w:rFonts w:eastAsiaTheme="minorEastAsia" w:cs="Times New Roman"/>
          <w:szCs w:val="28"/>
          <w:lang w:eastAsia="ru-RU"/>
        </w:rPr>
        <w:t xml:space="preserve"> </w:t>
      </w:r>
      <w:r w:rsidRPr="00C72730">
        <w:rPr>
          <w:rFonts w:eastAsiaTheme="minorEastAsia" w:cs="Times New Roman"/>
          <w:szCs w:val="28"/>
          <w:lang w:eastAsia="ru-RU"/>
        </w:rPr>
        <w:t xml:space="preserve">именуемое в дальнейшем </w:t>
      </w:r>
      <w:r w:rsidR="00481948">
        <w:rPr>
          <w:rFonts w:eastAsiaTheme="minorEastAsia" w:cs="Times New Roman"/>
          <w:szCs w:val="28"/>
          <w:lang w:eastAsia="ru-RU"/>
        </w:rPr>
        <w:t>«</w:t>
      </w:r>
      <w:r w:rsidRPr="00C72730">
        <w:rPr>
          <w:rFonts w:eastAsiaTheme="minorEastAsia" w:cs="Times New Roman"/>
          <w:szCs w:val="28"/>
          <w:lang w:eastAsia="ru-RU"/>
        </w:rPr>
        <w:t>Учреждение</w:t>
      </w:r>
      <w:r w:rsidR="00481948">
        <w:rPr>
          <w:rFonts w:eastAsiaTheme="minorEastAsia" w:cs="Times New Roman"/>
          <w:szCs w:val="28"/>
          <w:lang w:eastAsia="ru-RU"/>
        </w:rPr>
        <w:t>»</w:t>
      </w:r>
      <w:r w:rsidRPr="00C72730">
        <w:rPr>
          <w:rFonts w:eastAsiaTheme="minorEastAsia" w:cs="Times New Roman"/>
          <w:szCs w:val="28"/>
          <w:lang w:eastAsia="ru-RU"/>
        </w:rPr>
        <w:t>, в лице______________________________________________________________,</w:t>
      </w:r>
    </w:p>
    <w:p w:rsidR="00BA77D7" w:rsidRPr="00A26C90" w:rsidRDefault="00BA77D7" w:rsidP="001E401D">
      <w:pPr>
        <w:widowControl w:val="0"/>
        <w:autoSpaceDE w:val="0"/>
        <w:autoSpaceDN w:val="0"/>
        <w:ind w:left="0" w:firstLine="0"/>
        <w:jc w:val="center"/>
        <w:rPr>
          <w:rFonts w:eastAsiaTheme="minorEastAsia" w:cs="Times New Roman"/>
          <w:sz w:val="20"/>
          <w:szCs w:val="20"/>
          <w:lang w:eastAsia="ru-RU"/>
        </w:rPr>
      </w:pPr>
      <w:r w:rsidRPr="00A26C90">
        <w:rPr>
          <w:rFonts w:eastAsiaTheme="minorEastAsia" w:cs="Times New Roman"/>
          <w:sz w:val="20"/>
          <w:szCs w:val="20"/>
          <w:lang w:eastAsia="ru-RU"/>
        </w:rPr>
        <w:t>(наименование должности, фамилия, имя, отчество (при наличии) руководителя Учреждения или уполномоченного им лица)</w:t>
      </w: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C72730">
        <w:rPr>
          <w:rFonts w:eastAsiaTheme="minorEastAsia" w:cs="Times New Roman"/>
          <w:szCs w:val="28"/>
          <w:lang w:eastAsia="ru-RU"/>
        </w:rPr>
        <w:t>действующего на основании ______________</w:t>
      </w:r>
      <w:r w:rsidR="001E401D">
        <w:rPr>
          <w:rFonts w:eastAsiaTheme="minorEastAsia" w:cs="Times New Roman"/>
          <w:szCs w:val="28"/>
          <w:lang w:eastAsia="ru-RU"/>
        </w:rPr>
        <w:t>_</w:t>
      </w:r>
      <w:r w:rsidRPr="00C72730">
        <w:rPr>
          <w:rFonts w:eastAsiaTheme="minorEastAsia" w:cs="Times New Roman"/>
          <w:szCs w:val="28"/>
          <w:lang w:eastAsia="ru-RU"/>
        </w:rPr>
        <w:t>__________________________,</w:t>
      </w:r>
    </w:p>
    <w:p w:rsidR="00BA77D7" w:rsidRPr="003F50EB" w:rsidRDefault="00BA77D7" w:rsidP="00C72730">
      <w:pPr>
        <w:widowControl w:val="0"/>
        <w:autoSpaceDE w:val="0"/>
        <w:autoSpaceDN w:val="0"/>
        <w:ind w:left="0" w:firstLine="0"/>
        <w:rPr>
          <w:rFonts w:eastAsiaTheme="minorEastAsia" w:cs="Times New Roman"/>
          <w:sz w:val="20"/>
          <w:szCs w:val="20"/>
          <w:lang w:eastAsia="ru-RU"/>
        </w:rPr>
      </w:pPr>
      <w:r w:rsidRPr="003F50EB">
        <w:rPr>
          <w:rFonts w:eastAsiaTheme="minorEastAsia" w:cs="Times New Roman"/>
          <w:sz w:val="20"/>
          <w:szCs w:val="20"/>
          <w:lang w:eastAsia="ru-RU"/>
        </w:rPr>
        <w:t xml:space="preserve">       </w:t>
      </w:r>
      <w:r w:rsidR="001E401D" w:rsidRPr="003F50EB">
        <w:rPr>
          <w:rFonts w:eastAsiaTheme="minorEastAsia" w:cs="Times New Roman"/>
          <w:sz w:val="20"/>
          <w:szCs w:val="20"/>
          <w:lang w:eastAsia="ru-RU"/>
        </w:rPr>
        <w:t xml:space="preserve">                        </w:t>
      </w:r>
      <w:r w:rsidRPr="003F50EB">
        <w:rPr>
          <w:rFonts w:eastAsiaTheme="minorEastAsia" w:cs="Times New Roman"/>
          <w:sz w:val="20"/>
          <w:szCs w:val="20"/>
          <w:lang w:eastAsia="ru-RU"/>
        </w:rPr>
        <w:t xml:space="preserve">    </w:t>
      </w:r>
      <w:r w:rsidR="003F50EB">
        <w:rPr>
          <w:rFonts w:eastAsiaTheme="minorEastAsia" w:cs="Times New Roman"/>
          <w:sz w:val="20"/>
          <w:szCs w:val="20"/>
          <w:lang w:eastAsia="ru-RU"/>
        </w:rPr>
        <w:t xml:space="preserve">                           </w:t>
      </w:r>
      <w:r w:rsidRPr="003F50EB">
        <w:rPr>
          <w:rFonts w:eastAsiaTheme="minorEastAsia" w:cs="Times New Roman"/>
          <w:sz w:val="20"/>
          <w:szCs w:val="20"/>
          <w:lang w:eastAsia="ru-RU"/>
        </w:rPr>
        <w:t xml:space="preserve">                  (наименование и реквизиты правового акта)</w:t>
      </w:r>
    </w:p>
    <w:p w:rsidR="00BA77D7" w:rsidRPr="00C72730" w:rsidRDefault="00BA77D7" w:rsidP="00C72730">
      <w:pPr>
        <w:widowControl w:val="0"/>
        <w:autoSpaceDE w:val="0"/>
        <w:autoSpaceDN w:val="0"/>
        <w:ind w:left="0" w:firstLine="0"/>
        <w:rPr>
          <w:rFonts w:eastAsiaTheme="minorEastAsia" w:cs="Times New Roman"/>
          <w:szCs w:val="28"/>
          <w:lang w:eastAsia="ru-RU"/>
        </w:rPr>
      </w:pPr>
      <w:r w:rsidRPr="00C72730">
        <w:rPr>
          <w:rFonts w:eastAsiaTheme="minorEastAsia" w:cs="Times New Roman"/>
          <w:szCs w:val="28"/>
          <w:lang w:eastAsia="ru-RU"/>
        </w:rPr>
        <w:t xml:space="preserve">с  другой  стороны, далее именуемые </w:t>
      </w:r>
      <w:r w:rsidR="001E401D">
        <w:rPr>
          <w:rFonts w:eastAsiaTheme="minorEastAsia" w:cs="Times New Roman"/>
          <w:szCs w:val="28"/>
          <w:lang w:eastAsia="ru-RU"/>
        </w:rPr>
        <w:t>«</w:t>
      </w:r>
      <w:r w:rsidRPr="00C72730">
        <w:rPr>
          <w:rFonts w:eastAsiaTheme="minorEastAsia" w:cs="Times New Roman"/>
          <w:szCs w:val="28"/>
          <w:lang w:eastAsia="ru-RU"/>
        </w:rPr>
        <w:t>Стороны</w:t>
      </w:r>
      <w:r w:rsidR="001E401D">
        <w:rPr>
          <w:rFonts w:eastAsiaTheme="minorEastAsia" w:cs="Times New Roman"/>
          <w:szCs w:val="28"/>
          <w:lang w:eastAsia="ru-RU"/>
        </w:rPr>
        <w:t>»</w:t>
      </w:r>
      <w:r w:rsidRPr="00C72730">
        <w:rPr>
          <w:rFonts w:eastAsiaTheme="minorEastAsia" w:cs="Times New Roman"/>
          <w:szCs w:val="28"/>
          <w:lang w:eastAsia="ru-RU"/>
        </w:rPr>
        <w:t xml:space="preserve">, в соответствии с </w:t>
      </w:r>
      <w:r w:rsidRPr="003F50EB">
        <w:rPr>
          <w:rFonts w:eastAsiaTheme="minorEastAsia" w:cs="Times New Roman"/>
          <w:color w:val="000000" w:themeColor="text1"/>
          <w:szCs w:val="28"/>
          <w:lang w:eastAsia="ru-RU"/>
        </w:rPr>
        <w:t>Бюджетным</w:t>
      </w:r>
      <w:r w:rsidR="001E401D" w:rsidRPr="003F50EB">
        <w:rPr>
          <w:rFonts w:eastAsiaTheme="minorEastAsia" w:cs="Times New Roman"/>
          <w:color w:val="000000" w:themeColor="text1"/>
          <w:szCs w:val="28"/>
          <w:lang w:eastAsia="ru-RU"/>
        </w:rPr>
        <w:t xml:space="preserve"> </w:t>
      </w:r>
      <w:hyperlink r:id="rId34">
        <w:r w:rsidRPr="003F50EB">
          <w:rPr>
            <w:rFonts w:eastAsiaTheme="minorEastAsia" w:cs="Times New Roman"/>
            <w:color w:val="000000" w:themeColor="text1"/>
            <w:szCs w:val="28"/>
            <w:lang w:eastAsia="ru-RU"/>
          </w:rPr>
          <w:t>кодексом</w:t>
        </w:r>
      </w:hyperlink>
      <w:r w:rsidRPr="003F50EB">
        <w:rPr>
          <w:rFonts w:eastAsiaTheme="minorEastAsia" w:cs="Times New Roman"/>
          <w:color w:val="000000" w:themeColor="text1"/>
          <w:szCs w:val="28"/>
          <w:lang w:eastAsia="ru-RU"/>
        </w:rPr>
        <w:t xml:space="preserve">  Российской </w:t>
      </w:r>
      <w:r w:rsidRPr="00C72730">
        <w:rPr>
          <w:rFonts w:eastAsiaTheme="minorEastAsia" w:cs="Times New Roman"/>
          <w:szCs w:val="28"/>
          <w:lang w:eastAsia="ru-RU"/>
        </w:rPr>
        <w:t xml:space="preserve">Федерации и Положением о формировании </w:t>
      </w:r>
      <w:r w:rsidR="003F50EB">
        <w:rPr>
          <w:rFonts w:eastAsiaTheme="minorEastAsia" w:cs="Times New Roman"/>
          <w:szCs w:val="28"/>
          <w:lang w:eastAsia="ru-RU"/>
        </w:rPr>
        <w:lastRenderedPageBreak/>
        <w:t xml:space="preserve">муниципального </w:t>
      </w:r>
      <w:r w:rsidRPr="00C72730">
        <w:rPr>
          <w:rFonts w:eastAsiaTheme="minorEastAsia" w:cs="Times New Roman"/>
          <w:szCs w:val="28"/>
          <w:lang w:eastAsia="ru-RU"/>
        </w:rPr>
        <w:t xml:space="preserve">задания на оказание </w:t>
      </w:r>
      <w:r w:rsidR="00F90F20">
        <w:rPr>
          <w:rFonts w:eastAsiaTheme="minorEastAsia" w:cs="Times New Roman"/>
          <w:szCs w:val="28"/>
          <w:lang w:eastAsia="ru-RU"/>
        </w:rPr>
        <w:t>муниципальн</w:t>
      </w:r>
      <w:r w:rsidRPr="00C72730">
        <w:rPr>
          <w:rFonts w:eastAsiaTheme="minorEastAsia" w:cs="Times New Roman"/>
          <w:szCs w:val="28"/>
          <w:lang w:eastAsia="ru-RU"/>
        </w:rPr>
        <w:t>ых услуг (выполнение работ) в отношении</w:t>
      </w:r>
      <w:r w:rsidR="00F90F20">
        <w:rPr>
          <w:rFonts w:eastAsiaTheme="minorEastAsia" w:cs="Times New Roman"/>
          <w:szCs w:val="28"/>
          <w:lang w:eastAsia="ru-RU"/>
        </w:rPr>
        <w:t xml:space="preserve"> </w:t>
      </w:r>
      <w:r w:rsidR="001E401D" w:rsidRPr="001E401D">
        <w:rPr>
          <w:rFonts w:eastAsiaTheme="minorEastAsia" w:cs="Times New Roman"/>
          <w:szCs w:val="28"/>
          <w:lang w:eastAsia="ru-RU"/>
        </w:rPr>
        <w:t>муниципальн</w:t>
      </w:r>
      <w:r w:rsidRPr="00C72730">
        <w:rPr>
          <w:rFonts w:eastAsiaTheme="minorEastAsia" w:cs="Times New Roman"/>
          <w:szCs w:val="28"/>
          <w:lang w:eastAsia="ru-RU"/>
        </w:rPr>
        <w:t xml:space="preserve">ых </w:t>
      </w:r>
      <w:r w:rsidR="004A5BB0">
        <w:rPr>
          <w:rFonts w:eastAsiaTheme="minorEastAsia" w:cs="Times New Roman"/>
          <w:szCs w:val="28"/>
          <w:lang w:eastAsia="ru-RU"/>
        </w:rPr>
        <w:t xml:space="preserve">бюджетных </w:t>
      </w:r>
      <w:r w:rsidRPr="00C72730">
        <w:rPr>
          <w:rFonts w:eastAsiaTheme="minorEastAsia" w:cs="Times New Roman"/>
          <w:szCs w:val="28"/>
          <w:lang w:eastAsia="ru-RU"/>
        </w:rPr>
        <w:t xml:space="preserve">учреждений </w:t>
      </w:r>
      <w:r w:rsidR="001E401D">
        <w:rPr>
          <w:rFonts w:eastAsiaTheme="minorEastAsia" w:cs="Times New Roman"/>
          <w:szCs w:val="28"/>
          <w:lang w:eastAsia="ru-RU"/>
        </w:rPr>
        <w:t xml:space="preserve">Курского района </w:t>
      </w:r>
      <w:r w:rsidRPr="00C72730">
        <w:rPr>
          <w:rFonts w:eastAsiaTheme="minorEastAsia" w:cs="Times New Roman"/>
          <w:szCs w:val="28"/>
          <w:lang w:eastAsia="ru-RU"/>
        </w:rPr>
        <w:t>Курской области и  финансовом  обеспечении</w:t>
      </w:r>
      <w:r w:rsidR="001E401D">
        <w:rPr>
          <w:rFonts w:eastAsiaTheme="minorEastAsia" w:cs="Times New Roman"/>
          <w:szCs w:val="28"/>
          <w:lang w:eastAsia="ru-RU"/>
        </w:rPr>
        <w:t xml:space="preserve"> </w:t>
      </w:r>
      <w:r w:rsidRPr="00C72730">
        <w:rPr>
          <w:rFonts w:eastAsiaTheme="minorEastAsia" w:cs="Times New Roman"/>
          <w:szCs w:val="28"/>
          <w:lang w:eastAsia="ru-RU"/>
        </w:rPr>
        <w:t xml:space="preserve">выполнения </w:t>
      </w:r>
      <w:r w:rsidR="001E401D" w:rsidRPr="001E401D">
        <w:rPr>
          <w:rFonts w:eastAsiaTheme="minorEastAsia" w:cs="Times New Roman"/>
          <w:szCs w:val="28"/>
          <w:lang w:eastAsia="ru-RU"/>
        </w:rPr>
        <w:t>муниципальн</w:t>
      </w:r>
      <w:r w:rsidRPr="00C72730">
        <w:rPr>
          <w:rFonts w:eastAsiaTheme="minorEastAsia" w:cs="Times New Roman"/>
          <w:szCs w:val="28"/>
          <w:lang w:eastAsia="ru-RU"/>
        </w:rPr>
        <w:t xml:space="preserve">ого задания, утвержденным постановлением </w:t>
      </w:r>
      <w:r w:rsidR="00194F5B">
        <w:rPr>
          <w:rFonts w:eastAsiaTheme="minorEastAsia" w:cs="Times New Roman"/>
          <w:szCs w:val="28"/>
          <w:lang w:eastAsia="ru-RU"/>
        </w:rPr>
        <w:t xml:space="preserve">Администрации Курского района Курской области от </w:t>
      </w:r>
      <w:r w:rsidR="00BB7D97">
        <w:rPr>
          <w:rFonts w:eastAsiaTheme="minorEastAsia" w:cs="Times New Roman"/>
          <w:szCs w:val="28"/>
          <w:lang w:eastAsia="ru-RU"/>
        </w:rPr>
        <w:t>19.01.2024</w:t>
      </w:r>
      <w:r w:rsidR="00194F5B">
        <w:rPr>
          <w:rFonts w:eastAsiaTheme="minorEastAsia" w:cs="Times New Roman"/>
          <w:szCs w:val="28"/>
          <w:lang w:eastAsia="ru-RU"/>
        </w:rPr>
        <w:t xml:space="preserve"> № </w:t>
      </w:r>
      <w:r w:rsidR="00BB7D97">
        <w:rPr>
          <w:rFonts w:eastAsiaTheme="minorEastAsia" w:cs="Times New Roman"/>
          <w:szCs w:val="28"/>
          <w:lang w:eastAsia="ru-RU"/>
        </w:rPr>
        <w:t xml:space="preserve">41 </w:t>
      </w:r>
      <w:r w:rsidRPr="00C72730">
        <w:rPr>
          <w:rFonts w:eastAsiaTheme="minorEastAsia" w:cs="Times New Roman"/>
          <w:szCs w:val="28"/>
          <w:lang w:eastAsia="ru-RU"/>
        </w:rPr>
        <w:t>(далее - Положение),</w:t>
      </w:r>
      <w:r w:rsidR="001E401D">
        <w:rPr>
          <w:rFonts w:eastAsiaTheme="minorEastAsia" w:cs="Times New Roman"/>
          <w:szCs w:val="28"/>
          <w:lang w:eastAsia="ru-RU"/>
        </w:rPr>
        <w:t xml:space="preserve"> </w:t>
      </w:r>
      <w:r w:rsidRPr="00C72730">
        <w:rPr>
          <w:rFonts w:eastAsiaTheme="minorEastAsia" w:cs="Times New Roman"/>
          <w:szCs w:val="28"/>
          <w:lang w:eastAsia="ru-RU"/>
        </w:rPr>
        <w:t>заключили настоящее Соглашение о нижеследующем.</w:t>
      </w:r>
    </w:p>
    <w:p w:rsidR="00BA77D7" w:rsidRPr="00C72730" w:rsidRDefault="00BA77D7" w:rsidP="00C72730">
      <w:pPr>
        <w:widowControl w:val="0"/>
        <w:autoSpaceDE w:val="0"/>
        <w:autoSpaceDN w:val="0"/>
        <w:ind w:left="0" w:firstLine="0"/>
        <w:rPr>
          <w:rFonts w:eastAsiaTheme="minorEastAsia" w:cs="Times New Roman"/>
          <w:szCs w:val="28"/>
          <w:lang w:eastAsia="ru-RU"/>
        </w:rPr>
      </w:pPr>
    </w:p>
    <w:p w:rsidR="00BA77D7" w:rsidRPr="00C72730" w:rsidRDefault="00BA77D7" w:rsidP="001E401D">
      <w:pPr>
        <w:widowControl w:val="0"/>
        <w:autoSpaceDE w:val="0"/>
        <w:autoSpaceDN w:val="0"/>
        <w:ind w:left="0" w:firstLine="0"/>
        <w:jc w:val="center"/>
        <w:rPr>
          <w:rFonts w:eastAsiaTheme="minorEastAsia" w:cs="Times New Roman"/>
          <w:szCs w:val="28"/>
          <w:lang w:eastAsia="ru-RU"/>
        </w:rPr>
      </w:pPr>
      <w:r w:rsidRPr="00C72730">
        <w:rPr>
          <w:rFonts w:eastAsiaTheme="minorEastAsia" w:cs="Times New Roman"/>
          <w:b/>
          <w:szCs w:val="28"/>
          <w:lang w:eastAsia="ru-RU"/>
        </w:rPr>
        <w:t>I. Предмет Соглашения</w:t>
      </w:r>
    </w:p>
    <w:p w:rsidR="00BA77D7" w:rsidRPr="00C72730" w:rsidRDefault="00BA77D7" w:rsidP="00C72730">
      <w:pPr>
        <w:widowControl w:val="0"/>
        <w:autoSpaceDE w:val="0"/>
        <w:autoSpaceDN w:val="0"/>
        <w:ind w:left="0" w:firstLine="0"/>
        <w:rPr>
          <w:rFonts w:eastAsiaTheme="minorEastAsia" w:cs="Times New Roman"/>
          <w:szCs w:val="28"/>
          <w:lang w:eastAsia="ru-RU"/>
        </w:rPr>
      </w:pP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1.1. Предметом настоящего Соглашения является предоставление</w:t>
      </w:r>
      <w:r w:rsidR="001E401D">
        <w:rPr>
          <w:rFonts w:eastAsiaTheme="minorEastAsia" w:cs="Times New Roman"/>
          <w:szCs w:val="28"/>
          <w:lang w:eastAsia="ru-RU"/>
        </w:rPr>
        <w:t xml:space="preserve"> ГРБС</w:t>
      </w:r>
      <w:r w:rsidRPr="00C72730">
        <w:rPr>
          <w:rFonts w:eastAsiaTheme="minorEastAsia" w:cs="Times New Roman"/>
          <w:szCs w:val="28"/>
          <w:lang w:eastAsia="ru-RU"/>
        </w:rPr>
        <w:t xml:space="preserve"> Учреждению в 20___ году/20___ - 20___ годах &lt;1&gt; субсидии из</w:t>
      </w:r>
      <w:r w:rsidR="001E401D">
        <w:rPr>
          <w:rFonts w:eastAsiaTheme="minorEastAsia" w:cs="Times New Roman"/>
          <w:szCs w:val="28"/>
          <w:lang w:eastAsia="ru-RU"/>
        </w:rPr>
        <w:t xml:space="preserve"> </w:t>
      </w:r>
      <w:r w:rsidRPr="00C72730">
        <w:rPr>
          <w:rFonts w:eastAsiaTheme="minorEastAsia" w:cs="Times New Roman"/>
          <w:szCs w:val="28"/>
          <w:lang w:eastAsia="ru-RU"/>
        </w:rPr>
        <w:t xml:space="preserve">бюджета </w:t>
      </w:r>
      <w:r w:rsidR="001E401D">
        <w:rPr>
          <w:rFonts w:eastAsiaTheme="minorEastAsia" w:cs="Times New Roman"/>
          <w:szCs w:val="28"/>
          <w:lang w:eastAsia="ru-RU"/>
        </w:rPr>
        <w:t>Курского района Курской области</w:t>
      </w:r>
      <w:r w:rsidRPr="00C72730">
        <w:rPr>
          <w:rFonts w:eastAsiaTheme="minorEastAsia" w:cs="Times New Roman"/>
          <w:szCs w:val="28"/>
          <w:lang w:eastAsia="ru-RU"/>
        </w:rPr>
        <w:t xml:space="preserve"> на финансовое обеспечение выполнения </w:t>
      </w:r>
      <w:r w:rsidR="001E401D" w:rsidRPr="001E401D">
        <w:rPr>
          <w:rFonts w:eastAsiaTheme="minorEastAsia" w:cs="Times New Roman"/>
          <w:szCs w:val="28"/>
          <w:lang w:eastAsia="ru-RU"/>
        </w:rPr>
        <w:t>муниципальн</w:t>
      </w:r>
      <w:r w:rsidRPr="00C72730">
        <w:rPr>
          <w:rFonts w:eastAsiaTheme="minorEastAsia" w:cs="Times New Roman"/>
          <w:szCs w:val="28"/>
          <w:lang w:eastAsia="ru-RU"/>
        </w:rPr>
        <w:t>ого</w:t>
      </w:r>
      <w:r w:rsidR="001E401D">
        <w:rPr>
          <w:rFonts w:eastAsiaTheme="minorEastAsia" w:cs="Times New Roman"/>
          <w:szCs w:val="28"/>
          <w:lang w:eastAsia="ru-RU"/>
        </w:rPr>
        <w:t xml:space="preserve"> </w:t>
      </w:r>
      <w:r w:rsidRPr="00C72730">
        <w:rPr>
          <w:rFonts w:eastAsiaTheme="minorEastAsia" w:cs="Times New Roman"/>
          <w:szCs w:val="28"/>
          <w:lang w:eastAsia="ru-RU"/>
        </w:rPr>
        <w:t xml:space="preserve">задания на оказание </w:t>
      </w:r>
      <w:r w:rsidR="009A70C4" w:rsidRPr="009A70C4">
        <w:rPr>
          <w:rFonts w:eastAsiaTheme="minorEastAsia" w:cs="Times New Roman"/>
          <w:szCs w:val="28"/>
          <w:lang w:eastAsia="ru-RU"/>
        </w:rPr>
        <w:t>муниципальн</w:t>
      </w:r>
      <w:r w:rsidRPr="00C72730">
        <w:rPr>
          <w:rFonts w:eastAsiaTheme="minorEastAsia" w:cs="Times New Roman"/>
          <w:szCs w:val="28"/>
          <w:lang w:eastAsia="ru-RU"/>
        </w:rPr>
        <w:t xml:space="preserve">ых услуг (выполнение работ) </w:t>
      </w:r>
      <w:r w:rsidR="00194F5B">
        <w:rPr>
          <w:rFonts w:eastAsiaTheme="minorEastAsia" w:cs="Times New Roman"/>
          <w:szCs w:val="28"/>
          <w:lang w:eastAsia="ru-RU"/>
        </w:rPr>
        <w:t>№</w:t>
      </w:r>
      <w:r w:rsidRPr="00C72730">
        <w:rPr>
          <w:rFonts w:eastAsiaTheme="minorEastAsia" w:cs="Times New Roman"/>
          <w:szCs w:val="28"/>
          <w:lang w:eastAsia="ru-RU"/>
        </w:rPr>
        <w:t xml:space="preserve"> ____ от</w:t>
      </w:r>
      <w:r w:rsidR="009A70C4">
        <w:rPr>
          <w:rFonts w:eastAsiaTheme="minorEastAsia" w:cs="Times New Roman"/>
          <w:szCs w:val="28"/>
          <w:lang w:eastAsia="ru-RU"/>
        </w:rPr>
        <w:t xml:space="preserve"> </w:t>
      </w:r>
      <w:r w:rsidR="00194F5B">
        <w:rPr>
          <w:rFonts w:eastAsiaTheme="minorEastAsia" w:cs="Times New Roman"/>
          <w:szCs w:val="28"/>
          <w:lang w:eastAsia="ru-RU"/>
        </w:rPr>
        <w:t>«</w:t>
      </w:r>
      <w:r w:rsidRPr="00C72730">
        <w:rPr>
          <w:rFonts w:eastAsiaTheme="minorEastAsia" w:cs="Times New Roman"/>
          <w:szCs w:val="28"/>
          <w:lang w:eastAsia="ru-RU"/>
        </w:rPr>
        <w:t>___</w:t>
      </w:r>
      <w:r w:rsidR="00194F5B">
        <w:rPr>
          <w:rFonts w:eastAsiaTheme="minorEastAsia" w:cs="Times New Roman"/>
          <w:szCs w:val="28"/>
          <w:lang w:eastAsia="ru-RU"/>
        </w:rPr>
        <w:t>»</w:t>
      </w:r>
      <w:r w:rsidRPr="00C72730">
        <w:rPr>
          <w:rFonts w:eastAsiaTheme="minorEastAsia" w:cs="Times New Roman"/>
          <w:szCs w:val="28"/>
          <w:lang w:eastAsia="ru-RU"/>
        </w:rPr>
        <w:t xml:space="preserve"> _______ 20__ г. (далее - Субсидия, </w:t>
      </w:r>
      <w:r w:rsidR="009A70C4" w:rsidRPr="009A70C4">
        <w:rPr>
          <w:rFonts w:eastAsiaTheme="minorEastAsia" w:cs="Times New Roman"/>
          <w:szCs w:val="28"/>
          <w:lang w:eastAsia="ru-RU"/>
        </w:rPr>
        <w:t>муниципальн</w:t>
      </w:r>
      <w:r w:rsidRPr="00C72730">
        <w:rPr>
          <w:rFonts w:eastAsiaTheme="minorEastAsia" w:cs="Times New Roman"/>
          <w:szCs w:val="28"/>
          <w:lang w:eastAsia="ru-RU"/>
        </w:rPr>
        <w:t>ое задание).</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1.2. Субсидия предоставляется в пределах лимитов бюджетных</w:t>
      </w:r>
      <w:r w:rsidR="009A70C4">
        <w:rPr>
          <w:rFonts w:eastAsiaTheme="minorEastAsia" w:cs="Times New Roman"/>
          <w:szCs w:val="28"/>
          <w:lang w:eastAsia="ru-RU"/>
        </w:rPr>
        <w:t xml:space="preserve"> </w:t>
      </w:r>
      <w:r w:rsidRPr="00C72730">
        <w:rPr>
          <w:rFonts w:eastAsiaTheme="minorEastAsia" w:cs="Times New Roman"/>
          <w:szCs w:val="28"/>
          <w:lang w:eastAsia="ru-RU"/>
        </w:rPr>
        <w:t xml:space="preserve">обязательств, доведенных </w:t>
      </w:r>
      <w:r w:rsidR="00264691">
        <w:rPr>
          <w:rFonts w:eastAsiaTheme="minorEastAsia" w:cs="Times New Roman"/>
          <w:szCs w:val="28"/>
          <w:lang w:eastAsia="ru-RU"/>
        </w:rPr>
        <w:t>ГРБС</w:t>
      </w:r>
      <w:r w:rsidRPr="00C72730">
        <w:rPr>
          <w:rFonts w:eastAsiaTheme="minorEastAsia" w:cs="Times New Roman"/>
          <w:szCs w:val="28"/>
          <w:lang w:eastAsia="ru-RU"/>
        </w:rPr>
        <w:t xml:space="preserve"> как получателю средств </w:t>
      </w:r>
      <w:r w:rsidR="009A70C4">
        <w:rPr>
          <w:rFonts w:eastAsiaTheme="minorEastAsia" w:cs="Times New Roman"/>
          <w:szCs w:val="28"/>
          <w:lang w:eastAsia="ru-RU"/>
        </w:rPr>
        <w:t>б</w:t>
      </w:r>
      <w:r w:rsidRPr="00C72730">
        <w:rPr>
          <w:rFonts w:eastAsiaTheme="minorEastAsia" w:cs="Times New Roman"/>
          <w:szCs w:val="28"/>
          <w:lang w:eastAsia="ru-RU"/>
        </w:rPr>
        <w:t>юджета</w:t>
      </w:r>
      <w:r w:rsidR="009A70C4">
        <w:rPr>
          <w:rFonts w:eastAsiaTheme="minorEastAsia" w:cs="Times New Roman"/>
          <w:szCs w:val="28"/>
          <w:lang w:eastAsia="ru-RU"/>
        </w:rPr>
        <w:t xml:space="preserve"> Курского района Курской области</w:t>
      </w:r>
      <w:r w:rsidRPr="00C72730">
        <w:rPr>
          <w:rFonts w:eastAsiaTheme="minorEastAsia" w:cs="Times New Roman"/>
          <w:szCs w:val="28"/>
          <w:lang w:eastAsia="ru-RU"/>
        </w:rPr>
        <w:t xml:space="preserve"> по кодам классификации расходов бюджетов Российской Федерации</w:t>
      </w:r>
      <w:r w:rsidR="00264691">
        <w:rPr>
          <w:rFonts w:eastAsiaTheme="minorEastAsia" w:cs="Times New Roman"/>
          <w:szCs w:val="28"/>
          <w:lang w:eastAsia="ru-RU"/>
        </w:rPr>
        <w:t xml:space="preserve"> </w:t>
      </w:r>
      <w:r w:rsidRPr="00C72730">
        <w:rPr>
          <w:rFonts w:eastAsiaTheme="minorEastAsia" w:cs="Times New Roman"/>
          <w:szCs w:val="28"/>
          <w:lang w:eastAsia="ru-RU"/>
        </w:rPr>
        <w:t>(далее - коды БК), в следующем размере &lt;2&gt;: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в 20__ году ______________ (_______________) рублей - по коду БК ____;</w:t>
      </w:r>
    </w:p>
    <w:p w:rsidR="00BA77D7" w:rsidRPr="00742CAD" w:rsidRDefault="00BA77D7" w:rsidP="00EB118B">
      <w:pPr>
        <w:widowControl w:val="0"/>
        <w:autoSpaceDE w:val="0"/>
        <w:autoSpaceDN w:val="0"/>
        <w:ind w:left="0" w:firstLine="539"/>
        <w:rPr>
          <w:rFonts w:eastAsiaTheme="minorEastAsia" w:cs="Times New Roman"/>
          <w:sz w:val="20"/>
          <w:szCs w:val="20"/>
          <w:lang w:eastAsia="ru-RU"/>
        </w:rPr>
      </w:pPr>
      <w:r w:rsidRPr="00742CAD">
        <w:rPr>
          <w:rFonts w:eastAsiaTheme="minorEastAsia" w:cs="Times New Roman"/>
          <w:sz w:val="20"/>
          <w:szCs w:val="20"/>
          <w:lang w:eastAsia="ru-RU"/>
        </w:rPr>
        <w:t xml:space="preserve">         </w:t>
      </w:r>
      <w:r w:rsid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w:t>
      </w:r>
      <w:r w:rsidR="009A70C4" w:rsidRPr="00742CAD">
        <w:rPr>
          <w:rFonts w:eastAsiaTheme="minorEastAsia" w:cs="Times New Roman"/>
          <w:sz w:val="20"/>
          <w:szCs w:val="20"/>
          <w:lang w:eastAsia="ru-RU"/>
        </w:rPr>
        <w:t xml:space="preserve">  </w:t>
      </w:r>
      <w:r w:rsidR="00742CAD">
        <w:rPr>
          <w:rFonts w:eastAsiaTheme="minorEastAsia" w:cs="Times New Roman"/>
          <w:sz w:val="20"/>
          <w:szCs w:val="20"/>
          <w:lang w:eastAsia="ru-RU"/>
        </w:rPr>
        <w:t xml:space="preserve">      </w:t>
      </w:r>
      <w:r w:rsidR="009A70C4" w:rsidRP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(сумма </w:t>
      </w:r>
      <w:proofErr w:type="gramStart"/>
      <w:r w:rsidRPr="00742CAD">
        <w:rPr>
          <w:rFonts w:eastAsiaTheme="minorEastAsia" w:cs="Times New Roman"/>
          <w:sz w:val="20"/>
          <w:szCs w:val="20"/>
          <w:lang w:eastAsia="ru-RU"/>
        </w:rPr>
        <w:t xml:space="preserve">цифрами) </w:t>
      </w:r>
      <w:r w:rsidR="009A70C4" w:rsidRPr="00742CAD">
        <w:rPr>
          <w:rFonts w:eastAsiaTheme="minorEastAsia" w:cs="Times New Roman"/>
          <w:sz w:val="20"/>
          <w:szCs w:val="20"/>
          <w:lang w:eastAsia="ru-RU"/>
        </w:rPr>
        <w:t xml:space="preserve"> </w:t>
      </w:r>
      <w:r w:rsidR="00742CAD">
        <w:rPr>
          <w:rFonts w:eastAsiaTheme="minorEastAsia" w:cs="Times New Roman"/>
          <w:sz w:val="20"/>
          <w:szCs w:val="20"/>
          <w:lang w:eastAsia="ru-RU"/>
        </w:rPr>
        <w:t xml:space="preserve"> </w:t>
      </w:r>
      <w:proofErr w:type="gramEnd"/>
      <w:r w:rsid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(сумма прописью)  </w:t>
      </w:r>
      <w:r w:rsid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w:t>
      </w:r>
      <w:r w:rsidR="009A70C4" w:rsidRP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(код БК)</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в 20__ году ______________ (_______________) рублей - по коду БК ____;</w:t>
      </w:r>
    </w:p>
    <w:p w:rsidR="00BA77D7" w:rsidRPr="00742CAD" w:rsidRDefault="00BA77D7" w:rsidP="00EB118B">
      <w:pPr>
        <w:widowControl w:val="0"/>
        <w:autoSpaceDE w:val="0"/>
        <w:autoSpaceDN w:val="0"/>
        <w:ind w:left="0" w:firstLine="539"/>
        <w:rPr>
          <w:rFonts w:eastAsiaTheme="minorEastAsia" w:cs="Times New Roman"/>
          <w:sz w:val="20"/>
          <w:szCs w:val="20"/>
          <w:lang w:eastAsia="ru-RU"/>
        </w:rPr>
      </w:pPr>
      <w:r w:rsidRPr="00742CAD">
        <w:rPr>
          <w:rFonts w:eastAsiaTheme="minorEastAsia" w:cs="Times New Roman"/>
          <w:sz w:val="20"/>
          <w:szCs w:val="20"/>
          <w:lang w:eastAsia="ru-RU"/>
        </w:rPr>
        <w:t xml:space="preserve">    </w:t>
      </w:r>
      <w:r w:rsidR="009A70C4" w:rsidRP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w:t>
      </w:r>
      <w:r w:rsid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(сумма </w:t>
      </w:r>
      <w:proofErr w:type="gramStart"/>
      <w:r w:rsidRPr="00742CAD">
        <w:rPr>
          <w:rFonts w:eastAsiaTheme="minorEastAsia" w:cs="Times New Roman"/>
          <w:sz w:val="20"/>
          <w:szCs w:val="20"/>
          <w:lang w:eastAsia="ru-RU"/>
        </w:rPr>
        <w:t xml:space="preserve">цифрами) </w:t>
      </w:r>
      <w:r w:rsidR="00742CAD">
        <w:rPr>
          <w:rFonts w:eastAsiaTheme="minorEastAsia" w:cs="Times New Roman"/>
          <w:sz w:val="20"/>
          <w:szCs w:val="20"/>
          <w:lang w:eastAsia="ru-RU"/>
        </w:rPr>
        <w:t xml:space="preserve">  </w:t>
      </w:r>
      <w:proofErr w:type="gramEnd"/>
      <w:r w:rsidR="00742CAD">
        <w:rPr>
          <w:rFonts w:eastAsiaTheme="minorEastAsia" w:cs="Times New Roman"/>
          <w:sz w:val="20"/>
          <w:szCs w:val="20"/>
          <w:lang w:eastAsia="ru-RU"/>
        </w:rPr>
        <w:t xml:space="preserve">                  </w:t>
      </w:r>
      <w:r w:rsidR="009A70C4" w:rsidRP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(сумма прописью)    </w:t>
      </w:r>
      <w:r w:rsidR="009A70C4" w:rsidRPr="00742CAD">
        <w:rPr>
          <w:rFonts w:eastAsiaTheme="minorEastAsia" w:cs="Times New Roman"/>
          <w:sz w:val="20"/>
          <w:szCs w:val="20"/>
          <w:lang w:eastAsia="ru-RU"/>
        </w:rPr>
        <w:t xml:space="preserve">   </w:t>
      </w:r>
      <w:r w:rsidR="00742CAD">
        <w:rPr>
          <w:rFonts w:eastAsiaTheme="minorEastAsia" w:cs="Times New Roman"/>
          <w:sz w:val="20"/>
          <w:szCs w:val="20"/>
          <w:lang w:eastAsia="ru-RU"/>
        </w:rPr>
        <w:t xml:space="preserve">                  </w:t>
      </w:r>
      <w:r w:rsidR="009A70C4" w:rsidRPr="00742CAD">
        <w:rPr>
          <w:rFonts w:eastAsiaTheme="minorEastAsia" w:cs="Times New Roman"/>
          <w:sz w:val="20"/>
          <w:szCs w:val="20"/>
          <w:lang w:eastAsia="ru-RU"/>
        </w:rPr>
        <w:t xml:space="preserve">         </w:t>
      </w:r>
      <w:r w:rsidRPr="00742CAD">
        <w:rPr>
          <w:rFonts w:eastAsiaTheme="minorEastAsia" w:cs="Times New Roman"/>
          <w:sz w:val="20"/>
          <w:szCs w:val="20"/>
          <w:lang w:eastAsia="ru-RU"/>
        </w:rPr>
        <w:t xml:space="preserve">              (код БК)</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в 20__ году ______________ (_______________) рублей - по коду БК ____;</w:t>
      </w:r>
    </w:p>
    <w:p w:rsidR="00BA77D7" w:rsidRPr="000D1122" w:rsidRDefault="00BA77D7" w:rsidP="00EB118B">
      <w:pPr>
        <w:widowControl w:val="0"/>
        <w:autoSpaceDE w:val="0"/>
        <w:autoSpaceDN w:val="0"/>
        <w:ind w:left="0" w:firstLine="539"/>
        <w:rPr>
          <w:rFonts w:eastAsiaTheme="minorEastAsia" w:cs="Times New Roman"/>
          <w:sz w:val="20"/>
          <w:szCs w:val="20"/>
          <w:lang w:eastAsia="ru-RU"/>
        </w:rPr>
      </w:pPr>
      <w:r w:rsidRPr="000D1122">
        <w:rPr>
          <w:rFonts w:eastAsiaTheme="minorEastAsia" w:cs="Times New Roman"/>
          <w:sz w:val="20"/>
          <w:szCs w:val="20"/>
          <w:lang w:eastAsia="ru-RU"/>
        </w:rPr>
        <w:t xml:space="preserve">            </w:t>
      </w:r>
      <w:r w:rsidR="009A70C4" w:rsidRPr="000D1122">
        <w:rPr>
          <w:rFonts w:eastAsiaTheme="minorEastAsia" w:cs="Times New Roman"/>
          <w:sz w:val="20"/>
          <w:szCs w:val="20"/>
          <w:lang w:eastAsia="ru-RU"/>
        </w:rPr>
        <w:t xml:space="preserve">        </w:t>
      </w:r>
      <w:r w:rsidR="000D1122">
        <w:rPr>
          <w:rFonts w:eastAsiaTheme="minorEastAsia" w:cs="Times New Roman"/>
          <w:sz w:val="20"/>
          <w:szCs w:val="20"/>
          <w:lang w:eastAsia="ru-RU"/>
        </w:rPr>
        <w:t xml:space="preserve">        </w:t>
      </w:r>
      <w:r w:rsidR="009A70C4" w:rsidRPr="000D1122">
        <w:rPr>
          <w:rFonts w:eastAsiaTheme="minorEastAsia" w:cs="Times New Roman"/>
          <w:sz w:val="20"/>
          <w:szCs w:val="20"/>
          <w:lang w:eastAsia="ru-RU"/>
        </w:rPr>
        <w:t xml:space="preserve"> </w:t>
      </w:r>
      <w:r w:rsidRPr="000D1122">
        <w:rPr>
          <w:rFonts w:eastAsiaTheme="minorEastAsia" w:cs="Times New Roman"/>
          <w:sz w:val="20"/>
          <w:szCs w:val="20"/>
          <w:lang w:eastAsia="ru-RU"/>
        </w:rPr>
        <w:t xml:space="preserve">    (сумма </w:t>
      </w:r>
      <w:proofErr w:type="gramStart"/>
      <w:r w:rsidRPr="000D1122">
        <w:rPr>
          <w:rFonts w:eastAsiaTheme="minorEastAsia" w:cs="Times New Roman"/>
          <w:sz w:val="20"/>
          <w:szCs w:val="20"/>
          <w:lang w:eastAsia="ru-RU"/>
        </w:rPr>
        <w:t xml:space="preserve">цифрами) </w:t>
      </w:r>
      <w:r w:rsidR="009A70C4" w:rsidRPr="000D1122">
        <w:rPr>
          <w:rFonts w:eastAsiaTheme="minorEastAsia" w:cs="Times New Roman"/>
          <w:sz w:val="20"/>
          <w:szCs w:val="20"/>
          <w:lang w:eastAsia="ru-RU"/>
        </w:rPr>
        <w:t xml:space="preserve"> </w:t>
      </w:r>
      <w:r w:rsidR="000D1122">
        <w:rPr>
          <w:rFonts w:eastAsiaTheme="minorEastAsia" w:cs="Times New Roman"/>
          <w:sz w:val="20"/>
          <w:szCs w:val="20"/>
          <w:lang w:eastAsia="ru-RU"/>
        </w:rPr>
        <w:t xml:space="preserve"> </w:t>
      </w:r>
      <w:proofErr w:type="gramEnd"/>
      <w:r w:rsidR="000D1122">
        <w:rPr>
          <w:rFonts w:eastAsiaTheme="minorEastAsia" w:cs="Times New Roman"/>
          <w:sz w:val="20"/>
          <w:szCs w:val="20"/>
          <w:lang w:eastAsia="ru-RU"/>
        </w:rPr>
        <w:t xml:space="preserve">           </w:t>
      </w:r>
      <w:r w:rsidRPr="000D1122">
        <w:rPr>
          <w:rFonts w:eastAsiaTheme="minorEastAsia" w:cs="Times New Roman"/>
          <w:sz w:val="20"/>
          <w:szCs w:val="20"/>
          <w:lang w:eastAsia="ru-RU"/>
        </w:rPr>
        <w:t xml:space="preserve"> (сумма прописью)       </w:t>
      </w:r>
      <w:r w:rsidR="009A70C4" w:rsidRPr="000D1122">
        <w:rPr>
          <w:rFonts w:eastAsiaTheme="minorEastAsia" w:cs="Times New Roman"/>
          <w:sz w:val="20"/>
          <w:szCs w:val="20"/>
          <w:lang w:eastAsia="ru-RU"/>
        </w:rPr>
        <w:t xml:space="preserve">      </w:t>
      </w:r>
      <w:r w:rsidR="000D1122">
        <w:rPr>
          <w:rFonts w:eastAsiaTheme="minorEastAsia" w:cs="Times New Roman"/>
          <w:sz w:val="20"/>
          <w:szCs w:val="20"/>
          <w:lang w:eastAsia="ru-RU"/>
        </w:rPr>
        <w:t xml:space="preserve">                          </w:t>
      </w:r>
      <w:r w:rsidR="009A70C4" w:rsidRPr="000D1122">
        <w:rPr>
          <w:rFonts w:eastAsiaTheme="minorEastAsia" w:cs="Times New Roman"/>
          <w:sz w:val="20"/>
          <w:szCs w:val="20"/>
          <w:lang w:eastAsia="ru-RU"/>
        </w:rPr>
        <w:t xml:space="preserve">  </w:t>
      </w:r>
      <w:r w:rsidRPr="000D1122">
        <w:rPr>
          <w:rFonts w:eastAsiaTheme="minorEastAsia" w:cs="Times New Roman"/>
          <w:sz w:val="20"/>
          <w:szCs w:val="20"/>
          <w:lang w:eastAsia="ru-RU"/>
        </w:rPr>
        <w:t xml:space="preserve">           (код БК)</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1.3.  Размер Субсидии рассчитывается в соответствии с показателями</w:t>
      </w:r>
      <w:r w:rsidR="009A70C4">
        <w:rPr>
          <w:rFonts w:eastAsiaTheme="minorEastAsia" w:cs="Times New Roman"/>
          <w:szCs w:val="28"/>
          <w:lang w:eastAsia="ru-RU"/>
        </w:rPr>
        <w:t xml:space="preserve"> </w:t>
      </w:r>
      <w:r w:rsidR="009A70C4" w:rsidRPr="009A70C4">
        <w:rPr>
          <w:rFonts w:eastAsiaTheme="minorEastAsia" w:cs="Times New Roman"/>
          <w:szCs w:val="28"/>
          <w:lang w:eastAsia="ru-RU"/>
        </w:rPr>
        <w:t>муниципальн</w:t>
      </w:r>
      <w:r w:rsidRPr="00C72730">
        <w:rPr>
          <w:rFonts w:eastAsiaTheme="minorEastAsia" w:cs="Times New Roman"/>
          <w:szCs w:val="28"/>
          <w:lang w:eastAsia="ru-RU"/>
        </w:rPr>
        <w:t>ого задания на основании нормативных затрат на оказание</w:t>
      </w:r>
      <w:r w:rsidR="00E635AD">
        <w:rPr>
          <w:rFonts w:eastAsiaTheme="minorEastAsia" w:cs="Times New Roman"/>
          <w:szCs w:val="28"/>
          <w:lang w:eastAsia="ru-RU"/>
        </w:rPr>
        <w:t xml:space="preserve"> </w:t>
      </w:r>
      <w:r w:rsidR="009A70C4" w:rsidRPr="009A70C4">
        <w:rPr>
          <w:rFonts w:eastAsiaTheme="minorEastAsia" w:cs="Times New Roman"/>
          <w:szCs w:val="28"/>
          <w:lang w:eastAsia="ru-RU"/>
        </w:rPr>
        <w:t>муниципальн</w:t>
      </w:r>
      <w:r w:rsidRPr="00C72730">
        <w:rPr>
          <w:rFonts w:eastAsiaTheme="minorEastAsia" w:cs="Times New Roman"/>
          <w:szCs w:val="28"/>
          <w:lang w:eastAsia="ru-RU"/>
        </w:rPr>
        <w:t>ых услуг с применением базовых нормативов затрат и</w:t>
      </w:r>
      <w:r w:rsidR="009A70C4">
        <w:rPr>
          <w:rFonts w:eastAsiaTheme="minorEastAsia" w:cs="Times New Roman"/>
          <w:szCs w:val="28"/>
          <w:lang w:eastAsia="ru-RU"/>
        </w:rPr>
        <w:t xml:space="preserve"> </w:t>
      </w:r>
      <w:r w:rsidRPr="00C72730">
        <w:rPr>
          <w:rFonts w:eastAsiaTheme="minorEastAsia" w:cs="Times New Roman"/>
          <w:szCs w:val="28"/>
          <w:lang w:eastAsia="ru-RU"/>
        </w:rPr>
        <w:t>корректирующих коэффициентов к базовым нормативам затрат и нормативных</w:t>
      </w:r>
      <w:r w:rsidR="009A70C4">
        <w:rPr>
          <w:rFonts w:eastAsiaTheme="minorEastAsia" w:cs="Times New Roman"/>
          <w:szCs w:val="28"/>
          <w:lang w:eastAsia="ru-RU"/>
        </w:rPr>
        <w:t xml:space="preserve"> </w:t>
      </w:r>
      <w:r w:rsidRPr="00C72730">
        <w:rPr>
          <w:rFonts w:eastAsiaTheme="minorEastAsia" w:cs="Times New Roman"/>
          <w:szCs w:val="28"/>
          <w:lang w:eastAsia="ru-RU"/>
        </w:rPr>
        <w:t>затрат на выполнение работ, определенных в соответствии с Положением.</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EB118B">
      <w:pPr>
        <w:widowControl w:val="0"/>
        <w:autoSpaceDE w:val="0"/>
        <w:autoSpaceDN w:val="0"/>
        <w:ind w:left="0" w:firstLine="539"/>
        <w:jc w:val="center"/>
        <w:rPr>
          <w:rFonts w:eastAsiaTheme="minorEastAsia" w:cs="Times New Roman"/>
          <w:szCs w:val="28"/>
          <w:lang w:eastAsia="ru-RU"/>
        </w:rPr>
      </w:pPr>
      <w:r w:rsidRPr="00C72730">
        <w:rPr>
          <w:rFonts w:eastAsiaTheme="minorEastAsia" w:cs="Times New Roman"/>
          <w:b/>
          <w:szCs w:val="28"/>
          <w:lang w:eastAsia="ru-RU"/>
        </w:rPr>
        <w:t>II. Порядок перечисления Субсидии</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2.1. Перечисление Субсидии осуществляется в соответствии с Положением</w:t>
      </w:r>
      <w:r w:rsidR="0010028A">
        <w:rPr>
          <w:rFonts w:eastAsiaTheme="minorEastAsia" w:cs="Times New Roman"/>
          <w:szCs w:val="28"/>
          <w:lang w:eastAsia="ru-RU"/>
        </w:rPr>
        <w:t xml:space="preserve"> н</w:t>
      </w:r>
      <w:r w:rsidRPr="00C72730">
        <w:rPr>
          <w:rFonts w:eastAsiaTheme="minorEastAsia" w:cs="Times New Roman"/>
          <w:szCs w:val="28"/>
          <w:lang w:eastAsia="ru-RU"/>
        </w:rPr>
        <w:t xml:space="preserve">а лицевой счет, открытый Учреждению в </w:t>
      </w:r>
      <w:r w:rsidR="002E49C6">
        <w:rPr>
          <w:rFonts w:eastAsiaTheme="minorEastAsia" w:cs="Times New Roman"/>
          <w:szCs w:val="28"/>
          <w:lang w:eastAsia="ru-RU"/>
        </w:rPr>
        <w:t>__</w:t>
      </w:r>
      <w:r w:rsidRPr="00C72730">
        <w:rPr>
          <w:rFonts w:eastAsiaTheme="minorEastAsia" w:cs="Times New Roman"/>
          <w:szCs w:val="28"/>
          <w:lang w:eastAsia="ru-RU"/>
        </w:rPr>
        <w:t>________________________________________________________________.</w:t>
      </w:r>
    </w:p>
    <w:p w:rsidR="00BA77D7" w:rsidRPr="000D1122" w:rsidRDefault="000D1122" w:rsidP="00EB118B">
      <w:pPr>
        <w:widowControl w:val="0"/>
        <w:autoSpaceDE w:val="0"/>
        <w:autoSpaceDN w:val="0"/>
        <w:ind w:left="0" w:firstLine="539"/>
        <w:rPr>
          <w:rFonts w:eastAsiaTheme="minorEastAsia" w:cs="Times New Roman"/>
          <w:sz w:val="20"/>
          <w:szCs w:val="20"/>
          <w:lang w:eastAsia="ru-RU"/>
        </w:rPr>
      </w:pPr>
      <w:r>
        <w:rPr>
          <w:rFonts w:eastAsiaTheme="minorEastAsia" w:cs="Times New Roman"/>
          <w:sz w:val="20"/>
          <w:szCs w:val="20"/>
          <w:lang w:eastAsia="ru-RU"/>
        </w:rPr>
        <w:t xml:space="preserve"> </w:t>
      </w:r>
      <w:r w:rsidR="00607397">
        <w:rPr>
          <w:rFonts w:eastAsiaTheme="minorEastAsia" w:cs="Times New Roman"/>
          <w:sz w:val="20"/>
          <w:szCs w:val="20"/>
          <w:lang w:eastAsia="ru-RU"/>
        </w:rPr>
        <w:t xml:space="preserve"> </w:t>
      </w:r>
      <w:r>
        <w:rPr>
          <w:rFonts w:eastAsiaTheme="minorEastAsia" w:cs="Times New Roman"/>
          <w:sz w:val="20"/>
          <w:szCs w:val="20"/>
          <w:lang w:eastAsia="ru-RU"/>
        </w:rPr>
        <w:t xml:space="preserve">           </w:t>
      </w:r>
      <w:r w:rsidR="00192928" w:rsidRPr="000D1122">
        <w:rPr>
          <w:rFonts w:eastAsiaTheme="minorEastAsia" w:cs="Times New Roman"/>
          <w:sz w:val="20"/>
          <w:szCs w:val="20"/>
          <w:lang w:eastAsia="ru-RU"/>
        </w:rPr>
        <w:t xml:space="preserve">      </w:t>
      </w:r>
      <w:r w:rsidR="00BA77D7" w:rsidRPr="000D1122">
        <w:rPr>
          <w:rFonts w:eastAsiaTheme="minorEastAsia" w:cs="Times New Roman"/>
          <w:sz w:val="20"/>
          <w:szCs w:val="20"/>
          <w:lang w:eastAsia="ru-RU"/>
        </w:rPr>
        <w:t>(Управлени</w:t>
      </w:r>
      <w:r w:rsidR="00192928" w:rsidRPr="000D1122">
        <w:rPr>
          <w:rFonts w:eastAsiaTheme="minorEastAsia" w:cs="Times New Roman"/>
          <w:sz w:val="20"/>
          <w:szCs w:val="20"/>
          <w:lang w:eastAsia="ru-RU"/>
        </w:rPr>
        <w:t>е</w:t>
      </w:r>
      <w:r w:rsidR="00BA77D7" w:rsidRPr="000D1122">
        <w:rPr>
          <w:rFonts w:eastAsiaTheme="minorEastAsia" w:cs="Times New Roman"/>
          <w:sz w:val="20"/>
          <w:szCs w:val="20"/>
          <w:lang w:eastAsia="ru-RU"/>
        </w:rPr>
        <w:t xml:space="preserve"> Федерального казначейства по Курской области)</w:t>
      </w:r>
    </w:p>
    <w:p w:rsidR="00BA77D7" w:rsidRPr="000D1122" w:rsidRDefault="00BA77D7" w:rsidP="00EB118B">
      <w:pPr>
        <w:widowControl w:val="0"/>
        <w:autoSpaceDE w:val="0"/>
        <w:autoSpaceDN w:val="0"/>
        <w:ind w:left="0" w:firstLine="539"/>
        <w:rPr>
          <w:rFonts w:eastAsiaTheme="minorEastAsia" w:cs="Times New Roman"/>
          <w:sz w:val="20"/>
          <w:szCs w:val="20"/>
          <w:lang w:eastAsia="ru-RU"/>
        </w:rPr>
      </w:pPr>
    </w:p>
    <w:p w:rsidR="00BA77D7" w:rsidRPr="00C72730" w:rsidRDefault="00BA77D7" w:rsidP="00EB118B">
      <w:pPr>
        <w:widowControl w:val="0"/>
        <w:autoSpaceDE w:val="0"/>
        <w:autoSpaceDN w:val="0"/>
        <w:ind w:left="0" w:firstLine="539"/>
        <w:jc w:val="center"/>
        <w:rPr>
          <w:rFonts w:eastAsiaTheme="minorEastAsia" w:cs="Times New Roman"/>
          <w:szCs w:val="28"/>
          <w:lang w:eastAsia="ru-RU"/>
        </w:rPr>
      </w:pPr>
      <w:r w:rsidRPr="00C72730">
        <w:rPr>
          <w:rFonts w:eastAsiaTheme="minorEastAsia" w:cs="Times New Roman"/>
          <w:b/>
          <w:szCs w:val="28"/>
          <w:lang w:eastAsia="ru-RU"/>
        </w:rPr>
        <w:t>III. Права и обязанности Сторон</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3.1. </w:t>
      </w:r>
      <w:r w:rsidR="00192928">
        <w:rPr>
          <w:rFonts w:eastAsiaTheme="minorEastAsia" w:cs="Times New Roman"/>
          <w:szCs w:val="28"/>
          <w:lang w:eastAsia="ru-RU"/>
        </w:rPr>
        <w:t>ГРБС</w:t>
      </w:r>
      <w:r w:rsidRPr="00C72730">
        <w:rPr>
          <w:rFonts w:eastAsiaTheme="minorEastAsia" w:cs="Times New Roman"/>
          <w:szCs w:val="28"/>
          <w:lang w:eastAsia="ru-RU"/>
        </w:rPr>
        <w:t xml:space="preserve"> обязуется: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3.1.1. Обеспечить предоставление Субсидии в соответствии с разделом I</w:t>
      </w:r>
      <w:r w:rsidR="00192928">
        <w:rPr>
          <w:rFonts w:eastAsiaTheme="minorEastAsia" w:cs="Times New Roman"/>
          <w:szCs w:val="28"/>
          <w:lang w:eastAsia="ru-RU"/>
        </w:rPr>
        <w:t xml:space="preserve"> </w:t>
      </w:r>
      <w:r w:rsidRPr="00C72730">
        <w:rPr>
          <w:rFonts w:eastAsiaTheme="minorEastAsia" w:cs="Times New Roman"/>
          <w:szCs w:val="28"/>
          <w:lang w:eastAsia="ru-RU"/>
        </w:rPr>
        <w:t>настоящего Соглашения.</w:t>
      </w:r>
    </w:p>
    <w:p w:rsidR="00BA77D7" w:rsidRPr="002E49C6" w:rsidRDefault="00BA77D7" w:rsidP="00EB118B">
      <w:pPr>
        <w:widowControl w:val="0"/>
        <w:autoSpaceDE w:val="0"/>
        <w:autoSpaceDN w:val="0"/>
        <w:ind w:left="0" w:firstLine="539"/>
        <w:rPr>
          <w:rFonts w:eastAsiaTheme="minorEastAsia" w:cs="Times New Roman"/>
          <w:color w:val="000000" w:themeColor="text1"/>
          <w:szCs w:val="28"/>
          <w:lang w:eastAsia="ru-RU"/>
        </w:rPr>
      </w:pPr>
      <w:r w:rsidRPr="00C72730">
        <w:rPr>
          <w:rFonts w:eastAsiaTheme="minorEastAsia" w:cs="Times New Roman"/>
          <w:szCs w:val="28"/>
          <w:lang w:eastAsia="ru-RU"/>
        </w:rPr>
        <w:t>3.1.2. Обеспечить перечисление Субсидии на соответствующий  счет,</w:t>
      </w:r>
      <w:r w:rsidR="00192928">
        <w:rPr>
          <w:rFonts w:eastAsiaTheme="minorEastAsia" w:cs="Times New Roman"/>
          <w:szCs w:val="28"/>
          <w:lang w:eastAsia="ru-RU"/>
        </w:rPr>
        <w:t xml:space="preserve"> </w:t>
      </w:r>
      <w:r w:rsidRPr="00C72730">
        <w:rPr>
          <w:rFonts w:eastAsiaTheme="minorEastAsia" w:cs="Times New Roman"/>
          <w:szCs w:val="28"/>
          <w:lang w:eastAsia="ru-RU"/>
        </w:rPr>
        <w:t xml:space="preserve">указанный </w:t>
      </w:r>
      <w:r w:rsidRPr="002E49C6">
        <w:rPr>
          <w:rFonts w:eastAsiaTheme="minorEastAsia" w:cs="Times New Roman"/>
          <w:color w:val="000000" w:themeColor="text1"/>
          <w:szCs w:val="28"/>
          <w:lang w:eastAsia="ru-RU"/>
        </w:rPr>
        <w:t xml:space="preserve">в </w:t>
      </w:r>
      <w:hyperlink w:anchor="P1387">
        <w:r w:rsidRPr="002E49C6">
          <w:rPr>
            <w:rFonts w:eastAsiaTheme="minorEastAsia" w:cs="Times New Roman"/>
            <w:color w:val="000000" w:themeColor="text1"/>
            <w:szCs w:val="28"/>
            <w:lang w:eastAsia="ru-RU"/>
          </w:rPr>
          <w:t>разделе VII</w:t>
        </w:r>
      </w:hyperlink>
      <w:r w:rsidRPr="002E49C6">
        <w:rPr>
          <w:rFonts w:eastAsiaTheme="minorEastAsia" w:cs="Times New Roman"/>
          <w:color w:val="000000" w:themeColor="text1"/>
          <w:szCs w:val="28"/>
          <w:lang w:eastAsia="ru-RU"/>
        </w:rPr>
        <w:t xml:space="preserve"> настоящего Соглашения, согласно графику</w:t>
      </w:r>
      <w:r w:rsidR="00192928" w:rsidRPr="002E49C6">
        <w:rPr>
          <w:rFonts w:eastAsiaTheme="minorEastAsia" w:cs="Times New Roman"/>
          <w:color w:val="000000" w:themeColor="text1"/>
          <w:szCs w:val="28"/>
          <w:lang w:eastAsia="ru-RU"/>
        </w:rPr>
        <w:t xml:space="preserve"> </w:t>
      </w:r>
      <w:r w:rsidRPr="002E49C6">
        <w:rPr>
          <w:rFonts w:eastAsiaTheme="minorEastAsia" w:cs="Times New Roman"/>
          <w:color w:val="000000" w:themeColor="text1"/>
          <w:szCs w:val="28"/>
          <w:lang w:eastAsia="ru-RU"/>
        </w:rPr>
        <w:lastRenderedPageBreak/>
        <w:t>перечисления Субсидии в соответствии с приложением к настоящему</w:t>
      </w:r>
      <w:r w:rsidR="00192928" w:rsidRPr="002E49C6">
        <w:rPr>
          <w:rFonts w:eastAsiaTheme="minorEastAsia" w:cs="Times New Roman"/>
          <w:color w:val="000000" w:themeColor="text1"/>
          <w:szCs w:val="28"/>
          <w:lang w:eastAsia="ru-RU"/>
        </w:rPr>
        <w:t xml:space="preserve"> </w:t>
      </w:r>
      <w:r w:rsidRPr="002E49C6">
        <w:rPr>
          <w:rFonts w:eastAsiaTheme="minorEastAsia" w:cs="Times New Roman"/>
          <w:color w:val="000000" w:themeColor="text1"/>
          <w:szCs w:val="28"/>
          <w:lang w:eastAsia="ru-RU"/>
        </w:rPr>
        <w:t>Соглашению &lt;</w:t>
      </w:r>
      <w:r w:rsidR="00701FFD">
        <w:rPr>
          <w:rFonts w:eastAsiaTheme="minorEastAsia" w:cs="Times New Roman"/>
          <w:color w:val="000000" w:themeColor="text1"/>
          <w:szCs w:val="28"/>
          <w:lang w:eastAsia="ru-RU"/>
        </w:rPr>
        <w:t>3</w:t>
      </w:r>
      <w:r w:rsidRPr="002E49C6">
        <w:rPr>
          <w:rFonts w:eastAsiaTheme="minorEastAsia" w:cs="Times New Roman"/>
          <w:color w:val="000000" w:themeColor="text1"/>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3.1.3. Осуществлять контроль за выполнением Учреждением</w:t>
      </w:r>
      <w:r w:rsidR="00192928">
        <w:rPr>
          <w:rFonts w:eastAsiaTheme="minorEastAsia" w:cs="Times New Roman"/>
          <w:szCs w:val="28"/>
          <w:lang w:eastAsia="ru-RU"/>
        </w:rPr>
        <w:t xml:space="preserve"> </w:t>
      </w:r>
      <w:r w:rsidR="00192928" w:rsidRPr="00192928">
        <w:rPr>
          <w:rFonts w:eastAsiaTheme="minorEastAsia" w:cs="Times New Roman"/>
          <w:szCs w:val="28"/>
          <w:lang w:eastAsia="ru-RU"/>
        </w:rPr>
        <w:t>муниципальн</w:t>
      </w:r>
      <w:r w:rsidRPr="00C72730">
        <w:rPr>
          <w:rFonts w:eastAsiaTheme="minorEastAsia" w:cs="Times New Roman"/>
          <w:szCs w:val="28"/>
          <w:lang w:eastAsia="ru-RU"/>
        </w:rPr>
        <w:t xml:space="preserve">ого задания в </w:t>
      </w:r>
      <w:r w:rsidR="006A4D79">
        <w:rPr>
          <w:rFonts w:eastAsiaTheme="minorEastAsia" w:cs="Times New Roman"/>
          <w:szCs w:val="28"/>
          <w:lang w:eastAsia="ru-RU"/>
        </w:rPr>
        <w:t>п</w:t>
      </w:r>
      <w:r w:rsidRPr="00C72730">
        <w:rPr>
          <w:rFonts w:eastAsiaTheme="minorEastAsia" w:cs="Times New Roman"/>
          <w:szCs w:val="28"/>
          <w:lang w:eastAsia="ru-RU"/>
        </w:rPr>
        <w:t xml:space="preserve">орядке, предусмотренном </w:t>
      </w:r>
      <w:r w:rsidR="006A4D79" w:rsidRPr="006A4D79">
        <w:rPr>
          <w:rFonts w:eastAsiaTheme="minorEastAsia" w:cs="Times New Roman"/>
          <w:szCs w:val="28"/>
          <w:lang w:eastAsia="ru-RU"/>
        </w:rPr>
        <w:t>муниципальн</w:t>
      </w:r>
      <w:r w:rsidRPr="00C72730">
        <w:rPr>
          <w:rFonts w:eastAsiaTheme="minorEastAsia" w:cs="Times New Roman"/>
          <w:szCs w:val="28"/>
          <w:lang w:eastAsia="ru-RU"/>
        </w:rPr>
        <w:t>ым</w:t>
      </w:r>
      <w:r w:rsidR="006A4D79">
        <w:rPr>
          <w:rFonts w:eastAsiaTheme="minorEastAsia" w:cs="Times New Roman"/>
          <w:szCs w:val="28"/>
          <w:lang w:eastAsia="ru-RU"/>
        </w:rPr>
        <w:t xml:space="preserve"> </w:t>
      </w:r>
      <w:r w:rsidRPr="00C72730">
        <w:rPr>
          <w:rFonts w:eastAsiaTheme="minorEastAsia" w:cs="Times New Roman"/>
          <w:szCs w:val="28"/>
          <w:lang w:eastAsia="ru-RU"/>
        </w:rPr>
        <w:t xml:space="preserve">заданием, соблюдением </w:t>
      </w:r>
      <w:r w:rsidR="006A4D79">
        <w:rPr>
          <w:rFonts w:eastAsiaTheme="minorEastAsia" w:cs="Times New Roman"/>
          <w:szCs w:val="28"/>
          <w:lang w:eastAsia="ru-RU"/>
        </w:rPr>
        <w:t>У</w:t>
      </w:r>
      <w:r w:rsidRPr="00C72730">
        <w:rPr>
          <w:rFonts w:eastAsiaTheme="minorEastAsia" w:cs="Times New Roman"/>
          <w:szCs w:val="28"/>
          <w:lang w:eastAsia="ru-RU"/>
        </w:rPr>
        <w:t>чреждением условий, установленных Положением и</w:t>
      </w:r>
      <w:r w:rsidR="006A4D79">
        <w:rPr>
          <w:rFonts w:eastAsiaTheme="minorEastAsia" w:cs="Times New Roman"/>
          <w:szCs w:val="28"/>
          <w:lang w:eastAsia="ru-RU"/>
        </w:rPr>
        <w:t xml:space="preserve"> </w:t>
      </w:r>
      <w:r w:rsidRPr="00C72730">
        <w:rPr>
          <w:rFonts w:eastAsiaTheme="minorEastAsia" w:cs="Times New Roman"/>
          <w:szCs w:val="28"/>
          <w:lang w:eastAsia="ru-RU"/>
        </w:rPr>
        <w:t>настоящим Соглашением.</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3.1.4. Рассматривать предложения Учреждения, связанные с исполнением</w:t>
      </w:r>
      <w:r w:rsidR="002E49C6">
        <w:rPr>
          <w:rFonts w:eastAsiaTheme="minorEastAsia" w:cs="Times New Roman"/>
          <w:szCs w:val="28"/>
          <w:lang w:eastAsia="ru-RU"/>
        </w:rPr>
        <w:t xml:space="preserve"> </w:t>
      </w:r>
      <w:r w:rsidRPr="00C72730">
        <w:rPr>
          <w:rFonts w:eastAsiaTheme="minorEastAsia" w:cs="Times New Roman"/>
          <w:szCs w:val="28"/>
          <w:lang w:eastAsia="ru-RU"/>
        </w:rPr>
        <w:t>настоящего Соглашения, в том числе по изменению размера Субсидии, и</w:t>
      </w:r>
      <w:r w:rsidR="002E49C6">
        <w:rPr>
          <w:rFonts w:eastAsiaTheme="minorEastAsia" w:cs="Times New Roman"/>
          <w:szCs w:val="28"/>
          <w:lang w:eastAsia="ru-RU"/>
        </w:rPr>
        <w:t xml:space="preserve"> </w:t>
      </w:r>
      <w:r w:rsidRPr="00C72730">
        <w:rPr>
          <w:rFonts w:eastAsiaTheme="minorEastAsia" w:cs="Times New Roman"/>
          <w:szCs w:val="28"/>
          <w:lang w:eastAsia="ru-RU"/>
        </w:rPr>
        <w:t>направлять Учреждению решения по результатам их рассмотрения не позднее</w:t>
      </w:r>
      <w:r w:rsidR="002E49C6">
        <w:rPr>
          <w:rFonts w:eastAsiaTheme="minorEastAsia" w:cs="Times New Roman"/>
          <w:szCs w:val="28"/>
          <w:lang w:eastAsia="ru-RU"/>
        </w:rPr>
        <w:t xml:space="preserve"> </w:t>
      </w:r>
      <w:r w:rsidRPr="00C72730">
        <w:rPr>
          <w:rFonts w:eastAsiaTheme="minorEastAsia" w:cs="Times New Roman"/>
          <w:szCs w:val="28"/>
          <w:lang w:eastAsia="ru-RU"/>
        </w:rPr>
        <w:t>______ рабочих дней после получения предложений.</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3.1.5. Вносить изменения в показатели, характеризующие объем</w:t>
      </w:r>
      <w:r w:rsidR="002E49C6">
        <w:rPr>
          <w:rFonts w:eastAsiaTheme="minorEastAsia" w:cs="Times New Roman"/>
          <w:szCs w:val="28"/>
          <w:lang w:eastAsia="ru-RU"/>
        </w:rPr>
        <w:t xml:space="preserve"> </w:t>
      </w:r>
      <w:r w:rsidR="002E49C6" w:rsidRPr="002E49C6">
        <w:rPr>
          <w:rFonts w:eastAsiaTheme="minorEastAsia" w:cs="Times New Roman"/>
          <w:szCs w:val="28"/>
          <w:lang w:eastAsia="ru-RU"/>
        </w:rPr>
        <w:t>муниципальн</w:t>
      </w:r>
      <w:r w:rsidRPr="00C72730">
        <w:rPr>
          <w:rFonts w:eastAsiaTheme="minorEastAsia" w:cs="Times New Roman"/>
          <w:szCs w:val="28"/>
          <w:lang w:eastAsia="ru-RU"/>
        </w:rPr>
        <w:t xml:space="preserve">ых услуг, установленные в </w:t>
      </w:r>
      <w:r w:rsidR="002E49C6" w:rsidRPr="002E49C6">
        <w:rPr>
          <w:rFonts w:eastAsiaTheme="minorEastAsia" w:cs="Times New Roman"/>
          <w:szCs w:val="28"/>
          <w:lang w:eastAsia="ru-RU"/>
        </w:rPr>
        <w:t>муниципальн</w:t>
      </w:r>
      <w:r w:rsidRPr="00C72730">
        <w:rPr>
          <w:rFonts w:eastAsiaTheme="minorEastAsia" w:cs="Times New Roman"/>
          <w:szCs w:val="28"/>
          <w:lang w:eastAsia="ru-RU"/>
        </w:rPr>
        <w:t>ом задании, на</w:t>
      </w:r>
      <w:r w:rsidR="002E49C6">
        <w:rPr>
          <w:rFonts w:eastAsiaTheme="minorEastAsia" w:cs="Times New Roman"/>
          <w:szCs w:val="28"/>
          <w:lang w:eastAsia="ru-RU"/>
        </w:rPr>
        <w:t xml:space="preserve"> </w:t>
      </w:r>
      <w:r w:rsidRPr="00C72730">
        <w:rPr>
          <w:rFonts w:eastAsiaTheme="minorEastAsia" w:cs="Times New Roman"/>
          <w:szCs w:val="28"/>
          <w:lang w:eastAsia="ru-RU"/>
        </w:rPr>
        <w:t xml:space="preserve">основании данных предварительного  отчета  об исполнении </w:t>
      </w:r>
      <w:r w:rsidR="00547574" w:rsidRPr="00547574">
        <w:rPr>
          <w:rFonts w:eastAsiaTheme="minorEastAsia" w:cs="Times New Roman"/>
          <w:szCs w:val="28"/>
          <w:lang w:eastAsia="ru-RU"/>
        </w:rPr>
        <w:t>муниципальн</w:t>
      </w:r>
      <w:r w:rsidRPr="00C72730">
        <w:rPr>
          <w:rFonts w:eastAsiaTheme="minorEastAsia" w:cs="Times New Roman"/>
          <w:szCs w:val="28"/>
          <w:lang w:eastAsia="ru-RU"/>
        </w:rPr>
        <w:t>ого</w:t>
      </w:r>
      <w:r w:rsidR="00547574">
        <w:rPr>
          <w:rFonts w:eastAsiaTheme="minorEastAsia" w:cs="Times New Roman"/>
          <w:szCs w:val="28"/>
          <w:lang w:eastAsia="ru-RU"/>
        </w:rPr>
        <w:t xml:space="preserve"> </w:t>
      </w:r>
      <w:r w:rsidRPr="00C72730">
        <w:rPr>
          <w:rFonts w:eastAsiaTheme="minorEastAsia" w:cs="Times New Roman"/>
          <w:szCs w:val="28"/>
          <w:lang w:eastAsia="ru-RU"/>
        </w:rPr>
        <w:t>задания</w:t>
      </w:r>
      <w:r w:rsidR="00547574">
        <w:rPr>
          <w:rFonts w:eastAsiaTheme="minorEastAsia" w:cs="Times New Roman"/>
          <w:szCs w:val="28"/>
          <w:lang w:eastAsia="ru-RU"/>
        </w:rPr>
        <w:t xml:space="preserve"> в </w:t>
      </w:r>
      <w:r w:rsidRPr="00C72730">
        <w:rPr>
          <w:rFonts w:eastAsiaTheme="minorEastAsia" w:cs="Times New Roman"/>
          <w:szCs w:val="28"/>
          <w:lang w:eastAsia="ru-RU"/>
        </w:rPr>
        <w:t>текущем  финансовом  году &lt;</w:t>
      </w:r>
      <w:r w:rsidR="00701FFD">
        <w:rPr>
          <w:rFonts w:eastAsiaTheme="minorEastAsia" w:cs="Times New Roman"/>
          <w:szCs w:val="28"/>
          <w:lang w:eastAsia="ru-RU"/>
        </w:rPr>
        <w:t>4</w:t>
      </w:r>
      <w:r w:rsidRPr="00C72730">
        <w:rPr>
          <w:rFonts w:eastAsiaTheme="minorEastAsia" w:cs="Times New Roman"/>
          <w:szCs w:val="28"/>
          <w:lang w:eastAsia="ru-RU"/>
        </w:rPr>
        <w:t>&gt;,  представленного Учреждением в</w:t>
      </w:r>
      <w:r w:rsidR="00547574">
        <w:rPr>
          <w:rFonts w:eastAsiaTheme="minorEastAsia" w:cs="Times New Roman"/>
          <w:szCs w:val="28"/>
          <w:lang w:eastAsia="ru-RU"/>
        </w:rPr>
        <w:t xml:space="preserve"> </w:t>
      </w:r>
      <w:r w:rsidRPr="00C72730">
        <w:rPr>
          <w:rFonts w:eastAsiaTheme="minorEastAsia" w:cs="Times New Roman"/>
          <w:szCs w:val="28"/>
          <w:lang w:eastAsia="ru-RU"/>
        </w:rPr>
        <w:t>соответствии с подпунктом 3.3.5.1 подпункта 3.3.5 пункта 3.3 настоящего</w:t>
      </w:r>
      <w:r w:rsidR="00547574">
        <w:rPr>
          <w:rFonts w:eastAsiaTheme="minorEastAsia" w:cs="Times New Roman"/>
          <w:szCs w:val="28"/>
          <w:lang w:eastAsia="ru-RU"/>
        </w:rPr>
        <w:t xml:space="preserve"> </w:t>
      </w:r>
      <w:r w:rsidRPr="00C72730">
        <w:rPr>
          <w:rFonts w:eastAsiaTheme="minorEastAsia" w:cs="Times New Roman"/>
          <w:szCs w:val="28"/>
          <w:lang w:eastAsia="ru-RU"/>
        </w:rPr>
        <w:t>Соглашения,  в течение ___ дней со дня его представления Учреждением, в</w:t>
      </w:r>
      <w:r w:rsidR="00547574">
        <w:rPr>
          <w:rFonts w:eastAsiaTheme="minorEastAsia" w:cs="Times New Roman"/>
          <w:szCs w:val="28"/>
          <w:lang w:eastAsia="ru-RU"/>
        </w:rPr>
        <w:t xml:space="preserve"> </w:t>
      </w:r>
      <w:r w:rsidRPr="00C72730">
        <w:rPr>
          <w:rFonts w:eastAsiaTheme="minorEastAsia" w:cs="Times New Roman"/>
          <w:szCs w:val="28"/>
          <w:lang w:eastAsia="ru-RU"/>
        </w:rPr>
        <w:t>случае если на основании  данных  предварительного  отчета об исполнении</w:t>
      </w:r>
      <w:r w:rsidR="00547574">
        <w:rPr>
          <w:rFonts w:eastAsiaTheme="minorEastAsia" w:cs="Times New Roman"/>
          <w:szCs w:val="28"/>
          <w:lang w:eastAsia="ru-RU"/>
        </w:rPr>
        <w:t xml:space="preserve"> </w:t>
      </w:r>
      <w:r w:rsidR="00547574" w:rsidRPr="00547574">
        <w:rPr>
          <w:rFonts w:eastAsiaTheme="minorEastAsia" w:cs="Times New Roman"/>
          <w:szCs w:val="28"/>
          <w:lang w:eastAsia="ru-RU"/>
        </w:rPr>
        <w:t>муниципальн</w:t>
      </w:r>
      <w:r w:rsidRPr="00C72730">
        <w:rPr>
          <w:rFonts w:eastAsiaTheme="minorEastAsia" w:cs="Times New Roman"/>
          <w:szCs w:val="28"/>
          <w:lang w:eastAsia="ru-RU"/>
        </w:rPr>
        <w:t>ого задания необходимо уменьшить показатели, характеризующие</w:t>
      </w:r>
      <w:r w:rsidR="00547574">
        <w:rPr>
          <w:rFonts w:eastAsiaTheme="minorEastAsia" w:cs="Times New Roman"/>
          <w:szCs w:val="28"/>
          <w:lang w:eastAsia="ru-RU"/>
        </w:rPr>
        <w:t xml:space="preserve"> </w:t>
      </w:r>
      <w:r w:rsidRPr="00C72730">
        <w:rPr>
          <w:rFonts w:eastAsiaTheme="minorEastAsia" w:cs="Times New Roman"/>
          <w:szCs w:val="28"/>
          <w:lang w:eastAsia="ru-RU"/>
        </w:rPr>
        <w:t xml:space="preserve">объем </w:t>
      </w:r>
      <w:r w:rsidR="00547574" w:rsidRPr="00547574">
        <w:rPr>
          <w:rFonts w:eastAsiaTheme="minorEastAsia" w:cs="Times New Roman"/>
          <w:szCs w:val="28"/>
          <w:lang w:eastAsia="ru-RU"/>
        </w:rPr>
        <w:t>муниципальн</w:t>
      </w:r>
      <w:r w:rsidRPr="00C72730">
        <w:rPr>
          <w:rFonts w:eastAsiaTheme="minorEastAsia" w:cs="Times New Roman"/>
          <w:szCs w:val="28"/>
          <w:lang w:eastAsia="ru-RU"/>
        </w:rPr>
        <w:t xml:space="preserve">ых услуг, установленные в </w:t>
      </w:r>
      <w:r w:rsidR="00547574" w:rsidRPr="00547574">
        <w:rPr>
          <w:rFonts w:eastAsiaTheme="minorEastAsia" w:cs="Times New Roman"/>
          <w:szCs w:val="28"/>
          <w:lang w:eastAsia="ru-RU"/>
        </w:rPr>
        <w:t>муниципальн</w:t>
      </w:r>
      <w:r w:rsidRPr="00C72730">
        <w:rPr>
          <w:rFonts w:eastAsiaTheme="minorEastAsia" w:cs="Times New Roman"/>
          <w:szCs w:val="28"/>
          <w:lang w:eastAsia="ru-RU"/>
        </w:rPr>
        <w:t>ом задании.</w:t>
      </w:r>
    </w:p>
    <w:p w:rsidR="00BA77D7" w:rsidRPr="00C72730" w:rsidRDefault="00547574" w:rsidP="00EB118B">
      <w:pPr>
        <w:widowControl w:val="0"/>
        <w:autoSpaceDE w:val="0"/>
        <w:autoSpaceDN w:val="0"/>
        <w:ind w:left="0" w:firstLine="539"/>
        <w:rPr>
          <w:rFonts w:eastAsiaTheme="minorEastAsia" w:cs="Times New Roman"/>
          <w:szCs w:val="28"/>
          <w:lang w:eastAsia="ru-RU"/>
        </w:rPr>
      </w:pPr>
      <w:r>
        <w:rPr>
          <w:rFonts w:eastAsiaTheme="minorEastAsia" w:cs="Times New Roman"/>
          <w:szCs w:val="28"/>
          <w:lang w:eastAsia="ru-RU"/>
        </w:rPr>
        <w:t xml:space="preserve">3.1.6. </w:t>
      </w:r>
      <w:r w:rsidR="00BA77D7" w:rsidRPr="00C72730">
        <w:rPr>
          <w:rFonts w:eastAsiaTheme="minorEastAsia" w:cs="Times New Roman"/>
          <w:szCs w:val="28"/>
          <w:lang w:eastAsia="ru-RU"/>
        </w:rPr>
        <w:t>Направлять Учреждению расчет средств Субсидии, подлежащих</w:t>
      </w:r>
      <w:r>
        <w:rPr>
          <w:rFonts w:eastAsiaTheme="minorEastAsia" w:cs="Times New Roman"/>
          <w:szCs w:val="28"/>
          <w:lang w:eastAsia="ru-RU"/>
        </w:rPr>
        <w:t xml:space="preserve"> </w:t>
      </w:r>
      <w:r w:rsidR="00BA77D7" w:rsidRPr="00C72730">
        <w:rPr>
          <w:rFonts w:eastAsiaTheme="minorEastAsia" w:cs="Times New Roman"/>
          <w:szCs w:val="28"/>
          <w:lang w:eastAsia="ru-RU"/>
        </w:rPr>
        <w:t xml:space="preserve">возврату в бюджет </w:t>
      </w:r>
      <w:r>
        <w:rPr>
          <w:rFonts w:eastAsiaTheme="minorEastAsia" w:cs="Times New Roman"/>
          <w:szCs w:val="28"/>
          <w:lang w:eastAsia="ru-RU"/>
        </w:rPr>
        <w:t>Курского района Курской области</w:t>
      </w:r>
      <w:r w:rsidR="00BA77D7" w:rsidRPr="00C72730">
        <w:rPr>
          <w:rFonts w:eastAsiaTheme="minorEastAsia" w:cs="Times New Roman"/>
          <w:szCs w:val="28"/>
          <w:lang w:eastAsia="ru-RU"/>
        </w:rPr>
        <w:t xml:space="preserve"> на 1 января 20__ г. &lt;</w:t>
      </w:r>
      <w:r w:rsidR="00701FFD">
        <w:rPr>
          <w:rFonts w:eastAsiaTheme="minorEastAsia" w:cs="Times New Roman"/>
          <w:szCs w:val="28"/>
          <w:lang w:eastAsia="ru-RU"/>
        </w:rPr>
        <w:t>5</w:t>
      </w:r>
      <w:r w:rsidR="00BA77D7" w:rsidRPr="00C72730">
        <w:rPr>
          <w:rFonts w:eastAsiaTheme="minorEastAsia" w:cs="Times New Roman"/>
          <w:szCs w:val="28"/>
          <w:lang w:eastAsia="ru-RU"/>
        </w:rPr>
        <w:t>&gt;, по форме согласно</w:t>
      </w:r>
      <w:r>
        <w:rPr>
          <w:rFonts w:eastAsiaTheme="minorEastAsia" w:cs="Times New Roman"/>
          <w:szCs w:val="28"/>
          <w:lang w:eastAsia="ru-RU"/>
        </w:rPr>
        <w:t xml:space="preserve"> </w:t>
      </w:r>
      <w:r w:rsidR="00BA77D7" w:rsidRPr="00C72730">
        <w:rPr>
          <w:rFonts w:eastAsiaTheme="minorEastAsia" w:cs="Times New Roman"/>
          <w:szCs w:val="28"/>
          <w:lang w:eastAsia="ru-RU"/>
        </w:rPr>
        <w:t xml:space="preserve">приложению </w:t>
      </w:r>
      <w:r w:rsidR="00107E0E">
        <w:rPr>
          <w:rFonts w:eastAsiaTheme="minorEastAsia" w:cs="Times New Roman"/>
          <w:szCs w:val="28"/>
          <w:lang w:eastAsia="ru-RU"/>
        </w:rPr>
        <w:t>№</w:t>
      </w:r>
      <w:r w:rsidR="00BA77D7" w:rsidRPr="00C72730">
        <w:rPr>
          <w:rFonts w:eastAsiaTheme="minorEastAsia" w:cs="Times New Roman"/>
          <w:szCs w:val="28"/>
          <w:lang w:eastAsia="ru-RU"/>
        </w:rPr>
        <w:t xml:space="preserve"> 4 к Положению в срок до </w:t>
      </w:r>
      <w:r w:rsidR="00194F5B">
        <w:rPr>
          <w:rFonts w:eastAsiaTheme="minorEastAsia" w:cs="Times New Roman"/>
          <w:szCs w:val="28"/>
          <w:lang w:eastAsia="ru-RU"/>
        </w:rPr>
        <w:t>«</w:t>
      </w:r>
      <w:r w:rsidR="00BA77D7" w:rsidRPr="00C72730">
        <w:rPr>
          <w:rFonts w:eastAsiaTheme="minorEastAsia" w:cs="Times New Roman"/>
          <w:szCs w:val="28"/>
          <w:lang w:eastAsia="ru-RU"/>
        </w:rPr>
        <w:t>__</w:t>
      </w:r>
      <w:r w:rsidR="00194F5B">
        <w:rPr>
          <w:rFonts w:eastAsiaTheme="minorEastAsia" w:cs="Times New Roman"/>
          <w:szCs w:val="28"/>
          <w:lang w:eastAsia="ru-RU"/>
        </w:rPr>
        <w:t>»</w:t>
      </w:r>
      <w:r w:rsidR="00BA77D7" w:rsidRPr="00C72730">
        <w:rPr>
          <w:rFonts w:eastAsiaTheme="minorEastAsia" w:cs="Times New Roman"/>
          <w:szCs w:val="28"/>
          <w:lang w:eastAsia="ru-RU"/>
        </w:rPr>
        <w:t xml:space="preserve"> ______ 20__ г. &lt;</w:t>
      </w:r>
      <w:r w:rsidR="00701FFD">
        <w:rPr>
          <w:rFonts w:eastAsiaTheme="minorEastAsia" w:cs="Times New Roman"/>
          <w:szCs w:val="28"/>
          <w:lang w:eastAsia="ru-RU"/>
        </w:rPr>
        <w:t>6</w:t>
      </w:r>
      <w:r w:rsidR="00BA77D7"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3.1.7. Принимать меры, обеспечивающие перечисление Учреждением</w:t>
      </w:r>
      <w:r w:rsidR="00EB118B">
        <w:rPr>
          <w:rFonts w:eastAsiaTheme="minorEastAsia" w:cs="Times New Roman"/>
          <w:szCs w:val="28"/>
          <w:lang w:eastAsia="ru-RU"/>
        </w:rPr>
        <w:t xml:space="preserve"> </w:t>
      </w:r>
      <w:r w:rsidRPr="00C72730">
        <w:rPr>
          <w:rFonts w:eastAsiaTheme="minorEastAsia" w:cs="Times New Roman"/>
          <w:szCs w:val="28"/>
          <w:lang w:eastAsia="ru-RU"/>
        </w:rPr>
        <w:t xml:space="preserve">Учредителю в бюджет </w:t>
      </w:r>
      <w:r w:rsidR="00EB118B">
        <w:rPr>
          <w:rFonts w:eastAsiaTheme="minorEastAsia" w:cs="Times New Roman"/>
          <w:szCs w:val="28"/>
          <w:lang w:eastAsia="ru-RU"/>
        </w:rPr>
        <w:t xml:space="preserve">Курского района Курской области </w:t>
      </w:r>
      <w:r w:rsidRPr="00C72730">
        <w:rPr>
          <w:rFonts w:eastAsiaTheme="minorEastAsia" w:cs="Times New Roman"/>
          <w:szCs w:val="28"/>
          <w:lang w:eastAsia="ru-RU"/>
        </w:rPr>
        <w:t>средств Субсидии в соответствии с расчетом,</w:t>
      </w:r>
      <w:r w:rsidR="00EB118B">
        <w:rPr>
          <w:rFonts w:eastAsiaTheme="minorEastAsia" w:cs="Times New Roman"/>
          <w:szCs w:val="28"/>
          <w:lang w:eastAsia="ru-RU"/>
        </w:rPr>
        <w:t xml:space="preserve"> </w:t>
      </w:r>
      <w:r w:rsidRPr="00C72730">
        <w:rPr>
          <w:rFonts w:eastAsiaTheme="minorEastAsia" w:cs="Times New Roman"/>
          <w:szCs w:val="28"/>
          <w:lang w:eastAsia="ru-RU"/>
        </w:rPr>
        <w:t>указанным в подпункте 3.1.6 пункта 3.1 настоящего 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3.1.8. Выполнять иные обязательства, установленные бюджетным</w:t>
      </w:r>
      <w:r w:rsidR="00BC3607">
        <w:rPr>
          <w:rFonts w:eastAsiaTheme="minorEastAsia" w:cs="Times New Roman"/>
          <w:szCs w:val="28"/>
          <w:lang w:eastAsia="ru-RU"/>
        </w:rPr>
        <w:t xml:space="preserve"> </w:t>
      </w:r>
      <w:r w:rsidRPr="00C72730">
        <w:rPr>
          <w:rFonts w:eastAsiaTheme="minorEastAsia" w:cs="Times New Roman"/>
          <w:szCs w:val="28"/>
          <w:lang w:eastAsia="ru-RU"/>
        </w:rPr>
        <w:t>законодательством Российской Федерации</w:t>
      </w:r>
      <w:r w:rsidR="00BC3607">
        <w:rPr>
          <w:rFonts w:eastAsiaTheme="minorEastAsia" w:cs="Times New Roman"/>
          <w:szCs w:val="28"/>
          <w:lang w:eastAsia="ru-RU"/>
        </w:rPr>
        <w:t>,</w:t>
      </w:r>
      <w:r w:rsidRPr="00C72730">
        <w:rPr>
          <w:rFonts w:eastAsiaTheme="minorEastAsia" w:cs="Times New Roman"/>
          <w:szCs w:val="28"/>
          <w:lang w:eastAsia="ru-RU"/>
        </w:rPr>
        <w:t xml:space="preserve"> Курской области</w:t>
      </w:r>
      <w:r w:rsidR="00BC3607">
        <w:rPr>
          <w:rFonts w:eastAsiaTheme="minorEastAsia" w:cs="Times New Roman"/>
          <w:szCs w:val="28"/>
          <w:lang w:eastAsia="ru-RU"/>
        </w:rPr>
        <w:t xml:space="preserve"> и Курского района </w:t>
      </w:r>
      <w:r w:rsidR="001A5FDD">
        <w:rPr>
          <w:rFonts w:eastAsiaTheme="minorEastAsia" w:cs="Times New Roman"/>
          <w:szCs w:val="28"/>
          <w:lang w:eastAsia="ru-RU"/>
        </w:rPr>
        <w:t>Курской области</w:t>
      </w:r>
      <w:r w:rsidR="00BC3607">
        <w:rPr>
          <w:rFonts w:eastAsiaTheme="minorEastAsia" w:cs="Times New Roman"/>
          <w:szCs w:val="28"/>
          <w:lang w:eastAsia="ru-RU"/>
        </w:rPr>
        <w:t>,</w:t>
      </w:r>
      <w:r w:rsidRPr="00C72730">
        <w:rPr>
          <w:rFonts w:eastAsiaTheme="minorEastAsia" w:cs="Times New Roman"/>
          <w:szCs w:val="28"/>
          <w:lang w:eastAsia="ru-RU"/>
        </w:rPr>
        <w:t xml:space="preserve"> Положением и</w:t>
      </w:r>
      <w:r w:rsidR="00BC3607">
        <w:rPr>
          <w:rFonts w:eastAsiaTheme="minorEastAsia" w:cs="Times New Roman"/>
          <w:szCs w:val="28"/>
          <w:lang w:eastAsia="ru-RU"/>
        </w:rPr>
        <w:t xml:space="preserve"> </w:t>
      </w:r>
      <w:r w:rsidRPr="00C72730">
        <w:rPr>
          <w:rFonts w:eastAsiaTheme="minorEastAsia" w:cs="Times New Roman"/>
          <w:szCs w:val="28"/>
          <w:lang w:eastAsia="ru-RU"/>
        </w:rPr>
        <w:t>настоящим Соглашением &lt;</w:t>
      </w:r>
      <w:r w:rsidR="00701FFD">
        <w:rPr>
          <w:rFonts w:eastAsiaTheme="minorEastAsia" w:cs="Times New Roman"/>
          <w:szCs w:val="28"/>
          <w:lang w:eastAsia="ru-RU"/>
        </w:rPr>
        <w:t>7</w:t>
      </w:r>
      <w:r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3.1.8.1. ________</w:t>
      </w:r>
      <w:r w:rsidR="0010028A">
        <w:rPr>
          <w:rFonts w:eastAsiaTheme="minorEastAsia" w:cs="Times New Roman"/>
          <w:szCs w:val="28"/>
          <w:lang w:eastAsia="ru-RU"/>
        </w:rPr>
        <w:t>____</w:t>
      </w:r>
      <w:r w:rsidRPr="00C72730">
        <w:rPr>
          <w:rFonts w:eastAsiaTheme="minorEastAsia" w:cs="Times New Roman"/>
          <w:szCs w:val="28"/>
          <w:lang w:eastAsia="ru-RU"/>
        </w:rPr>
        <w:t>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3.1.8.2. _______________</w:t>
      </w:r>
      <w:r w:rsidR="0010028A">
        <w:rPr>
          <w:rFonts w:eastAsiaTheme="minorEastAsia" w:cs="Times New Roman"/>
          <w:szCs w:val="28"/>
          <w:lang w:eastAsia="ru-RU"/>
        </w:rPr>
        <w:t>____</w:t>
      </w:r>
      <w:r w:rsidRPr="00C72730">
        <w:rPr>
          <w:rFonts w:eastAsiaTheme="minorEastAsia" w:cs="Times New Roman"/>
          <w:szCs w:val="28"/>
          <w:lang w:eastAsia="ru-RU"/>
        </w:rPr>
        <w:t>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3.2. </w:t>
      </w:r>
      <w:r w:rsidR="00264691">
        <w:rPr>
          <w:rFonts w:eastAsiaTheme="minorEastAsia" w:cs="Times New Roman"/>
          <w:szCs w:val="28"/>
          <w:lang w:eastAsia="ru-RU"/>
        </w:rPr>
        <w:t>ГРБС</w:t>
      </w:r>
      <w:r w:rsidRPr="00C72730">
        <w:rPr>
          <w:rFonts w:eastAsiaTheme="minorEastAsia" w:cs="Times New Roman"/>
          <w:szCs w:val="28"/>
          <w:lang w:eastAsia="ru-RU"/>
        </w:rPr>
        <w:t xml:space="preserve"> вправе:</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3.2.1. Запрашивать у Учреждения информацию и документы, необходимые для</w:t>
      </w:r>
      <w:r w:rsidR="001A5FDD">
        <w:rPr>
          <w:rFonts w:eastAsiaTheme="minorEastAsia" w:cs="Times New Roman"/>
          <w:szCs w:val="28"/>
          <w:lang w:eastAsia="ru-RU"/>
        </w:rPr>
        <w:t xml:space="preserve"> </w:t>
      </w:r>
      <w:r w:rsidRPr="00C72730">
        <w:rPr>
          <w:rFonts w:eastAsiaTheme="minorEastAsia" w:cs="Times New Roman"/>
          <w:szCs w:val="28"/>
          <w:lang w:eastAsia="ru-RU"/>
        </w:rPr>
        <w:t xml:space="preserve">осуществления контроля за выполнением Учреждением </w:t>
      </w:r>
      <w:r w:rsidR="001A5FDD" w:rsidRPr="001A5FDD">
        <w:rPr>
          <w:rFonts w:eastAsiaTheme="minorEastAsia" w:cs="Times New Roman"/>
          <w:szCs w:val="28"/>
          <w:lang w:eastAsia="ru-RU"/>
        </w:rPr>
        <w:t>муниципальн</w:t>
      </w:r>
      <w:r w:rsidRPr="00C72730">
        <w:rPr>
          <w:rFonts w:eastAsiaTheme="minorEastAsia" w:cs="Times New Roman"/>
          <w:szCs w:val="28"/>
          <w:lang w:eastAsia="ru-RU"/>
        </w:rPr>
        <w:t>ого задания.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3.2.2. Принимать решение об изменении размера Субсидии:</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3.2.2.1.  При соответствующем изменении показателей, характеризующих</w:t>
      </w:r>
      <w:r w:rsidR="001A5FDD">
        <w:rPr>
          <w:rFonts w:eastAsiaTheme="minorEastAsia" w:cs="Times New Roman"/>
          <w:szCs w:val="28"/>
          <w:lang w:eastAsia="ru-RU"/>
        </w:rPr>
        <w:t xml:space="preserve"> </w:t>
      </w:r>
      <w:r w:rsidRPr="00C72730">
        <w:rPr>
          <w:rFonts w:eastAsiaTheme="minorEastAsia" w:cs="Times New Roman"/>
          <w:szCs w:val="28"/>
          <w:lang w:eastAsia="ru-RU"/>
        </w:rPr>
        <w:t xml:space="preserve">объем </w:t>
      </w:r>
      <w:r w:rsidR="001A5FDD" w:rsidRPr="001A5FDD">
        <w:rPr>
          <w:rFonts w:eastAsiaTheme="minorEastAsia" w:cs="Times New Roman"/>
          <w:szCs w:val="28"/>
          <w:lang w:eastAsia="ru-RU"/>
        </w:rPr>
        <w:t>муниципальн</w:t>
      </w:r>
      <w:r w:rsidRPr="00C72730">
        <w:rPr>
          <w:rFonts w:eastAsiaTheme="minorEastAsia" w:cs="Times New Roman"/>
          <w:szCs w:val="28"/>
          <w:lang w:eastAsia="ru-RU"/>
        </w:rPr>
        <w:t xml:space="preserve">ых услуг (работ), установленных в </w:t>
      </w:r>
      <w:r w:rsidR="001A5FDD" w:rsidRPr="001A5FDD">
        <w:rPr>
          <w:rFonts w:eastAsiaTheme="minorEastAsia" w:cs="Times New Roman"/>
          <w:szCs w:val="28"/>
          <w:lang w:eastAsia="ru-RU"/>
        </w:rPr>
        <w:t>муниципальн</w:t>
      </w:r>
      <w:r w:rsidRPr="00C72730">
        <w:rPr>
          <w:rFonts w:eastAsiaTheme="minorEastAsia" w:cs="Times New Roman"/>
          <w:szCs w:val="28"/>
          <w:lang w:eastAsia="ru-RU"/>
        </w:rPr>
        <w:t>ом</w:t>
      </w:r>
      <w:r w:rsidR="001A5FDD">
        <w:rPr>
          <w:rFonts w:eastAsiaTheme="minorEastAsia" w:cs="Times New Roman"/>
          <w:szCs w:val="28"/>
          <w:lang w:eastAsia="ru-RU"/>
        </w:rPr>
        <w:t xml:space="preserve"> </w:t>
      </w:r>
      <w:r w:rsidRPr="00C72730">
        <w:rPr>
          <w:rFonts w:eastAsiaTheme="minorEastAsia" w:cs="Times New Roman"/>
          <w:szCs w:val="28"/>
          <w:lang w:eastAsia="ru-RU"/>
        </w:rPr>
        <w:t>задании, в случае:</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3.2.2.1.1. Уменьшения </w:t>
      </w:r>
      <w:r w:rsidR="00264691">
        <w:rPr>
          <w:rFonts w:eastAsiaTheme="minorEastAsia" w:cs="Times New Roman"/>
          <w:szCs w:val="28"/>
          <w:lang w:eastAsia="ru-RU"/>
        </w:rPr>
        <w:t>ГРБС</w:t>
      </w:r>
      <w:r w:rsidRPr="00C72730">
        <w:rPr>
          <w:rFonts w:eastAsiaTheme="minorEastAsia" w:cs="Times New Roman"/>
          <w:szCs w:val="28"/>
          <w:lang w:eastAsia="ru-RU"/>
        </w:rPr>
        <w:t xml:space="preserve"> ранее утвержденных лимитов бюджетных</w:t>
      </w:r>
      <w:r w:rsidR="001A5FDD">
        <w:rPr>
          <w:rFonts w:eastAsiaTheme="minorEastAsia" w:cs="Times New Roman"/>
          <w:szCs w:val="28"/>
          <w:lang w:eastAsia="ru-RU"/>
        </w:rPr>
        <w:t xml:space="preserve"> </w:t>
      </w:r>
      <w:r w:rsidRPr="00C72730">
        <w:rPr>
          <w:rFonts w:eastAsiaTheme="minorEastAsia" w:cs="Times New Roman"/>
          <w:szCs w:val="28"/>
          <w:lang w:eastAsia="ru-RU"/>
        </w:rPr>
        <w:t>обязательств, указанных в пункте 1.2 настоящего 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3.2.2.1.2. Увеличения (при наличии у </w:t>
      </w:r>
      <w:r w:rsidR="001A5FDD">
        <w:rPr>
          <w:rFonts w:eastAsiaTheme="minorEastAsia" w:cs="Times New Roman"/>
          <w:szCs w:val="28"/>
          <w:lang w:eastAsia="ru-RU"/>
        </w:rPr>
        <w:t>ГРБС</w:t>
      </w:r>
      <w:r w:rsidRPr="00C72730">
        <w:rPr>
          <w:rFonts w:eastAsiaTheme="minorEastAsia" w:cs="Times New Roman"/>
          <w:szCs w:val="28"/>
          <w:lang w:eastAsia="ru-RU"/>
        </w:rPr>
        <w:t xml:space="preserve"> лимитов бюджетных</w:t>
      </w:r>
      <w:r w:rsidR="001A5FDD">
        <w:rPr>
          <w:rFonts w:eastAsiaTheme="minorEastAsia" w:cs="Times New Roman"/>
          <w:szCs w:val="28"/>
          <w:lang w:eastAsia="ru-RU"/>
        </w:rPr>
        <w:t xml:space="preserve"> </w:t>
      </w:r>
      <w:r w:rsidRPr="00C72730">
        <w:rPr>
          <w:rFonts w:eastAsiaTheme="minorEastAsia" w:cs="Times New Roman"/>
          <w:szCs w:val="28"/>
          <w:lang w:eastAsia="ru-RU"/>
        </w:rPr>
        <w:t xml:space="preserve">обязательств, указанных в пункте 1.2 настоящего Соглашения) или </w:t>
      </w:r>
      <w:r w:rsidRPr="00C72730">
        <w:rPr>
          <w:rFonts w:eastAsiaTheme="minorEastAsia" w:cs="Times New Roman"/>
          <w:szCs w:val="28"/>
          <w:lang w:eastAsia="ru-RU"/>
        </w:rPr>
        <w:lastRenderedPageBreak/>
        <w:t>уменьшения</w:t>
      </w:r>
      <w:r w:rsidR="001A5FDD">
        <w:rPr>
          <w:rFonts w:eastAsiaTheme="minorEastAsia" w:cs="Times New Roman"/>
          <w:szCs w:val="28"/>
          <w:lang w:eastAsia="ru-RU"/>
        </w:rPr>
        <w:t xml:space="preserve"> </w:t>
      </w:r>
      <w:r w:rsidRPr="00C72730">
        <w:rPr>
          <w:rFonts w:eastAsiaTheme="minorEastAsia" w:cs="Times New Roman"/>
          <w:szCs w:val="28"/>
          <w:lang w:eastAsia="ru-RU"/>
        </w:rPr>
        <w:t xml:space="preserve">потребности в оказании </w:t>
      </w:r>
      <w:r w:rsidR="001A5FDD" w:rsidRPr="001A5FDD">
        <w:rPr>
          <w:rFonts w:eastAsiaTheme="minorEastAsia" w:cs="Times New Roman"/>
          <w:szCs w:val="28"/>
          <w:lang w:eastAsia="ru-RU"/>
        </w:rPr>
        <w:t>муниципальн</w:t>
      </w:r>
      <w:r w:rsidRPr="00C72730">
        <w:rPr>
          <w:rFonts w:eastAsiaTheme="minorEastAsia" w:cs="Times New Roman"/>
          <w:szCs w:val="28"/>
          <w:lang w:eastAsia="ru-RU"/>
        </w:rPr>
        <w:t>ых услуг (выполнении работ).</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3.2.2.1.3.  Принятия решения по результатам рассмотрения предложений</w:t>
      </w:r>
      <w:r w:rsidR="00D76F06">
        <w:rPr>
          <w:rFonts w:eastAsiaTheme="minorEastAsia" w:cs="Times New Roman"/>
          <w:szCs w:val="28"/>
          <w:lang w:eastAsia="ru-RU"/>
        </w:rPr>
        <w:t xml:space="preserve"> </w:t>
      </w:r>
      <w:r w:rsidRPr="00C72730">
        <w:rPr>
          <w:rFonts w:eastAsiaTheme="minorEastAsia" w:cs="Times New Roman"/>
          <w:szCs w:val="28"/>
          <w:lang w:eastAsia="ru-RU"/>
        </w:rPr>
        <w:t>Учреждения, направленных в соответствии с подпунктом 3.1.4 пункта 3.1</w:t>
      </w:r>
      <w:r w:rsidR="00194F5B">
        <w:rPr>
          <w:rFonts w:eastAsiaTheme="minorEastAsia" w:cs="Times New Roman"/>
          <w:szCs w:val="28"/>
          <w:lang w:eastAsia="ru-RU"/>
        </w:rPr>
        <w:t xml:space="preserve"> </w:t>
      </w:r>
      <w:r w:rsidRPr="00C72730">
        <w:rPr>
          <w:rFonts w:eastAsiaTheme="minorEastAsia" w:cs="Times New Roman"/>
          <w:szCs w:val="28"/>
          <w:lang w:eastAsia="ru-RU"/>
        </w:rPr>
        <w:t>настоящего 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3.2.2.2. Без соответствующего изменения показателей, характеризующих</w:t>
      </w:r>
      <w:r w:rsidR="00D76F06">
        <w:rPr>
          <w:rFonts w:eastAsiaTheme="minorEastAsia" w:cs="Times New Roman"/>
          <w:szCs w:val="28"/>
          <w:lang w:eastAsia="ru-RU"/>
        </w:rPr>
        <w:t xml:space="preserve"> </w:t>
      </w:r>
      <w:r w:rsidRPr="00C72730">
        <w:rPr>
          <w:rFonts w:eastAsiaTheme="minorEastAsia" w:cs="Times New Roman"/>
          <w:szCs w:val="28"/>
          <w:lang w:eastAsia="ru-RU"/>
        </w:rPr>
        <w:t>объем</w:t>
      </w:r>
      <w:r w:rsidR="00D76F06">
        <w:rPr>
          <w:rFonts w:eastAsiaTheme="minorEastAsia" w:cs="Times New Roman"/>
          <w:szCs w:val="28"/>
          <w:lang w:eastAsia="ru-RU"/>
        </w:rPr>
        <w:t xml:space="preserve"> </w:t>
      </w:r>
      <w:r w:rsidR="00D76F06" w:rsidRPr="00D76F06">
        <w:rPr>
          <w:rFonts w:eastAsiaTheme="minorEastAsia" w:cs="Times New Roman"/>
          <w:szCs w:val="28"/>
          <w:lang w:eastAsia="ru-RU"/>
        </w:rPr>
        <w:t>муниципальн</w:t>
      </w:r>
      <w:r w:rsidRPr="00C72730">
        <w:rPr>
          <w:rFonts w:eastAsiaTheme="minorEastAsia" w:cs="Times New Roman"/>
          <w:szCs w:val="28"/>
          <w:lang w:eastAsia="ru-RU"/>
        </w:rPr>
        <w:t xml:space="preserve">ых услуг (работ), установленных в </w:t>
      </w:r>
      <w:r w:rsidR="00D76F06" w:rsidRPr="00D76F06">
        <w:rPr>
          <w:rFonts w:eastAsiaTheme="minorEastAsia" w:cs="Times New Roman"/>
          <w:szCs w:val="28"/>
          <w:lang w:eastAsia="ru-RU"/>
        </w:rPr>
        <w:t>муниципальн</w:t>
      </w:r>
      <w:r w:rsidRPr="00C72730">
        <w:rPr>
          <w:rFonts w:eastAsiaTheme="minorEastAsia" w:cs="Times New Roman"/>
          <w:szCs w:val="28"/>
          <w:lang w:eastAsia="ru-RU"/>
        </w:rPr>
        <w:t>ом</w:t>
      </w:r>
      <w:r w:rsidR="00D76F06">
        <w:rPr>
          <w:rFonts w:eastAsiaTheme="minorEastAsia" w:cs="Times New Roman"/>
          <w:szCs w:val="28"/>
          <w:lang w:eastAsia="ru-RU"/>
        </w:rPr>
        <w:t xml:space="preserve"> </w:t>
      </w:r>
      <w:r w:rsidRPr="00C72730">
        <w:rPr>
          <w:rFonts w:eastAsiaTheme="minorEastAsia" w:cs="Times New Roman"/>
          <w:szCs w:val="28"/>
          <w:lang w:eastAsia="ru-RU"/>
        </w:rPr>
        <w:t>задании, в случае внесения изменений в нормативные затраты в связи с</w:t>
      </w:r>
      <w:r w:rsidR="00D76F06">
        <w:rPr>
          <w:rFonts w:eastAsiaTheme="minorEastAsia" w:cs="Times New Roman"/>
          <w:szCs w:val="28"/>
          <w:lang w:eastAsia="ru-RU"/>
        </w:rPr>
        <w:t xml:space="preserve"> </w:t>
      </w:r>
      <w:r w:rsidRPr="00C72730">
        <w:rPr>
          <w:rFonts w:eastAsiaTheme="minorEastAsia" w:cs="Times New Roman"/>
          <w:szCs w:val="28"/>
          <w:lang w:eastAsia="ru-RU"/>
        </w:rPr>
        <w:t>изменением размеров выплат работникам (отдельным категориям работников)</w:t>
      </w:r>
      <w:r w:rsidR="0010028A">
        <w:rPr>
          <w:rFonts w:eastAsiaTheme="minorEastAsia" w:cs="Times New Roman"/>
          <w:szCs w:val="28"/>
          <w:lang w:eastAsia="ru-RU"/>
        </w:rPr>
        <w: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Учреждения, непосредственно связанных с оказанием </w:t>
      </w:r>
      <w:r w:rsidR="00D76F06" w:rsidRPr="00D76F06">
        <w:rPr>
          <w:rFonts w:eastAsiaTheme="minorEastAsia" w:cs="Times New Roman"/>
          <w:szCs w:val="28"/>
          <w:lang w:eastAsia="ru-RU"/>
        </w:rPr>
        <w:t>муниципальн</w:t>
      </w:r>
      <w:r w:rsidRPr="00C72730">
        <w:rPr>
          <w:rFonts w:eastAsiaTheme="minorEastAsia" w:cs="Times New Roman"/>
          <w:szCs w:val="28"/>
          <w:lang w:eastAsia="ru-RU"/>
        </w:rPr>
        <w:t>ой услуги</w:t>
      </w:r>
      <w:r w:rsidR="00D76F06">
        <w:rPr>
          <w:rFonts w:eastAsiaTheme="minorEastAsia" w:cs="Times New Roman"/>
          <w:szCs w:val="28"/>
          <w:lang w:eastAsia="ru-RU"/>
        </w:rPr>
        <w:t xml:space="preserve"> </w:t>
      </w:r>
      <w:r w:rsidRPr="00C72730">
        <w:rPr>
          <w:rFonts w:eastAsiaTheme="minorEastAsia" w:cs="Times New Roman"/>
          <w:szCs w:val="28"/>
          <w:lang w:eastAsia="ru-RU"/>
        </w:rPr>
        <w:t xml:space="preserve">(выполнением работы), иных выплат, связанных с оказанием </w:t>
      </w:r>
      <w:r w:rsidR="00D76F06" w:rsidRPr="00D76F06">
        <w:rPr>
          <w:rFonts w:eastAsiaTheme="minorEastAsia" w:cs="Times New Roman"/>
          <w:szCs w:val="28"/>
          <w:lang w:eastAsia="ru-RU"/>
        </w:rPr>
        <w:t>муниципальн</w:t>
      </w:r>
      <w:r w:rsidRPr="00C72730">
        <w:rPr>
          <w:rFonts w:eastAsiaTheme="minorEastAsia" w:cs="Times New Roman"/>
          <w:szCs w:val="28"/>
          <w:lang w:eastAsia="ru-RU"/>
        </w:rPr>
        <w:t>ой</w:t>
      </w:r>
      <w:r w:rsidR="00D76F06">
        <w:rPr>
          <w:rFonts w:eastAsiaTheme="minorEastAsia" w:cs="Times New Roman"/>
          <w:szCs w:val="28"/>
          <w:lang w:eastAsia="ru-RU"/>
        </w:rPr>
        <w:t xml:space="preserve"> </w:t>
      </w:r>
      <w:r w:rsidRPr="00C72730">
        <w:rPr>
          <w:rFonts w:eastAsiaTheme="minorEastAsia" w:cs="Times New Roman"/>
          <w:szCs w:val="28"/>
          <w:lang w:eastAsia="ru-RU"/>
        </w:rPr>
        <w:t>услуги (выполнением работы), приводящих к изменению объема финансового</w:t>
      </w:r>
      <w:r w:rsidR="00D76F06">
        <w:rPr>
          <w:rFonts w:eastAsiaTheme="minorEastAsia" w:cs="Times New Roman"/>
          <w:szCs w:val="28"/>
          <w:lang w:eastAsia="ru-RU"/>
        </w:rPr>
        <w:t xml:space="preserve"> </w:t>
      </w:r>
      <w:r w:rsidRPr="00C72730">
        <w:rPr>
          <w:rFonts w:eastAsiaTheme="minorEastAsia" w:cs="Times New Roman"/>
          <w:szCs w:val="28"/>
          <w:lang w:eastAsia="ru-RU"/>
        </w:rPr>
        <w:t xml:space="preserve">обеспечения выполнения </w:t>
      </w:r>
      <w:r w:rsidR="00D76F06" w:rsidRPr="00D76F06">
        <w:rPr>
          <w:rFonts w:eastAsiaTheme="minorEastAsia" w:cs="Times New Roman"/>
          <w:szCs w:val="28"/>
          <w:lang w:eastAsia="ru-RU"/>
        </w:rPr>
        <w:t>муниципальн</w:t>
      </w:r>
      <w:r w:rsidRPr="00C72730">
        <w:rPr>
          <w:rFonts w:eastAsiaTheme="minorEastAsia" w:cs="Times New Roman"/>
          <w:szCs w:val="28"/>
          <w:lang w:eastAsia="ru-RU"/>
        </w:rPr>
        <w:t>ого задания, вследствие принятия</w:t>
      </w:r>
      <w:r w:rsidR="00D76F06">
        <w:rPr>
          <w:rFonts w:eastAsiaTheme="minorEastAsia" w:cs="Times New Roman"/>
          <w:szCs w:val="28"/>
          <w:lang w:eastAsia="ru-RU"/>
        </w:rPr>
        <w:t xml:space="preserve"> </w:t>
      </w:r>
      <w:r w:rsidRPr="00C72730">
        <w:rPr>
          <w:rFonts w:eastAsiaTheme="minorEastAsia" w:cs="Times New Roman"/>
          <w:szCs w:val="28"/>
          <w:lang w:eastAsia="ru-RU"/>
        </w:rPr>
        <w:t>нормативных правовых актов Российской Федерации (</w:t>
      </w:r>
      <w:proofErr w:type="gramStart"/>
      <w:r w:rsidRPr="00C72730">
        <w:rPr>
          <w:rFonts w:eastAsiaTheme="minorEastAsia" w:cs="Times New Roman"/>
          <w:szCs w:val="28"/>
          <w:lang w:eastAsia="ru-RU"/>
        </w:rPr>
        <w:t>внесения  изменений</w:t>
      </w:r>
      <w:proofErr w:type="gramEnd"/>
      <w:r w:rsidRPr="00C72730">
        <w:rPr>
          <w:rFonts w:eastAsiaTheme="minorEastAsia" w:cs="Times New Roman"/>
          <w:szCs w:val="28"/>
          <w:lang w:eastAsia="ru-RU"/>
        </w:rPr>
        <w:t xml:space="preserve"> в</w:t>
      </w:r>
      <w:r w:rsidR="00D76F06">
        <w:rPr>
          <w:rFonts w:eastAsiaTheme="minorEastAsia" w:cs="Times New Roman"/>
          <w:szCs w:val="28"/>
          <w:lang w:eastAsia="ru-RU"/>
        </w:rPr>
        <w:t xml:space="preserve"> </w:t>
      </w:r>
      <w:r w:rsidRPr="00C72730">
        <w:rPr>
          <w:rFonts w:eastAsiaTheme="minorEastAsia" w:cs="Times New Roman"/>
          <w:szCs w:val="28"/>
          <w:lang w:eastAsia="ru-RU"/>
        </w:rPr>
        <w:t>нормативные правовые акты Российской Федерации).</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3.2.3. Осуществлять иные права, установленные бюджетным</w:t>
      </w:r>
      <w:r w:rsidR="00D76F06">
        <w:rPr>
          <w:rFonts w:eastAsiaTheme="minorEastAsia" w:cs="Times New Roman"/>
          <w:szCs w:val="28"/>
          <w:lang w:eastAsia="ru-RU"/>
        </w:rPr>
        <w:t xml:space="preserve"> </w:t>
      </w:r>
      <w:r w:rsidRPr="00C72730">
        <w:rPr>
          <w:rFonts w:eastAsiaTheme="minorEastAsia" w:cs="Times New Roman"/>
          <w:szCs w:val="28"/>
          <w:lang w:eastAsia="ru-RU"/>
        </w:rPr>
        <w:t>законодательством Российской</w:t>
      </w:r>
      <w:r w:rsidR="00B74336">
        <w:rPr>
          <w:rFonts w:eastAsiaTheme="minorEastAsia" w:cs="Times New Roman"/>
          <w:szCs w:val="28"/>
          <w:lang w:eastAsia="ru-RU"/>
        </w:rPr>
        <w:t xml:space="preserve"> Федерации,</w:t>
      </w:r>
      <w:r w:rsidRPr="00C72730">
        <w:rPr>
          <w:rFonts w:eastAsiaTheme="minorEastAsia" w:cs="Times New Roman"/>
          <w:szCs w:val="28"/>
          <w:lang w:eastAsia="ru-RU"/>
        </w:rPr>
        <w:t xml:space="preserve"> Курской области</w:t>
      </w:r>
      <w:r w:rsidR="00B74336">
        <w:rPr>
          <w:rFonts w:eastAsiaTheme="minorEastAsia" w:cs="Times New Roman"/>
          <w:szCs w:val="28"/>
          <w:lang w:eastAsia="ru-RU"/>
        </w:rPr>
        <w:t xml:space="preserve"> и Курского района Курской области</w:t>
      </w:r>
      <w:r w:rsidRPr="00C72730">
        <w:rPr>
          <w:rFonts w:eastAsiaTheme="minorEastAsia" w:cs="Times New Roman"/>
          <w:szCs w:val="28"/>
          <w:lang w:eastAsia="ru-RU"/>
        </w:rPr>
        <w:t>, Положением и</w:t>
      </w:r>
      <w:r w:rsidR="00B74336">
        <w:rPr>
          <w:rFonts w:eastAsiaTheme="minorEastAsia" w:cs="Times New Roman"/>
          <w:szCs w:val="28"/>
          <w:lang w:eastAsia="ru-RU"/>
        </w:rPr>
        <w:t xml:space="preserve"> </w:t>
      </w:r>
      <w:r w:rsidRPr="00C72730">
        <w:rPr>
          <w:rFonts w:eastAsiaTheme="minorEastAsia" w:cs="Times New Roman"/>
          <w:szCs w:val="28"/>
          <w:lang w:eastAsia="ru-RU"/>
        </w:rPr>
        <w:t>настоящим Соглашением &lt;</w:t>
      </w:r>
      <w:r w:rsidR="00701FFD">
        <w:rPr>
          <w:rFonts w:eastAsiaTheme="minorEastAsia" w:cs="Times New Roman"/>
          <w:szCs w:val="28"/>
          <w:lang w:eastAsia="ru-RU"/>
        </w:rPr>
        <w:t>8</w:t>
      </w:r>
      <w:r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3.2.3.1. _</w:t>
      </w:r>
      <w:r w:rsidR="00B74336">
        <w:rPr>
          <w:rFonts w:eastAsiaTheme="minorEastAsia" w:cs="Times New Roman"/>
          <w:szCs w:val="28"/>
          <w:lang w:eastAsia="ru-RU"/>
        </w:rPr>
        <w:t>____</w:t>
      </w:r>
      <w:r w:rsidRPr="00C72730">
        <w:rPr>
          <w:rFonts w:eastAsiaTheme="minorEastAsia" w:cs="Times New Roman"/>
          <w:szCs w:val="28"/>
          <w:lang w:eastAsia="ru-RU"/>
        </w:rPr>
        <w:t>___________________________________________________.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3.2.3.2. _</w:t>
      </w:r>
      <w:r w:rsidR="00B74336">
        <w:rPr>
          <w:rFonts w:eastAsiaTheme="minorEastAsia" w:cs="Times New Roman"/>
          <w:szCs w:val="28"/>
          <w:lang w:eastAsia="ru-RU"/>
        </w:rPr>
        <w:t>____</w:t>
      </w:r>
      <w:r w:rsidRPr="00C72730">
        <w:rPr>
          <w:rFonts w:eastAsiaTheme="minorEastAsia" w:cs="Times New Roman"/>
          <w:szCs w:val="28"/>
          <w:lang w:eastAsia="ru-RU"/>
        </w:rPr>
        <w:t>___________________________________________________.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3.3. Учреждение обязуется: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3.3.1. Оказывать </w:t>
      </w:r>
      <w:r w:rsidR="00732EA8" w:rsidRPr="00732EA8">
        <w:rPr>
          <w:rFonts w:eastAsiaTheme="minorEastAsia" w:cs="Times New Roman"/>
          <w:szCs w:val="28"/>
          <w:lang w:eastAsia="ru-RU"/>
        </w:rPr>
        <w:t>муниципальн</w:t>
      </w:r>
      <w:r w:rsidRPr="00C72730">
        <w:rPr>
          <w:rFonts w:eastAsiaTheme="minorEastAsia" w:cs="Times New Roman"/>
          <w:szCs w:val="28"/>
          <w:lang w:eastAsia="ru-RU"/>
        </w:rPr>
        <w:t>ые услуги (выполнять работы) в</w:t>
      </w:r>
      <w:r w:rsidR="00B74336">
        <w:rPr>
          <w:rFonts w:eastAsiaTheme="minorEastAsia" w:cs="Times New Roman"/>
          <w:szCs w:val="28"/>
          <w:lang w:eastAsia="ru-RU"/>
        </w:rPr>
        <w:t xml:space="preserve"> </w:t>
      </w:r>
      <w:r w:rsidRPr="00C72730">
        <w:rPr>
          <w:rFonts w:eastAsiaTheme="minorEastAsia" w:cs="Times New Roman"/>
          <w:szCs w:val="28"/>
          <w:lang w:eastAsia="ru-RU"/>
        </w:rPr>
        <w:t xml:space="preserve">соответствии с </w:t>
      </w:r>
      <w:r w:rsidR="00732EA8" w:rsidRPr="00732EA8">
        <w:rPr>
          <w:rFonts w:eastAsiaTheme="minorEastAsia" w:cs="Times New Roman"/>
          <w:szCs w:val="28"/>
          <w:lang w:eastAsia="ru-RU"/>
        </w:rPr>
        <w:t>муниципальн</w:t>
      </w:r>
      <w:r w:rsidRPr="00C72730">
        <w:rPr>
          <w:rFonts w:eastAsiaTheme="minorEastAsia" w:cs="Times New Roman"/>
          <w:szCs w:val="28"/>
          <w:lang w:eastAsia="ru-RU"/>
        </w:rPr>
        <w:t>ым заданием за счет Субсидии, предоставляемой</w:t>
      </w:r>
      <w:r w:rsidR="00732EA8">
        <w:rPr>
          <w:rFonts w:eastAsiaTheme="minorEastAsia" w:cs="Times New Roman"/>
          <w:szCs w:val="28"/>
          <w:lang w:eastAsia="ru-RU"/>
        </w:rPr>
        <w:t xml:space="preserve"> </w:t>
      </w:r>
      <w:r w:rsidRPr="00C72730">
        <w:rPr>
          <w:rFonts w:eastAsiaTheme="minorEastAsia" w:cs="Times New Roman"/>
          <w:szCs w:val="28"/>
          <w:lang w:eastAsia="ru-RU"/>
        </w:rPr>
        <w:t>Учредителем.</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3.3.2. Осуществлять использование Субсидии в целях оказания</w:t>
      </w:r>
      <w:r w:rsidR="00040851">
        <w:rPr>
          <w:rFonts w:eastAsiaTheme="minorEastAsia" w:cs="Times New Roman"/>
          <w:szCs w:val="28"/>
          <w:lang w:eastAsia="ru-RU"/>
        </w:rPr>
        <w:t xml:space="preserve"> </w:t>
      </w:r>
      <w:r w:rsidR="00040851" w:rsidRPr="00040851">
        <w:rPr>
          <w:rFonts w:eastAsiaTheme="minorEastAsia" w:cs="Times New Roman"/>
          <w:szCs w:val="28"/>
          <w:lang w:eastAsia="ru-RU"/>
        </w:rPr>
        <w:t>муниципальн</w:t>
      </w:r>
      <w:r w:rsidRPr="00C72730">
        <w:rPr>
          <w:rFonts w:eastAsiaTheme="minorEastAsia" w:cs="Times New Roman"/>
          <w:szCs w:val="28"/>
          <w:lang w:eastAsia="ru-RU"/>
        </w:rPr>
        <w:t>ых услуг (выполнения работ) в соответствии с требованиями к</w:t>
      </w:r>
      <w:r w:rsidR="00040851">
        <w:rPr>
          <w:rFonts w:eastAsiaTheme="minorEastAsia" w:cs="Times New Roman"/>
          <w:szCs w:val="28"/>
          <w:lang w:eastAsia="ru-RU"/>
        </w:rPr>
        <w:t xml:space="preserve"> </w:t>
      </w:r>
      <w:r w:rsidRPr="00C72730">
        <w:rPr>
          <w:rFonts w:eastAsiaTheme="minorEastAsia" w:cs="Times New Roman"/>
          <w:szCs w:val="28"/>
          <w:lang w:eastAsia="ru-RU"/>
        </w:rPr>
        <w:t xml:space="preserve">качеству и объему (содержанию), порядку оказания </w:t>
      </w:r>
      <w:r w:rsidR="00040851" w:rsidRPr="00040851">
        <w:rPr>
          <w:rFonts w:eastAsiaTheme="minorEastAsia" w:cs="Times New Roman"/>
          <w:szCs w:val="28"/>
          <w:lang w:eastAsia="ru-RU"/>
        </w:rPr>
        <w:t>муниципальн</w:t>
      </w:r>
      <w:r w:rsidRPr="00C72730">
        <w:rPr>
          <w:rFonts w:eastAsiaTheme="minorEastAsia" w:cs="Times New Roman"/>
          <w:szCs w:val="28"/>
          <w:lang w:eastAsia="ru-RU"/>
        </w:rPr>
        <w:t>ых услуг</w:t>
      </w:r>
      <w:r w:rsidR="00040851">
        <w:rPr>
          <w:rFonts w:eastAsiaTheme="minorEastAsia" w:cs="Times New Roman"/>
          <w:szCs w:val="28"/>
          <w:lang w:eastAsia="ru-RU"/>
        </w:rPr>
        <w:t xml:space="preserve"> </w:t>
      </w:r>
      <w:r w:rsidRPr="00C72730">
        <w:rPr>
          <w:rFonts w:eastAsiaTheme="minorEastAsia" w:cs="Times New Roman"/>
          <w:szCs w:val="28"/>
          <w:lang w:eastAsia="ru-RU"/>
        </w:rPr>
        <w:t xml:space="preserve">(выполнения работ), определенными в </w:t>
      </w:r>
      <w:r w:rsidR="00040851" w:rsidRPr="00040851">
        <w:rPr>
          <w:rFonts w:eastAsiaTheme="minorEastAsia" w:cs="Times New Roman"/>
          <w:szCs w:val="28"/>
          <w:lang w:eastAsia="ru-RU"/>
        </w:rPr>
        <w:t>муниципальн</w:t>
      </w:r>
      <w:r w:rsidRPr="00C72730">
        <w:rPr>
          <w:rFonts w:eastAsiaTheme="minorEastAsia" w:cs="Times New Roman"/>
          <w:szCs w:val="28"/>
          <w:lang w:eastAsia="ru-RU"/>
        </w:rPr>
        <w:t>ом задании.</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3.3.3.  Осуществлять использование средств Субсидии только на цели,</w:t>
      </w:r>
      <w:r w:rsidR="00040851">
        <w:rPr>
          <w:rFonts w:eastAsiaTheme="minorEastAsia" w:cs="Times New Roman"/>
          <w:szCs w:val="28"/>
          <w:lang w:eastAsia="ru-RU"/>
        </w:rPr>
        <w:t xml:space="preserve"> </w:t>
      </w:r>
      <w:r w:rsidRPr="00C72730">
        <w:rPr>
          <w:rFonts w:eastAsiaTheme="minorEastAsia" w:cs="Times New Roman"/>
          <w:szCs w:val="28"/>
          <w:lang w:eastAsia="ru-RU"/>
        </w:rPr>
        <w:t>связанные с выполнением государственного задания.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3.3.4.  Своевременно информировать </w:t>
      </w:r>
      <w:r w:rsidR="008F37B3">
        <w:rPr>
          <w:rFonts w:eastAsiaTheme="minorEastAsia" w:cs="Times New Roman"/>
          <w:szCs w:val="28"/>
          <w:lang w:eastAsia="ru-RU"/>
        </w:rPr>
        <w:t>ГРБС</w:t>
      </w:r>
      <w:r w:rsidRPr="00C72730">
        <w:rPr>
          <w:rFonts w:eastAsiaTheme="minorEastAsia" w:cs="Times New Roman"/>
          <w:szCs w:val="28"/>
          <w:lang w:eastAsia="ru-RU"/>
        </w:rPr>
        <w:t xml:space="preserve"> об изменении условий</w:t>
      </w:r>
      <w:r w:rsidR="00040851">
        <w:rPr>
          <w:rFonts w:eastAsiaTheme="minorEastAsia" w:cs="Times New Roman"/>
          <w:szCs w:val="28"/>
          <w:lang w:eastAsia="ru-RU"/>
        </w:rPr>
        <w:t xml:space="preserve"> </w:t>
      </w:r>
      <w:r w:rsidRPr="00C72730">
        <w:rPr>
          <w:rFonts w:eastAsiaTheme="minorEastAsia" w:cs="Times New Roman"/>
          <w:szCs w:val="28"/>
          <w:lang w:eastAsia="ru-RU"/>
        </w:rPr>
        <w:t xml:space="preserve">оказания </w:t>
      </w:r>
      <w:r w:rsidR="00040851" w:rsidRPr="00040851">
        <w:rPr>
          <w:rFonts w:eastAsiaTheme="minorEastAsia" w:cs="Times New Roman"/>
          <w:szCs w:val="28"/>
          <w:lang w:eastAsia="ru-RU"/>
        </w:rPr>
        <w:t>муниципальн</w:t>
      </w:r>
      <w:r w:rsidRPr="00C72730">
        <w:rPr>
          <w:rFonts w:eastAsiaTheme="minorEastAsia" w:cs="Times New Roman"/>
          <w:szCs w:val="28"/>
          <w:lang w:eastAsia="ru-RU"/>
        </w:rPr>
        <w:t>ых услуг (выполнения работ), которые могут повлиять</w:t>
      </w:r>
      <w:r w:rsidR="00040851">
        <w:rPr>
          <w:rFonts w:eastAsiaTheme="minorEastAsia" w:cs="Times New Roman"/>
          <w:szCs w:val="28"/>
          <w:lang w:eastAsia="ru-RU"/>
        </w:rPr>
        <w:t xml:space="preserve"> </w:t>
      </w:r>
      <w:r w:rsidRPr="00C72730">
        <w:rPr>
          <w:rFonts w:eastAsiaTheme="minorEastAsia" w:cs="Times New Roman"/>
          <w:szCs w:val="28"/>
          <w:lang w:eastAsia="ru-RU"/>
        </w:rPr>
        <w:t>на объем Субсидии.</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3.3.5.  Представлять </w:t>
      </w:r>
      <w:r w:rsidR="00FE337F">
        <w:rPr>
          <w:rFonts w:eastAsiaTheme="minorEastAsia" w:cs="Times New Roman"/>
          <w:szCs w:val="28"/>
          <w:lang w:eastAsia="ru-RU"/>
        </w:rPr>
        <w:t>ГРБС</w:t>
      </w:r>
      <w:r w:rsidRPr="00C72730">
        <w:rPr>
          <w:rFonts w:eastAsiaTheme="minorEastAsia" w:cs="Times New Roman"/>
          <w:szCs w:val="28"/>
          <w:lang w:eastAsia="ru-RU"/>
        </w:rPr>
        <w:t xml:space="preserve"> в сроки, установленные </w:t>
      </w:r>
      <w:r w:rsidR="00040851" w:rsidRPr="00040851">
        <w:rPr>
          <w:rFonts w:eastAsiaTheme="minorEastAsia" w:cs="Times New Roman"/>
          <w:szCs w:val="28"/>
          <w:lang w:eastAsia="ru-RU"/>
        </w:rPr>
        <w:t>муниципальн</w:t>
      </w:r>
      <w:r w:rsidRPr="00C72730">
        <w:rPr>
          <w:rFonts w:eastAsiaTheme="minorEastAsia" w:cs="Times New Roman"/>
          <w:szCs w:val="28"/>
          <w:lang w:eastAsia="ru-RU"/>
        </w:rPr>
        <w:t>ым</w:t>
      </w:r>
      <w:r w:rsidR="00040851">
        <w:rPr>
          <w:rFonts w:eastAsiaTheme="minorEastAsia" w:cs="Times New Roman"/>
          <w:szCs w:val="28"/>
          <w:lang w:eastAsia="ru-RU"/>
        </w:rPr>
        <w:t xml:space="preserve"> </w:t>
      </w:r>
      <w:r w:rsidRPr="00C72730">
        <w:rPr>
          <w:rFonts w:eastAsiaTheme="minorEastAsia" w:cs="Times New Roman"/>
          <w:szCs w:val="28"/>
          <w:lang w:eastAsia="ru-RU"/>
        </w:rPr>
        <w:t xml:space="preserve">заданием, отчетность о выполнении </w:t>
      </w:r>
      <w:r w:rsidR="00040851" w:rsidRPr="00040851">
        <w:rPr>
          <w:rFonts w:eastAsiaTheme="minorEastAsia" w:cs="Times New Roman"/>
          <w:szCs w:val="28"/>
          <w:lang w:eastAsia="ru-RU"/>
        </w:rPr>
        <w:t>муниципальн</w:t>
      </w:r>
      <w:r w:rsidRPr="00C72730">
        <w:rPr>
          <w:rFonts w:eastAsiaTheme="minorEastAsia" w:cs="Times New Roman"/>
          <w:szCs w:val="28"/>
          <w:lang w:eastAsia="ru-RU"/>
        </w:rPr>
        <w:t>ого задания и расходовании</w:t>
      </w:r>
      <w:r w:rsidR="00040851">
        <w:rPr>
          <w:rFonts w:eastAsiaTheme="minorEastAsia" w:cs="Times New Roman"/>
          <w:szCs w:val="28"/>
          <w:lang w:eastAsia="ru-RU"/>
        </w:rPr>
        <w:t xml:space="preserve"> </w:t>
      </w:r>
      <w:r w:rsidRPr="00C72730">
        <w:rPr>
          <w:rFonts w:eastAsiaTheme="minorEastAsia" w:cs="Times New Roman"/>
          <w:szCs w:val="28"/>
          <w:lang w:eastAsia="ru-RU"/>
        </w:rPr>
        <w:t>Субсидии в соответствии с бюджетным законодательством Российской Федерации</w:t>
      </w:r>
      <w:r w:rsidR="003A2657">
        <w:rPr>
          <w:rFonts w:eastAsiaTheme="minorEastAsia" w:cs="Times New Roman"/>
          <w:szCs w:val="28"/>
          <w:lang w:eastAsia="ru-RU"/>
        </w:rPr>
        <w:t>,</w:t>
      </w:r>
      <w:r w:rsidRPr="00C72730">
        <w:rPr>
          <w:rFonts w:eastAsiaTheme="minorEastAsia" w:cs="Times New Roman"/>
          <w:szCs w:val="28"/>
          <w:lang w:eastAsia="ru-RU"/>
        </w:rPr>
        <w:t xml:space="preserve"> Курской области</w:t>
      </w:r>
      <w:r w:rsidR="003A2657">
        <w:rPr>
          <w:rFonts w:eastAsiaTheme="minorEastAsia" w:cs="Times New Roman"/>
          <w:szCs w:val="28"/>
          <w:lang w:eastAsia="ru-RU"/>
        </w:rPr>
        <w:t xml:space="preserve"> и Курского района Курской области</w:t>
      </w:r>
      <w:r w:rsidRPr="00C72730">
        <w:rPr>
          <w:rFonts w:eastAsiaTheme="minorEastAsia" w:cs="Times New Roman"/>
          <w:szCs w:val="28"/>
          <w:lang w:eastAsia="ru-RU"/>
        </w:rPr>
        <w:t>, Положением и настоящим Соглашением:</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3.3.5.1. Предварительный отчет об исполнении </w:t>
      </w:r>
      <w:r w:rsidR="003A2657" w:rsidRPr="003A2657">
        <w:rPr>
          <w:rFonts w:eastAsiaTheme="minorEastAsia" w:cs="Times New Roman"/>
          <w:szCs w:val="28"/>
          <w:lang w:eastAsia="ru-RU"/>
        </w:rPr>
        <w:t>муниципальн</w:t>
      </w:r>
      <w:r w:rsidRPr="00C72730">
        <w:rPr>
          <w:rFonts w:eastAsiaTheme="minorEastAsia" w:cs="Times New Roman"/>
          <w:szCs w:val="28"/>
          <w:lang w:eastAsia="ru-RU"/>
        </w:rPr>
        <w:t>ого задания.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3.5.2. Отчет о выполнении </w:t>
      </w:r>
      <w:r w:rsidR="003A2657" w:rsidRPr="003A2657">
        <w:rPr>
          <w:rFonts w:eastAsiaTheme="minorEastAsia" w:cs="Times New Roman"/>
          <w:szCs w:val="28"/>
          <w:lang w:eastAsia="ru-RU"/>
        </w:rPr>
        <w:t>муниципальн</w:t>
      </w:r>
      <w:r w:rsidRPr="00C72730">
        <w:rPr>
          <w:rFonts w:eastAsiaTheme="minorEastAsia" w:cs="Times New Roman"/>
          <w:szCs w:val="28"/>
          <w:lang w:eastAsia="ru-RU"/>
        </w:rPr>
        <w:t>ого задания.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3.3.6.   Представлять в течение ____ дней по запросу </w:t>
      </w:r>
      <w:r w:rsidR="003A2657">
        <w:rPr>
          <w:rFonts w:eastAsiaTheme="minorEastAsia" w:cs="Times New Roman"/>
          <w:szCs w:val="28"/>
          <w:lang w:eastAsia="ru-RU"/>
        </w:rPr>
        <w:t xml:space="preserve">ГРБС </w:t>
      </w:r>
      <w:r w:rsidRPr="00C72730">
        <w:rPr>
          <w:rFonts w:eastAsiaTheme="minorEastAsia" w:cs="Times New Roman"/>
          <w:szCs w:val="28"/>
          <w:lang w:eastAsia="ru-RU"/>
        </w:rPr>
        <w:t>информацию и документы, необходимые для осуществления контроля,</w:t>
      </w:r>
      <w:r w:rsidR="003A2657">
        <w:rPr>
          <w:rFonts w:eastAsiaTheme="minorEastAsia" w:cs="Times New Roman"/>
          <w:szCs w:val="28"/>
          <w:lang w:eastAsia="ru-RU"/>
        </w:rPr>
        <w:t xml:space="preserve"> </w:t>
      </w:r>
      <w:r w:rsidRPr="00C72730">
        <w:rPr>
          <w:rFonts w:eastAsiaTheme="minorEastAsia" w:cs="Times New Roman"/>
          <w:szCs w:val="28"/>
          <w:lang w:eastAsia="ru-RU"/>
        </w:rPr>
        <w:t>предусмотренного подпунктом 3.1.3 пункта 3.1 настоящего 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3.3.7. </w:t>
      </w:r>
      <w:r w:rsidR="003A2657">
        <w:rPr>
          <w:rFonts w:eastAsiaTheme="minorEastAsia" w:cs="Times New Roman"/>
          <w:szCs w:val="28"/>
          <w:lang w:eastAsia="ru-RU"/>
        </w:rPr>
        <w:t>О</w:t>
      </w:r>
      <w:r w:rsidRPr="00C72730">
        <w:rPr>
          <w:rFonts w:eastAsiaTheme="minorEastAsia" w:cs="Times New Roman"/>
          <w:szCs w:val="28"/>
          <w:lang w:eastAsia="ru-RU"/>
        </w:rPr>
        <w:t xml:space="preserve">существлять в срок до </w:t>
      </w:r>
      <w:r w:rsidR="00194F5B">
        <w:rPr>
          <w:rFonts w:eastAsiaTheme="minorEastAsia" w:cs="Times New Roman"/>
          <w:szCs w:val="28"/>
          <w:lang w:eastAsia="ru-RU"/>
        </w:rPr>
        <w:t>«</w:t>
      </w:r>
      <w:r w:rsidRPr="00C72730">
        <w:rPr>
          <w:rFonts w:eastAsiaTheme="minorEastAsia" w:cs="Times New Roman"/>
          <w:szCs w:val="28"/>
          <w:lang w:eastAsia="ru-RU"/>
        </w:rPr>
        <w:t>___</w:t>
      </w:r>
      <w:r w:rsidR="00194F5B">
        <w:rPr>
          <w:rFonts w:eastAsiaTheme="minorEastAsia" w:cs="Times New Roman"/>
          <w:szCs w:val="28"/>
          <w:lang w:eastAsia="ru-RU"/>
        </w:rPr>
        <w:t>»</w:t>
      </w:r>
      <w:r w:rsidRPr="00C72730">
        <w:rPr>
          <w:rFonts w:eastAsiaTheme="minorEastAsia" w:cs="Times New Roman"/>
          <w:szCs w:val="28"/>
          <w:lang w:eastAsia="ru-RU"/>
        </w:rPr>
        <w:t xml:space="preserve"> _____ 20__ г. &lt;</w:t>
      </w:r>
      <w:r w:rsidR="00701FFD">
        <w:rPr>
          <w:rFonts w:eastAsiaTheme="minorEastAsia" w:cs="Times New Roman"/>
          <w:szCs w:val="28"/>
          <w:lang w:eastAsia="ru-RU"/>
        </w:rPr>
        <w:t>9</w:t>
      </w:r>
      <w:r w:rsidRPr="00C72730">
        <w:rPr>
          <w:rFonts w:eastAsiaTheme="minorEastAsia" w:cs="Times New Roman"/>
          <w:szCs w:val="28"/>
          <w:lang w:eastAsia="ru-RU"/>
        </w:rPr>
        <w:t>&gt; возврат средств</w:t>
      </w:r>
      <w:r w:rsidR="003A2657">
        <w:rPr>
          <w:rFonts w:eastAsiaTheme="minorEastAsia" w:cs="Times New Roman"/>
          <w:szCs w:val="28"/>
          <w:lang w:eastAsia="ru-RU"/>
        </w:rPr>
        <w:t xml:space="preserve"> </w:t>
      </w:r>
      <w:r w:rsidRPr="00C72730">
        <w:rPr>
          <w:rFonts w:eastAsiaTheme="minorEastAsia" w:cs="Times New Roman"/>
          <w:szCs w:val="28"/>
          <w:lang w:eastAsia="ru-RU"/>
        </w:rPr>
        <w:lastRenderedPageBreak/>
        <w:t>Субсидии, подлежащих возврату в бюджет</w:t>
      </w:r>
      <w:r w:rsidR="003A2657">
        <w:rPr>
          <w:rFonts w:eastAsiaTheme="minorEastAsia" w:cs="Times New Roman"/>
          <w:szCs w:val="28"/>
          <w:lang w:eastAsia="ru-RU"/>
        </w:rPr>
        <w:t xml:space="preserve"> Курского района Курской области </w:t>
      </w:r>
      <w:r w:rsidRPr="00C72730">
        <w:rPr>
          <w:rFonts w:eastAsiaTheme="minorEastAsia" w:cs="Times New Roman"/>
          <w:szCs w:val="28"/>
          <w:lang w:eastAsia="ru-RU"/>
        </w:rPr>
        <w:t>на 1 января 20__ г., в</w:t>
      </w:r>
      <w:r w:rsidR="003A2657">
        <w:rPr>
          <w:rFonts w:eastAsiaTheme="minorEastAsia" w:cs="Times New Roman"/>
          <w:szCs w:val="28"/>
          <w:lang w:eastAsia="ru-RU"/>
        </w:rPr>
        <w:t xml:space="preserve"> </w:t>
      </w:r>
      <w:r w:rsidRPr="00C72730">
        <w:rPr>
          <w:rFonts w:eastAsiaTheme="minorEastAsia" w:cs="Times New Roman"/>
          <w:szCs w:val="28"/>
          <w:lang w:eastAsia="ru-RU"/>
        </w:rPr>
        <w:t>соответствии с расчетом, указанным в подпункте 3.1.6 пункта 3.1 настоящего</w:t>
      </w:r>
      <w:r w:rsidR="003E230C">
        <w:rPr>
          <w:rFonts w:eastAsiaTheme="minorEastAsia" w:cs="Times New Roman"/>
          <w:szCs w:val="28"/>
          <w:lang w:eastAsia="ru-RU"/>
        </w:rPr>
        <w:t xml:space="preserve"> </w:t>
      </w:r>
      <w:r w:rsidRPr="00C72730">
        <w:rPr>
          <w:rFonts w:eastAsiaTheme="minorEastAsia" w:cs="Times New Roman"/>
          <w:szCs w:val="28"/>
          <w:lang w:eastAsia="ru-RU"/>
        </w:rPr>
        <w:t>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3.3.8. Выполнять иные обязательства, установленные бюджетным</w:t>
      </w:r>
      <w:r w:rsidR="0055232A">
        <w:rPr>
          <w:rFonts w:eastAsiaTheme="minorEastAsia" w:cs="Times New Roman"/>
          <w:szCs w:val="28"/>
          <w:lang w:eastAsia="ru-RU"/>
        </w:rPr>
        <w:t xml:space="preserve"> </w:t>
      </w:r>
      <w:r w:rsidRPr="00C72730">
        <w:rPr>
          <w:rFonts w:eastAsiaTheme="minorEastAsia" w:cs="Times New Roman"/>
          <w:szCs w:val="28"/>
          <w:lang w:eastAsia="ru-RU"/>
        </w:rPr>
        <w:t xml:space="preserve">законодательством </w:t>
      </w:r>
      <w:proofErr w:type="gramStart"/>
      <w:r w:rsidRPr="00C72730">
        <w:rPr>
          <w:rFonts w:eastAsiaTheme="minorEastAsia" w:cs="Times New Roman"/>
          <w:szCs w:val="28"/>
          <w:lang w:eastAsia="ru-RU"/>
        </w:rPr>
        <w:t>Российской  Федерации</w:t>
      </w:r>
      <w:proofErr w:type="gramEnd"/>
      <w:r w:rsidR="0055232A">
        <w:rPr>
          <w:rFonts w:eastAsiaTheme="minorEastAsia" w:cs="Times New Roman"/>
          <w:szCs w:val="28"/>
          <w:lang w:eastAsia="ru-RU"/>
        </w:rPr>
        <w:t>,</w:t>
      </w:r>
      <w:r w:rsidRPr="00C72730">
        <w:rPr>
          <w:rFonts w:eastAsiaTheme="minorEastAsia" w:cs="Times New Roman"/>
          <w:szCs w:val="28"/>
          <w:lang w:eastAsia="ru-RU"/>
        </w:rPr>
        <w:t xml:space="preserve"> Курской области</w:t>
      </w:r>
      <w:r w:rsidR="0055232A">
        <w:rPr>
          <w:rFonts w:eastAsiaTheme="minorEastAsia" w:cs="Times New Roman"/>
          <w:szCs w:val="28"/>
          <w:lang w:eastAsia="ru-RU"/>
        </w:rPr>
        <w:t xml:space="preserve"> и Курского района Курской области</w:t>
      </w:r>
      <w:r w:rsidRPr="00C72730">
        <w:rPr>
          <w:rFonts w:eastAsiaTheme="minorEastAsia" w:cs="Times New Roman"/>
          <w:szCs w:val="28"/>
          <w:lang w:eastAsia="ru-RU"/>
        </w:rPr>
        <w:t>, Положением и</w:t>
      </w:r>
      <w:r w:rsidR="0055232A">
        <w:rPr>
          <w:rFonts w:eastAsiaTheme="minorEastAsia" w:cs="Times New Roman"/>
          <w:szCs w:val="28"/>
          <w:lang w:eastAsia="ru-RU"/>
        </w:rPr>
        <w:t xml:space="preserve"> </w:t>
      </w:r>
      <w:r w:rsidRPr="00C72730">
        <w:rPr>
          <w:rFonts w:eastAsiaTheme="minorEastAsia" w:cs="Times New Roman"/>
          <w:szCs w:val="28"/>
          <w:lang w:eastAsia="ru-RU"/>
        </w:rPr>
        <w:t>настоящим Соглашением &lt;1</w:t>
      </w:r>
      <w:r w:rsidR="00701FFD">
        <w:rPr>
          <w:rFonts w:eastAsiaTheme="minorEastAsia" w:cs="Times New Roman"/>
          <w:szCs w:val="28"/>
          <w:lang w:eastAsia="ru-RU"/>
        </w:rPr>
        <w:t>0</w:t>
      </w:r>
      <w:r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3.3.8.1. ___</w:t>
      </w:r>
      <w:r w:rsidR="0055232A">
        <w:rPr>
          <w:rFonts w:eastAsiaTheme="minorEastAsia" w:cs="Times New Roman"/>
          <w:szCs w:val="28"/>
          <w:lang w:eastAsia="ru-RU"/>
        </w:rPr>
        <w:t>____</w:t>
      </w:r>
      <w:r w:rsidRPr="00C72730">
        <w:rPr>
          <w:rFonts w:eastAsiaTheme="minorEastAsia" w:cs="Times New Roman"/>
          <w:szCs w:val="28"/>
          <w:lang w:eastAsia="ru-RU"/>
        </w:rPr>
        <w:t>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3.3.8.2. __</w:t>
      </w:r>
      <w:r w:rsidR="0055232A">
        <w:rPr>
          <w:rFonts w:eastAsiaTheme="minorEastAsia" w:cs="Times New Roman"/>
          <w:szCs w:val="28"/>
          <w:lang w:eastAsia="ru-RU"/>
        </w:rPr>
        <w:t>____</w:t>
      </w:r>
      <w:r w:rsidRPr="00C72730">
        <w:rPr>
          <w:rFonts w:eastAsiaTheme="minorEastAsia" w:cs="Times New Roman"/>
          <w:szCs w:val="28"/>
          <w:lang w:eastAsia="ru-RU"/>
        </w:rPr>
        <w:t>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3.4. Учреждение вправе:</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 3.4.1.  Расходовать Субсидию в соответствии с настоящим Соглашением и</w:t>
      </w:r>
      <w:r w:rsidR="0055232A">
        <w:rPr>
          <w:rFonts w:eastAsiaTheme="minorEastAsia" w:cs="Times New Roman"/>
          <w:szCs w:val="28"/>
          <w:lang w:eastAsia="ru-RU"/>
        </w:rPr>
        <w:t xml:space="preserve"> </w:t>
      </w:r>
      <w:r w:rsidRPr="00C72730">
        <w:rPr>
          <w:rFonts w:eastAsiaTheme="minorEastAsia" w:cs="Times New Roman"/>
          <w:szCs w:val="28"/>
          <w:lang w:eastAsia="ru-RU"/>
        </w:rPr>
        <w:t>законодательством Российской Федерации</w:t>
      </w:r>
      <w:r w:rsidR="0055232A">
        <w:rPr>
          <w:rFonts w:eastAsiaTheme="minorEastAsia" w:cs="Times New Roman"/>
          <w:szCs w:val="28"/>
          <w:lang w:eastAsia="ru-RU"/>
        </w:rPr>
        <w:t>,</w:t>
      </w:r>
      <w:r w:rsidRPr="00C72730">
        <w:rPr>
          <w:rFonts w:eastAsiaTheme="minorEastAsia" w:cs="Times New Roman"/>
          <w:szCs w:val="28"/>
          <w:lang w:eastAsia="ru-RU"/>
        </w:rPr>
        <w:t xml:space="preserve"> Курской области</w:t>
      </w:r>
      <w:r w:rsidR="0055232A">
        <w:rPr>
          <w:rFonts w:eastAsiaTheme="minorEastAsia" w:cs="Times New Roman"/>
          <w:szCs w:val="28"/>
          <w:lang w:eastAsia="ru-RU"/>
        </w:rPr>
        <w:t xml:space="preserve"> и Курского района Курской области</w:t>
      </w:r>
      <w:r w:rsidRPr="00C72730">
        <w:rPr>
          <w:rFonts w:eastAsiaTheme="minorEastAsia" w:cs="Times New Roman"/>
          <w:szCs w:val="28"/>
          <w:lang w:eastAsia="ru-RU"/>
        </w:rPr>
        <w: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3.4.2. Направлять </w:t>
      </w:r>
      <w:r w:rsidR="0055232A">
        <w:rPr>
          <w:rFonts w:eastAsiaTheme="minorEastAsia" w:cs="Times New Roman"/>
          <w:szCs w:val="28"/>
          <w:lang w:eastAsia="ru-RU"/>
        </w:rPr>
        <w:t>ГРБС</w:t>
      </w:r>
      <w:r w:rsidRPr="00C72730">
        <w:rPr>
          <w:rFonts w:eastAsiaTheme="minorEastAsia" w:cs="Times New Roman"/>
          <w:szCs w:val="28"/>
          <w:lang w:eastAsia="ru-RU"/>
        </w:rPr>
        <w:t xml:space="preserve"> предложения по исполнению настоящего</w:t>
      </w:r>
      <w:r w:rsidR="0055232A">
        <w:rPr>
          <w:rFonts w:eastAsiaTheme="minorEastAsia" w:cs="Times New Roman"/>
          <w:szCs w:val="28"/>
          <w:lang w:eastAsia="ru-RU"/>
        </w:rPr>
        <w:t xml:space="preserve"> </w:t>
      </w:r>
      <w:r w:rsidRPr="00C72730">
        <w:rPr>
          <w:rFonts w:eastAsiaTheme="minorEastAsia" w:cs="Times New Roman"/>
          <w:szCs w:val="28"/>
          <w:lang w:eastAsia="ru-RU"/>
        </w:rPr>
        <w:t>Соглашения, в том числе по изменению размера Субсидии в связи с изменением</w:t>
      </w:r>
      <w:r w:rsidR="0055232A">
        <w:rPr>
          <w:rFonts w:eastAsiaTheme="minorEastAsia" w:cs="Times New Roman"/>
          <w:szCs w:val="28"/>
          <w:lang w:eastAsia="ru-RU"/>
        </w:rPr>
        <w:t xml:space="preserve"> </w:t>
      </w:r>
      <w:r w:rsidRPr="00C72730">
        <w:rPr>
          <w:rFonts w:eastAsiaTheme="minorEastAsia" w:cs="Times New Roman"/>
          <w:szCs w:val="28"/>
          <w:lang w:eastAsia="ru-RU"/>
        </w:rPr>
        <w:t>в</w:t>
      </w:r>
      <w:r w:rsidR="0055232A">
        <w:rPr>
          <w:rFonts w:eastAsiaTheme="minorEastAsia" w:cs="Times New Roman"/>
          <w:szCs w:val="28"/>
          <w:lang w:eastAsia="ru-RU"/>
        </w:rPr>
        <w:t xml:space="preserve"> </w:t>
      </w:r>
      <w:r w:rsidR="0055232A" w:rsidRPr="0055232A">
        <w:rPr>
          <w:rFonts w:eastAsiaTheme="minorEastAsia" w:cs="Times New Roman"/>
          <w:szCs w:val="28"/>
          <w:lang w:eastAsia="ru-RU"/>
        </w:rPr>
        <w:t>муниципальн</w:t>
      </w:r>
      <w:r w:rsidRPr="00C72730">
        <w:rPr>
          <w:rFonts w:eastAsiaTheme="minorEastAsia" w:cs="Times New Roman"/>
          <w:szCs w:val="28"/>
          <w:lang w:eastAsia="ru-RU"/>
        </w:rPr>
        <w:t xml:space="preserve">ом задании показателей </w:t>
      </w:r>
      <w:proofErr w:type="gramStart"/>
      <w:r w:rsidRPr="00C72730">
        <w:rPr>
          <w:rFonts w:eastAsiaTheme="minorEastAsia" w:cs="Times New Roman"/>
          <w:szCs w:val="28"/>
          <w:lang w:eastAsia="ru-RU"/>
        </w:rPr>
        <w:t>объема  (</w:t>
      </w:r>
      <w:proofErr w:type="gramEnd"/>
      <w:r w:rsidRPr="00C72730">
        <w:rPr>
          <w:rFonts w:eastAsiaTheme="minorEastAsia" w:cs="Times New Roman"/>
          <w:szCs w:val="28"/>
          <w:lang w:eastAsia="ru-RU"/>
        </w:rPr>
        <w:t>содержания)  оказываемых</w:t>
      </w:r>
      <w:r w:rsidR="0055232A">
        <w:rPr>
          <w:rFonts w:eastAsiaTheme="minorEastAsia" w:cs="Times New Roman"/>
          <w:szCs w:val="28"/>
          <w:lang w:eastAsia="ru-RU"/>
        </w:rPr>
        <w:t xml:space="preserve"> </w:t>
      </w:r>
      <w:r w:rsidR="0055232A" w:rsidRPr="0055232A">
        <w:rPr>
          <w:rFonts w:eastAsiaTheme="minorEastAsia" w:cs="Times New Roman"/>
          <w:szCs w:val="28"/>
          <w:lang w:eastAsia="ru-RU"/>
        </w:rPr>
        <w:t>муниципальн</w:t>
      </w:r>
      <w:r w:rsidRPr="00C72730">
        <w:rPr>
          <w:rFonts w:eastAsiaTheme="minorEastAsia" w:cs="Times New Roman"/>
          <w:szCs w:val="28"/>
          <w:lang w:eastAsia="ru-RU"/>
        </w:rPr>
        <w:t>ых услуг (выполняемых работ) и (или) показателей качества (в</w:t>
      </w:r>
      <w:r w:rsidR="000B40FF">
        <w:rPr>
          <w:rFonts w:eastAsiaTheme="minorEastAsia" w:cs="Times New Roman"/>
          <w:szCs w:val="28"/>
          <w:lang w:eastAsia="ru-RU"/>
        </w:rPr>
        <w:t xml:space="preserve"> </w:t>
      </w:r>
      <w:r w:rsidRPr="00C72730">
        <w:rPr>
          <w:rFonts w:eastAsiaTheme="minorEastAsia" w:cs="Times New Roman"/>
          <w:szCs w:val="28"/>
          <w:lang w:eastAsia="ru-RU"/>
        </w:rPr>
        <w:t>случае их установления).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3.4.3.  Направлять не использованный в 20__ г. &lt;1</w:t>
      </w:r>
      <w:r w:rsidR="00701FFD">
        <w:rPr>
          <w:rFonts w:eastAsiaTheme="minorEastAsia" w:cs="Times New Roman"/>
          <w:szCs w:val="28"/>
          <w:lang w:eastAsia="ru-RU"/>
        </w:rPr>
        <w:t>1</w:t>
      </w:r>
      <w:r w:rsidRPr="00C72730">
        <w:rPr>
          <w:rFonts w:eastAsiaTheme="minorEastAsia" w:cs="Times New Roman"/>
          <w:szCs w:val="28"/>
          <w:lang w:eastAsia="ru-RU"/>
        </w:rPr>
        <w:t>&gt; остаток Субсидии на</w:t>
      </w:r>
      <w:r w:rsidR="000B40FF">
        <w:rPr>
          <w:rFonts w:eastAsiaTheme="minorEastAsia" w:cs="Times New Roman"/>
          <w:szCs w:val="28"/>
          <w:lang w:eastAsia="ru-RU"/>
        </w:rPr>
        <w:t xml:space="preserve"> </w:t>
      </w:r>
      <w:r w:rsidRPr="00C72730">
        <w:rPr>
          <w:rFonts w:eastAsiaTheme="minorEastAsia" w:cs="Times New Roman"/>
          <w:szCs w:val="28"/>
          <w:lang w:eastAsia="ru-RU"/>
        </w:rPr>
        <w:t>осуществление   в   20__   г.  &lt;1</w:t>
      </w:r>
      <w:r w:rsidR="00701FFD">
        <w:rPr>
          <w:rFonts w:eastAsiaTheme="minorEastAsia" w:cs="Times New Roman"/>
          <w:szCs w:val="28"/>
          <w:lang w:eastAsia="ru-RU"/>
        </w:rPr>
        <w:t>2</w:t>
      </w:r>
      <w:r w:rsidRPr="00C72730">
        <w:rPr>
          <w:rFonts w:eastAsiaTheme="minorEastAsia" w:cs="Times New Roman"/>
          <w:szCs w:val="28"/>
          <w:lang w:eastAsia="ru-RU"/>
        </w:rPr>
        <w:t>&gt;   расходов в соответствии с планом</w:t>
      </w:r>
      <w:r w:rsidR="000B40FF">
        <w:rPr>
          <w:rFonts w:eastAsiaTheme="minorEastAsia" w:cs="Times New Roman"/>
          <w:szCs w:val="28"/>
          <w:lang w:eastAsia="ru-RU"/>
        </w:rPr>
        <w:t xml:space="preserve"> </w:t>
      </w:r>
      <w:r w:rsidRPr="00C72730">
        <w:rPr>
          <w:rFonts w:eastAsiaTheme="minorEastAsia" w:cs="Times New Roman"/>
          <w:szCs w:val="28"/>
          <w:lang w:eastAsia="ru-RU"/>
        </w:rPr>
        <w:t>финансово-хозяйственной деятельности для достижения целей, предусмотренных</w:t>
      </w:r>
      <w:r w:rsidR="000B40FF">
        <w:rPr>
          <w:rFonts w:eastAsiaTheme="minorEastAsia" w:cs="Times New Roman"/>
          <w:szCs w:val="28"/>
          <w:lang w:eastAsia="ru-RU"/>
        </w:rPr>
        <w:t xml:space="preserve"> </w:t>
      </w:r>
      <w:r w:rsidRPr="00C72730">
        <w:rPr>
          <w:rFonts w:eastAsiaTheme="minorEastAsia" w:cs="Times New Roman"/>
          <w:szCs w:val="28"/>
          <w:lang w:eastAsia="ru-RU"/>
        </w:rPr>
        <w:t>уставом Учреждения, за исключением средств Субсидии, подлежащих возврату в</w:t>
      </w:r>
      <w:r w:rsidR="000B40FF">
        <w:rPr>
          <w:rFonts w:eastAsiaTheme="minorEastAsia" w:cs="Times New Roman"/>
          <w:szCs w:val="28"/>
          <w:lang w:eastAsia="ru-RU"/>
        </w:rPr>
        <w:t xml:space="preserve"> </w:t>
      </w:r>
      <w:r w:rsidRPr="00C72730">
        <w:rPr>
          <w:rFonts w:eastAsiaTheme="minorEastAsia" w:cs="Times New Roman"/>
          <w:szCs w:val="28"/>
          <w:lang w:eastAsia="ru-RU"/>
        </w:rPr>
        <w:t xml:space="preserve">бюджет </w:t>
      </w:r>
      <w:r w:rsidR="000B40FF">
        <w:rPr>
          <w:rFonts w:eastAsiaTheme="minorEastAsia" w:cs="Times New Roman"/>
          <w:szCs w:val="28"/>
          <w:lang w:eastAsia="ru-RU"/>
        </w:rPr>
        <w:t>Курского района Курской области</w:t>
      </w:r>
      <w:r w:rsidRPr="00C72730">
        <w:rPr>
          <w:rFonts w:eastAsiaTheme="minorEastAsia" w:cs="Times New Roman"/>
          <w:szCs w:val="28"/>
          <w:lang w:eastAsia="ru-RU"/>
        </w:rPr>
        <w:t xml:space="preserve"> в соответствии с подпунктом 3.3.7 пункта 3.3 настоящего</w:t>
      </w:r>
      <w:r w:rsidR="000B40FF">
        <w:rPr>
          <w:rFonts w:eastAsiaTheme="minorEastAsia" w:cs="Times New Roman"/>
          <w:szCs w:val="28"/>
          <w:lang w:eastAsia="ru-RU"/>
        </w:rPr>
        <w:t xml:space="preserve"> </w:t>
      </w:r>
      <w:r w:rsidRPr="00C72730">
        <w:rPr>
          <w:rFonts w:eastAsiaTheme="minorEastAsia" w:cs="Times New Roman"/>
          <w:szCs w:val="28"/>
          <w:lang w:eastAsia="ru-RU"/>
        </w:rPr>
        <w:t>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3.4.4.  Обращаться к </w:t>
      </w:r>
      <w:r w:rsidR="000B40FF">
        <w:rPr>
          <w:rFonts w:eastAsiaTheme="minorEastAsia" w:cs="Times New Roman"/>
          <w:szCs w:val="28"/>
          <w:lang w:eastAsia="ru-RU"/>
        </w:rPr>
        <w:t>ГРБС</w:t>
      </w:r>
      <w:r w:rsidRPr="00C72730">
        <w:rPr>
          <w:rFonts w:eastAsiaTheme="minorEastAsia" w:cs="Times New Roman"/>
          <w:szCs w:val="28"/>
          <w:lang w:eastAsia="ru-RU"/>
        </w:rPr>
        <w:t xml:space="preserve"> в целях получения разъяснений в связи с</w:t>
      </w:r>
      <w:r w:rsidR="000B40FF">
        <w:rPr>
          <w:rFonts w:eastAsiaTheme="minorEastAsia" w:cs="Times New Roman"/>
          <w:szCs w:val="28"/>
          <w:lang w:eastAsia="ru-RU"/>
        </w:rPr>
        <w:t xml:space="preserve"> </w:t>
      </w:r>
      <w:r w:rsidRPr="00C72730">
        <w:rPr>
          <w:rFonts w:eastAsiaTheme="minorEastAsia" w:cs="Times New Roman"/>
          <w:szCs w:val="28"/>
          <w:lang w:eastAsia="ru-RU"/>
        </w:rPr>
        <w:t>исполнением настоящего 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3.4.5. Осуществлять иные права, установленные бюджетным</w:t>
      </w:r>
      <w:r w:rsidR="000B40FF">
        <w:rPr>
          <w:rFonts w:eastAsiaTheme="minorEastAsia" w:cs="Times New Roman"/>
          <w:szCs w:val="28"/>
          <w:lang w:eastAsia="ru-RU"/>
        </w:rPr>
        <w:t xml:space="preserve"> </w:t>
      </w:r>
      <w:r w:rsidRPr="00C72730">
        <w:rPr>
          <w:rFonts w:eastAsiaTheme="minorEastAsia" w:cs="Times New Roman"/>
          <w:szCs w:val="28"/>
          <w:lang w:eastAsia="ru-RU"/>
        </w:rPr>
        <w:t>законодательством Российской Федерации</w:t>
      </w:r>
      <w:r w:rsidR="000B40FF">
        <w:rPr>
          <w:rFonts w:eastAsiaTheme="minorEastAsia" w:cs="Times New Roman"/>
          <w:szCs w:val="28"/>
          <w:lang w:eastAsia="ru-RU"/>
        </w:rPr>
        <w:t>,</w:t>
      </w:r>
      <w:r w:rsidRPr="00C72730">
        <w:rPr>
          <w:rFonts w:eastAsiaTheme="minorEastAsia" w:cs="Times New Roman"/>
          <w:szCs w:val="28"/>
          <w:lang w:eastAsia="ru-RU"/>
        </w:rPr>
        <w:t xml:space="preserve"> Курской области</w:t>
      </w:r>
      <w:r w:rsidR="000B40FF">
        <w:rPr>
          <w:rFonts w:eastAsiaTheme="minorEastAsia" w:cs="Times New Roman"/>
          <w:szCs w:val="28"/>
          <w:lang w:eastAsia="ru-RU"/>
        </w:rPr>
        <w:t xml:space="preserve"> и Курским районом Курской области</w:t>
      </w:r>
      <w:r w:rsidRPr="00C72730">
        <w:rPr>
          <w:rFonts w:eastAsiaTheme="minorEastAsia" w:cs="Times New Roman"/>
          <w:szCs w:val="28"/>
          <w:lang w:eastAsia="ru-RU"/>
        </w:rPr>
        <w:t>, Положением и</w:t>
      </w:r>
      <w:r w:rsidR="000B40FF">
        <w:rPr>
          <w:rFonts w:eastAsiaTheme="minorEastAsia" w:cs="Times New Roman"/>
          <w:szCs w:val="28"/>
          <w:lang w:eastAsia="ru-RU"/>
        </w:rPr>
        <w:t xml:space="preserve"> </w:t>
      </w:r>
      <w:r w:rsidRPr="00C72730">
        <w:rPr>
          <w:rFonts w:eastAsiaTheme="minorEastAsia" w:cs="Times New Roman"/>
          <w:szCs w:val="28"/>
          <w:lang w:eastAsia="ru-RU"/>
        </w:rPr>
        <w:t>настоящим Соглашением &lt;1</w:t>
      </w:r>
      <w:r w:rsidR="00701FFD">
        <w:rPr>
          <w:rFonts w:eastAsiaTheme="minorEastAsia" w:cs="Times New Roman"/>
          <w:szCs w:val="28"/>
          <w:lang w:eastAsia="ru-RU"/>
        </w:rPr>
        <w:t>3</w:t>
      </w:r>
      <w:r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3.4.5.1. __________</w:t>
      </w:r>
      <w:r w:rsidR="000B40FF">
        <w:rPr>
          <w:rFonts w:eastAsiaTheme="minorEastAsia" w:cs="Times New Roman"/>
          <w:szCs w:val="28"/>
          <w:lang w:eastAsia="ru-RU"/>
        </w:rPr>
        <w:t>____</w:t>
      </w:r>
      <w:r w:rsidRPr="00C72730">
        <w:rPr>
          <w:rFonts w:eastAsiaTheme="minorEastAsia" w:cs="Times New Roman"/>
          <w:szCs w:val="28"/>
          <w:lang w:eastAsia="ru-RU"/>
        </w:rPr>
        <w:t>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3.4.5.2. __</w:t>
      </w:r>
      <w:r w:rsidR="000B40FF">
        <w:rPr>
          <w:rFonts w:eastAsiaTheme="minorEastAsia" w:cs="Times New Roman"/>
          <w:szCs w:val="28"/>
          <w:lang w:eastAsia="ru-RU"/>
        </w:rPr>
        <w:t>____</w:t>
      </w:r>
      <w:r w:rsidRPr="00C72730">
        <w:rPr>
          <w:rFonts w:eastAsiaTheme="minorEastAsia" w:cs="Times New Roman"/>
          <w:szCs w:val="28"/>
          <w:lang w:eastAsia="ru-RU"/>
        </w:rPr>
        <w:t>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0B40FF">
      <w:pPr>
        <w:widowControl w:val="0"/>
        <w:autoSpaceDE w:val="0"/>
        <w:autoSpaceDN w:val="0"/>
        <w:ind w:left="0" w:firstLine="539"/>
        <w:jc w:val="center"/>
        <w:rPr>
          <w:rFonts w:eastAsiaTheme="minorEastAsia" w:cs="Times New Roman"/>
          <w:szCs w:val="28"/>
          <w:lang w:eastAsia="ru-RU"/>
        </w:rPr>
      </w:pPr>
      <w:r w:rsidRPr="00C72730">
        <w:rPr>
          <w:rFonts w:eastAsiaTheme="minorEastAsia" w:cs="Times New Roman"/>
          <w:b/>
          <w:szCs w:val="28"/>
          <w:lang w:eastAsia="ru-RU"/>
        </w:rPr>
        <w:t>IV. Ответственность Сторон</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4.1. В случае неисполнения или ненадлежащего исполнения своих</w:t>
      </w:r>
      <w:r w:rsidR="000B40FF">
        <w:rPr>
          <w:rFonts w:eastAsiaTheme="minorEastAsia" w:cs="Times New Roman"/>
          <w:szCs w:val="28"/>
          <w:lang w:eastAsia="ru-RU"/>
        </w:rPr>
        <w:t xml:space="preserve"> </w:t>
      </w:r>
      <w:r w:rsidRPr="00C72730">
        <w:rPr>
          <w:rFonts w:eastAsiaTheme="minorEastAsia" w:cs="Times New Roman"/>
          <w:szCs w:val="28"/>
          <w:lang w:eastAsia="ru-RU"/>
        </w:rPr>
        <w:t>обязательств по настоящему Соглашению Стороны несут ответственность в</w:t>
      </w:r>
      <w:r w:rsidR="007C5546">
        <w:rPr>
          <w:rFonts w:eastAsiaTheme="minorEastAsia" w:cs="Times New Roman"/>
          <w:szCs w:val="28"/>
          <w:lang w:eastAsia="ru-RU"/>
        </w:rPr>
        <w:t xml:space="preserve"> </w:t>
      </w:r>
      <w:r w:rsidRPr="00C72730">
        <w:rPr>
          <w:rFonts w:eastAsiaTheme="minorEastAsia" w:cs="Times New Roman"/>
          <w:szCs w:val="28"/>
          <w:lang w:eastAsia="ru-RU"/>
        </w:rPr>
        <w:t>соответствии с законодательством Российской Федерации.</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4.2.</w:t>
      </w:r>
      <w:r w:rsidR="009D285F">
        <w:rPr>
          <w:rFonts w:eastAsiaTheme="minorEastAsia" w:cs="Times New Roman"/>
          <w:szCs w:val="28"/>
          <w:lang w:eastAsia="ru-RU"/>
        </w:rPr>
        <w:t xml:space="preserve"> </w:t>
      </w:r>
      <w:r w:rsidRPr="00C72730">
        <w:rPr>
          <w:rFonts w:eastAsiaTheme="minorEastAsia" w:cs="Times New Roman"/>
          <w:szCs w:val="28"/>
          <w:lang w:eastAsia="ru-RU"/>
        </w:rPr>
        <w:t xml:space="preserve">В случае невыполнения </w:t>
      </w:r>
      <w:r w:rsidR="007C5546" w:rsidRPr="007C5546">
        <w:rPr>
          <w:rFonts w:eastAsiaTheme="minorEastAsia" w:cs="Times New Roman"/>
          <w:szCs w:val="28"/>
          <w:lang w:eastAsia="ru-RU"/>
        </w:rPr>
        <w:t>муниципальн</w:t>
      </w:r>
      <w:r w:rsidRPr="00C72730">
        <w:rPr>
          <w:rFonts w:eastAsiaTheme="minorEastAsia" w:cs="Times New Roman"/>
          <w:szCs w:val="28"/>
          <w:lang w:eastAsia="ru-RU"/>
        </w:rPr>
        <w:t>ого задания руководитель</w:t>
      </w:r>
      <w:r w:rsidR="007C5546">
        <w:rPr>
          <w:rFonts w:eastAsiaTheme="minorEastAsia" w:cs="Times New Roman"/>
          <w:szCs w:val="28"/>
          <w:lang w:eastAsia="ru-RU"/>
        </w:rPr>
        <w:t xml:space="preserve"> </w:t>
      </w:r>
      <w:r w:rsidRPr="00C72730">
        <w:rPr>
          <w:rFonts w:eastAsiaTheme="minorEastAsia" w:cs="Times New Roman"/>
          <w:szCs w:val="28"/>
          <w:lang w:eastAsia="ru-RU"/>
        </w:rPr>
        <w:t>Учреждения несет дисциплинарную ответственность, предусмотренную правовыми</w:t>
      </w:r>
      <w:r w:rsidR="007C5546">
        <w:rPr>
          <w:rFonts w:eastAsiaTheme="minorEastAsia" w:cs="Times New Roman"/>
          <w:szCs w:val="28"/>
          <w:lang w:eastAsia="ru-RU"/>
        </w:rPr>
        <w:t xml:space="preserve"> </w:t>
      </w:r>
      <w:r w:rsidRPr="00C72730">
        <w:rPr>
          <w:rFonts w:eastAsiaTheme="minorEastAsia" w:cs="Times New Roman"/>
          <w:szCs w:val="28"/>
          <w:lang w:eastAsia="ru-RU"/>
        </w:rPr>
        <w:t xml:space="preserve">актами Российской </w:t>
      </w:r>
      <w:r w:rsidR="007C5546">
        <w:rPr>
          <w:rFonts w:eastAsiaTheme="minorEastAsia" w:cs="Times New Roman"/>
          <w:szCs w:val="28"/>
          <w:lang w:eastAsia="ru-RU"/>
        </w:rPr>
        <w:t>Федерации,</w:t>
      </w:r>
      <w:r w:rsidRPr="00C72730">
        <w:rPr>
          <w:rFonts w:eastAsiaTheme="minorEastAsia" w:cs="Times New Roman"/>
          <w:szCs w:val="28"/>
          <w:lang w:eastAsia="ru-RU"/>
        </w:rPr>
        <w:t xml:space="preserve"> Курской области</w:t>
      </w:r>
      <w:r w:rsidR="007C5546">
        <w:rPr>
          <w:rFonts w:eastAsiaTheme="minorEastAsia" w:cs="Times New Roman"/>
          <w:szCs w:val="28"/>
          <w:lang w:eastAsia="ru-RU"/>
        </w:rPr>
        <w:t xml:space="preserve"> и Курского района Курской области</w:t>
      </w:r>
      <w:r w:rsidRPr="00C72730">
        <w:rPr>
          <w:rFonts w:eastAsiaTheme="minorEastAsia" w:cs="Times New Roman"/>
          <w:szCs w:val="28"/>
          <w:lang w:eastAsia="ru-RU"/>
        </w:rPr>
        <w:t>, регулирующими трудовые</w:t>
      </w:r>
      <w:r w:rsidR="007C5546">
        <w:rPr>
          <w:rFonts w:eastAsiaTheme="minorEastAsia" w:cs="Times New Roman"/>
          <w:szCs w:val="28"/>
          <w:lang w:eastAsia="ru-RU"/>
        </w:rPr>
        <w:t xml:space="preserve"> </w:t>
      </w:r>
      <w:r w:rsidRPr="00C72730">
        <w:rPr>
          <w:rFonts w:eastAsiaTheme="minorEastAsia" w:cs="Times New Roman"/>
          <w:szCs w:val="28"/>
          <w:lang w:eastAsia="ru-RU"/>
        </w:rPr>
        <w:t>правоотношения, на основании решения Учредителя.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4.3. Иные положения об ответственности за неисполнение или ненадлежащее</w:t>
      </w:r>
      <w:r w:rsidR="005F6C08">
        <w:rPr>
          <w:rFonts w:eastAsiaTheme="minorEastAsia" w:cs="Times New Roman"/>
          <w:szCs w:val="28"/>
          <w:lang w:eastAsia="ru-RU"/>
        </w:rPr>
        <w:t xml:space="preserve"> </w:t>
      </w:r>
      <w:r w:rsidRPr="00C72730">
        <w:rPr>
          <w:rFonts w:eastAsiaTheme="minorEastAsia" w:cs="Times New Roman"/>
          <w:szCs w:val="28"/>
          <w:lang w:eastAsia="ru-RU"/>
        </w:rPr>
        <w:t>исполнение Сторонами обязательств по настоящему Соглашению &lt;1</w:t>
      </w:r>
      <w:r w:rsidR="00701FFD">
        <w:rPr>
          <w:rFonts w:eastAsiaTheme="minorEastAsia" w:cs="Times New Roman"/>
          <w:szCs w:val="28"/>
          <w:lang w:eastAsia="ru-RU"/>
        </w:rPr>
        <w:t>4</w:t>
      </w:r>
      <w:r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4.3.1. ___________</w:t>
      </w:r>
      <w:r w:rsidR="005F6C08">
        <w:rPr>
          <w:rFonts w:eastAsiaTheme="minorEastAsia" w:cs="Times New Roman"/>
          <w:szCs w:val="28"/>
          <w:lang w:eastAsia="ru-RU"/>
        </w:rPr>
        <w:t>___</w:t>
      </w:r>
      <w:r w:rsidRPr="00C72730">
        <w:rPr>
          <w:rFonts w:eastAsiaTheme="minorEastAsia" w:cs="Times New Roman"/>
          <w:szCs w:val="28"/>
          <w:lang w:eastAsia="ru-RU"/>
        </w:rPr>
        <w:t>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lastRenderedPageBreak/>
        <w:t>4.3.2. _________</w:t>
      </w:r>
      <w:r w:rsidR="005F6C08">
        <w:rPr>
          <w:rFonts w:eastAsiaTheme="minorEastAsia" w:cs="Times New Roman"/>
          <w:szCs w:val="28"/>
          <w:lang w:eastAsia="ru-RU"/>
        </w:rPr>
        <w:t>___</w:t>
      </w:r>
      <w:r w:rsidRPr="00C72730">
        <w:rPr>
          <w:rFonts w:eastAsiaTheme="minorEastAsia" w:cs="Times New Roman"/>
          <w:szCs w:val="28"/>
          <w:lang w:eastAsia="ru-RU"/>
        </w:rPr>
        <w:t>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5F6C08">
      <w:pPr>
        <w:widowControl w:val="0"/>
        <w:autoSpaceDE w:val="0"/>
        <w:autoSpaceDN w:val="0"/>
        <w:ind w:left="0" w:firstLine="539"/>
        <w:jc w:val="center"/>
        <w:rPr>
          <w:rFonts w:eastAsiaTheme="minorEastAsia" w:cs="Times New Roman"/>
          <w:szCs w:val="28"/>
          <w:lang w:eastAsia="ru-RU"/>
        </w:rPr>
      </w:pPr>
      <w:r w:rsidRPr="00C72730">
        <w:rPr>
          <w:rFonts w:eastAsiaTheme="minorEastAsia" w:cs="Times New Roman"/>
          <w:b/>
          <w:szCs w:val="28"/>
          <w:lang w:eastAsia="ru-RU"/>
        </w:rPr>
        <w:t>V. Иные условия</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5.1. Иные условия по настоящему Соглашению &lt;1</w:t>
      </w:r>
      <w:r w:rsidR="00701FFD">
        <w:rPr>
          <w:rFonts w:eastAsiaTheme="minorEastAsia" w:cs="Times New Roman"/>
          <w:szCs w:val="28"/>
          <w:lang w:eastAsia="ru-RU"/>
        </w:rPr>
        <w:t>5</w:t>
      </w:r>
      <w:r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5.1.1. __</w:t>
      </w:r>
      <w:r w:rsidR="005F6C08">
        <w:rPr>
          <w:rFonts w:eastAsiaTheme="minorEastAsia" w:cs="Times New Roman"/>
          <w:szCs w:val="28"/>
          <w:lang w:eastAsia="ru-RU"/>
        </w:rPr>
        <w:t>___</w:t>
      </w:r>
      <w:r w:rsidRPr="00C72730">
        <w:rPr>
          <w:rFonts w:eastAsiaTheme="minorEastAsia" w:cs="Times New Roman"/>
          <w:szCs w:val="28"/>
          <w:lang w:eastAsia="ru-RU"/>
        </w:rPr>
        <w:t>____________________________________________________.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5.1.2. ____</w:t>
      </w:r>
      <w:r w:rsidR="005F6C08">
        <w:rPr>
          <w:rFonts w:eastAsiaTheme="minorEastAsia" w:cs="Times New Roman"/>
          <w:szCs w:val="28"/>
          <w:lang w:eastAsia="ru-RU"/>
        </w:rPr>
        <w:t>___</w:t>
      </w:r>
      <w:r w:rsidRPr="00C72730">
        <w:rPr>
          <w:rFonts w:eastAsiaTheme="minorEastAsia" w:cs="Times New Roman"/>
          <w:szCs w:val="28"/>
          <w:lang w:eastAsia="ru-RU"/>
        </w:rPr>
        <w:t>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5F6C08">
      <w:pPr>
        <w:widowControl w:val="0"/>
        <w:autoSpaceDE w:val="0"/>
        <w:autoSpaceDN w:val="0"/>
        <w:ind w:left="0" w:firstLine="539"/>
        <w:jc w:val="center"/>
        <w:rPr>
          <w:rFonts w:eastAsiaTheme="minorEastAsia" w:cs="Times New Roman"/>
          <w:szCs w:val="28"/>
          <w:lang w:eastAsia="ru-RU"/>
        </w:rPr>
      </w:pPr>
      <w:r w:rsidRPr="00C72730">
        <w:rPr>
          <w:rFonts w:eastAsiaTheme="minorEastAsia" w:cs="Times New Roman"/>
          <w:b/>
          <w:szCs w:val="28"/>
          <w:lang w:eastAsia="ru-RU"/>
        </w:rPr>
        <w:t>VI. Заключительные положения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6.1.  Расторжение Соглашения осуществляется по соглашению Сторон и</w:t>
      </w:r>
      <w:r w:rsidR="001A0091">
        <w:rPr>
          <w:rFonts w:eastAsiaTheme="minorEastAsia" w:cs="Times New Roman"/>
          <w:szCs w:val="28"/>
          <w:lang w:eastAsia="ru-RU"/>
        </w:rPr>
        <w:t xml:space="preserve"> </w:t>
      </w:r>
      <w:r w:rsidRPr="00C72730">
        <w:rPr>
          <w:rFonts w:eastAsiaTheme="minorEastAsia" w:cs="Times New Roman"/>
          <w:szCs w:val="28"/>
          <w:lang w:eastAsia="ru-RU"/>
        </w:rPr>
        <w:t>оформляется в виде соглашения о расторжении настоящего Соглашения.</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6.2. При досрочном прекращении выполнения </w:t>
      </w:r>
      <w:r w:rsidR="001A0091">
        <w:rPr>
          <w:rFonts w:eastAsiaTheme="minorEastAsia" w:cs="Times New Roman"/>
          <w:szCs w:val="28"/>
          <w:lang w:eastAsia="ru-RU"/>
        </w:rPr>
        <w:t>муниципальн</w:t>
      </w:r>
      <w:r w:rsidRPr="00C72730">
        <w:rPr>
          <w:rFonts w:eastAsiaTheme="minorEastAsia" w:cs="Times New Roman"/>
          <w:szCs w:val="28"/>
          <w:lang w:eastAsia="ru-RU"/>
        </w:rPr>
        <w:t>ого задания по</w:t>
      </w:r>
      <w:r w:rsidR="001A0091">
        <w:rPr>
          <w:rFonts w:eastAsiaTheme="minorEastAsia" w:cs="Times New Roman"/>
          <w:szCs w:val="28"/>
          <w:lang w:eastAsia="ru-RU"/>
        </w:rPr>
        <w:t xml:space="preserve"> </w:t>
      </w:r>
      <w:r w:rsidRPr="00C72730">
        <w:rPr>
          <w:rFonts w:eastAsiaTheme="minorEastAsia" w:cs="Times New Roman"/>
          <w:szCs w:val="28"/>
          <w:lang w:eastAsia="ru-RU"/>
        </w:rPr>
        <w:t>установленным в нем основаниям неиспользованные остатки Субсидии в размере,</w:t>
      </w:r>
      <w:r w:rsidR="001A0091">
        <w:rPr>
          <w:rFonts w:eastAsiaTheme="minorEastAsia" w:cs="Times New Roman"/>
          <w:szCs w:val="28"/>
          <w:lang w:eastAsia="ru-RU"/>
        </w:rPr>
        <w:t xml:space="preserve"> </w:t>
      </w:r>
      <w:r w:rsidRPr="00C72730">
        <w:rPr>
          <w:rFonts w:eastAsiaTheme="minorEastAsia" w:cs="Times New Roman"/>
          <w:szCs w:val="28"/>
          <w:lang w:eastAsia="ru-RU"/>
        </w:rPr>
        <w:t xml:space="preserve">соответствующем показателям, характеризующим объем </w:t>
      </w:r>
      <w:proofErr w:type="spellStart"/>
      <w:r w:rsidRPr="00C72730">
        <w:rPr>
          <w:rFonts w:eastAsiaTheme="minorEastAsia" w:cs="Times New Roman"/>
          <w:szCs w:val="28"/>
          <w:lang w:eastAsia="ru-RU"/>
        </w:rPr>
        <w:t>неоказанных</w:t>
      </w:r>
      <w:proofErr w:type="spellEnd"/>
      <w:r w:rsidR="00595FBD">
        <w:rPr>
          <w:rFonts w:eastAsiaTheme="minorEastAsia" w:cs="Times New Roman"/>
          <w:szCs w:val="28"/>
          <w:lang w:eastAsia="ru-RU"/>
        </w:rPr>
        <w:t xml:space="preserve"> </w:t>
      </w:r>
      <w:r w:rsidR="00595FBD" w:rsidRPr="00595FBD">
        <w:rPr>
          <w:rFonts w:eastAsiaTheme="minorEastAsia" w:cs="Times New Roman"/>
          <w:szCs w:val="28"/>
          <w:lang w:eastAsia="ru-RU"/>
        </w:rPr>
        <w:t>муниципальн</w:t>
      </w:r>
      <w:r w:rsidRPr="00C72730">
        <w:rPr>
          <w:rFonts w:eastAsiaTheme="minorEastAsia" w:cs="Times New Roman"/>
          <w:szCs w:val="28"/>
          <w:lang w:eastAsia="ru-RU"/>
        </w:rPr>
        <w:t>ых услуг (невыполненных работ), подлежат перечислению</w:t>
      </w:r>
      <w:r w:rsidR="00595FBD">
        <w:rPr>
          <w:rFonts w:eastAsiaTheme="minorEastAsia" w:cs="Times New Roman"/>
          <w:szCs w:val="28"/>
          <w:lang w:eastAsia="ru-RU"/>
        </w:rPr>
        <w:t xml:space="preserve"> </w:t>
      </w:r>
      <w:r w:rsidRPr="00C72730">
        <w:rPr>
          <w:rFonts w:eastAsiaTheme="minorEastAsia" w:cs="Times New Roman"/>
          <w:szCs w:val="28"/>
          <w:lang w:eastAsia="ru-RU"/>
        </w:rPr>
        <w:t>Учреждением в бюджет</w:t>
      </w:r>
      <w:r w:rsidR="00595FBD">
        <w:rPr>
          <w:rFonts w:eastAsiaTheme="minorEastAsia" w:cs="Times New Roman"/>
          <w:szCs w:val="28"/>
          <w:lang w:eastAsia="ru-RU"/>
        </w:rPr>
        <w:t xml:space="preserve"> Курского района Курской области</w:t>
      </w:r>
      <w:r w:rsidRPr="00C72730">
        <w:rPr>
          <w:rFonts w:eastAsiaTheme="minorEastAsia" w:cs="Times New Roman"/>
          <w:szCs w:val="28"/>
          <w:lang w:eastAsia="ru-RU"/>
        </w:rPr>
        <w: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6.3. Споры, возникающие между Сторонами в связи с исполнением</w:t>
      </w:r>
      <w:r w:rsidR="00595FBD">
        <w:rPr>
          <w:rFonts w:eastAsiaTheme="minorEastAsia" w:cs="Times New Roman"/>
          <w:szCs w:val="28"/>
          <w:lang w:eastAsia="ru-RU"/>
        </w:rPr>
        <w:t xml:space="preserve"> </w:t>
      </w:r>
      <w:r w:rsidRPr="00C72730">
        <w:rPr>
          <w:rFonts w:eastAsiaTheme="minorEastAsia" w:cs="Times New Roman"/>
          <w:szCs w:val="28"/>
          <w:lang w:eastAsia="ru-RU"/>
        </w:rPr>
        <w:t>настоящего Соглашения, решаются ими, по возможности, путем проведения</w:t>
      </w:r>
      <w:r w:rsidR="00595FBD">
        <w:rPr>
          <w:rFonts w:eastAsiaTheme="minorEastAsia" w:cs="Times New Roman"/>
          <w:szCs w:val="28"/>
          <w:lang w:eastAsia="ru-RU"/>
        </w:rPr>
        <w:t xml:space="preserve"> </w:t>
      </w:r>
      <w:r w:rsidRPr="00C72730">
        <w:rPr>
          <w:rFonts w:eastAsiaTheme="minorEastAsia" w:cs="Times New Roman"/>
          <w:szCs w:val="28"/>
          <w:lang w:eastAsia="ru-RU"/>
        </w:rPr>
        <w:t>переговоров с оформлением соответствующих протоколов или иных документов.</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 xml:space="preserve">При </w:t>
      </w:r>
      <w:proofErr w:type="spellStart"/>
      <w:r w:rsidRPr="00C72730">
        <w:rPr>
          <w:rFonts w:eastAsiaTheme="minorEastAsia" w:cs="Times New Roman"/>
          <w:szCs w:val="28"/>
          <w:lang w:eastAsia="ru-RU"/>
        </w:rPr>
        <w:t>недостижении</w:t>
      </w:r>
      <w:proofErr w:type="spellEnd"/>
      <w:r w:rsidRPr="00C72730">
        <w:rPr>
          <w:rFonts w:eastAsiaTheme="minorEastAsia" w:cs="Times New Roman"/>
          <w:szCs w:val="28"/>
          <w:lang w:eastAsia="ru-RU"/>
        </w:rPr>
        <w:t xml:space="preserve"> согласия споры между Сторонами решаются в судебном</w:t>
      </w:r>
      <w:r w:rsidR="00214DAA">
        <w:rPr>
          <w:rFonts w:eastAsiaTheme="minorEastAsia" w:cs="Times New Roman"/>
          <w:szCs w:val="28"/>
          <w:lang w:eastAsia="ru-RU"/>
        </w:rPr>
        <w:t xml:space="preserve"> </w:t>
      </w:r>
      <w:r w:rsidRPr="00C72730">
        <w:rPr>
          <w:rFonts w:eastAsiaTheme="minorEastAsia" w:cs="Times New Roman"/>
          <w:szCs w:val="28"/>
          <w:lang w:eastAsia="ru-RU"/>
        </w:rPr>
        <w:t>порядке.</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6.4. Настоящее Соглашение вступает в силу с даты его подписания лицами,</w:t>
      </w:r>
      <w:r w:rsidR="00595FBD">
        <w:rPr>
          <w:rFonts w:eastAsiaTheme="minorEastAsia" w:cs="Times New Roman"/>
          <w:szCs w:val="28"/>
          <w:lang w:eastAsia="ru-RU"/>
        </w:rPr>
        <w:t xml:space="preserve"> </w:t>
      </w:r>
      <w:r w:rsidRPr="00C72730">
        <w:rPr>
          <w:rFonts w:eastAsiaTheme="minorEastAsia" w:cs="Times New Roman"/>
          <w:szCs w:val="28"/>
          <w:lang w:eastAsia="ru-RU"/>
        </w:rPr>
        <w:t>имеющими право действовать от имени каждой из Сторон, но не ранее доведения</w:t>
      </w:r>
      <w:r w:rsidR="00595FBD">
        <w:rPr>
          <w:rFonts w:eastAsiaTheme="minorEastAsia" w:cs="Times New Roman"/>
          <w:szCs w:val="28"/>
          <w:lang w:eastAsia="ru-RU"/>
        </w:rPr>
        <w:t xml:space="preserve"> </w:t>
      </w:r>
      <w:r w:rsidRPr="00C72730">
        <w:rPr>
          <w:rFonts w:eastAsiaTheme="minorEastAsia" w:cs="Times New Roman"/>
          <w:szCs w:val="28"/>
          <w:lang w:eastAsia="ru-RU"/>
        </w:rPr>
        <w:t>лимитов бюджетных обязательств, указанных в пункте 1.2 настоящего</w:t>
      </w:r>
      <w:r w:rsidR="00595FBD">
        <w:rPr>
          <w:rFonts w:eastAsiaTheme="minorEastAsia" w:cs="Times New Roman"/>
          <w:szCs w:val="28"/>
          <w:lang w:eastAsia="ru-RU"/>
        </w:rPr>
        <w:t xml:space="preserve"> </w:t>
      </w:r>
      <w:r w:rsidRPr="00C72730">
        <w:rPr>
          <w:rFonts w:eastAsiaTheme="minorEastAsia" w:cs="Times New Roman"/>
          <w:szCs w:val="28"/>
          <w:lang w:eastAsia="ru-RU"/>
        </w:rPr>
        <w:t>Соглашения, и действует до полного исполнения Сторонами своих обязательств</w:t>
      </w:r>
      <w:r w:rsidR="00E9639A">
        <w:rPr>
          <w:rFonts w:eastAsiaTheme="minorEastAsia" w:cs="Times New Roman"/>
          <w:szCs w:val="28"/>
          <w:lang w:eastAsia="ru-RU"/>
        </w:rPr>
        <w:t xml:space="preserve"> </w:t>
      </w:r>
      <w:r w:rsidRPr="00C72730">
        <w:rPr>
          <w:rFonts w:eastAsiaTheme="minorEastAsia" w:cs="Times New Roman"/>
          <w:szCs w:val="28"/>
          <w:lang w:eastAsia="ru-RU"/>
        </w:rPr>
        <w:t>по настоящему Соглашению.</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Обязательства Сторон по настоящему Соглашению считаются полностью</w:t>
      </w:r>
      <w:r w:rsidR="00E9639A">
        <w:rPr>
          <w:rFonts w:eastAsiaTheme="minorEastAsia" w:cs="Times New Roman"/>
          <w:szCs w:val="28"/>
          <w:lang w:eastAsia="ru-RU"/>
        </w:rPr>
        <w:t xml:space="preserve"> </w:t>
      </w:r>
      <w:r w:rsidRPr="00C72730">
        <w:rPr>
          <w:rFonts w:eastAsiaTheme="minorEastAsia" w:cs="Times New Roman"/>
          <w:szCs w:val="28"/>
          <w:lang w:eastAsia="ru-RU"/>
        </w:rPr>
        <w:t xml:space="preserve">исполненными с даты согласования </w:t>
      </w:r>
      <w:r w:rsidR="009D285F">
        <w:rPr>
          <w:rFonts w:eastAsiaTheme="minorEastAsia" w:cs="Times New Roman"/>
          <w:szCs w:val="28"/>
          <w:lang w:eastAsia="ru-RU"/>
        </w:rPr>
        <w:t>ГРБС</w:t>
      </w:r>
      <w:r w:rsidRPr="00C72730">
        <w:rPr>
          <w:rFonts w:eastAsiaTheme="minorEastAsia" w:cs="Times New Roman"/>
          <w:szCs w:val="28"/>
          <w:lang w:eastAsia="ru-RU"/>
        </w:rPr>
        <w:t xml:space="preserve"> отчетности Учреждения о</w:t>
      </w:r>
      <w:r w:rsidR="00E9639A">
        <w:rPr>
          <w:rFonts w:eastAsiaTheme="minorEastAsia" w:cs="Times New Roman"/>
          <w:szCs w:val="28"/>
          <w:lang w:eastAsia="ru-RU"/>
        </w:rPr>
        <w:t xml:space="preserve"> </w:t>
      </w:r>
      <w:r w:rsidRPr="00C72730">
        <w:rPr>
          <w:rFonts w:eastAsiaTheme="minorEastAsia" w:cs="Times New Roman"/>
          <w:szCs w:val="28"/>
          <w:lang w:eastAsia="ru-RU"/>
        </w:rPr>
        <w:t xml:space="preserve">выполнении </w:t>
      </w:r>
      <w:r w:rsidR="00E9639A" w:rsidRPr="00E9639A">
        <w:rPr>
          <w:rFonts w:eastAsiaTheme="minorEastAsia" w:cs="Times New Roman"/>
          <w:szCs w:val="28"/>
          <w:lang w:eastAsia="ru-RU"/>
        </w:rPr>
        <w:t>муниципальн</w:t>
      </w:r>
      <w:r w:rsidRPr="00C72730">
        <w:rPr>
          <w:rFonts w:eastAsiaTheme="minorEastAsia" w:cs="Times New Roman"/>
          <w:szCs w:val="28"/>
          <w:lang w:eastAsia="ru-RU"/>
        </w:rPr>
        <w:t>ого задания и расходовании Субсидии.</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6.5. Изменение настоящего Соглашения, в том числе в соответствии с</w:t>
      </w:r>
      <w:r w:rsidR="00E9639A">
        <w:rPr>
          <w:rFonts w:eastAsiaTheme="minorEastAsia" w:cs="Times New Roman"/>
          <w:szCs w:val="28"/>
          <w:lang w:eastAsia="ru-RU"/>
        </w:rPr>
        <w:t xml:space="preserve"> </w:t>
      </w:r>
      <w:r w:rsidRPr="00C72730">
        <w:rPr>
          <w:rFonts w:eastAsiaTheme="minorEastAsia" w:cs="Times New Roman"/>
          <w:szCs w:val="28"/>
          <w:lang w:eastAsia="ru-RU"/>
        </w:rPr>
        <w:t>положениями подпункта</w:t>
      </w:r>
      <w:r w:rsidR="00E9639A">
        <w:rPr>
          <w:rFonts w:eastAsiaTheme="minorEastAsia" w:cs="Times New Roman"/>
          <w:szCs w:val="28"/>
          <w:lang w:eastAsia="ru-RU"/>
        </w:rPr>
        <w:t xml:space="preserve"> </w:t>
      </w:r>
      <w:r w:rsidRPr="00C72730">
        <w:rPr>
          <w:rFonts w:eastAsiaTheme="minorEastAsia" w:cs="Times New Roman"/>
          <w:szCs w:val="28"/>
          <w:lang w:eastAsia="ru-RU"/>
        </w:rPr>
        <w:t>3.2.2 пункта 3.2 настоящего Соглашения,</w:t>
      </w:r>
      <w:r w:rsidR="00E9639A">
        <w:rPr>
          <w:rFonts w:eastAsiaTheme="minorEastAsia" w:cs="Times New Roman"/>
          <w:szCs w:val="28"/>
          <w:lang w:eastAsia="ru-RU"/>
        </w:rPr>
        <w:t xml:space="preserve"> </w:t>
      </w:r>
      <w:r w:rsidRPr="00C72730">
        <w:rPr>
          <w:rFonts w:eastAsiaTheme="minorEastAsia" w:cs="Times New Roman"/>
          <w:szCs w:val="28"/>
          <w:lang w:eastAsia="ru-RU"/>
        </w:rPr>
        <w:t>осуществляется по соглашению Сторон и оформляется в виде дополнительного</w:t>
      </w:r>
      <w:r w:rsidR="00B94859">
        <w:rPr>
          <w:rFonts w:eastAsiaTheme="minorEastAsia" w:cs="Times New Roman"/>
          <w:szCs w:val="28"/>
          <w:lang w:eastAsia="ru-RU"/>
        </w:rPr>
        <w:t xml:space="preserve"> </w:t>
      </w:r>
      <w:r w:rsidRPr="00C72730">
        <w:rPr>
          <w:rFonts w:eastAsiaTheme="minorEastAsia" w:cs="Times New Roman"/>
          <w:szCs w:val="28"/>
          <w:lang w:eastAsia="ru-RU"/>
        </w:rPr>
        <w:t>соглашения, являющегося неотъемлемой частью настоящего Соглашения &lt;1</w:t>
      </w:r>
      <w:r w:rsidR="00701FFD">
        <w:rPr>
          <w:rFonts w:eastAsiaTheme="minorEastAsia" w:cs="Times New Roman"/>
          <w:szCs w:val="28"/>
          <w:lang w:eastAsia="ru-RU"/>
        </w:rPr>
        <w:t>6</w:t>
      </w:r>
      <w:r w:rsidRPr="00C72730">
        <w:rPr>
          <w:rFonts w:eastAsiaTheme="minorEastAsia" w:cs="Times New Roman"/>
          <w:szCs w:val="28"/>
          <w:lang w:eastAsia="ru-RU"/>
        </w:rPr>
        <w:t>&gt;.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6.6. Документы и иная информация, предусмотренные настоящим</w:t>
      </w:r>
      <w:r w:rsidR="00FA7A3F">
        <w:rPr>
          <w:rFonts w:eastAsiaTheme="minorEastAsia" w:cs="Times New Roman"/>
          <w:szCs w:val="28"/>
          <w:lang w:eastAsia="ru-RU"/>
        </w:rPr>
        <w:t xml:space="preserve"> </w:t>
      </w:r>
      <w:r w:rsidRPr="00C72730">
        <w:rPr>
          <w:rFonts w:eastAsiaTheme="minorEastAsia" w:cs="Times New Roman"/>
          <w:szCs w:val="28"/>
          <w:lang w:eastAsia="ru-RU"/>
        </w:rPr>
        <w:t>Соглашением, могут направляться Сторонами следующим(ми) способом(</w:t>
      </w:r>
      <w:proofErr w:type="spellStart"/>
      <w:r w:rsidRPr="00C72730">
        <w:rPr>
          <w:rFonts w:eastAsiaTheme="minorEastAsia" w:cs="Times New Roman"/>
          <w:szCs w:val="28"/>
          <w:lang w:eastAsia="ru-RU"/>
        </w:rPr>
        <w:t>ами</w:t>
      </w:r>
      <w:proofErr w:type="spellEnd"/>
      <w:r w:rsidRPr="00C72730">
        <w:rPr>
          <w:rFonts w:eastAsiaTheme="minorEastAsia" w:cs="Times New Roman"/>
          <w:szCs w:val="28"/>
          <w:lang w:eastAsia="ru-RU"/>
        </w:rPr>
        <w:t>) &lt;18&gt;:</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6.6.1. ______________________________________________________.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6.6.2. ______________________________________________________.</w:t>
      </w:r>
    </w:p>
    <w:p w:rsidR="00BA77D7" w:rsidRPr="00C72730" w:rsidRDefault="00BA77D7" w:rsidP="00EB118B">
      <w:pPr>
        <w:widowControl w:val="0"/>
        <w:autoSpaceDE w:val="0"/>
        <w:autoSpaceDN w:val="0"/>
        <w:ind w:left="0" w:firstLine="539"/>
        <w:rPr>
          <w:rFonts w:eastAsiaTheme="minorEastAsia" w:cs="Times New Roman"/>
          <w:szCs w:val="28"/>
          <w:lang w:eastAsia="ru-RU"/>
        </w:rPr>
      </w:pPr>
      <w:r w:rsidRPr="00C72730">
        <w:rPr>
          <w:rFonts w:eastAsiaTheme="minorEastAsia" w:cs="Times New Roman"/>
          <w:szCs w:val="28"/>
          <w:lang w:eastAsia="ru-RU"/>
        </w:rPr>
        <w:t>6.7.  Настоящее Соглашение составлено в двух экземплярах, имеющих</w:t>
      </w:r>
      <w:r w:rsidR="00FA7A3F">
        <w:rPr>
          <w:rFonts w:eastAsiaTheme="minorEastAsia" w:cs="Times New Roman"/>
          <w:szCs w:val="28"/>
          <w:lang w:eastAsia="ru-RU"/>
        </w:rPr>
        <w:t xml:space="preserve"> </w:t>
      </w:r>
      <w:r w:rsidRPr="00C72730">
        <w:rPr>
          <w:rFonts w:eastAsiaTheme="minorEastAsia" w:cs="Times New Roman"/>
          <w:szCs w:val="28"/>
          <w:lang w:eastAsia="ru-RU"/>
        </w:rPr>
        <w:t>одинаковую юридическую силу, на ____ листах, по одному для каждой из Сторон</w:t>
      </w:r>
      <w:r w:rsidR="00FA7A3F">
        <w:rPr>
          <w:rFonts w:eastAsiaTheme="minorEastAsia" w:cs="Times New Roman"/>
          <w:szCs w:val="28"/>
          <w:lang w:eastAsia="ru-RU"/>
        </w:rPr>
        <w:t xml:space="preserve"> </w:t>
      </w:r>
      <w:r w:rsidRPr="00C72730">
        <w:rPr>
          <w:rFonts w:eastAsiaTheme="minorEastAsia" w:cs="Times New Roman"/>
          <w:szCs w:val="28"/>
          <w:lang w:eastAsia="ru-RU"/>
        </w:rPr>
        <w:t>Соглашения.</w:t>
      </w:r>
    </w:p>
    <w:p w:rsidR="00BA77D7" w:rsidRPr="00C72730" w:rsidRDefault="00BA77D7" w:rsidP="00C72730">
      <w:pPr>
        <w:widowControl w:val="0"/>
        <w:autoSpaceDE w:val="0"/>
        <w:autoSpaceDN w:val="0"/>
        <w:ind w:left="0" w:firstLine="0"/>
        <w:rPr>
          <w:rFonts w:eastAsiaTheme="minorEastAsia" w:cs="Times New Roman"/>
          <w:szCs w:val="28"/>
          <w:lang w:eastAsia="ru-RU"/>
        </w:rPr>
      </w:pPr>
    </w:p>
    <w:p w:rsidR="00BA77D7" w:rsidRPr="00C72730" w:rsidRDefault="00BA77D7" w:rsidP="00214DAA">
      <w:pPr>
        <w:widowControl w:val="0"/>
        <w:autoSpaceDE w:val="0"/>
        <w:autoSpaceDN w:val="0"/>
        <w:ind w:left="0" w:firstLine="0"/>
        <w:jc w:val="center"/>
        <w:rPr>
          <w:rFonts w:eastAsiaTheme="minorEastAsia" w:cs="Times New Roman"/>
          <w:szCs w:val="28"/>
          <w:lang w:eastAsia="ru-RU"/>
        </w:rPr>
      </w:pPr>
      <w:bookmarkStart w:id="24" w:name="P1387"/>
      <w:bookmarkEnd w:id="24"/>
      <w:r w:rsidRPr="00C72730">
        <w:rPr>
          <w:rFonts w:eastAsiaTheme="minorEastAsia" w:cs="Times New Roman"/>
          <w:b/>
          <w:szCs w:val="28"/>
          <w:lang w:eastAsia="ru-RU"/>
        </w:rPr>
        <w:lastRenderedPageBreak/>
        <w:t>VII. Адреса и реквизиты Сторон</w:t>
      </w:r>
    </w:p>
    <w:p w:rsidR="00BA77D7" w:rsidRPr="00C72730" w:rsidRDefault="00BA77D7" w:rsidP="00C72730">
      <w:pPr>
        <w:widowControl w:val="0"/>
        <w:autoSpaceDE w:val="0"/>
        <w:autoSpaceDN w:val="0"/>
        <w:ind w:left="0" w:firstLine="0"/>
        <w:rPr>
          <w:rFonts w:eastAsiaTheme="minorEastAsia"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819"/>
      </w:tblGrid>
      <w:tr w:rsidR="00BA77D7" w:rsidRPr="00BA77D7" w:rsidTr="00214DAA">
        <w:tc>
          <w:tcPr>
            <w:tcW w:w="4390" w:type="dxa"/>
          </w:tcPr>
          <w:p w:rsidR="00BA77D7" w:rsidRPr="00BA77D7" w:rsidRDefault="00BA77D7" w:rsidP="008C5D58">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Сокращенное наименование </w:t>
            </w:r>
            <w:r w:rsidR="008C5D58">
              <w:rPr>
                <w:rFonts w:eastAsiaTheme="minorEastAsia" w:cs="Times New Roman"/>
                <w:lang w:eastAsia="ru-RU"/>
              </w:rPr>
              <w:t>ГРБС</w:t>
            </w:r>
          </w:p>
        </w:tc>
        <w:tc>
          <w:tcPr>
            <w:tcW w:w="481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Сокращенное наименование Учреждения</w:t>
            </w:r>
          </w:p>
        </w:tc>
      </w:tr>
      <w:tr w:rsidR="00BA77D7" w:rsidRPr="00BA77D7" w:rsidTr="00214DAA">
        <w:tc>
          <w:tcPr>
            <w:tcW w:w="439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Наименование </w:t>
            </w:r>
            <w:r w:rsidR="008C5D58">
              <w:rPr>
                <w:rFonts w:eastAsiaTheme="minorEastAsia" w:cs="Times New Roman"/>
                <w:lang w:eastAsia="ru-RU"/>
              </w:rPr>
              <w:t>ГРБС</w:t>
            </w:r>
          </w:p>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ОГРН, ОКТМО</w:t>
            </w:r>
          </w:p>
        </w:tc>
        <w:tc>
          <w:tcPr>
            <w:tcW w:w="481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Наименование Учреждения</w:t>
            </w:r>
          </w:p>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ОГРН, ОКТМО</w:t>
            </w:r>
          </w:p>
        </w:tc>
      </w:tr>
      <w:tr w:rsidR="00BA77D7" w:rsidRPr="00BA77D7" w:rsidTr="00214DAA">
        <w:tc>
          <w:tcPr>
            <w:tcW w:w="439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Место нахождения:</w:t>
            </w:r>
          </w:p>
        </w:tc>
        <w:tc>
          <w:tcPr>
            <w:tcW w:w="481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Место нахождения:</w:t>
            </w:r>
          </w:p>
        </w:tc>
      </w:tr>
      <w:tr w:rsidR="00BA77D7" w:rsidRPr="00BA77D7" w:rsidTr="00214DAA">
        <w:tc>
          <w:tcPr>
            <w:tcW w:w="439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ИНН/КПП</w:t>
            </w:r>
          </w:p>
        </w:tc>
        <w:tc>
          <w:tcPr>
            <w:tcW w:w="481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ИНН/КПП</w:t>
            </w:r>
          </w:p>
        </w:tc>
      </w:tr>
      <w:tr w:rsidR="00BA77D7" w:rsidRPr="00BA77D7" w:rsidTr="00214DAA">
        <w:tc>
          <w:tcPr>
            <w:tcW w:w="4390"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Платежные реквизиты:</w:t>
            </w:r>
          </w:p>
        </w:tc>
        <w:tc>
          <w:tcPr>
            <w:tcW w:w="481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Платежные реквизиты:</w:t>
            </w: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center"/>
        <w:outlineLvl w:val="2"/>
        <w:rPr>
          <w:rFonts w:eastAsiaTheme="minorEastAsia" w:cs="Times New Roman"/>
          <w:lang w:eastAsia="ru-RU"/>
        </w:rPr>
      </w:pPr>
      <w:r w:rsidRPr="00BA77D7">
        <w:rPr>
          <w:rFonts w:eastAsiaTheme="minorEastAsia" w:cs="Times New Roman"/>
          <w:b/>
          <w:lang w:eastAsia="ru-RU"/>
        </w:rPr>
        <w:t>VIII. Подписи Сторон</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2"/>
        <w:gridCol w:w="2098"/>
        <w:gridCol w:w="2257"/>
        <w:gridCol w:w="2535"/>
      </w:tblGrid>
      <w:tr w:rsidR="00BA77D7" w:rsidRPr="00BA77D7" w:rsidTr="00BA77D7">
        <w:tc>
          <w:tcPr>
            <w:tcW w:w="4280" w:type="dxa"/>
            <w:gridSpan w:val="2"/>
          </w:tcPr>
          <w:p w:rsidR="00BA77D7" w:rsidRPr="00BA77D7" w:rsidRDefault="00BA77D7" w:rsidP="008C5D58">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Сокращенное наименование </w:t>
            </w:r>
            <w:r w:rsidR="008C5D58">
              <w:rPr>
                <w:rFonts w:eastAsiaTheme="minorEastAsia" w:cs="Times New Roman"/>
                <w:lang w:eastAsia="ru-RU"/>
              </w:rPr>
              <w:t>ГРБС</w:t>
            </w:r>
          </w:p>
        </w:tc>
        <w:tc>
          <w:tcPr>
            <w:tcW w:w="4792" w:type="dxa"/>
            <w:gridSpan w:val="2"/>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Сокращенное наименование Учреждения</w:t>
            </w:r>
          </w:p>
        </w:tc>
      </w:tr>
      <w:tr w:rsidR="00BA77D7" w:rsidRPr="00BA77D7" w:rsidTr="00BA77D7">
        <w:tblPrEx>
          <w:tblBorders>
            <w:insideV w:val="none" w:sz="0" w:space="0" w:color="auto"/>
          </w:tblBorders>
        </w:tblPrEx>
        <w:tc>
          <w:tcPr>
            <w:tcW w:w="2182" w:type="dxa"/>
            <w:tcBorders>
              <w:left w:val="single" w:sz="4" w:space="0" w:color="auto"/>
              <w:right w:val="nil"/>
            </w:tcBorders>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(подпись)</w:t>
            </w:r>
          </w:p>
        </w:tc>
        <w:tc>
          <w:tcPr>
            <w:tcW w:w="2098" w:type="dxa"/>
            <w:tcBorders>
              <w:left w:val="nil"/>
              <w:right w:val="single" w:sz="4" w:space="0" w:color="auto"/>
            </w:tcBorders>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(ФИО)</w:t>
            </w:r>
          </w:p>
        </w:tc>
        <w:tc>
          <w:tcPr>
            <w:tcW w:w="2257" w:type="dxa"/>
            <w:tcBorders>
              <w:left w:val="single" w:sz="4" w:space="0" w:color="auto"/>
              <w:right w:val="nil"/>
            </w:tcBorders>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(подпись)</w:t>
            </w:r>
          </w:p>
        </w:tc>
        <w:tc>
          <w:tcPr>
            <w:tcW w:w="2535" w:type="dxa"/>
            <w:tcBorders>
              <w:left w:val="nil"/>
              <w:right w:val="single" w:sz="4" w:space="0" w:color="auto"/>
            </w:tcBorders>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(ФИО)</w:t>
            </w: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__________________________________</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 xml:space="preserve">&lt;1&gt; Указывается в соответствии со сроком утверждения </w:t>
      </w:r>
      <w:r w:rsidR="008C5D58">
        <w:rPr>
          <w:rFonts w:eastAsiaTheme="minorEastAsia" w:cs="Times New Roman"/>
          <w:lang w:eastAsia="ru-RU"/>
        </w:rPr>
        <w:t xml:space="preserve">решения Представительного Собрания Курского района </w:t>
      </w:r>
      <w:r w:rsidRPr="00BA77D7">
        <w:rPr>
          <w:rFonts w:eastAsiaTheme="minorEastAsia" w:cs="Times New Roman"/>
          <w:lang w:eastAsia="ru-RU"/>
        </w:rPr>
        <w:t>Курской области о</w:t>
      </w:r>
      <w:r w:rsidR="008C5D58">
        <w:rPr>
          <w:rFonts w:eastAsiaTheme="minorEastAsia" w:cs="Times New Roman"/>
          <w:lang w:eastAsia="ru-RU"/>
        </w:rPr>
        <w:t xml:space="preserve"> </w:t>
      </w:r>
      <w:r w:rsidRPr="00BA77D7">
        <w:rPr>
          <w:rFonts w:eastAsiaTheme="minorEastAsia" w:cs="Times New Roman"/>
          <w:lang w:eastAsia="ru-RU"/>
        </w:rPr>
        <w:t>бюджет</w:t>
      </w:r>
      <w:r w:rsidR="008C5D58">
        <w:rPr>
          <w:rFonts w:eastAsiaTheme="minorEastAsia" w:cs="Times New Roman"/>
          <w:lang w:eastAsia="ru-RU"/>
        </w:rPr>
        <w:t>е Курского района Курской области</w:t>
      </w:r>
      <w:r w:rsidRPr="00BA77D7">
        <w:rPr>
          <w:rFonts w:eastAsiaTheme="minorEastAsia" w:cs="Times New Roman"/>
          <w:lang w:eastAsia="ru-RU"/>
        </w:rPr>
        <w:t xml:space="preserve"> на очередной финансовый год и плановый период.</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w:t>
      </w:r>
      <w:r w:rsidR="00506947">
        <w:rPr>
          <w:rFonts w:eastAsiaTheme="minorEastAsia" w:cs="Times New Roman"/>
          <w:lang w:eastAsia="ru-RU"/>
        </w:rPr>
        <w:t>3</w:t>
      </w:r>
      <w:r w:rsidRPr="00BA77D7">
        <w:rPr>
          <w:rFonts w:eastAsiaTheme="minorEastAsia" w:cs="Times New Roman"/>
          <w:lang w:eastAsia="ru-RU"/>
        </w:rPr>
        <w:t>&gt; Примерная форма приложения к Соглашению установлена приложением N 1 к примерной форме соглашения о предоставлении Субсидии из бюджета</w:t>
      </w:r>
      <w:r w:rsidR="00AC68C6">
        <w:rPr>
          <w:rFonts w:eastAsiaTheme="minorEastAsia" w:cs="Times New Roman"/>
          <w:lang w:eastAsia="ru-RU"/>
        </w:rPr>
        <w:t xml:space="preserve"> Курского района Курской области</w:t>
      </w:r>
      <w:r w:rsidRPr="00BA77D7">
        <w:rPr>
          <w:rFonts w:eastAsiaTheme="minorEastAsia" w:cs="Times New Roman"/>
          <w:lang w:eastAsia="ru-RU"/>
        </w:rPr>
        <w:t xml:space="preserve"> </w:t>
      </w:r>
      <w:r w:rsidR="00AC68C6">
        <w:rPr>
          <w:rFonts w:eastAsiaTheme="minorEastAsia" w:cs="Times New Roman"/>
          <w:lang w:eastAsia="ru-RU"/>
        </w:rPr>
        <w:t xml:space="preserve">муниципальному </w:t>
      </w:r>
      <w:r w:rsidRPr="00BA77D7">
        <w:rPr>
          <w:rFonts w:eastAsiaTheme="minorEastAsia" w:cs="Times New Roman"/>
          <w:lang w:eastAsia="ru-RU"/>
        </w:rPr>
        <w:t xml:space="preserve">бюджетному учреждению </w:t>
      </w:r>
      <w:r w:rsidR="00AC68C6">
        <w:rPr>
          <w:rFonts w:eastAsiaTheme="minorEastAsia" w:cs="Times New Roman"/>
          <w:lang w:eastAsia="ru-RU"/>
        </w:rPr>
        <w:t xml:space="preserve">Курского района </w:t>
      </w:r>
      <w:r w:rsidRPr="00BA77D7">
        <w:rPr>
          <w:rFonts w:eastAsiaTheme="minorEastAsia" w:cs="Times New Roman"/>
          <w:lang w:eastAsia="ru-RU"/>
        </w:rPr>
        <w:t xml:space="preserve">Курской области на финансовое обеспечение выполнения </w:t>
      </w:r>
      <w:r w:rsidR="00AC68C6">
        <w:rPr>
          <w:rFonts w:eastAsiaTheme="minorEastAsia" w:cs="Times New Roman"/>
          <w:lang w:eastAsia="ru-RU"/>
        </w:rPr>
        <w:t>муниципальн</w:t>
      </w:r>
      <w:r w:rsidRPr="00BA77D7">
        <w:rPr>
          <w:rFonts w:eastAsiaTheme="minorEastAsia" w:cs="Times New Roman"/>
          <w:lang w:eastAsia="ru-RU"/>
        </w:rPr>
        <w:t xml:space="preserve">ого задания на оказание </w:t>
      </w:r>
      <w:r w:rsidR="00AC68C6">
        <w:rPr>
          <w:rFonts w:eastAsiaTheme="minorEastAsia" w:cs="Times New Roman"/>
          <w:lang w:eastAsia="ru-RU"/>
        </w:rPr>
        <w:t>муниципальных</w:t>
      </w:r>
      <w:r w:rsidRPr="00BA77D7">
        <w:rPr>
          <w:rFonts w:eastAsiaTheme="minorEastAsia" w:cs="Times New Roman"/>
          <w:lang w:eastAsia="ru-RU"/>
        </w:rPr>
        <w:t xml:space="preserve"> услуг (выполнение работ).</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w:t>
      </w:r>
      <w:r w:rsidR="00506947">
        <w:rPr>
          <w:rFonts w:eastAsiaTheme="minorEastAsia" w:cs="Times New Roman"/>
          <w:lang w:eastAsia="ru-RU"/>
        </w:rPr>
        <w:t>4</w:t>
      </w:r>
      <w:r w:rsidRPr="00BA77D7">
        <w:rPr>
          <w:rFonts w:eastAsiaTheme="minorEastAsia" w:cs="Times New Roman"/>
          <w:lang w:eastAsia="ru-RU"/>
        </w:rPr>
        <w:t>&gt; Финансовый год, соответствующий году предоставления Субсидии.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w:t>
      </w:r>
      <w:r w:rsidR="00506947">
        <w:rPr>
          <w:rFonts w:eastAsiaTheme="minorEastAsia" w:cs="Times New Roman"/>
          <w:lang w:eastAsia="ru-RU"/>
        </w:rPr>
        <w:t>5</w:t>
      </w:r>
      <w:r w:rsidRPr="00BA77D7">
        <w:rPr>
          <w:rFonts w:eastAsiaTheme="minorEastAsia" w:cs="Times New Roman"/>
          <w:lang w:eastAsia="ru-RU"/>
        </w:rPr>
        <w:t>&gt; Формируется на 1 января финансового года, следующего за годом предоставления Субсидии.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w:t>
      </w:r>
      <w:r w:rsidR="00506947">
        <w:rPr>
          <w:rFonts w:eastAsiaTheme="minorEastAsia" w:cs="Times New Roman"/>
          <w:lang w:eastAsia="ru-RU"/>
        </w:rPr>
        <w:t>6</w:t>
      </w:r>
      <w:r w:rsidRPr="00BA77D7">
        <w:rPr>
          <w:rFonts w:eastAsiaTheme="minorEastAsia" w:cs="Times New Roman"/>
          <w:lang w:eastAsia="ru-RU"/>
        </w:rPr>
        <w:t xml:space="preserve">&gt; Указывается число, месяц и год, следующий за годом предоставления </w:t>
      </w:r>
      <w:r w:rsidRPr="00BA77D7">
        <w:rPr>
          <w:rFonts w:eastAsiaTheme="minorEastAsia" w:cs="Times New Roman"/>
          <w:lang w:eastAsia="ru-RU"/>
        </w:rPr>
        <w:lastRenderedPageBreak/>
        <w:t>Субсидии.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w:t>
      </w:r>
      <w:r w:rsidR="00506947">
        <w:rPr>
          <w:rFonts w:eastAsiaTheme="minorEastAsia" w:cs="Times New Roman"/>
          <w:lang w:eastAsia="ru-RU"/>
        </w:rPr>
        <w:t>7</w:t>
      </w:r>
      <w:r w:rsidRPr="00BA77D7">
        <w:rPr>
          <w:rFonts w:eastAsiaTheme="minorEastAsia" w:cs="Times New Roman"/>
          <w:lang w:eastAsia="ru-RU"/>
        </w:rPr>
        <w:t>&gt; Указываются иные конкретные обязательства (при наличии).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w:t>
      </w:r>
      <w:r w:rsidR="00506947">
        <w:rPr>
          <w:rFonts w:eastAsiaTheme="minorEastAsia" w:cs="Times New Roman"/>
          <w:lang w:eastAsia="ru-RU"/>
        </w:rPr>
        <w:t>8</w:t>
      </w:r>
      <w:r w:rsidRPr="00BA77D7">
        <w:rPr>
          <w:rFonts w:eastAsiaTheme="minorEastAsia" w:cs="Times New Roman"/>
          <w:lang w:eastAsia="ru-RU"/>
        </w:rPr>
        <w:t>&gt; Указываются иные конкретные права (при наличии).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w:t>
      </w:r>
      <w:r w:rsidR="00506947">
        <w:rPr>
          <w:rFonts w:eastAsiaTheme="minorEastAsia" w:cs="Times New Roman"/>
          <w:lang w:eastAsia="ru-RU"/>
        </w:rPr>
        <w:t>9</w:t>
      </w:r>
      <w:r w:rsidRPr="00BA77D7">
        <w:rPr>
          <w:rFonts w:eastAsiaTheme="minorEastAsia" w:cs="Times New Roman"/>
          <w:lang w:eastAsia="ru-RU"/>
        </w:rPr>
        <w:t>&gt; Указываются число, месяц и год, следующий за годом предоставления Субсидии, но не позднее сроков, установленных бюджетным законодательством Российской Федерации</w:t>
      </w:r>
      <w:r w:rsidR="00977572">
        <w:rPr>
          <w:rFonts w:eastAsiaTheme="minorEastAsia" w:cs="Times New Roman"/>
          <w:lang w:eastAsia="ru-RU"/>
        </w:rPr>
        <w:t>,</w:t>
      </w:r>
      <w:r w:rsidRPr="00BA77D7">
        <w:rPr>
          <w:rFonts w:eastAsiaTheme="minorEastAsia" w:cs="Times New Roman"/>
          <w:lang w:eastAsia="ru-RU"/>
        </w:rPr>
        <w:t xml:space="preserve"> Курской области</w:t>
      </w:r>
      <w:r w:rsidR="00977572">
        <w:rPr>
          <w:rFonts w:eastAsiaTheme="minorEastAsia" w:cs="Times New Roman"/>
          <w:lang w:eastAsia="ru-RU"/>
        </w:rPr>
        <w:t xml:space="preserve"> и Курского района Курской области</w:t>
      </w:r>
      <w:r w:rsidRPr="00BA77D7">
        <w:rPr>
          <w:rFonts w:eastAsiaTheme="minorEastAsia" w:cs="Times New Roman"/>
          <w:lang w:eastAsia="ru-RU"/>
        </w:rPr>
        <w:t>.</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0</w:t>
      </w:r>
      <w:r w:rsidRPr="00BA77D7">
        <w:rPr>
          <w:rFonts w:eastAsiaTheme="minorEastAsia" w:cs="Times New Roman"/>
          <w:lang w:eastAsia="ru-RU"/>
        </w:rPr>
        <w:t>&gt; Указываются иные конкретные обязательства (при наличии).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1</w:t>
      </w:r>
      <w:r w:rsidRPr="00BA77D7">
        <w:rPr>
          <w:rFonts w:eastAsiaTheme="minorEastAsia" w:cs="Times New Roman"/>
          <w:lang w:eastAsia="ru-RU"/>
        </w:rPr>
        <w:t>&gt; Указывается финансовый год предоставления Субсидии.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2</w:t>
      </w:r>
      <w:r w:rsidRPr="00BA77D7">
        <w:rPr>
          <w:rFonts w:eastAsiaTheme="minorEastAsia" w:cs="Times New Roman"/>
          <w:lang w:eastAsia="ru-RU"/>
        </w:rPr>
        <w:t>&gt; Указывается финансовый год, следующий за годом предоставления Субсидии.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3</w:t>
      </w:r>
      <w:r w:rsidRPr="00BA77D7">
        <w:rPr>
          <w:rFonts w:eastAsiaTheme="minorEastAsia" w:cs="Times New Roman"/>
          <w:lang w:eastAsia="ru-RU"/>
        </w:rPr>
        <w:t>&gt; Указываются иные конкретные права (при наличии).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4</w:t>
      </w:r>
      <w:r w:rsidRPr="00BA77D7">
        <w:rPr>
          <w:rFonts w:eastAsiaTheme="minorEastAsia" w:cs="Times New Roman"/>
          <w:lang w:eastAsia="ru-RU"/>
        </w:rPr>
        <w:t>&gt; Указываются иные конкретные положения об ответственности (при наличии).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5</w:t>
      </w:r>
      <w:r w:rsidRPr="00BA77D7">
        <w:rPr>
          <w:rFonts w:eastAsiaTheme="minorEastAsia" w:cs="Times New Roman"/>
          <w:lang w:eastAsia="ru-RU"/>
        </w:rPr>
        <w:t>&gt; Указываются иные конкретные условия, помимо условий, установленных настоящей примерной формой (при наличии).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6</w:t>
      </w:r>
      <w:r w:rsidRPr="00BA77D7">
        <w:rPr>
          <w:rFonts w:eastAsiaTheme="minorEastAsia" w:cs="Times New Roman"/>
          <w:lang w:eastAsia="ru-RU"/>
        </w:rPr>
        <w:t xml:space="preserve">&gt; Примерная форма дополнительного соглашения установлена приложением </w:t>
      </w:r>
      <w:r w:rsidR="00597519">
        <w:rPr>
          <w:rFonts w:eastAsiaTheme="minorEastAsia" w:cs="Times New Roman"/>
          <w:lang w:eastAsia="ru-RU"/>
        </w:rPr>
        <w:t>№</w:t>
      </w:r>
      <w:r w:rsidRPr="00BA77D7">
        <w:rPr>
          <w:rFonts w:eastAsiaTheme="minorEastAsia" w:cs="Times New Roman"/>
          <w:lang w:eastAsia="ru-RU"/>
        </w:rPr>
        <w:t xml:space="preserve"> 2 к примерной форме </w:t>
      </w:r>
      <w:r w:rsidR="00597519">
        <w:rPr>
          <w:rFonts w:eastAsiaTheme="minorEastAsia" w:cs="Times New Roman"/>
          <w:lang w:eastAsia="ru-RU"/>
        </w:rPr>
        <w:t>С</w:t>
      </w:r>
      <w:r w:rsidRPr="00BA77D7">
        <w:rPr>
          <w:rFonts w:eastAsiaTheme="minorEastAsia" w:cs="Times New Roman"/>
          <w:lang w:eastAsia="ru-RU"/>
        </w:rPr>
        <w:t xml:space="preserve">оглашения о предоставлении субсидии из бюджета </w:t>
      </w:r>
      <w:r w:rsidR="00977572">
        <w:rPr>
          <w:rFonts w:eastAsiaTheme="minorEastAsia" w:cs="Times New Roman"/>
          <w:lang w:eastAsia="ru-RU"/>
        </w:rPr>
        <w:t xml:space="preserve">Курского района Курской области муниципальному </w:t>
      </w:r>
      <w:r w:rsidRPr="00BA77D7">
        <w:rPr>
          <w:rFonts w:eastAsiaTheme="minorEastAsia" w:cs="Times New Roman"/>
          <w:lang w:eastAsia="ru-RU"/>
        </w:rPr>
        <w:t xml:space="preserve">бюджетному учреждению </w:t>
      </w:r>
      <w:r w:rsidR="00977572">
        <w:rPr>
          <w:rFonts w:eastAsiaTheme="minorEastAsia" w:cs="Times New Roman"/>
          <w:lang w:eastAsia="ru-RU"/>
        </w:rPr>
        <w:t xml:space="preserve">Курского района </w:t>
      </w:r>
      <w:r w:rsidRPr="00BA77D7">
        <w:rPr>
          <w:rFonts w:eastAsiaTheme="minorEastAsia" w:cs="Times New Roman"/>
          <w:lang w:eastAsia="ru-RU"/>
        </w:rPr>
        <w:t xml:space="preserve">Курской области на финансовое обеспечение выполнения </w:t>
      </w:r>
      <w:r w:rsidR="00977572">
        <w:rPr>
          <w:rFonts w:eastAsiaTheme="minorEastAsia" w:cs="Times New Roman"/>
          <w:lang w:eastAsia="ru-RU"/>
        </w:rPr>
        <w:t>муниципального</w:t>
      </w:r>
      <w:r w:rsidRPr="00BA77D7">
        <w:rPr>
          <w:rFonts w:eastAsiaTheme="minorEastAsia" w:cs="Times New Roman"/>
          <w:lang w:eastAsia="ru-RU"/>
        </w:rPr>
        <w:t xml:space="preserve"> задания на оказание </w:t>
      </w:r>
      <w:r w:rsidR="00977572" w:rsidRPr="00977572">
        <w:rPr>
          <w:rFonts w:eastAsiaTheme="minorEastAsia" w:cs="Times New Roman"/>
          <w:lang w:eastAsia="ru-RU"/>
        </w:rPr>
        <w:t>муниципальн</w:t>
      </w:r>
      <w:r w:rsidRPr="00BA77D7">
        <w:rPr>
          <w:rFonts w:eastAsiaTheme="minorEastAsia" w:cs="Times New Roman"/>
          <w:lang w:eastAsia="ru-RU"/>
        </w:rPr>
        <w:t>ых услуг (выполнение работ).</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&lt;1</w:t>
      </w:r>
      <w:r w:rsidR="00506947">
        <w:rPr>
          <w:rFonts w:eastAsiaTheme="minorEastAsia" w:cs="Times New Roman"/>
          <w:lang w:eastAsia="ru-RU"/>
        </w:rPr>
        <w:t>7</w:t>
      </w:r>
      <w:r w:rsidRPr="00BA77D7">
        <w:rPr>
          <w:rFonts w:eastAsiaTheme="minorEastAsia" w:cs="Times New Roman"/>
          <w:lang w:eastAsia="ru-RU"/>
        </w:rPr>
        <w:t>&gt; Указывается способ направления документов по выбору Сторон.</w:t>
      </w:r>
    </w:p>
    <w:p w:rsidR="00BA77D7" w:rsidRPr="00BA77D7" w:rsidRDefault="00BA77D7" w:rsidP="00BA77D7">
      <w:pPr>
        <w:widowControl w:val="0"/>
        <w:autoSpaceDE w:val="0"/>
        <w:autoSpaceDN w:val="0"/>
        <w:ind w:left="0" w:firstLine="0"/>
        <w:rPr>
          <w:rFonts w:eastAsiaTheme="minorEastAsia" w:cs="Times New Roman"/>
          <w:lang w:eastAsia="ru-RU"/>
        </w:rPr>
      </w:pPr>
    </w:p>
    <w:p w:rsidR="00977572" w:rsidRDefault="00977572">
      <w:pPr>
        <w:rPr>
          <w:rFonts w:eastAsiaTheme="minorEastAsia" w:cs="Times New Roman"/>
          <w:lang w:eastAsia="ru-RU"/>
        </w:rPr>
      </w:pPr>
      <w:r>
        <w:rPr>
          <w:rFonts w:eastAsiaTheme="minorEastAsia" w:cs="Times New Roman"/>
          <w:lang w:eastAsia="ru-RU"/>
        </w:rPr>
        <w:br w:type="page"/>
      </w:r>
    </w:p>
    <w:p w:rsidR="00BA77D7" w:rsidRPr="00BA77D7" w:rsidRDefault="00BA77D7" w:rsidP="00BA77D7">
      <w:pPr>
        <w:widowControl w:val="0"/>
        <w:autoSpaceDE w:val="0"/>
        <w:autoSpaceDN w:val="0"/>
        <w:ind w:left="0" w:firstLine="0"/>
        <w:jc w:val="right"/>
        <w:outlineLvl w:val="2"/>
        <w:rPr>
          <w:rFonts w:eastAsiaTheme="minorEastAsia" w:cs="Times New Roman"/>
          <w:lang w:eastAsia="ru-RU"/>
        </w:rPr>
      </w:pPr>
      <w:r w:rsidRPr="00BA77D7">
        <w:rPr>
          <w:rFonts w:eastAsiaTheme="minorEastAsia" w:cs="Times New Roman"/>
          <w:lang w:eastAsia="ru-RU"/>
        </w:rPr>
        <w:lastRenderedPageBreak/>
        <w:t xml:space="preserve">Приложение </w:t>
      </w:r>
      <w:r w:rsidR="00597519">
        <w:rPr>
          <w:rFonts w:eastAsiaTheme="minorEastAsia" w:cs="Times New Roman"/>
          <w:lang w:eastAsia="ru-RU"/>
        </w:rPr>
        <w:t>№</w:t>
      </w:r>
      <w:r w:rsidRPr="00BA77D7">
        <w:rPr>
          <w:rFonts w:eastAsiaTheme="minorEastAsia" w:cs="Times New Roman"/>
          <w:lang w:eastAsia="ru-RU"/>
        </w:rPr>
        <w:t xml:space="preserve"> 1</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к примерной форме Соглашения</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о предоставлении субсидии</w:t>
      </w:r>
    </w:p>
    <w:p w:rsidR="00AA323F"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из бюджета</w:t>
      </w:r>
      <w:r w:rsidR="00AA323F">
        <w:rPr>
          <w:rFonts w:eastAsiaTheme="minorEastAsia" w:cs="Times New Roman"/>
          <w:lang w:eastAsia="ru-RU"/>
        </w:rPr>
        <w:t xml:space="preserve"> Курского района Курской области</w:t>
      </w:r>
    </w:p>
    <w:p w:rsidR="00AF303F" w:rsidRDefault="00AA323F" w:rsidP="00BA77D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 xml:space="preserve">муниципальному </w:t>
      </w:r>
      <w:r w:rsidR="00BA77D7" w:rsidRPr="00BA77D7">
        <w:rPr>
          <w:rFonts w:eastAsiaTheme="minorEastAsia" w:cs="Times New Roman"/>
          <w:lang w:eastAsia="ru-RU"/>
        </w:rPr>
        <w:t>бюджетному</w:t>
      </w:r>
      <w:r w:rsidR="00AF303F">
        <w:rPr>
          <w:rFonts w:eastAsiaTheme="minorEastAsia" w:cs="Times New Roman"/>
          <w:lang w:eastAsia="ru-RU"/>
        </w:rPr>
        <w:t xml:space="preserve"> </w:t>
      </w:r>
      <w:r w:rsidR="00BA77D7" w:rsidRPr="00BA77D7">
        <w:rPr>
          <w:rFonts w:eastAsiaTheme="minorEastAsia" w:cs="Times New Roman"/>
          <w:lang w:eastAsia="ru-RU"/>
        </w:rPr>
        <w:t>учреждению</w:t>
      </w:r>
    </w:p>
    <w:p w:rsidR="00BA77D7" w:rsidRPr="00BA77D7" w:rsidRDefault="00AF303F" w:rsidP="00BA77D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 xml:space="preserve">Курского района </w:t>
      </w:r>
      <w:r w:rsidR="00BA77D7" w:rsidRPr="00BA77D7">
        <w:rPr>
          <w:rFonts w:eastAsiaTheme="minorEastAsia" w:cs="Times New Roman"/>
          <w:lang w:eastAsia="ru-RU"/>
        </w:rPr>
        <w:t>Курской области</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на финансовое обеспечение</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выполнения </w:t>
      </w:r>
      <w:r w:rsidR="00AF303F">
        <w:rPr>
          <w:rFonts w:eastAsiaTheme="minorEastAsia" w:cs="Times New Roman"/>
          <w:lang w:eastAsia="ru-RU"/>
        </w:rPr>
        <w:t>муниципальн</w:t>
      </w:r>
      <w:r w:rsidRPr="00BA77D7">
        <w:rPr>
          <w:rFonts w:eastAsiaTheme="minorEastAsia" w:cs="Times New Roman"/>
          <w:lang w:eastAsia="ru-RU"/>
        </w:rPr>
        <w:t>ого</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задания на оказание </w:t>
      </w:r>
      <w:r w:rsidR="00AF303F">
        <w:rPr>
          <w:rFonts w:eastAsiaTheme="minorEastAsia" w:cs="Times New Roman"/>
          <w:lang w:eastAsia="ru-RU"/>
        </w:rPr>
        <w:t>муниципальн</w:t>
      </w:r>
      <w:r w:rsidRPr="00BA77D7">
        <w:rPr>
          <w:rFonts w:eastAsiaTheme="minorEastAsia" w:cs="Times New Roman"/>
          <w:lang w:eastAsia="ru-RU"/>
        </w:rPr>
        <w:t>ых</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услуг (выполнение работ)</w:t>
      </w:r>
    </w:p>
    <w:p w:rsidR="00BA77D7" w:rsidRPr="00BA77D7" w:rsidRDefault="00BA77D7" w:rsidP="00BA77D7">
      <w:pPr>
        <w:widowControl w:val="0"/>
        <w:autoSpaceDE w:val="0"/>
        <w:autoSpaceDN w:val="0"/>
        <w:ind w:left="0" w:firstLine="0"/>
        <w:jc w:val="left"/>
        <w:rPr>
          <w:rFonts w:eastAsiaTheme="minorEastAsia" w:cs="Times New Roman"/>
          <w:lang w:eastAsia="ru-RU"/>
        </w:rPr>
      </w:pP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ПРИМЕРНАЯ ФОРМА</w:t>
      </w:r>
    </w:p>
    <w:p w:rsidR="00BA77D7" w:rsidRPr="00597519" w:rsidRDefault="00BA77D7" w:rsidP="00BA77D7">
      <w:pPr>
        <w:widowControl w:val="0"/>
        <w:autoSpaceDE w:val="0"/>
        <w:autoSpaceDN w:val="0"/>
        <w:ind w:left="0" w:firstLine="0"/>
        <w:jc w:val="left"/>
        <w:rPr>
          <w:rFonts w:eastAsiaTheme="minorEastAsia" w:cs="Times New Roman"/>
          <w:szCs w:val="28"/>
          <w:lang w:eastAsia="ru-RU"/>
        </w:rPr>
      </w:pPr>
    </w:p>
    <w:p w:rsidR="00BA77D7" w:rsidRPr="00597519" w:rsidRDefault="00BA77D7" w:rsidP="00BA77D7">
      <w:pPr>
        <w:widowControl w:val="0"/>
        <w:autoSpaceDE w:val="0"/>
        <w:autoSpaceDN w:val="0"/>
        <w:ind w:left="0" w:firstLine="0"/>
        <w:rPr>
          <w:rFonts w:eastAsiaTheme="minorEastAsia" w:cs="Times New Roman"/>
          <w:szCs w:val="28"/>
          <w:lang w:eastAsia="ru-RU"/>
        </w:rPr>
      </w:pPr>
      <w:r w:rsidRPr="00597519">
        <w:rPr>
          <w:rFonts w:eastAsiaTheme="minorEastAsia" w:cs="Times New Roman"/>
          <w:szCs w:val="28"/>
          <w:lang w:eastAsia="ru-RU"/>
        </w:rPr>
        <w:t xml:space="preserve">                     </w:t>
      </w:r>
      <w:r w:rsidR="00597519">
        <w:rPr>
          <w:rFonts w:eastAsiaTheme="minorEastAsia" w:cs="Times New Roman"/>
          <w:szCs w:val="28"/>
          <w:lang w:eastAsia="ru-RU"/>
        </w:rPr>
        <w:t xml:space="preserve">                                    </w:t>
      </w:r>
      <w:r w:rsidRPr="00597519">
        <w:rPr>
          <w:rFonts w:eastAsiaTheme="minorEastAsia" w:cs="Times New Roman"/>
          <w:szCs w:val="28"/>
          <w:lang w:eastAsia="ru-RU"/>
        </w:rPr>
        <w:t xml:space="preserve">                </w:t>
      </w:r>
      <w:r w:rsidR="00D74FC4">
        <w:rPr>
          <w:rFonts w:eastAsiaTheme="minorEastAsia" w:cs="Times New Roman"/>
          <w:szCs w:val="28"/>
          <w:lang w:eastAsia="ru-RU"/>
        </w:rPr>
        <w:t xml:space="preserve">     </w:t>
      </w:r>
      <w:r w:rsidRPr="00597519">
        <w:rPr>
          <w:rFonts w:eastAsiaTheme="minorEastAsia" w:cs="Times New Roman"/>
          <w:szCs w:val="28"/>
          <w:lang w:eastAsia="ru-RU"/>
        </w:rPr>
        <w:t xml:space="preserve">    Приложение </w:t>
      </w:r>
      <w:r w:rsidR="00597519">
        <w:rPr>
          <w:rFonts w:eastAsiaTheme="minorEastAsia" w:cs="Times New Roman"/>
          <w:szCs w:val="28"/>
          <w:lang w:eastAsia="ru-RU"/>
        </w:rPr>
        <w:t>№</w:t>
      </w:r>
      <w:r w:rsidRPr="00597519">
        <w:rPr>
          <w:rFonts w:eastAsiaTheme="minorEastAsia" w:cs="Times New Roman"/>
          <w:szCs w:val="28"/>
          <w:lang w:eastAsia="ru-RU"/>
        </w:rPr>
        <w:t xml:space="preserve"> _______</w:t>
      </w:r>
    </w:p>
    <w:p w:rsidR="00BA77D7" w:rsidRPr="00597519" w:rsidRDefault="00BA77D7" w:rsidP="00BA77D7">
      <w:pPr>
        <w:widowControl w:val="0"/>
        <w:autoSpaceDE w:val="0"/>
        <w:autoSpaceDN w:val="0"/>
        <w:ind w:left="0" w:firstLine="0"/>
        <w:rPr>
          <w:rFonts w:eastAsiaTheme="minorEastAsia" w:cs="Times New Roman"/>
          <w:szCs w:val="28"/>
          <w:lang w:eastAsia="ru-RU"/>
        </w:rPr>
      </w:pPr>
      <w:r w:rsidRPr="00597519">
        <w:rPr>
          <w:rFonts w:eastAsiaTheme="minorEastAsia" w:cs="Times New Roman"/>
          <w:szCs w:val="28"/>
          <w:lang w:eastAsia="ru-RU"/>
        </w:rPr>
        <w:t xml:space="preserve">                        </w:t>
      </w:r>
      <w:r w:rsidR="00D74FC4">
        <w:rPr>
          <w:rFonts w:eastAsiaTheme="minorEastAsia" w:cs="Times New Roman"/>
          <w:szCs w:val="28"/>
          <w:lang w:eastAsia="ru-RU"/>
        </w:rPr>
        <w:t xml:space="preserve">         </w:t>
      </w:r>
      <w:r w:rsidR="00597519">
        <w:rPr>
          <w:rFonts w:eastAsiaTheme="minorEastAsia" w:cs="Times New Roman"/>
          <w:szCs w:val="28"/>
          <w:lang w:eastAsia="ru-RU"/>
        </w:rPr>
        <w:t xml:space="preserve">                  </w:t>
      </w:r>
      <w:r w:rsidRPr="00597519">
        <w:rPr>
          <w:rFonts w:eastAsiaTheme="minorEastAsia" w:cs="Times New Roman"/>
          <w:szCs w:val="28"/>
          <w:lang w:eastAsia="ru-RU"/>
        </w:rPr>
        <w:t xml:space="preserve">      к Соглашению от </w:t>
      </w:r>
      <w:r w:rsidR="00D74FC4">
        <w:rPr>
          <w:rFonts w:eastAsiaTheme="minorEastAsia" w:cs="Times New Roman"/>
          <w:szCs w:val="28"/>
          <w:lang w:eastAsia="ru-RU"/>
        </w:rPr>
        <w:t>«</w:t>
      </w:r>
      <w:r w:rsidRPr="00597519">
        <w:rPr>
          <w:rFonts w:eastAsiaTheme="minorEastAsia" w:cs="Times New Roman"/>
          <w:szCs w:val="28"/>
          <w:lang w:eastAsia="ru-RU"/>
        </w:rPr>
        <w:t>__</w:t>
      </w:r>
      <w:r w:rsidR="00D74FC4">
        <w:rPr>
          <w:rFonts w:eastAsiaTheme="minorEastAsia" w:cs="Times New Roman"/>
          <w:szCs w:val="28"/>
          <w:lang w:eastAsia="ru-RU"/>
        </w:rPr>
        <w:t>»</w:t>
      </w:r>
      <w:r w:rsidRPr="00597519">
        <w:rPr>
          <w:rFonts w:eastAsiaTheme="minorEastAsia" w:cs="Times New Roman"/>
          <w:szCs w:val="28"/>
          <w:lang w:eastAsia="ru-RU"/>
        </w:rPr>
        <w:t xml:space="preserve"> _____ 20__ г. </w:t>
      </w:r>
      <w:r w:rsidR="00D74FC4">
        <w:rPr>
          <w:rFonts w:eastAsiaTheme="minorEastAsia" w:cs="Times New Roman"/>
          <w:szCs w:val="28"/>
          <w:lang w:eastAsia="ru-RU"/>
        </w:rPr>
        <w:t>№</w:t>
      </w:r>
      <w:r w:rsidRPr="00597519">
        <w:rPr>
          <w:rFonts w:eastAsiaTheme="minorEastAsia" w:cs="Times New Roman"/>
          <w:szCs w:val="28"/>
          <w:lang w:eastAsia="ru-RU"/>
        </w:rPr>
        <w:t xml:space="preserve"> _____</w:t>
      </w:r>
    </w:p>
    <w:p w:rsidR="00BA77D7" w:rsidRPr="00597519" w:rsidRDefault="00BA77D7" w:rsidP="00BA77D7">
      <w:pPr>
        <w:widowControl w:val="0"/>
        <w:autoSpaceDE w:val="0"/>
        <w:autoSpaceDN w:val="0"/>
        <w:ind w:left="0" w:firstLine="0"/>
        <w:rPr>
          <w:rFonts w:eastAsiaTheme="minorEastAsia" w:cs="Times New Roman"/>
          <w:szCs w:val="28"/>
          <w:lang w:eastAsia="ru-RU"/>
        </w:rPr>
      </w:pPr>
    </w:p>
    <w:p w:rsidR="00BA77D7" w:rsidRPr="00597519" w:rsidRDefault="00BA77D7" w:rsidP="00BA77D7">
      <w:pPr>
        <w:widowControl w:val="0"/>
        <w:autoSpaceDE w:val="0"/>
        <w:autoSpaceDN w:val="0"/>
        <w:ind w:left="0" w:firstLine="0"/>
        <w:rPr>
          <w:rFonts w:eastAsiaTheme="minorEastAsia" w:cs="Times New Roman"/>
          <w:szCs w:val="28"/>
          <w:lang w:eastAsia="ru-RU"/>
        </w:rPr>
      </w:pPr>
      <w:r w:rsidRPr="00597519">
        <w:rPr>
          <w:rFonts w:eastAsiaTheme="minorEastAsia" w:cs="Times New Roman"/>
          <w:szCs w:val="28"/>
          <w:lang w:eastAsia="ru-RU"/>
        </w:rPr>
        <w:t xml:space="preserve">                    </w:t>
      </w:r>
      <w:r w:rsidR="00D74FC4">
        <w:rPr>
          <w:rFonts w:eastAsiaTheme="minorEastAsia" w:cs="Times New Roman"/>
          <w:szCs w:val="28"/>
          <w:lang w:eastAsia="ru-RU"/>
        </w:rPr>
        <w:t xml:space="preserve">           </w:t>
      </w:r>
      <w:r w:rsidRPr="00597519">
        <w:rPr>
          <w:rFonts w:eastAsiaTheme="minorEastAsia" w:cs="Times New Roman"/>
          <w:szCs w:val="28"/>
          <w:lang w:eastAsia="ru-RU"/>
        </w:rPr>
        <w:t xml:space="preserve">            График</w:t>
      </w:r>
      <w:r w:rsidR="00D74FC4">
        <w:rPr>
          <w:rFonts w:eastAsiaTheme="minorEastAsia" w:cs="Times New Roman"/>
          <w:szCs w:val="28"/>
          <w:lang w:eastAsia="ru-RU"/>
        </w:rPr>
        <w:t xml:space="preserve"> </w:t>
      </w:r>
      <w:r w:rsidRPr="00597519">
        <w:rPr>
          <w:rFonts w:eastAsiaTheme="minorEastAsia" w:cs="Times New Roman"/>
          <w:szCs w:val="28"/>
          <w:lang w:eastAsia="ru-RU"/>
        </w:rPr>
        <w:t>перечисления Субсидии</w:t>
      </w:r>
    </w:p>
    <w:p w:rsidR="00BA77D7" w:rsidRPr="00597519" w:rsidRDefault="00BA77D7" w:rsidP="00BA77D7">
      <w:pPr>
        <w:widowControl w:val="0"/>
        <w:autoSpaceDE w:val="0"/>
        <w:autoSpaceDN w:val="0"/>
        <w:ind w:left="0" w:firstLine="0"/>
        <w:rPr>
          <w:rFonts w:eastAsiaTheme="minorEastAsia" w:cs="Times New Roman"/>
          <w:szCs w:val="28"/>
          <w:lang w:eastAsia="ru-RU"/>
        </w:rPr>
      </w:pPr>
      <w:r w:rsidRPr="00597519">
        <w:rPr>
          <w:rFonts w:eastAsiaTheme="minorEastAsia" w:cs="Times New Roman"/>
          <w:szCs w:val="28"/>
          <w:lang w:eastAsia="ru-RU"/>
        </w:rPr>
        <w:t xml:space="preserve">         </w:t>
      </w:r>
      <w:r w:rsidR="00D74FC4">
        <w:rPr>
          <w:rFonts w:eastAsiaTheme="minorEastAsia" w:cs="Times New Roman"/>
          <w:szCs w:val="28"/>
          <w:lang w:eastAsia="ru-RU"/>
        </w:rPr>
        <w:t xml:space="preserve">            </w:t>
      </w:r>
      <w:r w:rsidRPr="00597519">
        <w:rPr>
          <w:rFonts w:eastAsiaTheme="minorEastAsia" w:cs="Times New Roman"/>
          <w:szCs w:val="28"/>
          <w:lang w:eastAsia="ru-RU"/>
        </w:rPr>
        <w:t xml:space="preserve">      (изменения в график перечисления Субсидии &lt;1&gt;)</w:t>
      </w:r>
    </w:p>
    <w:p w:rsidR="00BA77D7" w:rsidRPr="00597519" w:rsidRDefault="00BA77D7" w:rsidP="00BA77D7">
      <w:pPr>
        <w:widowControl w:val="0"/>
        <w:autoSpaceDE w:val="0"/>
        <w:autoSpaceDN w:val="0"/>
        <w:ind w:left="0" w:firstLine="0"/>
        <w:rPr>
          <w:rFonts w:eastAsiaTheme="minorEastAsia" w:cs="Times New Roman"/>
          <w:szCs w:val="28"/>
          <w:lang w:eastAsia="ru-RU"/>
        </w:rPr>
      </w:pPr>
    </w:p>
    <w:p w:rsidR="00BA77D7" w:rsidRPr="00597519" w:rsidRDefault="00BA77D7" w:rsidP="00BA77D7">
      <w:pPr>
        <w:widowControl w:val="0"/>
        <w:autoSpaceDE w:val="0"/>
        <w:autoSpaceDN w:val="0"/>
        <w:ind w:left="0" w:firstLine="0"/>
        <w:rPr>
          <w:rFonts w:eastAsiaTheme="minorEastAsia" w:cs="Times New Roman"/>
          <w:szCs w:val="28"/>
          <w:lang w:eastAsia="ru-RU"/>
        </w:rPr>
      </w:pPr>
      <w:r w:rsidRPr="00597519">
        <w:rPr>
          <w:rFonts w:eastAsiaTheme="minorEastAsia" w:cs="Times New Roman"/>
          <w:szCs w:val="28"/>
          <w:lang w:eastAsia="ru-RU"/>
        </w:rPr>
        <w:t xml:space="preserve">Наименование </w:t>
      </w:r>
      <w:r w:rsidR="000D587E" w:rsidRPr="00597519">
        <w:rPr>
          <w:rFonts w:eastAsiaTheme="minorEastAsia" w:cs="Times New Roman"/>
          <w:szCs w:val="28"/>
          <w:lang w:eastAsia="ru-RU"/>
        </w:rPr>
        <w:t>ГРБС</w:t>
      </w:r>
      <w:r w:rsidRPr="00597519">
        <w:rPr>
          <w:rFonts w:eastAsiaTheme="minorEastAsia" w:cs="Times New Roman"/>
          <w:szCs w:val="28"/>
          <w:lang w:eastAsia="ru-RU"/>
        </w:rPr>
        <w:t xml:space="preserve"> __</w:t>
      </w:r>
      <w:r w:rsidR="000D587E" w:rsidRPr="00597519">
        <w:rPr>
          <w:rFonts w:eastAsiaTheme="minorEastAsia" w:cs="Times New Roman"/>
          <w:szCs w:val="28"/>
          <w:lang w:eastAsia="ru-RU"/>
        </w:rPr>
        <w:t>_____</w:t>
      </w:r>
      <w:r w:rsidRPr="00597519">
        <w:rPr>
          <w:rFonts w:eastAsiaTheme="minorEastAsia" w:cs="Times New Roman"/>
          <w:szCs w:val="28"/>
          <w:lang w:eastAsia="ru-RU"/>
        </w:rPr>
        <w:t>_________</w:t>
      </w:r>
      <w:r w:rsidR="00D74FC4">
        <w:rPr>
          <w:rFonts w:eastAsiaTheme="minorEastAsia" w:cs="Times New Roman"/>
          <w:szCs w:val="28"/>
          <w:lang w:eastAsia="ru-RU"/>
        </w:rPr>
        <w:t>___</w:t>
      </w:r>
      <w:r w:rsidRPr="00597519">
        <w:rPr>
          <w:rFonts w:eastAsiaTheme="minorEastAsia" w:cs="Times New Roman"/>
          <w:szCs w:val="28"/>
          <w:lang w:eastAsia="ru-RU"/>
        </w:rPr>
        <w:t>_____________________________</w:t>
      </w:r>
    </w:p>
    <w:p w:rsidR="00BA77D7" w:rsidRPr="00597519" w:rsidRDefault="00BA77D7" w:rsidP="00BA77D7">
      <w:pPr>
        <w:widowControl w:val="0"/>
        <w:autoSpaceDE w:val="0"/>
        <w:autoSpaceDN w:val="0"/>
        <w:ind w:left="0" w:firstLine="0"/>
        <w:rPr>
          <w:rFonts w:eastAsiaTheme="minorEastAsia" w:cs="Times New Roman"/>
          <w:szCs w:val="28"/>
          <w:lang w:eastAsia="ru-RU"/>
        </w:rPr>
      </w:pPr>
      <w:r w:rsidRPr="00597519">
        <w:rPr>
          <w:rFonts w:eastAsiaTheme="minorEastAsia" w:cs="Times New Roman"/>
          <w:szCs w:val="28"/>
          <w:lang w:eastAsia="ru-RU"/>
        </w:rPr>
        <w:t>Наименование Учреждения _____________</w:t>
      </w:r>
      <w:r w:rsidR="00D74FC4">
        <w:rPr>
          <w:rFonts w:eastAsiaTheme="minorEastAsia" w:cs="Times New Roman"/>
          <w:szCs w:val="28"/>
          <w:lang w:eastAsia="ru-RU"/>
        </w:rPr>
        <w:t>__</w:t>
      </w:r>
      <w:r w:rsidRPr="00597519">
        <w:rPr>
          <w:rFonts w:eastAsiaTheme="minorEastAsia" w:cs="Times New Roman"/>
          <w:szCs w:val="28"/>
          <w:lang w:eastAsia="ru-RU"/>
        </w:rPr>
        <w:t>___________________________</w:t>
      </w:r>
    </w:p>
    <w:p w:rsidR="00BA77D7" w:rsidRPr="00597519" w:rsidRDefault="00BA77D7" w:rsidP="00BA77D7">
      <w:pPr>
        <w:widowControl w:val="0"/>
        <w:autoSpaceDE w:val="0"/>
        <w:autoSpaceDN w:val="0"/>
        <w:ind w:left="0" w:firstLine="0"/>
        <w:rPr>
          <w:rFonts w:eastAsiaTheme="minorEastAsia"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09"/>
        <w:gridCol w:w="1054"/>
        <w:gridCol w:w="1134"/>
        <w:gridCol w:w="992"/>
        <w:gridCol w:w="2438"/>
        <w:gridCol w:w="1003"/>
        <w:gridCol w:w="1206"/>
      </w:tblGrid>
      <w:tr w:rsidR="00BA77D7" w:rsidRPr="00BA77D7" w:rsidTr="00BA77D7">
        <w:tc>
          <w:tcPr>
            <w:tcW w:w="794"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N</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п/п</w:t>
            </w:r>
          </w:p>
        </w:tc>
        <w:tc>
          <w:tcPr>
            <w:tcW w:w="3889" w:type="dxa"/>
            <w:gridSpan w:val="4"/>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 по бюджетной классификации Российской Федерации</w:t>
            </w:r>
          </w:p>
          <w:p w:rsidR="00BA77D7" w:rsidRPr="00BA77D7" w:rsidRDefault="00BA77D7" w:rsidP="000D587E">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 расходам бюджета </w:t>
            </w:r>
            <w:r w:rsidR="000D587E">
              <w:rPr>
                <w:rFonts w:eastAsiaTheme="minorEastAsia" w:cs="Times New Roman"/>
                <w:lang w:eastAsia="ru-RU"/>
              </w:rPr>
              <w:t xml:space="preserve">Курского района Курской области </w:t>
            </w:r>
            <w:r w:rsidRPr="00BA77D7">
              <w:rPr>
                <w:rFonts w:eastAsiaTheme="minorEastAsia" w:cs="Times New Roman"/>
                <w:lang w:eastAsia="ru-RU"/>
              </w:rPr>
              <w:t>на предоставление Субсидии) &lt;2&gt;</w:t>
            </w:r>
          </w:p>
        </w:tc>
        <w:tc>
          <w:tcPr>
            <w:tcW w:w="2438"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Сроки перечисления Субсидии &lt;3&gt;</w:t>
            </w:r>
          </w:p>
        </w:tc>
        <w:tc>
          <w:tcPr>
            <w:tcW w:w="2209" w:type="dxa"/>
            <w:gridSpan w:val="2"/>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Сумма, подлежащая перечислению, рублей</w:t>
            </w:r>
          </w:p>
        </w:tc>
      </w:tr>
      <w:tr w:rsidR="00BA77D7" w:rsidRPr="00BA77D7" w:rsidTr="00BA77D7">
        <w:tc>
          <w:tcPr>
            <w:tcW w:w="794"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код главы</w:t>
            </w:r>
          </w:p>
        </w:tc>
        <w:tc>
          <w:tcPr>
            <w:tcW w:w="105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раздел, подраздел</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целевая статья</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вид расходов</w:t>
            </w:r>
          </w:p>
        </w:tc>
        <w:tc>
          <w:tcPr>
            <w:tcW w:w="243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0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всего</w:t>
            </w:r>
          </w:p>
        </w:tc>
        <w:tc>
          <w:tcPr>
            <w:tcW w:w="120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в </w:t>
            </w:r>
            <w:proofErr w:type="spellStart"/>
            <w:r w:rsidRPr="00BA77D7">
              <w:rPr>
                <w:rFonts w:eastAsiaTheme="minorEastAsia" w:cs="Times New Roman"/>
                <w:lang w:eastAsia="ru-RU"/>
              </w:rPr>
              <w:t>т.ч</w:t>
            </w:r>
            <w:proofErr w:type="spellEnd"/>
            <w:r w:rsidRPr="00BA77D7">
              <w:rPr>
                <w:rFonts w:eastAsiaTheme="minorEastAsia" w:cs="Times New Roman"/>
                <w:lang w:eastAsia="ru-RU"/>
              </w:rPr>
              <w:t>. &lt;4&gt;</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w:t>
            </w:r>
          </w:p>
        </w:tc>
      </w:tr>
      <w:tr w:rsidR="00BA77D7" w:rsidRPr="00BA77D7" w:rsidTr="00BA77D7">
        <w:tc>
          <w:tcPr>
            <w:tcW w:w="79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70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105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113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243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100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120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r>
      <w:tr w:rsidR="00BA77D7" w:rsidRPr="00BA77D7" w:rsidTr="00BA77D7">
        <w:tc>
          <w:tcPr>
            <w:tcW w:w="79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5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438" w:type="dxa"/>
          </w:tcPr>
          <w:p w:rsidR="00BA77D7" w:rsidRPr="00BA77D7" w:rsidRDefault="00BA77D7" w:rsidP="00D74FC4">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sidR="00D74FC4">
              <w:rPr>
                <w:rFonts w:eastAsiaTheme="minorEastAsia" w:cs="Times New Roman"/>
                <w:lang w:eastAsia="ru-RU"/>
              </w:rPr>
              <w:t>«</w:t>
            </w:r>
            <w:r w:rsidRPr="00BA77D7">
              <w:rPr>
                <w:rFonts w:eastAsiaTheme="minorEastAsia" w:cs="Times New Roman"/>
                <w:lang w:eastAsia="ru-RU"/>
              </w:rPr>
              <w:t>_</w:t>
            </w:r>
            <w:r w:rsidR="00D74FC4">
              <w:rPr>
                <w:rFonts w:eastAsiaTheme="minorEastAsia" w:cs="Times New Roman"/>
                <w:lang w:eastAsia="ru-RU"/>
              </w:rPr>
              <w:t>»</w:t>
            </w:r>
            <w:r w:rsidRPr="00BA77D7">
              <w:rPr>
                <w:rFonts w:eastAsiaTheme="minorEastAsia" w:cs="Times New Roman"/>
                <w:lang w:eastAsia="ru-RU"/>
              </w:rPr>
              <w:t xml:space="preserve"> ____ 20__ г.</w:t>
            </w:r>
          </w:p>
        </w:tc>
        <w:tc>
          <w:tcPr>
            <w:tcW w:w="100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0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A77D7">
        <w:tc>
          <w:tcPr>
            <w:tcW w:w="79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5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438" w:type="dxa"/>
          </w:tcPr>
          <w:p w:rsidR="00BA77D7" w:rsidRPr="00BA77D7" w:rsidRDefault="00BA77D7" w:rsidP="00D74FC4">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sidR="00D74FC4">
              <w:rPr>
                <w:rFonts w:eastAsiaTheme="minorEastAsia" w:cs="Times New Roman"/>
                <w:lang w:eastAsia="ru-RU"/>
              </w:rPr>
              <w:t>«</w:t>
            </w:r>
            <w:r w:rsidRPr="00BA77D7">
              <w:rPr>
                <w:rFonts w:eastAsiaTheme="minorEastAsia" w:cs="Times New Roman"/>
                <w:lang w:eastAsia="ru-RU"/>
              </w:rPr>
              <w:t>__</w:t>
            </w:r>
            <w:r w:rsidR="00D74FC4">
              <w:rPr>
                <w:rFonts w:eastAsiaTheme="minorEastAsia" w:cs="Times New Roman"/>
                <w:lang w:eastAsia="ru-RU"/>
              </w:rPr>
              <w:t>»</w:t>
            </w:r>
            <w:r w:rsidRPr="00BA77D7">
              <w:rPr>
                <w:rFonts w:eastAsiaTheme="minorEastAsia" w:cs="Times New Roman"/>
                <w:lang w:eastAsia="ru-RU"/>
              </w:rPr>
              <w:t>___ 20__ г.</w:t>
            </w:r>
          </w:p>
        </w:tc>
        <w:tc>
          <w:tcPr>
            <w:tcW w:w="100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0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A77D7">
        <w:tc>
          <w:tcPr>
            <w:tcW w:w="79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5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438" w:type="dxa"/>
          </w:tcPr>
          <w:p w:rsidR="00BA77D7" w:rsidRPr="00BA77D7" w:rsidRDefault="00BA77D7" w:rsidP="00D74FC4">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sidR="00D74FC4">
              <w:rPr>
                <w:rFonts w:eastAsiaTheme="minorEastAsia" w:cs="Times New Roman"/>
                <w:lang w:eastAsia="ru-RU"/>
              </w:rPr>
              <w:t>«</w:t>
            </w:r>
            <w:r w:rsidRPr="00BA77D7">
              <w:rPr>
                <w:rFonts w:eastAsiaTheme="minorEastAsia" w:cs="Times New Roman"/>
                <w:lang w:eastAsia="ru-RU"/>
              </w:rPr>
              <w:t>__</w:t>
            </w:r>
            <w:r w:rsidR="00D74FC4">
              <w:rPr>
                <w:rFonts w:eastAsiaTheme="minorEastAsia" w:cs="Times New Roman"/>
                <w:lang w:eastAsia="ru-RU"/>
              </w:rPr>
              <w:t>»</w:t>
            </w:r>
            <w:r w:rsidRPr="00BA77D7">
              <w:rPr>
                <w:rFonts w:eastAsiaTheme="minorEastAsia" w:cs="Times New Roman"/>
                <w:lang w:eastAsia="ru-RU"/>
              </w:rPr>
              <w:t xml:space="preserve"> ___ 20__ г.</w:t>
            </w:r>
          </w:p>
        </w:tc>
        <w:tc>
          <w:tcPr>
            <w:tcW w:w="100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0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BA77D7">
        <w:tc>
          <w:tcPr>
            <w:tcW w:w="79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Итого по КБК</w:t>
            </w:r>
          </w:p>
        </w:tc>
        <w:tc>
          <w:tcPr>
            <w:tcW w:w="709"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05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134"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438" w:type="dxa"/>
            <w:vAlign w:val="center"/>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X</w:t>
            </w:r>
          </w:p>
        </w:tc>
        <w:tc>
          <w:tcPr>
            <w:tcW w:w="1003"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206" w:type="dxa"/>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Pr>
                <w:rFonts w:eastAsiaTheme="minorEastAsia" w:cs="Times New Roman"/>
                <w:lang w:eastAsia="ru-RU"/>
              </w:rPr>
              <w:t>«</w:t>
            </w:r>
            <w:r w:rsidRPr="00BA77D7">
              <w:rPr>
                <w:rFonts w:eastAsiaTheme="minorEastAsia" w:cs="Times New Roman"/>
                <w:lang w:eastAsia="ru-RU"/>
              </w:rPr>
              <w:t>__</w:t>
            </w:r>
            <w:r>
              <w:rPr>
                <w:rFonts w:eastAsiaTheme="minorEastAsia" w:cs="Times New Roman"/>
                <w:lang w:eastAsia="ru-RU"/>
              </w:rPr>
              <w:t>»</w:t>
            </w:r>
            <w:r w:rsidRPr="00BA77D7">
              <w:rPr>
                <w:rFonts w:eastAsiaTheme="minorEastAsia" w:cs="Times New Roman"/>
                <w:lang w:eastAsia="ru-RU"/>
              </w:rPr>
              <w:t xml:space="preserve"> ___ 20__ г.</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Pr>
                <w:rFonts w:eastAsiaTheme="minorEastAsia" w:cs="Times New Roman"/>
                <w:lang w:eastAsia="ru-RU"/>
              </w:rPr>
              <w:t>«</w:t>
            </w:r>
            <w:r w:rsidRPr="00BA77D7">
              <w:rPr>
                <w:rFonts w:eastAsiaTheme="minorEastAsia" w:cs="Times New Roman"/>
                <w:lang w:eastAsia="ru-RU"/>
              </w:rPr>
              <w:t>__</w:t>
            </w:r>
            <w:r>
              <w:rPr>
                <w:rFonts w:eastAsiaTheme="minorEastAsia" w:cs="Times New Roman"/>
                <w:lang w:eastAsia="ru-RU"/>
              </w:rPr>
              <w:t>»</w:t>
            </w:r>
            <w:r w:rsidRPr="00BA77D7">
              <w:rPr>
                <w:rFonts w:eastAsiaTheme="minorEastAsia" w:cs="Times New Roman"/>
                <w:lang w:eastAsia="ru-RU"/>
              </w:rPr>
              <w:t xml:space="preserve"> ___ 20__ г.</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Pr>
                <w:rFonts w:eastAsiaTheme="minorEastAsia" w:cs="Times New Roman"/>
                <w:lang w:eastAsia="ru-RU"/>
              </w:rPr>
              <w:t>«</w:t>
            </w:r>
            <w:r w:rsidRPr="00BA77D7">
              <w:rPr>
                <w:rFonts w:eastAsiaTheme="minorEastAsia" w:cs="Times New Roman"/>
                <w:lang w:eastAsia="ru-RU"/>
              </w:rPr>
              <w:t>__</w:t>
            </w:r>
            <w:r>
              <w:rPr>
                <w:rFonts w:eastAsiaTheme="minorEastAsia" w:cs="Times New Roman"/>
                <w:lang w:eastAsia="ru-RU"/>
              </w:rPr>
              <w:t>»</w:t>
            </w:r>
            <w:r w:rsidRPr="00BA77D7">
              <w:rPr>
                <w:rFonts w:eastAsiaTheme="minorEastAsia" w:cs="Times New Roman"/>
                <w:lang w:eastAsia="ru-RU"/>
              </w:rPr>
              <w:t xml:space="preserve"> ___ 20__ г.</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Итого по КБК</w:t>
            </w: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vAlign w:val="center"/>
          </w:tcPr>
          <w:p w:rsidR="006A1AF8" w:rsidRPr="00BA77D7" w:rsidRDefault="006A1AF8" w:rsidP="006A1AF8">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X</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center"/>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Pr>
                <w:rFonts w:eastAsiaTheme="minorEastAsia" w:cs="Times New Roman"/>
                <w:lang w:eastAsia="ru-RU"/>
              </w:rPr>
              <w:t>«</w:t>
            </w:r>
            <w:r w:rsidRPr="00BA77D7">
              <w:rPr>
                <w:rFonts w:eastAsiaTheme="minorEastAsia" w:cs="Times New Roman"/>
                <w:lang w:eastAsia="ru-RU"/>
              </w:rPr>
              <w:t>__</w:t>
            </w:r>
            <w:r>
              <w:rPr>
                <w:rFonts w:eastAsiaTheme="minorEastAsia" w:cs="Times New Roman"/>
                <w:lang w:eastAsia="ru-RU"/>
              </w:rPr>
              <w:t>»</w:t>
            </w:r>
            <w:r w:rsidRPr="00BA77D7">
              <w:rPr>
                <w:rFonts w:eastAsiaTheme="minorEastAsia" w:cs="Times New Roman"/>
                <w:lang w:eastAsia="ru-RU"/>
              </w:rPr>
              <w:t xml:space="preserve"> ___ 20__ г.</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center"/>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Pr>
                <w:rFonts w:eastAsiaTheme="minorEastAsia" w:cs="Times New Roman"/>
                <w:lang w:eastAsia="ru-RU"/>
              </w:rPr>
              <w:t>«</w:t>
            </w:r>
            <w:r w:rsidRPr="00BA77D7">
              <w:rPr>
                <w:rFonts w:eastAsiaTheme="minorEastAsia" w:cs="Times New Roman"/>
                <w:lang w:eastAsia="ru-RU"/>
              </w:rPr>
              <w:t>__</w:t>
            </w:r>
            <w:r>
              <w:rPr>
                <w:rFonts w:eastAsiaTheme="minorEastAsia" w:cs="Times New Roman"/>
                <w:lang w:eastAsia="ru-RU"/>
              </w:rPr>
              <w:t>»</w:t>
            </w:r>
            <w:r w:rsidRPr="00BA77D7">
              <w:rPr>
                <w:rFonts w:eastAsiaTheme="minorEastAsia" w:cs="Times New Roman"/>
                <w:lang w:eastAsia="ru-RU"/>
              </w:rPr>
              <w:t xml:space="preserve"> ___ 20__ г.</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center"/>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r w:rsidRPr="00BA77D7">
              <w:rPr>
                <w:rFonts w:eastAsiaTheme="minorEastAsia" w:cs="Times New Roman"/>
                <w:lang w:eastAsia="ru-RU"/>
              </w:rPr>
              <w:t xml:space="preserve">до </w:t>
            </w:r>
            <w:r>
              <w:rPr>
                <w:rFonts w:eastAsiaTheme="minorEastAsia" w:cs="Times New Roman"/>
                <w:lang w:eastAsia="ru-RU"/>
              </w:rPr>
              <w:t>«</w:t>
            </w:r>
            <w:r w:rsidRPr="00BA77D7">
              <w:rPr>
                <w:rFonts w:eastAsiaTheme="minorEastAsia" w:cs="Times New Roman"/>
                <w:lang w:eastAsia="ru-RU"/>
              </w:rPr>
              <w:t>__</w:t>
            </w:r>
            <w:r>
              <w:rPr>
                <w:rFonts w:eastAsiaTheme="minorEastAsia" w:cs="Times New Roman"/>
                <w:lang w:eastAsia="ru-RU"/>
              </w:rPr>
              <w:t>»</w:t>
            </w:r>
            <w:r w:rsidRPr="00BA77D7">
              <w:rPr>
                <w:rFonts w:eastAsiaTheme="minorEastAsia" w:cs="Times New Roman"/>
                <w:lang w:eastAsia="ru-RU"/>
              </w:rPr>
              <w:t xml:space="preserve"> ___ 20__ г.</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center"/>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Итого по КБК</w:t>
            </w: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vAlign w:val="center"/>
          </w:tcPr>
          <w:p w:rsidR="006A1AF8" w:rsidRPr="00BA77D7" w:rsidRDefault="006A1AF8" w:rsidP="006A1AF8">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X</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r w:rsidR="006A1AF8" w:rsidRPr="00BA77D7" w:rsidTr="00BA77D7">
        <w:tc>
          <w:tcPr>
            <w:tcW w:w="79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709"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05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134"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992"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2438" w:type="dxa"/>
            <w:vAlign w:val="center"/>
          </w:tcPr>
          <w:p w:rsidR="006A1AF8" w:rsidRPr="00BA77D7" w:rsidRDefault="006A1AF8" w:rsidP="006A1AF8">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ВСЕГО:</w:t>
            </w:r>
          </w:p>
        </w:tc>
        <w:tc>
          <w:tcPr>
            <w:tcW w:w="1003"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c>
          <w:tcPr>
            <w:tcW w:w="1206" w:type="dxa"/>
          </w:tcPr>
          <w:p w:rsidR="006A1AF8" w:rsidRPr="00BA77D7" w:rsidRDefault="006A1AF8" w:rsidP="006A1AF8">
            <w:pPr>
              <w:widowControl w:val="0"/>
              <w:autoSpaceDE w:val="0"/>
              <w:autoSpaceDN w:val="0"/>
              <w:ind w:left="0" w:firstLine="0"/>
              <w:jc w:val="left"/>
              <w:rPr>
                <w:rFonts w:eastAsiaTheme="minorEastAsia" w:cs="Times New Roman"/>
                <w:lang w:eastAsia="ru-RU"/>
              </w:rPr>
            </w:pP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 xml:space="preserve">&lt;1&gt; Указывается в случае внесения изменения в график перечисления Субсидии, при этом в графах 6 - 8 настоящего графика указываются изменения сумм, подлежащих перечислению: со знаком </w:t>
      </w:r>
      <w:r w:rsidR="006A1AF8">
        <w:rPr>
          <w:rFonts w:eastAsiaTheme="minorEastAsia" w:cs="Times New Roman"/>
          <w:lang w:eastAsia="ru-RU"/>
        </w:rPr>
        <w:t>«</w:t>
      </w:r>
      <w:r w:rsidRPr="00BA77D7">
        <w:rPr>
          <w:rFonts w:eastAsiaTheme="minorEastAsia" w:cs="Times New Roman"/>
          <w:lang w:eastAsia="ru-RU"/>
        </w:rPr>
        <w:t>+</w:t>
      </w:r>
      <w:r w:rsidR="006A1AF8">
        <w:rPr>
          <w:rFonts w:eastAsiaTheme="minorEastAsia" w:cs="Times New Roman"/>
          <w:lang w:eastAsia="ru-RU"/>
        </w:rPr>
        <w:t>»</w:t>
      </w:r>
      <w:r w:rsidRPr="00BA77D7">
        <w:rPr>
          <w:rFonts w:eastAsiaTheme="minorEastAsia" w:cs="Times New Roman"/>
          <w:lang w:eastAsia="ru-RU"/>
        </w:rPr>
        <w:t xml:space="preserve"> при их увеличении и со знаком </w:t>
      </w:r>
      <w:r w:rsidR="006A1AF8">
        <w:rPr>
          <w:rFonts w:eastAsiaTheme="minorEastAsia" w:cs="Times New Roman"/>
          <w:lang w:eastAsia="ru-RU"/>
        </w:rPr>
        <w:t>«</w:t>
      </w:r>
      <w:r w:rsidRPr="00BA77D7">
        <w:rPr>
          <w:rFonts w:eastAsiaTheme="minorEastAsia" w:cs="Times New Roman"/>
          <w:lang w:eastAsia="ru-RU"/>
        </w:rPr>
        <w:t>-</w:t>
      </w:r>
      <w:r w:rsidR="006A1AF8" w:rsidRPr="006A1AF8">
        <w:rPr>
          <w:rFonts w:eastAsiaTheme="minorEastAsia" w:cs="Times New Roman"/>
          <w:lang w:eastAsia="ru-RU"/>
        </w:rPr>
        <w:t>»</w:t>
      </w:r>
      <w:r w:rsidRPr="00BA77D7">
        <w:rPr>
          <w:rFonts w:eastAsiaTheme="minorEastAsia" w:cs="Times New Roman"/>
          <w:lang w:eastAsia="ru-RU"/>
        </w:rPr>
        <w:t xml:space="preserve"> при их уменьшении.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&lt;2&gt; Указывается в соответствии с пунктом 1.2 Соглашения.</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 xml:space="preserve">&lt;3&gt;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27.1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0D587E" w:rsidRPr="000D587E">
        <w:rPr>
          <w:rFonts w:eastAsiaTheme="minorEastAsia" w:cs="Times New Roman"/>
          <w:lang w:eastAsia="ru-RU"/>
        </w:rPr>
        <w:t>муниципальн</w:t>
      </w:r>
      <w:r w:rsidRPr="00BA77D7">
        <w:rPr>
          <w:rFonts w:eastAsiaTheme="minorEastAsia" w:cs="Times New Roman"/>
          <w:lang w:eastAsia="ru-RU"/>
        </w:rPr>
        <w:t xml:space="preserve">ого задания за соответствующий финансовый год в соответствии с подпунктом 3.3.5.1 подпункта 3.3.5 пункта 3.3 Соглашения и его рассмотрения </w:t>
      </w:r>
      <w:r w:rsidR="001B5D81">
        <w:rPr>
          <w:rFonts w:eastAsiaTheme="minorEastAsia" w:cs="Times New Roman"/>
          <w:lang w:eastAsia="ru-RU"/>
        </w:rPr>
        <w:t>ГРБС</w:t>
      </w:r>
      <w:r w:rsidRPr="00BA77D7">
        <w:rPr>
          <w:rFonts w:eastAsiaTheme="minorEastAsia" w:cs="Times New Roman"/>
          <w:lang w:eastAsia="ru-RU"/>
        </w:rPr>
        <w:t>.</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 xml:space="preserve">&lt;4&gt; Заполняется по решению </w:t>
      </w:r>
      <w:r w:rsidR="001B5D81">
        <w:rPr>
          <w:rFonts w:eastAsiaTheme="minorEastAsia" w:cs="Times New Roman"/>
          <w:lang w:eastAsia="ru-RU"/>
        </w:rPr>
        <w:t>ГРБС</w:t>
      </w:r>
      <w:r w:rsidRPr="00BA77D7">
        <w:rPr>
          <w:rFonts w:eastAsiaTheme="minorEastAsia" w:cs="Times New Roman"/>
          <w:lang w:eastAsia="ru-RU"/>
        </w:rPr>
        <w:t xml:space="preserve"> для отражения сумм, подлежащих перечислению в связи с реализацией нормативных правовых актов Российской Федерации</w:t>
      </w:r>
      <w:r w:rsidR="001B5D81">
        <w:rPr>
          <w:rFonts w:eastAsiaTheme="minorEastAsia" w:cs="Times New Roman"/>
          <w:lang w:eastAsia="ru-RU"/>
        </w:rPr>
        <w:t>,</w:t>
      </w:r>
      <w:r w:rsidRPr="00BA77D7">
        <w:rPr>
          <w:rFonts w:eastAsiaTheme="minorEastAsia" w:cs="Times New Roman"/>
          <w:lang w:eastAsia="ru-RU"/>
        </w:rPr>
        <w:t xml:space="preserve"> Курской области</w:t>
      </w:r>
      <w:r w:rsidR="001B5D81">
        <w:rPr>
          <w:rFonts w:eastAsiaTheme="minorEastAsia" w:cs="Times New Roman"/>
          <w:lang w:eastAsia="ru-RU"/>
        </w:rPr>
        <w:t xml:space="preserve"> и Курского района Курской области</w:t>
      </w:r>
      <w:r w:rsidRPr="00BA77D7">
        <w:rPr>
          <w:rFonts w:eastAsiaTheme="minorEastAsia" w:cs="Times New Roman"/>
          <w:lang w:eastAsia="ru-RU"/>
        </w:rPr>
        <w:t>, а также иных сумм.</w:t>
      </w:r>
    </w:p>
    <w:p w:rsidR="00733F4F" w:rsidRDefault="00733F4F">
      <w:pPr>
        <w:rPr>
          <w:rFonts w:eastAsiaTheme="minorEastAsia" w:cs="Times New Roman"/>
          <w:lang w:eastAsia="ru-RU"/>
        </w:rPr>
      </w:pPr>
      <w:r>
        <w:rPr>
          <w:rFonts w:eastAsiaTheme="minorEastAsia" w:cs="Times New Roman"/>
          <w:lang w:eastAsia="ru-RU"/>
        </w:rPr>
        <w:br w:type="page"/>
      </w:r>
    </w:p>
    <w:p w:rsidR="00BA77D7" w:rsidRPr="00BA77D7" w:rsidRDefault="00BA77D7" w:rsidP="00BA77D7">
      <w:pPr>
        <w:widowControl w:val="0"/>
        <w:autoSpaceDE w:val="0"/>
        <w:autoSpaceDN w:val="0"/>
        <w:ind w:left="0" w:firstLine="0"/>
        <w:jc w:val="right"/>
        <w:outlineLvl w:val="2"/>
        <w:rPr>
          <w:rFonts w:eastAsiaTheme="minorEastAsia" w:cs="Times New Roman"/>
          <w:lang w:eastAsia="ru-RU"/>
        </w:rPr>
      </w:pPr>
      <w:r w:rsidRPr="00BA77D7">
        <w:rPr>
          <w:rFonts w:eastAsiaTheme="minorEastAsia" w:cs="Times New Roman"/>
          <w:lang w:eastAsia="ru-RU"/>
        </w:rPr>
        <w:lastRenderedPageBreak/>
        <w:t xml:space="preserve">Приложение </w:t>
      </w:r>
      <w:r w:rsidR="006A1AF8">
        <w:rPr>
          <w:rFonts w:eastAsiaTheme="minorEastAsia" w:cs="Times New Roman"/>
          <w:lang w:eastAsia="ru-RU"/>
        </w:rPr>
        <w:t>№</w:t>
      </w:r>
      <w:r w:rsidRPr="00BA77D7">
        <w:rPr>
          <w:rFonts w:eastAsiaTheme="minorEastAsia" w:cs="Times New Roman"/>
          <w:lang w:eastAsia="ru-RU"/>
        </w:rPr>
        <w:t xml:space="preserve"> 2</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к примерной форме Соглашения</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о предоставлении субсидии</w:t>
      </w:r>
    </w:p>
    <w:p w:rsidR="00733F4F"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из бюджета </w:t>
      </w:r>
      <w:r w:rsidR="00733F4F">
        <w:rPr>
          <w:rFonts w:eastAsiaTheme="minorEastAsia" w:cs="Times New Roman"/>
          <w:lang w:eastAsia="ru-RU"/>
        </w:rPr>
        <w:t>Курского района Курской области</w:t>
      </w:r>
    </w:p>
    <w:p w:rsidR="00733F4F" w:rsidRDefault="00733F4F" w:rsidP="00BA77D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 xml:space="preserve">муниципальному </w:t>
      </w:r>
      <w:r w:rsidR="00BA77D7" w:rsidRPr="00BA77D7">
        <w:rPr>
          <w:rFonts w:eastAsiaTheme="minorEastAsia" w:cs="Times New Roman"/>
          <w:lang w:eastAsia="ru-RU"/>
        </w:rPr>
        <w:t>бюджетному</w:t>
      </w:r>
      <w:r>
        <w:rPr>
          <w:rFonts w:eastAsiaTheme="minorEastAsia" w:cs="Times New Roman"/>
          <w:lang w:eastAsia="ru-RU"/>
        </w:rPr>
        <w:t xml:space="preserve"> </w:t>
      </w:r>
      <w:r w:rsidR="00BA77D7" w:rsidRPr="00BA77D7">
        <w:rPr>
          <w:rFonts w:eastAsiaTheme="minorEastAsia" w:cs="Times New Roman"/>
          <w:lang w:eastAsia="ru-RU"/>
        </w:rPr>
        <w:t>учреждению</w:t>
      </w:r>
    </w:p>
    <w:p w:rsidR="00BA77D7" w:rsidRPr="00BA77D7" w:rsidRDefault="00733F4F" w:rsidP="00BA77D7">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 xml:space="preserve">Курского района </w:t>
      </w:r>
      <w:r w:rsidR="00BA77D7" w:rsidRPr="00BA77D7">
        <w:rPr>
          <w:rFonts w:eastAsiaTheme="minorEastAsia" w:cs="Times New Roman"/>
          <w:lang w:eastAsia="ru-RU"/>
        </w:rPr>
        <w:t>Курской области</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на финансовое обеспечение</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выполнения </w:t>
      </w:r>
      <w:r w:rsidR="00733F4F" w:rsidRPr="00733F4F">
        <w:rPr>
          <w:rFonts w:eastAsiaTheme="minorEastAsia" w:cs="Times New Roman"/>
          <w:lang w:eastAsia="ru-RU"/>
        </w:rPr>
        <w:t>муниципальн</w:t>
      </w:r>
      <w:r w:rsidRPr="00BA77D7">
        <w:rPr>
          <w:rFonts w:eastAsiaTheme="minorEastAsia" w:cs="Times New Roman"/>
          <w:lang w:eastAsia="ru-RU"/>
        </w:rPr>
        <w:t>ого</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задания на оказание </w:t>
      </w:r>
      <w:r w:rsidR="00733F4F" w:rsidRPr="00733F4F">
        <w:rPr>
          <w:rFonts w:eastAsiaTheme="minorEastAsia" w:cs="Times New Roman"/>
          <w:lang w:eastAsia="ru-RU"/>
        </w:rPr>
        <w:t>муниципальн</w:t>
      </w:r>
      <w:r w:rsidRPr="00BA77D7">
        <w:rPr>
          <w:rFonts w:eastAsiaTheme="minorEastAsia" w:cs="Times New Roman"/>
          <w:lang w:eastAsia="ru-RU"/>
        </w:rPr>
        <w:t>ых</w:t>
      </w: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услуг (выполнение работ)</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ПРИМЕРНАЯ ФОРМА</w:t>
      </w:r>
    </w:p>
    <w:p w:rsidR="00BA77D7" w:rsidRPr="000B2199" w:rsidRDefault="00BA77D7" w:rsidP="00BA77D7">
      <w:pPr>
        <w:widowControl w:val="0"/>
        <w:autoSpaceDE w:val="0"/>
        <w:autoSpaceDN w:val="0"/>
        <w:ind w:left="0" w:firstLine="0"/>
        <w:jc w:val="right"/>
        <w:rPr>
          <w:rFonts w:eastAsiaTheme="minorEastAsia" w:cs="Times New Roman"/>
          <w:szCs w:val="28"/>
          <w:lang w:eastAsia="ru-RU"/>
        </w:rPr>
      </w:pPr>
    </w:p>
    <w:p w:rsidR="00BA77D7" w:rsidRPr="000B2199" w:rsidRDefault="00BA77D7" w:rsidP="004E17B9">
      <w:pPr>
        <w:widowControl w:val="0"/>
        <w:autoSpaceDE w:val="0"/>
        <w:autoSpaceDN w:val="0"/>
        <w:ind w:left="0" w:firstLine="0"/>
        <w:jc w:val="center"/>
        <w:rPr>
          <w:rFonts w:eastAsiaTheme="minorEastAsia" w:cs="Times New Roman"/>
          <w:szCs w:val="28"/>
          <w:lang w:eastAsia="ru-RU"/>
        </w:rPr>
      </w:pPr>
      <w:r w:rsidRPr="000B2199">
        <w:rPr>
          <w:rFonts w:eastAsiaTheme="minorEastAsia" w:cs="Times New Roman"/>
          <w:szCs w:val="28"/>
          <w:lang w:eastAsia="ru-RU"/>
        </w:rPr>
        <w:t xml:space="preserve">Дополнительное соглашение </w:t>
      </w:r>
      <w:r w:rsidR="006A1AF8">
        <w:rPr>
          <w:rFonts w:eastAsiaTheme="minorEastAsia" w:cs="Times New Roman"/>
          <w:szCs w:val="28"/>
          <w:lang w:eastAsia="ru-RU"/>
        </w:rPr>
        <w:t>№</w:t>
      </w:r>
      <w:r w:rsidRPr="000B2199">
        <w:rPr>
          <w:rFonts w:eastAsiaTheme="minorEastAsia" w:cs="Times New Roman"/>
          <w:szCs w:val="28"/>
          <w:lang w:eastAsia="ru-RU"/>
        </w:rPr>
        <w:t xml:space="preserve"> _____</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 xml:space="preserve">  к Соглашению о предоставлении субсидии из бюджета </w:t>
      </w:r>
      <w:r w:rsidR="000B2199" w:rsidRPr="000B2199">
        <w:rPr>
          <w:rFonts w:eastAsiaTheme="minorEastAsia" w:cs="Times New Roman"/>
          <w:szCs w:val="28"/>
          <w:lang w:eastAsia="ru-RU"/>
        </w:rPr>
        <w:t xml:space="preserve">Курского района Курской области муниципальному </w:t>
      </w:r>
      <w:r w:rsidRPr="000B2199">
        <w:rPr>
          <w:rFonts w:eastAsiaTheme="minorEastAsia" w:cs="Times New Roman"/>
          <w:szCs w:val="28"/>
          <w:lang w:eastAsia="ru-RU"/>
        </w:rPr>
        <w:t xml:space="preserve">бюджетному учреждению </w:t>
      </w:r>
      <w:r w:rsidR="000B2199" w:rsidRPr="000B2199">
        <w:rPr>
          <w:rFonts w:eastAsiaTheme="minorEastAsia" w:cs="Times New Roman"/>
          <w:szCs w:val="28"/>
          <w:lang w:eastAsia="ru-RU"/>
        </w:rPr>
        <w:t xml:space="preserve">Курского района Курской области </w:t>
      </w:r>
      <w:r w:rsidRPr="000B2199">
        <w:rPr>
          <w:rFonts w:eastAsiaTheme="minorEastAsia" w:cs="Times New Roman"/>
          <w:szCs w:val="28"/>
          <w:lang w:eastAsia="ru-RU"/>
        </w:rPr>
        <w:t>на финансовое обеспечение</w:t>
      </w:r>
      <w:r w:rsidR="000B2199" w:rsidRPr="000B2199">
        <w:rPr>
          <w:rFonts w:eastAsiaTheme="minorEastAsia" w:cs="Times New Roman"/>
          <w:szCs w:val="28"/>
          <w:lang w:eastAsia="ru-RU"/>
        </w:rPr>
        <w:t xml:space="preserve"> </w:t>
      </w:r>
      <w:r w:rsidRPr="000B2199">
        <w:rPr>
          <w:rFonts w:eastAsiaTheme="minorEastAsia" w:cs="Times New Roman"/>
          <w:szCs w:val="28"/>
          <w:lang w:eastAsia="ru-RU"/>
        </w:rPr>
        <w:t xml:space="preserve">выполнения </w:t>
      </w:r>
      <w:r w:rsidR="000B2199" w:rsidRPr="000B2199">
        <w:rPr>
          <w:rFonts w:eastAsiaTheme="minorEastAsia" w:cs="Times New Roman"/>
          <w:szCs w:val="28"/>
          <w:lang w:eastAsia="ru-RU"/>
        </w:rPr>
        <w:t>муниципальн</w:t>
      </w:r>
      <w:r w:rsidRPr="000B2199">
        <w:rPr>
          <w:rFonts w:eastAsiaTheme="minorEastAsia" w:cs="Times New Roman"/>
          <w:szCs w:val="28"/>
          <w:lang w:eastAsia="ru-RU"/>
        </w:rPr>
        <w:t xml:space="preserve">ого задания на оказание </w:t>
      </w:r>
      <w:r w:rsidR="000B2199" w:rsidRPr="000B2199">
        <w:rPr>
          <w:rFonts w:eastAsiaTheme="minorEastAsia" w:cs="Times New Roman"/>
          <w:szCs w:val="28"/>
          <w:lang w:eastAsia="ru-RU"/>
        </w:rPr>
        <w:t>муниципальн</w:t>
      </w:r>
      <w:r w:rsidRPr="000B2199">
        <w:rPr>
          <w:rFonts w:eastAsiaTheme="minorEastAsia" w:cs="Times New Roman"/>
          <w:szCs w:val="28"/>
          <w:lang w:eastAsia="ru-RU"/>
        </w:rPr>
        <w:t>ых услуг (выполнение работ)</w:t>
      </w:r>
    </w:p>
    <w:p w:rsidR="00BA77D7" w:rsidRPr="000B2199" w:rsidRDefault="00BA77D7" w:rsidP="000B2199">
      <w:pPr>
        <w:widowControl w:val="0"/>
        <w:autoSpaceDE w:val="0"/>
        <w:autoSpaceDN w:val="0"/>
        <w:ind w:left="0" w:firstLine="0"/>
        <w:jc w:val="center"/>
        <w:rPr>
          <w:rFonts w:eastAsiaTheme="minorEastAsia" w:cs="Times New Roman"/>
          <w:szCs w:val="28"/>
          <w:lang w:eastAsia="ru-RU"/>
        </w:rPr>
      </w:pPr>
      <w:r w:rsidRPr="000B2199">
        <w:rPr>
          <w:rFonts w:eastAsiaTheme="minorEastAsia" w:cs="Times New Roman"/>
          <w:szCs w:val="28"/>
          <w:lang w:eastAsia="ru-RU"/>
        </w:rPr>
        <w:t xml:space="preserve">от </w:t>
      </w:r>
      <w:r w:rsidR="006A1AF8">
        <w:rPr>
          <w:rFonts w:eastAsiaTheme="minorEastAsia" w:cs="Times New Roman"/>
          <w:szCs w:val="28"/>
          <w:lang w:eastAsia="ru-RU"/>
        </w:rPr>
        <w:t>«</w:t>
      </w:r>
      <w:r w:rsidRPr="000B2199">
        <w:rPr>
          <w:rFonts w:eastAsiaTheme="minorEastAsia" w:cs="Times New Roman"/>
          <w:szCs w:val="28"/>
          <w:lang w:eastAsia="ru-RU"/>
        </w:rPr>
        <w:t>___</w:t>
      </w:r>
      <w:r w:rsidR="006A1AF8">
        <w:rPr>
          <w:rFonts w:eastAsiaTheme="minorEastAsia" w:cs="Times New Roman"/>
          <w:szCs w:val="28"/>
          <w:lang w:eastAsia="ru-RU"/>
        </w:rPr>
        <w:t>»</w:t>
      </w:r>
      <w:r w:rsidRPr="000B2199">
        <w:rPr>
          <w:rFonts w:eastAsiaTheme="minorEastAsia" w:cs="Times New Roman"/>
          <w:szCs w:val="28"/>
          <w:lang w:eastAsia="ru-RU"/>
        </w:rPr>
        <w:t xml:space="preserve"> ____________ </w:t>
      </w:r>
      <w:r w:rsidR="006A1AF8">
        <w:rPr>
          <w:rFonts w:eastAsiaTheme="minorEastAsia" w:cs="Times New Roman"/>
          <w:szCs w:val="28"/>
          <w:lang w:eastAsia="ru-RU"/>
        </w:rPr>
        <w:t>№</w:t>
      </w:r>
      <w:r w:rsidRPr="000B2199">
        <w:rPr>
          <w:rFonts w:eastAsiaTheme="minorEastAsia" w:cs="Times New Roman"/>
          <w:szCs w:val="28"/>
          <w:lang w:eastAsia="ru-RU"/>
        </w:rPr>
        <w:t xml:space="preserve"> ______</w:t>
      </w:r>
    </w:p>
    <w:p w:rsidR="00BA77D7" w:rsidRPr="000B2199" w:rsidRDefault="00BA77D7" w:rsidP="00BA77D7">
      <w:pPr>
        <w:widowControl w:val="0"/>
        <w:autoSpaceDE w:val="0"/>
        <w:autoSpaceDN w:val="0"/>
        <w:ind w:left="0" w:firstLine="0"/>
        <w:rPr>
          <w:rFonts w:eastAsiaTheme="minorEastAsia" w:cs="Times New Roman"/>
          <w:szCs w:val="28"/>
          <w:lang w:eastAsia="ru-RU"/>
        </w:rPr>
      </w:pP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 xml:space="preserve">г. </w:t>
      </w:r>
      <w:r w:rsidR="000B2199" w:rsidRPr="000B2199">
        <w:rPr>
          <w:rFonts w:eastAsiaTheme="minorEastAsia" w:cs="Times New Roman"/>
          <w:szCs w:val="28"/>
          <w:lang w:eastAsia="ru-RU"/>
        </w:rPr>
        <w:t>__________</w:t>
      </w:r>
      <w:r w:rsidRPr="000B2199">
        <w:rPr>
          <w:rFonts w:eastAsiaTheme="minorEastAsia" w:cs="Times New Roman"/>
          <w:szCs w:val="28"/>
          <w:lang w:eastAsia="ru-RU"/>
        </w:rPr>
        <w:t xml:space="preserve">                             </w:t>
      </w:r>
      <w:r w:rsidR="000B2199">
        <w:rPr>
          <w:rFonts w:eastAsiaTheme="minorEastAsia" w:cs="Times New Roman"/>
          <w:szCs w:val="28"/>
          <w:lang w:eastAsia="ru-RU"/>
        </w:rPr>
        <w:t xml:space="preserve">                                </w:t>
      </w:r>
      <w:r w:rsidRPr="000B2199">
        <w:rPr>
          <w:rFonts w:eastAsiaTheme="minorEastAsia" w:cs="Times New Roman"/>
          <w:szCs w:val="28"/>
          <w:lang w:eastAsia="ru-RU"/>
        </w:rPr>
        <w:t xml:space="preserve">       </w:t>
      </w:r>
      <w:proofErr w:type="gramStart"/>
      <w:r w:rsidRPr="000B2199">
        <w:rPr>
          <w:rFonts w:eastAsiaTheme="minorEastAsia" w:cs="Times New Roman"/>
          <w:szCs w:val="28"/>
          <w:lang w:eastAsia="ru-RU"/>
        </w:rPr>
        <w:t xml:space="preserve">   </w:t>
      </w:r>
      <w:r w:rsidR="0062440A">
        <w:rPr>
          <w:rFonts w:eastAsiaTheme="minorEastAsia" w:cs="Times New Roman"/>
          <w:szCs w:val="28"/>
          <w:lang w:eastAsia="ru-RU"/>
        </w:rPr>
        <w:t>«</w:t>
      </w:r>
      <w:proofErr w:type="gramEnd"/>
      <w:r w:rsidRPr="000B2199">
        <w:rPr>
          <w:rFonts w:eastAsiaTheme="minorEastAsia" w:cs="Times New Roman"/>
          <w:szCs w:val="28"/>
          <w:lang w:eastAsia="ru-RU"/>
        </w:rPr>
        <w:t>____</w:t>
      </w:r>
      <w:r w:rsidR="0062440A">
        <w:rPr>
          <w:rFonts w:eastAsiaTheme="minorEastAsia" w:cs="Times New Roman"/>
          <w:szCs w:val="28"/>
          <w:lang w:eastAsia="ru-RU"/>
        </w:rPr>
        <w:t>»</w:t>
      </w:r>
      <w:r w:rsidRPr="000B2199">
        <w:rPr>
          <w:rFonts w:eastAsiaTheme="minorEastAsia" w:cs="Times New Roman"/>
          <w:szCs w:val="28"/>
          <w:lang w:eastAsia="ru-RU"/>
        </w:rPr>
        <w:t xml:space="preserve"> _______ 20__ г.</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 xml:space="preserve">    _________________________________________________________________,</w:t>
      </w:r>
    </w:p>
    <w:p w:rsidR="00B83EC9" w:rsidRPr="0062440A" w:rsidRDefault="00B83EC9" w:rsidP="00BA77D7">
      <w:pPr>
        <w:widowControl w:val="0"/>
        <w:autoSpaceDE w:val="0"/>
        <w:autoSpaceDN w:val="0"/>
        <w:ind w:left="0" w:firstLine="0"/>
        <w:rPr>
          <w:rFonts w:eastAsiaTheme="minorEastAsia" w:cs="Times New Roman"/>
          <w:szCs w:val="28"/>
          <w:lang w:eastAsia="ru-RU"/>
        </w:rPr>
      </w:pPr>
      <w:r w:rsidRPr="00B83EC9">
        <w:rPr>
          <w:rFonts w:eastAsiaTheme="minorEastAsia" w:cs="Times New Roman"/>
          <w:szCs w:val="28"/>
          <w:lang w:eastAsia="ru-RU"/>
        </w:rPr>
        <w:t xml:space="preserve">    </w:t>
      </w:r>
      <w:r w:rsidRPr="00B83EC9">
        <w:rPr>
          <w:rFonts w:eastAsiaTheme="minorEastAsia" w:cs="Times New Roman"/>
          <w:sz w:val="20"/>
          <w:szCs w:val="20"/>
          <w:lang w:eastAsia="ru-RU"/>
        </w:rPr>
        <w:t xml:space="preserve">(наименование главного распорядителя средств бюджета Курского района Курской области которому как </w:t>
      </w:r>
      <w:proofErr w:type="gramStart"/>
      <w:r w:rsidRPr="00B83EC9">
        <w:rPr>
          <w:rFonts w:eastAsiaTheme="minorEastAsia" w:cs="Times New Roman"/>
          <w:sz w:val="20"/>
          <w:szCs w:val="20"/>
          <w:lang w:eastAsia="ru-RU"/>
        </w:rPr>
        <w:t>получателю  средств</w:t>
      </w:r>
      <w:proofErr w:type="gramEnd"/>
      <w:r w:rsidRPr="00B83EC9">
        <w:rPr>
          <w:rFonts w:eastAsiaTheme="minorEastAsia" w:cs="Times New Roman"/>
          <w:sz w:val="20"/>
          <w:szCs w:val="20"/>
          <w:lang w:eastAsia="ru-RU"/>
        </w:rPr>
        <w:t xml:space="preserve">  бюджета Курского района Курской области  доведены  лимиты бюджетных   обязательств на предоставление муниципальному бюджетному учреждению  Курского района Курской области  на  финансовое  обеспечение выполнения  им  муниципального  задания на оказание муниципальных услуг (выполнение работ</w:t>
      </w:r>
      <w:r w:rsidRPr="0062440A">
        <w:rPr>
          <w:rFonts w:eastAsiaTheme="minorEastAsia" w:cs="Times New Roman"/>
          <w:sz w:val="20"/>
          <w:szCs w:val="20"/>
          <w:lang w:eastAsia="ru-RU"/>
        </w:rPr>
        <w:t>)</w:t>
      </w:r>
      <w:r w:rsidRPr="0062440A">
        <w:rPr>
          <w:rFonts w:eastAsiaTheme="minorEastAsia" w:cs="Times New Roman"/>
          <w:szCs w:val="28"/>
          <w:lang w:eastAsia="ru-RU"/>
        </w:rPr>
        <w:t>,</w:t>
      </w:r>
    </w:p>
    <w:p w:rsidR="00BA77D7" w:rsidRPr="000B2199" w:rsidRDefault="00B83EC9" w:rsidP="00BA77D7">
      <w:pPr>
        <w:widowControl w:val="0"/>
        <w:autoSpaceDE w:val="0"/>
        <w:autoSpaceDN w:val="0"/>
        <w:ind w:left="0" w:firstLine="0"/>
        <w:rPr>
          <w:rFonts w:eastAsiaTheme="minorEastAsia" w:cs="Times New Roman"/>
          <w:szCs w:val="28"/>
          <w:lang w:eastAsia="ru-RU"/>
        </w:rPr>
      </w:pPr>
      <w:r w:rsidRPr="00B83EC9">
        <w:rPr>
          <w:rFonts w:eastAsiaTheme="minorEastAsia" w:cs="Times New Roman"/>
          <w:szCs w:val="28"/>
          <w:lang w:eastAsia="ru-RU"/>
        </w:rPr>
        <w:t>именуемый в дальнейшем «ГРБС»</w:t>
      </w:r>
      <w:r w:rsidR="00BA77D7" w:rsidRPr="000B2199">
        <w:rPr>
          <w:rFonts w:eastAsiaTheme="minorEastAsia" w:cs="Times New Roman"/>
          <w:szCs w:val="28"/>
          <w:lang w:eastAsia="ru-RU"/>
        </w:rPr>
        <w:t>, в лице</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__________________________________________________________________,</w:t>
      </w:r>
    </w:p>
    <w:p w:rsidR="00BA77D7" w:rsidRPr="00B83EC9" w:rsidRDefault="00BA77D7" w:rsidP="00B83EC9">
      <w:pPr>
        <w:widowControl w:val="0"/>
        <w:autoSpaceDE w:val="0"/>
        <w:autoSpaceDN w:val="0"/>
        <w:ind w:left="0" w:firstLine="0"/>
        <w:jc w:val="center"/>
        <w:rPr>
          <w:rFonts w:eastAsiaTheme="minorEastAsia" w:cs="Times New Roman"/>
          <w:sz w:val="20"/>
          <w:szCs w:val="20"/>
          <w:lang w:eastAsia="ru-RU"/>
        </w:rPr>
      </w:pPr>
      <w:r w:rsidRPr="00B83EC9">
        <w:rPr>
          <w:rFonts w:eastAsiaTheme="minorEastAsia" w:cs="Times New Roman"/>
          <w:sz w:val="20"/>
          <w:szCs w:val="20"/>
          <w:lang w:eastAsia="ru-RU"/>
        </w:rPr>
        <w:t xml:space="preserve">(наименование должности, фамилия, имя, отчество (при наличии) руководителя </w:t>
      </w:r>
      <w:r w:rsidR="00B83EC9" w:rsidRPr="00B83EC9">
        <w:rPr>
          <w:rFonts w:eastAsiaTheme="minorEastAsia" w:cs="Times New Roman"/>
          <w:sz w:val="20"/>
          <w:szCs w:val="20"/>
          <w:lang w:eastAsia="ru-RU"/>
        </w:rPr>
        <w:t>ГРБС</w:t>
      </w:r>
      <w:r w:rsidRPr="00B83EC9">
        <w:rPr>
          <w:rFonts w:eastAsiaTheme="minorEastAsia" w:cs="Times New Roman"/>
          <w:sz w:val="20"/>
          <w:szCs w:val="20"/>
          <w:lang w:eastAsia="ru-RU"/>
        </w:rPr>
        <w:t xml:space="preserve"> или уполномоченного им лица)</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действующего на основании _________________________________________,</w:t>
      </w:r>
    </w:p>
    <w:p w:rsidR="00BA77D7" w:rsidRPr="00B83EC9" w:rsidRDefault="00BA77D7" w:rsidP="00BA77D7">
      <w:pPr>
        <w:widowControl w:val="0"/>
        <w:autoSpaceDE w:val="0"/>
        <w:autoSpaceDN w:val="0"/>
        <w:ind w:left="0" w:firstLine="0"/>
        <w:rPr>
          <w:rFonts w:eastAsiaTheme="minorEastAsia" w:cs="Times New Roman"/>
          <w:sz w:val="20"/>
          <w:szCs w:val="20"/>
          <w:lang w:eastAsia="ru-RU"/>
        </w:rPr>
      </w:pPr>
      <w:r w:rsidRPr="00B83EC9">
        <w:rPr>
          <w:rFonts w:eastAsiaTheme="minorEastAsia" w:cs="Times New Roman"/>
          <w:sz w:val="20"/>
          <w:szCs w:val="20"/>
          <w:lang w:eastAsia="ru-RU"/>
        </w:rPr>
        <w:t xml:space="preserve">           </w:t>
      </w:r>
      <w:r w:rsidR="00B83EC9">
        <w:rPr>
          <w:rFonts w:eastAsiaTheme="minorEastAsia" w:cs="Times New Roman"/>
          <w:sz w:val="20"/>
          <w:szCs w:val="20"/>
          <w:lang w:eastAsia="ru-RU"/>
        </w:rPr>
        <w:t xml:space="preserve">                                                          </w:t>
      </w:r>
      <w:r w:rsidRPr="00B83EC9">
        <w:rPr>
          <w:rFonts w:eastAsiaTheme="minorEastAsia" w:cs="Times New Roman"/>
          <w:sz w:val="20"/>
          <w:szCs w:val="20"/>
          <w:lang w:eastAsia="ru-RU"/>
        </w:rPr>
        <w:t xml:space="preserve">                    (наименование и реквизиты правового акта)</w:t>
      </w:r>
    </w:p>
    <w:p w:rsidR="00BA77D7" w:rsidRPr="000B2199" w:rsidRDefault="00BA77D7" w:rsidP="00BA77D7">
      <w:pPr>
        <w:widowControl w:val="0"/>
        <w:autoSpaceDE w:val="0"/>
        <w:autoSpaceDN w:val="0"/>
        <w:ind w:left="0" w:firstLine="0"/>
        <w:rPr>
          <w:rFonts w:eastAsiaTheme="minorEastAsia" w:cs="Times New Roman"/>
          <w:szCs w:val="28"/>
          <w:lang w:eastAsia="ru-RU"/>
        </w:rPr>
      </w:pPr>
    </w:p>
    <w:p w:rsidR="00BA77D7" w:rsidRPr="000B2199" w:rsidRDefault="00BA77D7" w:rsidP="00BA77D7">
      <w:pPr>
        <w:widowControl w:val="0"/>
        <w:autoSpaceDE w:val="0"/>
        <w:autoSpaceDN w:val="0"/>
        <w:ind w:left="0" w:firstLine="0"/>
        <w:rPr>
          <w:rFonts w:eastAsiaTheme="minorEastAsia" w:cs="Times New Roman"/>
          <w:szCs w:val="28"/>
          <w:lang w:eastAsia="ru-RU"/>
        </w:rPr>
      </w:pPr>
      <w:proofErr w:type="gramStart"/>
      <w:r w:rsidRPr="000B2199">
        <w:rPr>
          <w:rFonts w:eastAsiaTheme="minorEastAsia" w:cs="Times New Roman"/>
          <w:szCs w:val="28"/>
          <w:lang w:eastAsia="ru-RU"/>
        </w:rPr>
        <w:t>с одной стороны</w:t>
      </w:r>
      <w:proofErr w:type="gramEnd"/>
      <w:r w:rsidRPr="000B2199">
        <w:rPr>
          <w:rFonts w:eastAsiaTheme="minorEastAsia" w:cs="Times New Roman"/>
          <w:szCs w:val="28"/>
          <w:lang w:eastAsia="ru-RU"/>
        </w:rPr>
        <w:t xml:space="preserve"> и __________________________________________________,</w:t>
      </w:r>
    </w:p>
    <w:p w:rsidR="00BA77D7" w:rsidRPr="00A05DDD" w:rsidRDefault="00BA77D7" w:rsidP="00BA77D7">
      <w:pPr>
        <w:widowControl w:val="0"/>
        <w:autoSpaceDE w:val="0"/>
        <w:autoSpaceDN w:val="0"/>
        <w:ind w:left="0" w:firstLine="0"/>
        <w:rPr>
          <w:rFonts w:eastAsiaTheme="minorEastAsia" w:cs="Times New Roman"/>
          <w:sz w:val="20"/>
          <w:szCs w:val="20"/>
          <w:lang w:eastAsia="ru-RU"/>
        </w:rPr>
      </w:pPr>
      <w:r w:rsidRPr="00A05DDD">
        <w:rPr>
          <w:rFonts w:eastAsiaTheme="minorEastAsia" w:cs="Times New Roman"/>
          <w:sz w:val="20"/>
          <w:szCs w:val="20"/>
          <w:lang w:eastAsia="ru-RU"/>
        </w:rPr>
        <w:t xml:space="preserve">            </w:t>
      </w:r>
      <w:r w:rsidR="00A05DDD">
        <w:rPr>
          <w:rFonts w:eastAsiaTheme="minorEastAsia" w:cs="Times New Roman"/>
          <w:sz w:val="20"/>
          <w:szCs w:val="20"/>
          <w:lang w:eastAsia="ru-RU"/>
        </w:rPr>
        <w:t xml:space="preserve">       </w:t>
      </w:r>
      <w:r w:rsidRPr="00A05DDD">
        <w:rPr>
          <w:rFonts w:eastAsiaTheme="minorEastAsia" w:cs="Times New Roman"/>
          <w:sz w:val="20"/>
          <w:szCs w:val="20"/>
          <w:lang w:eastAsia="ru-RU"/>
        </w:rPr>
        <w:t xml:space="preserve">       (наименование </w:t>
      </w:r>
      <w:r w:rsidR="008843B9" w:rsidRPr="00A05DDD">
        <w:rPr>
          <w:rFonts w:eastAsiaTheme="minorEastAsia" w:cs="Times New Roman"/>
          <w:sz w:val="20"/>
          <w:szCs w:val="20"/>
          <w:lang w:eastAsia="ru-RU"/>
        </w:rPr>
        <w:t>муниципального</w:t>
      </w:r>
      <w:r w:rsidRPr="00A05DDD">
        <w:rPr>
          <w:rFonts w:eastAsiaTheme="minorEastAsia" w:cs="Times New Roman"/>
          <w:sz w:val="20"/>
          <w:szCs w:val="20"/>
          <w:lang w:eastAsia="ru-RU"/>
        </w:rPr>
        <w:t xml:space="preserve"> бюджетного учреждения </w:t>
      </w:r>
      <w:r w:rsidR="00A05DDD" w:rsidRPr="00A05DDD">
        <w:rPr>
          <w:rFonts w:eastAsiaTheme="minorEastAsia" w:cs="Times New Roman"/>
          <w:sz w:val="20"/>
          <w:szCs w:val="20"/>
          <w:lang w:eastAsia="ru-RU"/>
        </w:rPr>
        <w:t xml:space="preserve">Курского района </w:t>
      </w:r>
      <w:r w:rsidRPr="00A05DDD">
        <w:rPr>
          <w:rFonts w:eastAsiaTheme="minorEastAsia" w:cs="Times New Roman"/>
          <w:sz w:val="20"/>
          <w:szCs w:val="20"/>
          <w:lang w:eastAsia="ru-RU"/>
        </w:rPr>
        <w:t>Курской области)</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 xml:space="preserve">именуемое в дальнейшем </w:t>
      </w:r>
      <w:r w:rsidR="00A05DDD">
        <w:rPr>
          <w:rFonts w:eastAsiaTheme="minorEastAsia" w:cs="Times New Roman"/>
          <w:szCs w:val="28"/>
          <w:lang w:eastAsia="ru-RU"/>
        </w:rPr>
        <w:t>«</w:t>
      </w:r>
      <w:r w:rsidRPr="000B2199">
        <w:rPr>
          <w:rFonts w:eastAsiaTheme="minorEastAsia" w:cs="Times New Roman"/>
          <w:szCs w:val="28"/>
          <w:lang w:eastAsia="ru-RU"/>
        </w:rPr>
        <w:t>Учреждение</w:t>
      </w:r>
      <w:r w:rsidR="00A05DDD">
        <w:rPr>
          <w:rFonts w:eastAsiaTheme="minorEastAsia" w:cs="Times New Roman"/>
          <w:szCs w:val="28"/>
          <w:lang w:eastAsia="ru-RU"/>
        </w:rPr>
        <w:t>»</w:t>
      </w:r>
      <w:r w:rsidRPr="000B2199">
        <w:rPr>
          <w:rFonts w:eastAsiaTheme="minorEastAsia" w:cs="Times New Roman"/>
          <w:szCs w:val="28"/>
          <w:lang w:eastAsia="ru-RU"/>
        </w:rPr>
        <w:t>, в лице</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__________________________________________________________________,</w:t>
      </w:r>
    </w:p>
    <w:p w:rsidR="00BA77D7" w:rsidRPr="00A05DDD" w:rsidRDefault="00BA77D7" w:rsidP="00BA77D7">
      <w:pPr>
        <w:widowControl w:val="0"/>
        <w:autoSpaceDE w:val="0"/>
        <w:autoSpaceDN w:val="0"/>
        <w:ind w:left="0" w:firstLine="0"/>
        <w:rPr>
          <w:rFonts w:eastAsiaTheme="minorEastAsia" w:cs="Times New Roman"/>
          <w:sz w:val="20"/>
          <w:szCs w:val="20"/>
          <w:lang w:eastAsia="ru-RU"/>
        </w:rPr>
      </w:pPr>
      <w:r w:rsidRPr="00A05DDD">
        <w:rPr>
          <w:rFonts w:eastAsiaTheme="minorEastAsia" w:cs="Times New Roman"/>
          <w:sz w:val="20"/>
          <w:szCs w:val="20"/>
          <w:lang w:eastAsia="ru-RU"/>
        </w:rPr>
        <w:t>(наименование должности, фамилия, имя, отчество (при наличии) руководителя Учреждения или уполномоченного им лица)</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действующего на основании ___________________________</w:t>
      </w:r>
      <w:r w:rsidR="00A05DDD">
        <w:rPr>
          <w:rFonts w:eastAsiaTheme="minorEastAsia" w:cs="Times New Roman"/>
          <w:szCs w:val="28"/>
          <w:lang w:eastAsia="ru-RU"/>
        </w:rPr>
        <w:t>_</w:t>
      </w:r>
      <w:r w:rsidRPr="000B2199">
        <w:rPr>
          <w:rFonts w:eastAsiaTheme="minorEastAsia" w:cs="Times New Roman"/>
          <w:szCs w:val="28"/>
          <w:lang w:eastAsia="ru-RU"/>
        </w:rPr>
        <w:t>_____________,</w:t>
      </w:r>
    </w:p>
    <w:p w:rsidR="00BA77D7" w:rsidRPr="00A05DDD" w:rsidRDefault="00BA77D7" w:rsidP="00BA77D7">
      <w:pPr>
        <w:widowControl w:val="0"/>
        <w:autoSpaceDE w:val="0"/>
        <w:autoSpaceDN w:val="0"/>
        <w:ind w:left="0" w:firstLine="0"/>
        <w:rPr>
          <w:rFonts w:eastAsiaTheme="minorEastAsia" w:cs="Times New Roman"/>
          <w:sz w:val="20"/>
          <w:szCs w:val="20"/>
          <w:lang w:eastAsia="ru-RU"/>
        </w:rPr>
      </w:pPr>
      <w:r w:rsidRPr="00A05DDD">
        <w:rPr>
          <w:rFonts w:eastAsiaTheme="minorEastAsia" w:cs="Times New Roman"/>
          <w:sz w:val="20"/>
          <w:szCs w:val="20"/>
          <w:lang w:eastAsia="ru-RU"/>
        </w:rPr>
        <w:t xml:space="preserve">               </w:t>
      </w:r>
      <w:r w:rsidR="00A05DDD">
        <w:rPr>
          <w:rFonts w:eastAsiaTheme="minorEastAsia" w:cs="Times New Roman"/>
          <w:sz w:val="20"/>
          <w:szCs w:val="20"/>
          <w:lang w:eastAsia="ru-RU"/>
        </w:rPr>
        <w:t xml:space="preserve">                                                                  </w:t>
      </w:r>
      <w:r w:rsidRPr="00A05DDD">
        <w:rPr>
          <w:rFonts w:eastAsiaTheme="minorEastAsia" w:cs="Times New Roman"/>
          <w:sz w:val="20"/>
          <w:szCs w:val="20"/>
          <w:lang w:eastAsia="ru-RU"/>
        </w:rPr>
        <w:t xml:space="preserve">           (наименование и реквизиты правового акта)</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 xml:space="preserve">с другой стороны, далее именуемые </w:t>
      </w:r>
      <w:r w:rsidR="00A05DDD">
        <w:rPr>
          <w:rFonts w:eastAsiaTheme="minorEastAsia" w:cs="Times New Roman"/>
          <w:szCs w:val="28"/>
          <w:lang w:eastAsia="ru-RU"/>
        </w:rPr>
        <w:t>«</w:t>
      </w:r>
      <w:r w:rsidRPr="000B2199">
        <w:rPr>
          <w:rFonts w:eastAsiaTheme="minorEastAsia" w:cs="Times New Roman"/>
          <w:szCs w:val="28"/>
          <w:lang w:eastAsia="ru-RU"/>
        </w:rPr>
        <w:t>Стороны</w:t>
      </w:r>
      <w:r w:rsidR="00A05DDD">
        <w:rPr>
          <w:rFonts w:eastAsiaTheme="minorEastAsia" w:cs="Times New Roman"/>
          <w:szCs w:val="28"/>
          <w:lang w:eastAsia="ru-RU"/>
        </w:rPr>
        <w:t>»</w:t>
      </w:r>
      <w:r w:rsidRPr="000B2199">
        <w:rPr>
          <w:rFonts w:eastAsiaTheme="minorEastAsia" w:cs="Times New Roman"/>
          <w:szCs w:val="28"/>
          <w:lang w:eastAsia="ru-RU"/>
        </w:rPr>
        <w:t>, в соответствии с пунктом 6.5</w:t>
      </w:r>
    </w:p>
    <w:p w:rsidR="00BA77D7" w:rsidRPr="000B2199" w:rsidRDefault="00BA77D7" w:rsidP="00BA77D7">
      <w:pPr>
        <w:widowControl w:val="0"/>
        <w:autoSpaceDE w:val="0"/>
        <w:autoSpaceDN w:val="0"/>
        <w:ind w:left="0" w:firstLine="0"/>
        <w:rPr>
          <w:rFonts w:eastAsiaTheme="minorEastAsia" w:cs="Times New Roman"/>
          <w:szCs w:val="28"/>
          <w:lang w:eastAsia="ru-RU"/>
        </w:rPr>
      </w:pPr>
      <w:r w:rsidRPr="000B2199">
        <w:rPr>
          <w:rFonts w:eastAsiaTheme="minorEastAsia" w:cs="Times New Roman"/>
          <w:szCs w:val="28"/>
          <w:lang w:eastAsia="ru-RU"/>
        </w:rPr>
        <w:t xml:space="preserve">Соглашения о предоставлении субсидии из </w:t>
      </w:r>
      <w:r w:rsidR="00A05DDD">
        <w:rPr>
          <w:rFonts w:eastAsiaTheme="minorEastAsia" w:cs="Times New Roman"/>
          <w:szCs w:val="28"/>
          <w:lang w:eastAsia="ru-RU"/>
        </w:rPr>
        <w:t>б</w:t>
      </w:r>
      <w:r w:rsidRPr="000B2199">
        <w:rPr>
          <w:rFonts w:eastAsiaTheme="minorEastAsia" w:cs="Times New Roman"/>
          <w:szCs w:val="28"/>
          <w:lang w:eastAsia="ru-RU"/>
        </w:rPr>
        <w:t xml:space="preserve">юджета </w:t>
      </w:r>
      <w:r w:rsidR="00A05DDD">
        <w:rPr>
          <w:rFonts w:eastAsiaTheme="minorEastAsia" w:cs="Times New Roman"/>
          <w:szCs w:val="28"/>
          <w:lang w:eastAsia="ru-RU"/>
        </w:rPr>
        <w:t xml:space="preserve">Курского района курской области муниципальному </w:t>
      </w:r>
      <w:r w:rsidRPr="000B2199">
        <w:rPr>
          <w:rFonts w:eastAsiaTheme="minorEastAsia" w:cs="Times New Roman"/>
          <w:szCs w:val="28"/>
          <w:lang w:eastAsia="ru-RU"/>
        </w:rPr>
        <w:t xml:space="preserve">бюджетному учреждению </w:t>
      </w:r>
      <w:r w:rsidR="00A05DDD">
        <w:rPr>
          <w:rFonts w:eastAsiaTheme="minorEastAsia" w:cs="Times New Roman"/>
          <w:szCs w:val="28"/>
          <w:lang w:eastAsia="ru-RU"/>
        </w:rPr>
        <w:t>Курского района Курской области</w:t>
      </w:r>
      <w:r w:rsidRPr="000B2199">
        <w:rPr>
          <w:rFonts w:eastAsiaTheme="minorEastAsia" w:cs="Times New Roman"/>
          <w:szCs w:val="28"/>
          <w:lang w:eastAsia="ru-RU"/>
        </w:rPr>
        <w:t xml:space="preserve"> на финансовое</w:t>
      </w:r>
      <w:r w:rsidR="00A05DDD">
        <w:rPr>
          <w:rFonts w:eastAsiaTheme="minorEastAsia" w:cs="Times New Roman"/>
          <w:szCs w:val="28"/>
          <w:lang w:eastAsia="ru-RU"/>
        </w:rPr>
        <w:t xml:space="preserve"> </w:t>
      </w:r>
      <w:r w:rsidRPr="000B2199">
        <w:rPr>
          <w:rFonts w:eastAsiaTheme="minorEastAsia" w:cs="Times New Roman"/>
          <w:szCs w:val="28"/>
          <w:lang w:eastAsia="ru-RU"/>
        </w:rPr>
        <w:t>обеспечение выполнения государственного задания на оказание государственных</w:t>
      </w:r>
    </w:p>
    <w:p w:rsidR="00BA77D7" w:rsidRPr="000B2199" w:rsidRDefault="00791196" w:rsidP="00BA77D7">
      <w:pPr>
        <w:widowControl w:val="0"/>
        <w:autoSpaceDE w:val="0"/>
        <w:autoSpaceDN w:val="0"/>
        <w:ind w:left="0" w:firstLine="0"/>
        <w:rPr>
          <w:rFonts w:eastAsiaTheme="minorEastAsia" w:cs="Times New Roman"/>
          <w:szCs w:val="28"/>
          <w:lang w:eastAsia="ru-RU"/>
        </w:rPr>
      </w:pPr>
      <w:r>
        <w:rPr>
          <w:rFonts w:eastAsiaTheme="minorEastAsia" w:cs="Times New Roman"/>
          <w:szCs w:val="28"/>
          <w:lang w:eastAsia="ru-RU"/>
        </w:rPr>
        <w:lastRenderedPageBreak/>
        <w:t>услуг (выполнение работ)</w:t>
      </w:r>
      <w:r w:rsidR="00BA77D7" w:rsidRPr="000B2199">
        <w:rPr>
          <w:rFonts w:eastAsiaTheme="minorEastAsia" w:cs="Times New Roman"/>
          <w:szCs w:val="28"/>
          <w:lang w:eastAsia="ru-RU"/>
        </w:rPr>
        <w:t xml:space="preserve"> </w:t>
      </w:r>
      <w:r>
        <w:rPr>
          <w:rFonts w:eastAsiaTheme="minorEastAsia" w:cs="Times New Roman"/>
          <w:szCs w:val="28"/>
          <w:lang w:eastAsia="ru-RU"/>
        </w:rPr>
        <w:t>№</w:t>
      </w:r>
      <w:r w:rsidR="00BA77D7" w:rsidRPr="000B2199">
        <w:rPr>
          <w:rFonts w:eastAsiaTheme="minorEastAsia" w:cs="Times New Roman"/>
          <w:szCs w:val="28"/>
          <w:lang w:eastAsia="ru-RU"/>
        </w:rPr>
        <w:t xml:space="preserve"> ______________ от </w:t>
      </w:r>
      <w:r>
        <w:rPr>
          <w:rFonts w:eastAsiaTheme="minorEastAsia" w:cs="Times New Roman"/>
          <w:szCs w:val="28"/>
          <w:lang w:eastAsia="ru-RU"/>
        </w:rPr>
        <w:t>«</w:t>
      </w:r>
      <w:r w:rsidR="00BA77D7" w:rsidRPr="000B2199">
        <w:rPr>
          <w:rFonts w:eastAsiaTheme="minorEastAsia" w:cs="Times New Roman"/>
          <w:szCs w:val="28"/>
          <w:lang w:eastAsia="ru-RU"/>
        </w:rPr>
        <w:t>__</w:t>
      </w:r>
      <w:r>
        <w:rPr>
          <w:rFonts w:eastAsiaTheme="minorEastAsia" w:cs="Times New Roman"/>
          <w:szCs w:val="28"/>
          <w:lang w:eastAsia="ru-RU"/>
        </w:rPr>
        <w:t>»</w:t>
      </w:r>
      <w:r w:rsidR="00BA77D7" w:rsidRPr="000B2199">
        <w:rPr>
          <w:rFonts w:eastAsiaTheme="minorEastAsia" w:cs="Times New Roman"/>
          <w:szCs w:val="28"/>
          <w:lang w:eastAsia="ru-RU"/>
        </w:rPr>
        <w:t xml:space="preserve"> __________ 20___ г.</w:t>
      </w:r>
      <w:r>
        <w:rPr>
          <w:rFonts w:eastAsiaTheme="minorEastAsia" w:cs="Times New Roman"/>
          <w:szCs w:val="28"/>
          <w:lang w:eastAsia="ru-RU"/>
        </w:rPr>
        <w:t xml:space="preserve"> </w:t>
      </w:r>
      <w:r w:rsidR="00BA77D7" w:rsidRPr="000B2199">
        <w:rPr>
          <w:rFonts w:eastAsiaTheme="minorEastAsia" w:cs="Times New Roman"/>
          <w:szCs w:val="28"/>
          <w:lang w:eastAsia="ru-RU"/>
        </w:rPr>
        <w:t>заключили настоящее Дополнительное соглашение о нижеследующем.</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1. Внести в Соглашение следующие изменения:</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1.1. В преамбуле:</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1.1.1. ________</w:t>
      </w:r>
      <w:r w:rsidR="00791196">
        <w:rPr>
          <w:rFonts w:eastAsiaTheme="minorEastAsia" w:cs="Times New Roman"/>
          <w:szCs w:val="28"/>
          <w:lang w:eastAsia="ru-RU"/>
        </w:rPr>
        <w:t>___</w:t>
      </w:r>
      <w:r w:rsidRPr="000B2199">
        <w:rPr>
          <w:rFonts w:eastAsiaTheme="minorEastAsia" w:cs="Times New Roman"/>
          <w:szCs w:val="28"/>
          <w:lang w:eastAsia="ru-RU"/>
        </w:rPr>
        <w:t>______________________________________________.</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1.1.2. __________</w:t>
      </w:r>
      <w:r w:rsidR="00791196">
        <w:rPr>
          <w:rFonts w:eastAsiaTheme="minorEastAsia" w:cs="Times New Roman"/>
          <w:szCs w:val="28"/>
          <w:lang w:eastAsia="ru-RU"/>
        </w:rPr>
        <w:t>___</w:t>
      </w:r>
      <w:r w:rsidRPr="000B2199">
        <w:rPr>
          <w:rFonts w:eastAsiaTheme="minorEastAsia" w:cs="Times New Roman"/>
          <w:szCs w:val="28"/>
          <w:lang w:eastAsia="ru-RU"/>
        </w:rPr>
        <w:t>____________________________________________.</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1.2. В разделе I </w:t>
      </w:r>
      <w:r w:rsidR="00791196">
        <w:rPr>
          <w:rFonts w:eastAsiaTheme="minorEastAsia" w:cs="Times New Roman"/>
          <w:szCs w:val="28"/>
          <w:lang w:eastAsia="ru-RU"/>
        </w:rPr>
        <w:t>«</w:t>
      </w:r>
      <w:r w:rsidRPr="000B2199">
        <w:rPr>
          <w:rFonts w:eastAsiaTheme="minorEastAsia" w:cs="Times New Roman"/>
          <w:szCs w:val="28"/>
          <w:lang w:eastAsia="ru-RU"/>
        </w:rPr>
        <w:t>Предмет Соглашения:</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1.2.1. В пункте 1.1 слова </w:t>
      </w:r>
      <w:r w:rsidR="005261A9">
        <w:rPr>
          <w:rFonts w:eastAsiaTheme="minorEastAsia" w:cs="Times New Roman"/>
          <w:szCs w:val="28"/>
          <w:lang w:eastAsia="ru-RU"/>
        </w:rPr>
        <w:t>«муниципальн</w:t>
      </w:r>
      <w:r w:rsidRPr="000B2199">
        <w:rPr>
          <w:rFonts w:eastAsiaTheme="minorEastAsia" w:cs="Times New Roman"/>
          <w:szCs w:val="28"/>
          <w:lang w:eastAsia="ru-RU"/>
        </w:rPr>
        <w:t>ого задания на оказание</w:t>
      </w:r>
      <w:r w:rsidR="005261A9">
        <w:rPr>
          <w:rFonts w:eastAsiaTheme="minorEastAsia" w:cs="Times New Roman"/>
          <w:szCs w:val="28"/>
          <w:lang w:eastAsia="ru-RU"/>
        </w:rPr>
        <w:t xml:space="preserve"> </w:t>
      </w:r>
      <w:r w:rsidR="005261A9" w:rsidRPr="005261A9">
        <w:rPr>
          <w:rFonts w:eastAsiaTheme="minorEastAsia" w:cs="Times New Roman"/>
          <w:szCs w:val="28"/>
          <w:lang w:eastAsia="ru-RU"/>
        </w:rPr>
        <w:t>муниципальн</w:t>
      </w:r>
      <w:r w:rsidRPr="000B2199">
        <w:rPr>
          <w:rFonts w:eastAsiaTheme="minorEastAsia" w:cs="Times New Roman"/>
          <w:szCs w:val="28"/>
          <w:lang w:eastAsia="ru-RU"/>
        </w:rPr>
        <w:t xml:space="preserve">ых услуг (выполнение работ) </w:t>
      </w:r>
      <w:r w:rsidR="005261A9">
        <w:rPr>
          <w:rFonts w:eastAsiaTheme="minorEastAsia" w:cs="Times New Roman"/>
          <w:szCs w:val="28"/>
          <w:lang w:eastAsia="ru-RU"/>
        </w:rPr>
        <w:t>№</w:t>
      </w:r>
      <w:r w:rsidRPr="000B2199">
        <w:rPr>
          <w:rFonts w:eastAsiaTheme="minorEastAsia" w:cs="Times New Roman"/>
          <w:szCs w:val="28"/>
          <w:lang w:eastAsia="ru-RU"/>
        </w:rPr>
        <w:t xml:space="preserve"> ___ от </w:t>
      </w:r>
      <w:r w:rsidR="005261A9">
        <w:rPr>
          <w:rFonts w:eastAsiaTheme="minorEastAsia" w:cs="Times New Roman"/>
          <w:szCs w:val="28"/>
          <w:lang w:eastAsia="ru-RU"/>
        </w:rPr>
        <w:t>«</w:t>
      </w:r>
      <w:r w:rsidRPr="000B2199">
        <w:rPr>
          <w:rFonts w:eastAsiaTheme="minorEastAsia" w:cs="Times New Roman"/>
          <w:szCs w:val="28"/>
          <w:lang w:eastAsia="ru-RU"/>
        </w:rPr>
        <w:t>__</w:t>
      </w:r>
      <w:r w:rsidR="005261A9">
        <w:rPr>
          <w:rFonts w:eastAsiaTheme="minorEastAsia" w:cs="Times New Roman"/>
          <w:szCs w:val="28"/>
          <w:lang w:eastAsia="ru-RU"/>
        </w:rPr>
        <w:t>»</w:t>
      </w:r>
      <w:r w:rsidRPr="000B2199">
        <w:rPr>
          <w:rFonts w:eastAsiaTheme="minorEastAsia" w:cs="Times New Roman"/>
          <w:szCs w:val="28"/>
          <w:lang w:eastAsia="ru-RU"/>
        </w:rPr>
        <w:t xml:space="preserve"> _____ 20__ г.</w:t>
      </w:r>
      <w:r w:rsidR="005261A9">
        <w:rPr>
          <w:rFonts w:eastAsiaTheme="minorEastAsia" w:cs="Times New Roman"/>
          <w:szCs w:val="28"/>
          <w:lang w:eastAsia="ru-RU"/>
        </w:rPr>
        <w:t>» заменить словами</w:t>
      </w:r>
      <w:r w:rsidRPr="000B2199">
        <w:rPr>
          <w:rFonts w:eastAsiaTheme="minorEastAsia" w:cs="Times New Roman"/>
          <w:szCs w:val="28"/>
          <w:lang w:eastAsia="ru-RU"/>
        </w:rPr>
        <w:t xml:space="preserve"> </w:t>
      </w:r>
      <w:r w:rsidR="005261A9">
        <w:rPr>
          <w:rFonts w:eastAsiaTheme="minorEastAsia" w:cs="Times New Roman"/>
          <w:szCs w:val="28"/>
          <w:lang w:eastAsia="ru-RU"/>
        </w:rPr>
        <w:t>«</w:t>
      </w:r>
      <w:r w:rsidR="005261A9" w:rsidRPr="005261A9">
        <w:rPr>
          <w:rFonts w:eastAsiaTheme="minorEastAsia" w:cs="Times New Roman"/>
          <w:szCs w:val="28"/>
          <w:lang w:eastAsia="ru-RU"/>
        </w:rPr>
        <w:t>муниципальн</w:t>
      </w:r>
      <w:r w:rsidRPr="000B2199">
        <w:rPr>
          <w:rFonts w:eastAsiaTheme="minorEastAsia" w:cs="Times New Roman"/>
          <w:szCs w:val="28"/>
          <w:lang w:eastAsia="ru-RU"/>
        </w:rPr>
        <w:t xml:space="preserve">ого задания на оказание </w:t>
      </w:r>
      <w:r w:rsidR="005261A9" w:rsidRPr="005261A9">
        <w:rPr>
          <w:rFonts w:eastAsiaTheme="minorEastAsia" w:cs="Times New Roman"/>
          <w:szCs w:val="28"/>
          <w:lang w:eastAsia="ru-RU"/>
        </w:rPr>
        <w:t>муниципальн</w:t>
      </w:r>
      <w:r w:rsidRPr="000B2199">
        <w:rPr>
          <w:rFonts w:eastAsiaTheme="minorEastAsia" w:cs="Times New Roman"/>
          <w:szCs w:val="28"/>
          <w:lang w:eastAsia="ru-RU"/>
        </w:rPr>
        <w:t>ых</w:t>
      </w:r>
      <w:r w:rsidR="005261A9">
        <w:rPr>
          <w:rFonts w:eastAsiaTheme="minorEastAsia" w:cs="Times New Roman"/>
          <w:szCs w:val="28"/>
          <w:lang w:eastAsia="ru-RU"/>
        </w:rPr>
        <w:t xml:space="preserve"> </w:t>
      </w:r>
      <w:r w:rsidRPr="000B2199">
        <w:rPr>
          <w:rFonts w:eastAsiaTheme="minorEastAsia" w:cs="Times New Roman"/>
          <w:szCs w:val="28"/>
          <w:lang w:eastAsia="ru-RU"/>
        </w:rPr>
        <w:t xml:space="preserve">услуг (выполнение работ) </w:t>
      </w:r>
      <w:r w:rsidR="005261A9">
        <w:rPr>
          <w:rFonts w:eastAsiaTheme="minorEastAsia" w:cs="Times New Roman"/>
          <w:szCs w:val="28"/>
          <w:lang w:eastAsia="ru-RU"/>
        </w:rPr>
        <w:t>№</w:t>
      </w:r>
      <w:r w:rsidRPr="000B2199">
        <w:rPr>
          <w:rFonts w:eastAsiaTheme="minorEastAsia" w:cs="Times New Roman"/>
          <w:szCs w:val="28"/>
          <w:lang w:eastAsia="ru-RU"/>
        </w:rPr>
        <w:t xml:space="preserve"> ___ от </w:t>
      </w:r>
      <w:r w:rsidR="005261A9">
        <w:rPr>
          <w:rFonts w:eastAsiaTheme="minorEastAsia" w:cs="Times New Roman"/>
          <w:szCs w:val="28"/>
          <w:lang w:eastAsia="ru-RU"/>
        </w:rPr>
        <w:t>«</w:t>
      </w:r>
      <w:r w:rsidRPr="000B2199">
        <w:rPr>
          <w:rFonts w:eastAsiaTheme="minorEastAsia" w:cs="Times New Roman"/>
          <w:szCs w:val="28"/>
          <w:lang w:eastAsia="ru-RU"/>
        </w:rPr>
        <w:t>__</w:t>
      </w:r>
      <w:r w:rsidR="005261A9">
        <w:rPr>
          <w:rFonts w:eastAsiaTheme="minorEastAsia" w:cs="Times New Roman"/>
          <w:szCs w:val="28"/>
          <w:lang w:eastAsia="ru-RU"/>
        </w:rPr>
        <w:t>»</w:t>
      </w:r>
      <w:r w:rsidRPr="000B2199">
        <w:rPr>
          <w:rFonts w:eastAsiaTheme="minorEastAsia" w:cs="Times New Roman"/>
          <w:szCs w:val="28"/>
          <w:lang w:eastAsia="ru-RU"/>
        </w:rPr>
        <w:t xml:space="preserve"> ______ 20__ г.</w:t>
      </w:r>
      <w:r w:rsidR="005261A9">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1.2.2. В абзаце ___ пункта 1.3. сумму Субсидии в 20__ году</w:t>
      </w:r>
      <w:r w:rsidR="001D69A1">
        <w:rPr>
          <w:rFonts w:eastAsiaTheme="minorEastAsia" w:cs="Times New Roman"/>
          <w:szCs w:val="28"/>
          <w:lang w:eastAsia="ru-RU"/>
        </w:rPr>
        <w:t xml:space="preserve"> </w:t>
      </w:r>
      <w:r w:rsidRPr="000B2199">
        <w:rPr>
          <w:rFonts w:eastAsiaTheme="minorEastAsia" w:cs="Times New Roman"/>
          <w:szCs w:val="28"/>
          <w:lang w:eastAsia="ru-RU"/>
        </w:rPr>
        <w:t>_________________ (____________________) рублей - по коду БК __________</w:t>
      </w:r>
    </w:p>
    <w:p w:rsidR="00BA77D7" w:rsidRPr="001D69A1" w:rsidRDefault="00BA77D7" w:rsidP="00791196">
      <w:pPr>
        <w:widowControl w:val="0"/>
        <w:autoSpaceDE w:val="0"/>
        <w:autoSpaceDN w:val="0"/>
        <w:ind w:left="0" w:firstLine="539"/>
        <w:rPr>
          <w:rFonts w:eastAsiaTheme="minorEastAsia" w:cs="Times New Roman"/>
          <w:sz w:val="20"/>
          <w:szCs w:val="20"/>
          <w:lang w:eastAsia="ru-RU"/>
        </w:rPr>
      </w:pPr>
      <w:r w:rsidRPr="001D69A1">
        <w:rPr>
          <w:rFonts w:eastAsiaTheme="minorEastAsia" w:cs="Times New Roman"/>
          <w:sz w:val="20"/>
          <w:szCs w:val="20"/>
          <w:lang w:eastAsia="ru-RU"/>
        </w:rPr>
        <w:t xml:space="preserve">   (сумма </w:t>
      </w:r>
      <w:proofErr w:type="gramStart"/>
      <w:r w:rsidRPr="001D69A1">
        <w:rPr>
          <w:rFonts w:eastAsiaTheme="minorEastAsia" w:cs="Times New Roman"/>
          <w:sz w:val="20"/>
          <w:szCs w:val="20"/>
          <w:lang w:eastAsia="ru-RU"/>
        </w:rPr>
        <w:t xml:space="preserve">цифрами)   </w:t>
      </w:r>
      <w:proofErr w:type="gramEnd"/>
      <w:r w:rsidRPr="001D69A1">
        <w:rPr>
          <w:rFonts w:eastAsiaTheme="minorEastAsia" w:cs="Times New Roman"/>
          <w:sz w:val="20"/>
          <w:szCs w:val="20"/>
          <w:lang w:eastAsia="ru-RU"/>
        </w:rPr>
        <w:t xml:space="preserve"> </w:t>
      </w:r>
      <w:r w:rsidR="001D69A1">
        <w:rPr>
          <w:rFonts w:eastAsiaTheme="minorEastAsia" w:cs="Times New Roman"/>
          <w:sz w:val="20"/>
          <w:szCs w:val="20"/>
          <w:lang w:eastAsia="ru-RU"/>
        </w:rPr>
        <w:t xml:space="preserve">              </w:t>
      </w:r>
      <w:r w:rsidRPr="001D69A1">
        <w:rPr>
          <w:rFonts w:eastAsiaTheme="minorEastAsia" w:cs="Times New Roman"/>
          <w:sz w:val="20"/>
          <w:szCs w:val="20"/>
          <w:lang w:eastAsia="ru-RU"/>
        </w:rPr>
        <w:t xml:space="preserve">  (сумма прописью)                  </w:t>
      </w:r>
      <w:r w:rsidR="001D69A1">
        <w:rPr>
          <w:rFonts w:eastAsiaTheme="minorEastAsia" w:cs="Times New Roman"/>
          <w:sz w:val="20"/>
          <w:szCs w:val="20"/>
          <w:lang w:eastAsia="ru-RU"/>
        </w:rPr>
        <w:t xml:space="preserve">                                            </w:t>
      </w:r>
      <w:r w:rsidRPr="001D69A1">
        <w:rPr>
          <w:rFonts w:eastAsiaTheme="minorEastAsia" w:cs="Times New Roman"/>
          <w:sz w:val="20"/>
          <w:szCs w:val="20"/>
          <w:lang w:eastAsia="ru-RU"/>
        </w:rPr>
        <w:t xml:space="preserve">        (код БК)</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увеличить/уменьшить на ___________________ рублей &lt;1&gt;.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1.3. В разделе II </w:t>
      </w:r>
      <w:r w:rsidR="001D69A1">
        <w:rPr>
          <w:rFonts w:eastAsiaTheme="minorEastAsia" w:cs="Times New Roman"/>
          <w:szCs w:val="28"/>
          <w:lang w:eastAsia="ru-RU"/>
        </w:rPr>
        <w:t>«</w:t>
      </w:r>
      <w:r w:rsidRPr="000B2199">
        <w:rPr>
          <w:rFonts w:eastAsiaTheme="minorEastAsia" w:cs="Times New Roman"/>
          <w:szCs w:val="28"/>
          <w:lang w:eastAsia="ru-RU"/>
        </w:rPr>
        <w:t>Порядок перечисления Субсидии</w:t>
      </w:r>
      <w:r w:rsidR="001D69A1">
        <w:rPr>
          <w:rFonts w:eastAsiaTheme="minorEastAsia" w:cs="Times New Roman"/>
          <w:szCs w:val="28"/>
          <w:lang w:eastAsia="ru-RU"/>
        </w:rPr>
        <w:t>»</w:t>
      </w:r>
      <w:r w:rsidRPr="000B2199">
        <w:rPr>
          <w:rFonts w:eastAsiaTheme="minorEastAsia" w:cs="Times New Roman"/>
          <w:szCs w:val="28"/>
          <w:lang w:eastAsia="ru-RU"/>
        </w:rPr>
        <w:t xml:space="preserve"> </w:t>
      </w:r>
      <w:r w:rsidR="00E77C60">
        <w:rPr>
          <w:rFonts w:eastAsiaTheme="minorEastAsia" w:cs="Times New Roman"/>
          <w:szCs w:val="28"/>
          <w:lang w:eastAsia="ru-RU"/>
        </w:rPr>
        <w:t>в</w:t>
      </w:r>
      <w:r w:rsidRPr="000B2199">
        <w:rPr>
          <w:rFonts w:eastAsiaTheme="minorEastAsia" w:cs="Times New Roman"/>
          <w:szCs w:val="28"/>
          <w:lang w:eastAsia="ru-RU"/>
        </w:rPr>
        <w:t xml:space="preserve"> подпункте 2.1.1 пункта 2.1 слова</w:t>
      </w:r>
      <w:r w:rsidR="001D69A1">
        <w:rPr>
          <w:rFonts w:eastAsiaTheme="minorEastAsia" w:cs="Times New Roman"/>
          <w:szCs w:val="28"/>
          <w:lang w:eastAsia="ru-RU"/>
        </w:rPr>
        <w:t xml:space="preserve"> «</w:t>
      </w:r>
      <w:r w:rsidRPr="000B2199">
        <w:rPr>
          <w:rFonts w:eastAsiaTheme="minorEastAsia" w:cs="Times New Roman"/>
          <w:szCs w:val="28"/>
          <w:lang w:eastAsia="ru-RU"/>
        </w:rPr>
        <w:t>в _</w:t>
      </w:r>
      <w:r w:rsidR="00107E0E">
        <w:rPr>
          <w:rFonts w:eastAsiaTheme="minorEastAsia" w:cs="Times New Roman"/>
          <w:szCs w:val="28"/>
          <w:lang w:eastAsia="ru-RU"/>
        </w:rPr>
        <w:t>__</w:t>
      </w:r>
      <w:r w:rsidRPr="000B2199">
        <w:rPr>
          <w:rFonts w:eastAsiaTheme="minorEastAsia" w:cs="Times New Roman"/>
          <w:szCs w:val="28"/>
          <w:lang w:eastAsia="ru-RU"/>
        </w:rPr>
        <w:t>______</w:t>
      </w:r>
      <w:r w:rsidR="001D69A1">
        <w:rPr>
          <w:rFonts w:eastAsiaTheme="minorEastAsia" w:cs="Times New Roman"/>
          <w:szCs w:val="28"/>
          <w:lang w:eastAsia="ru-RU"/>
        </w:rPr>
        <w:t>____</w:t>
      </w:r>
      <w:r w:rsidRPr="000B2199">
        <w:rPr>
          <w:rFonts w:eastAsiaTheme="minorEastAsia" w:cs="Times New Roman"/>
          <w:szCs w:val="28"/>
          <w:lang w:eastAsia="ru-RU"/>
        </w:rPr>
        <w:t>____________________________________________________</w:t>
      </w:r>
      <w:r w:rsidR="001D69A1">
        <w:rPr>
          <w:rFonts w:eastAsiaTheme="minorEastAsia" w:cs="Times New Roman"/>
          <w:szCs w:val="28"/>
          <w:lang w:eastAsia="ru-RU"/>
        </w:rPr>
        <w:t>»</w:t>
      </w:r>
    </w:p>
    <w:p w:rsidR="00BA77D7" w:rsidRPr="001D69A1" w:rsidRDefault="001D69A1" w:rsidP="00791196">
      <w:pPr>
        <w:widowControl w:val="0"/>
        <w:autoSpaceDE w:val="0"/>
        <w:autoSpaceDN w:val="0"/>
        <w:ind w:left="0" w:firstLine="539"/>
        <w:rPr>
          <w:rFonts w:eastAsiaTheme="minorEastAsia" w:cs="Times New Roman"/>
          <w:sz w:val="20"/>
          <w:szCs w:val="20"/>
          <w:lang w:eastAsia="ru-RU"/>
        </w:rPr>
      </w:pPr>
      <w:r>
        <w:rPr>
          <w:rFonts w:eastAsiaTheme="minorEastAsia" w:cs="Times New Roman"/>
          <w:sz w:val="20"/>
          <w:szCs w:val="20"/>
          <w:lang w:eastAsia="ru-RU"/>
        </w:rPr>
        <w:t xml:space="preserve">                              </w:t>
      </w:r>
      <w:r w:rsidR="00BA77D7" w:rsidRPr="001D69A1">
        <w:rPr>
          <w:rFonts w:eastAsiaTheme="minorEastAsia" w:cs="Times New Roman"/>
          <w:sz w:val="20"/>
          <w:szCs w:val="20"/>
          <w:lang w:eastAsia="ru-RU"/>
        </w:rPr>
        <w:t xml:space="preserve"> (Управление Федерального казначейства по Курской области)</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заменить словами </w:t>
      </w:r>
      <w:r w:rsidR="001D69A1">
        <w:rPr>
          <w:rFonts w:eastAsiaTheme="minorEastAsia" w:cs="Times New Roman"/>
          <w:szCs w:val="28"/>
          <w:lang w:eastAsia="ru-RU"/>
        </w:rPr>
        <w:t>«</w:t>
      </w:r>
      <w:r w:rsidRPr="000B2199">
        <w:rPr>
          <w:rFonts w:eastAsiaTheme="minorEastAsia" w:cs="Times New Roman"/>
          <w:szCs w:val="28"/>
          <w:lang w:eastAsia="ru-RU"/>
        </w:rPr>
        <w:t>______________________________________</w:t>
      </w:r>
      <w:r w:rsidR="001D69A1">
        <w:rPr>
          <w:rFonts w:eastAsiaTheme="minorEastAsia" w:cs="Times New Roman"/>
          <w:szCs w:val="28"/>
          <w:lang w:eastAsia="ru-RU"/>
        </w:rPr>
        <w:t>________</w:t>
      </w:r>
      <w:r w:rsidRPr="000B2199">
        <w:rPr>
          <w:rFonts w:eastAsiaTheme="minorEastAsia" w:cs="Times New Roman"/>
          <w:szCs w:val="28"/>
          <w:lang w:eastAsia="ru-RU"/>
        </w:rPr>
        <w:t>_________________</w:t>
      </w:r>
      <w:r w:rsidR="001D69A1">
        <w:rPr>
          <w:rFonts w:eastAsiaTheme="minorEastAsia" w:cs="Times New Roman"/>
          <w:szCs w:val="28"/>
          <w:lang w:eastAsia="ru-RU"/>
        </w:rPr>
        <w:t>»</w:t>
      </w:r>
      <w:r w:rsidRPr="000B2199">
        <w:rPr>
          <w:rFonts w:eastAsiaTheme="minorEastAsia" w:cs="Times New Roman"/>
          <w:szCs w:val="28"/>
          <w:lang w:eastAsia="ru-RU"/>
        </w:rPr>
        <w:t>.</w:t>
      </w:r>
    </w:p>
    <w:p w:rsidR="00BA77D7" w:rsidRPr="001D69A1" w:rsidRDefault="00BA77D7" w:rsidP="001D69A1">
      <w:pPr>
        <w:widowControl w:val="0"/>
        <w:autoSpaceDE w:val="0"/>
        <w:autoSpaceDN w:val="0"/>
        <w:ind w:left="0" w:firstLine="539"/>
        <w:rPr>
          <w:rFonts w:eastAsiaTheme="minorEastAsia" w:cs="Times New Roman"/>
          <w:sz w:val="20"/>
          <w:szCs w:val="20"/>
          <w:lang w:eastAsia="ru-RU"/>
        </w:rPr>
      </w:pPr>
      <w:r w:rsidRPr="001D69A1">
        <w:rPr>
          <w:rFonts w:eastAsiaTheme="minorEastAsia" w:cs="Times New Roman"/>
          <w:sz w:val="20"/>
          <w:szCs w:val="20"/>
          <w:lang w:eastAsia="ru-RU"/>
        </w:rPr>
        <w:t xml:space="preserve">                 (Управление Федерального казначейства по Курской области</w:t>
      </w:r>
      <w:r w:rsidR="001D69A1" w:rsidRPr="001D69A1">
        <w:rPr>
          <w:rFonts w:eastAsiaTheme="minorEastAsia" w:cs="Times New Roman"/>
          <w:sz w:val="20"/>
          <w:szCs w:val="20"/>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1.4. В разделе III </w:t>
      </w:r>
      <w:r w:rsidR="00E77C60">
        <w:rPr>
          <w:rFonts w:eastAsiaTheme="minorEastAsia" w:cs="Times New Roman"/>
          <w:szCs w:val="28"/>
          <w:lang w:eastAsia="ru-RU"/>
        </w:rPr>
        <w:t>«</w:t>
      </w:r>
      <w:r w:rsidRPr="000B2199">
        <w:rPr>
          <w:rFonts w:eastAsiaTheme="minorEastAsia" w:cs="Times New Roman"/>
          <w:szCs w:val="28"/>
          <w:lang w:eastAsia="ru-RU"/>
        </w:rPr>
        <w:t>Права и обязанности Сторон</w:t>
      </w:r>
      <w:r w:rsidR="00E77C60">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1.4.1. В подпункте 3.1.4 пункта 3.1 слова </w:t>
      </w:r>
      <w:r w:rsidR="00E77C60">
        <w:rPr>
          <w:rFonts w:eastAsiaTheme="minorEastAsia" w:cs="Times New Roman"/>
          <w:szCs w:val="28"/>
          <w:lang w:eastAsia="ru-RU"/>
        </w:rPr>
        <w:t>«</w:t>
      </w:r>
      <w:r w:rsidRPr="000B2199">
        <w:rPr>
          <w:rFonts w:eastAsiaTheme="minorEastAsia" w:cs="Times New Roman"/>
          <w:szCs w:val="28"/>
          <w:lang w:eastAsia="ru-RU"/>
        </w:rPr>
        <w:t>не позднее ___ рабочих дней</w:t>
      </w:r>
      <w:r w:rsidR="00E77C60">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заменить словами </w:t>
      </w:r>
      <w:r w:rsidR="00E77C60">
        <w:rPr>
          <w:rFonts w:eastAsiaTheme="minorEastAsia" w:cs="Times New Roman"/>
          <w:szCs w:val="28"/>
          <w:lang w:eastAsia="ru-RU"/>
        </w:rPr>
        <w:t>«</w:t>
      </w:r>
      <w:r w:rsidRPr="000B2199">
        <w:rPr>
          <w:rFonts w:eastAsiaTheme="minorEastAsia" w:cs="Times New Roman"/>
          <w:szCs w:val="28"/>
          <w:lang w:eastAsia="ru-RU"/>
        </w:rPr>
        <w:t>не позднее ____ рабочих дней</w:t>
      </w:r>
      <w:r w:rsidR="00E77C60">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1.4.2. В подпункте 3.1.5 пункта 3.1 слова </w:t>
      </w:r>
      <w:r w:rsidR="00E77C60">
        <w:rPr>
          <w:rFonts w:eastAsiaTheme="minorEastAsia" w:cs="Times New Roman"/>
          <w:szCs w:val="28"/>
          <w:lang w:eastAsia="ru-RU"/>
        </w:rPr>
        <w:t>«</w:t>
      </w:r>
      <w:r w:rsidRPr="000B2199">
        <w:rPr>
          <w:rFonts w:eastAsiaTheme="minorEastAsia" w:cs="Times New Roman"/>
          <w:szCs w:val="28"/>
          <w:lang w:eastAsia="ru-RU"/>
        </w:rPr>
        <w:t>в течение ___ дней</w:t>
      </w:r>
      <w:r w:rsidR="00E77C60">
        <w:rPr>
          <w:rFonts w:eastAsiaTheme="minorEastAsia" w:cs="Times New Roman"/>
          <w:szCs w:val="28"/>
          <w:lang w:eastAsia="ru-RU"/>
        </w:rPr>
        <w:t>»</w:t>
      </w:r>
      <w:r w:rsidRPr="000B2199">
        <w:rPr>
          <w:rFonts w:eastAsiaTheme="minorEastAsia" w:cs="Times New Roman"/>
          <w:szCs w:val="28"/>
          <w:lang w:eastAsia="ru-RU"/>
        </w:rPr>
        <w:t xml:space="preserve"> заменить</w:t>
      </w:r>
      <w:r w:rsidR="00E77C60">
        <w:rPr>
          <w:rFonts w:eastAsiaTheme="minorEastAsia" w:cs="Times New Roman"/>
          <w:szCs w:val="28"/>
          <w:lang w:eastAsia="ru-RU"/>
        </w:rPr>
        <w:t xml:space="preserve"> </w:t>
      </w:r>
      <w:r w:rsidRPr="000B2199">
        <w:rPr>
          <w:rFonts w:eastAsiaTheme="minorEastAsia" w:cs="Times New Roman"/>
          <w:szCs w:val="28"/>
          <w:lang w:eastAsia="ru-RU"/>
        </w:rPr>
        <w:t xml:space="preserve">словами </w:t>
      </w:r>
      <w:r w:rsidR="00E77C60">
        <w:rPr>
          <w:rFonts w:eastAsiaTheme="minorEastAsia" w:cs="Times New Roman"/>
          <w:szCs w:val="28"/>
          <w:lang w:eastAsia="ru-RU"/>
        </w:rPr>
        <w:t>«</w:t>
      </w:r>
      <w:r w:rsidRPr="000B2199">
        <w:rPr>
          <w:rFonts w:eastAsiaTheme="minorEastAsia" w:cs="Times New Roman"/>
          <w:szCs w:val="28"/>
          <w:lang w:eastAsia="ru-RU"/>
        </w:rPr>
        <w:t>в течение ___ дней</w:t>
      </w:r>
      <w:r w:rsidR="00E77C60">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1.4.3. В подпункте 3.1.6 пункта 3.1 слова </w:t>
      </w:r>
      <w:r w:rsidR="00E77C60">
        <w:rPr>
          <w:rFonts w:eastAsiaTheme="minorEastAsia" w:cs="Times New Roman"/>
          <w:szCs w:val="28"/>
          <w:lang w:eastAsia="ru-RU"/>
        </w:rPr>
        <w:t>«</w:t>
      </w:r>
      <w:r w:rsidRPr="000B2199">
        <w:rPr>
          <w:rFonts w:eastAsiaTheme="minorEastAsia" w:cs="Times New Roman"/>
          <w:szCs w:val="28"/>
          <w:lang w:eastAsia="ru-RU"/>
        </w:rPr>
        <w:t xml:space="preserve">в срок до </w:t>
      </w:r>
      <w:r w:rsidR="00E77C60">
        <w:rPr>
          <w:rFonts w:eastAsiaTheme="minorEastAsia" w:cs="Times New Roman"/>
          <w:szCs w:val="28"/>
          <w:lang w:eastAsia="ru-RU"/>
        </w:rPr>
        <w:t>«</w:t>
      </w:r>
      <w:r w:rsidRPr="000B2199">
        <w:rPr>
          <w:rFonts w:eastAsiaTheme="minorEastAsia" w:cs="Times New Roman"/>
          <w:szCs w:val="28"/>
          <w:lang w:eastAsia="ru-RU"/>
        </w:rPr>
        <w:t>__</w:t>
      </w:r>
      <w:r w:rsidR="00E77C60">
        <w:rPr>
          <w:rFonts w:eastAsiaTheme="minorEastAsia" w:cs="Times New Roman"/>
          <w:szCs w:val="28"/>
          <w:lang w:eastAsia="ru-RU"/>
        </w:rPr>
        <w:t>»</w:t>
      </w:r>
      <w:r w:rsidRPr="000B2199">
        <w:rPr>
          <w:rFonts w:eastAsiaTheme="minorEastAsia" w:cs="Times New Roman"/>
          <w:szCs w:val="28"/>
          <w:lang w:eastAsia="ru-RU"/>
        </w:rPr>
        <w:t xml:space="preserve"> ________ 20__</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г.</w:t>
      </w:r>
      <w:r w:rsidR="00E77C60">
        <w:rPr>
          <w:rFonts w:eastAsiaTheme="minorEastAsia" w:cs="Times New Roman"/>
          <w:szCs w:val="28"/>
          <w:lang w:eastAsia="ru-RU"/>
        </w:rPr>
        <w:t>»</w:t>
      </w:r>
      <w:r w:rsidRPr="000B2199">
        <w:rPr>
          <w:rFonts w:eastAsiaTheme="minorEastAsia" w:cs="Times New Roman"/>
          <w:szCs w:val="28"/>
          <w:lang w:eastAsia="ru-RU"/>
        </w:rPr>
        <w:t xml:space="preserve"> заменить словами </w:t>
      </w:r>
      <w:r w:rsidR="00E77C60">
        <w:rPr>
          <w:rFonts w:eastAsiaTheme="minorEastAsia" w:cs="Times New Roman"/>
          <w:szCs w:val="28"/>
          <w:lang w:eastAsia="ru-RU"/>
        </w:rPr>
        <w:t>«</w:t>
      </w:r>
      <w:r w:rsidRPr="000B2199">
        <w:rPr>
          <w:rFonts w:eastAsiaTheme="minorEastAsia" w:cs="Times New Roman"/>
          <w:szCs w:val="28"/>
          <w:lang w:eastAsia="ru-RU"/>
        </w:rPr>
        <w:t xml:space="preserve">в срок до </w:t>
      </w:r>
      <w:r w:rsidR="00E77C60">
        <w:rPr>
          <w:rFonts w:eastAsiaTheme="minorEastAsia" w:cs="Times New Roman"/>
          <w:szCs w:val="28"/>
          <w:lang w:eastAsia="ru-RU"/>
        </w:rPr>
        <w:t>«</w:t>
      </w:r>
      <w:r w:rsidRPr="000B2199">
        <w:rPr>
          <w:rFonts w:eastAsiaTheme="minorEastAsia" w:cs="Times New Roman"/>
          <w:szCs w:val="28"/>
          <w:lang w:eastAsia="ru-RU"/>
        </w:rPr>
        <w:t>__</w:t>
      </w:r>
      <w:r w:rsidR="00E77C60">
        <w:rPr>
          <w:rFonts w:eastAsiaTheme="minorEastAsia" w:cs="Times New Roman"/>
          <w:szCs w:val="28"/>
          <w:lang w:eastAsia="ru-RU"/>
        </w:rPr>
        <w:t>»</w:t>
      </w:r>
      <w:r w:rsidRPr="000B2199">
        <w:rPr>
          <w:rFonts w:eastAsiaTheme="minorEastAsia" w:cs="Times New Roman"/>
          <w:szCs w:val="28"/>
          <w:lang w:eastAsia="ru-RU"/>
        </w:rPr>
        <w:t xml:space="preserve"> ________ 20__ г.</w:t>
      </w:r>
      <w:r w:rsidR="00E77C60">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1.4.4. В подпункте 3.3.6 пункта 3.3 слова </w:t>
      </w:r>
      <w:r w:rsidR="00E77C60">
        <w:rPr>
          <w:rFonts w:eastAsiaTheme="minorEastAsia" w:cs="Times New Roman"/>
          <w:szCs w:val="28"/>
          <w:lang w:eastAsia="ru-RU"/>
        </w:rPr>
        <w:t>«</w:t>
      </w:r>
      <w:r w:rsidRPr="000B2199">
        <w:rPr>
          <w:rFonts w:eastAsiaTheme="minorEastAsia" w:cs="Times New Roman"/>
          <w:szCs w:val="28"/>
          <w:lang w:eastAsia="ru-RU"/>
        </w:rPr>
        <w:t>в течение ___ дней</w:t>
      </w:r>
      <w:r w:rsidR="00E77C60">
        <w:rPr>
          <w:rFonts w:eastAsiaTheme="minorEastAsia" w:cs="Times New Roman"/>
          <w:szCs w:val="28"/>
          <w:lang w:eastAsia="ru-RU"/>
        </w:rPr>
        <w:t>»</w:t>
      </w:r>
      <w:r w:rsidRPr="000B2199">
        <w:rPr>
          <w:rFonts w:eastAsiaTheme="minorEastAsia" w:cs="Times New Roman"/>
          <w:szCs w:val="28"/>
          <w:lang w:eastAsia="ru-RU"/>
        </w:rPr>
        <w:t xml:space="preserve"> заменить</w:t>
      </w:r>
      <w:r w:rsidR="00E77C60">
        <w:rPr>
          <w:rFonts w:eastAsiaTheme="minorEastAsia" w:cs="Times New Roman"/>
          <w:szCs w:val="28"/>
          <w:lang w:eastAsia="ru-RU"/>
        </w:rPr>
        <w:t xml:space="preserve"> </w:t>
      </w:r>
      <w:r w:rsidRPr="000B2199">
        <w:rPr>
          <w:rFonts w:eastAsiaTheme="minorEastAsia" w:cs="Times New Roman"/>
          <w:szCs w:val="28"/>
          <w:lang w:eastAsia="ru-RU"/>
        </w:rPr>
        <w:t xml:space="preserve">словами </w:t>
      </w:r>
      <w:r w:rsidR="00E77C60">
        <w:rPr>
          <w:rFonts w:eastAsiaTheme="minorEastAsia" w:cs="Times New Roman"/>
          <w:szCs w:val="28"/>
          <w:lang w:eastAsia="ru-RU"/>
        </w:rPr>
        <w:t>«</w:t>
      </w:r>
      <w:r w:rsidRPr="000B2199">
        <w:rPr>
          <w:rFonts w:eastAsiaTheme="minorEastAsia" w:cs="Times New Roman"/>
          <w:szCs w:val="28"/>
          <w:lang w:eastAsia="ru-RU"/>
        </w:rPr>
        <w:t>в течение ___ дней</w:t>
      </w:r>
      <w:r w:rsidR="00E77C60">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1.4.5. В подпункте 3.3.7 пункта 3.3 слова </w:t>
      </w:r>
      <w:r w:rsidR="00254A64">
        <w:rPr>
          <w:rFonts w:eastAsiaTheme="minorEastAsia" w:cs="Times New Roman"/>
          <w:szCs w:val="28"/>
          <w:lang w:eastAsia="ru-RU"/>
        </w:rPr>
        <w:t>«</w:t>
      </w:r>
      <w:r w:rsidRPr="000B2199">
        <w:rPr>
          <w:rFonts w:eastAsiaTheme="minorEastAsia" w:cs="Times New Roman"/>
          <w:szCs w:val="28"/>
          <w:lang w:eastAsia="ru-RU"/>
        </w:rPr>
        <w:t xml:space="preserve">в срок до </w:t>
      </w:r>
      <w:r w:rsidR="00254A64">
        <w:rPr>
          <w:rFonts w:eastAsiaTheme="minorEastAsia" w:cs="Times New Roman"/>
          <w:szCs w:val="28"/>
          <w:lang w:eastAsia="ru-RU"/>
        </w:rPr>
        <w:t>«</w:t>
      </w:r>
      <w:r w:rsidRPr="000B2199">
        <w:rPr>
          <w:rFonts w:eastAsiaTheme="minorEastAsia" w:cs="Times New Roman"/>
          <w:szCs w:val="28"/>
          <w:lang w:eastAsia="ru-RU"/>
        </w:rPr>
        <w:t>__</w:t>
      </w:r>
      <w:r w:rsidR="00254A64">
        <w:rPr>
          <w:rFonts w:eastAsiaTheme="minorEastAsia" w:cs="Times New Roman"/>
          <w:szCs w:val="28"/>
          <w:lang w:eastAsia="ru-RU"/>
        </w:rPr>
        <w:t>»</w:t>
      </w:r>
      <w:r w:rsidRPr="000B2199">
        <w:rPr>
          <w:rFonts w:eastAsiaTheme="minorEastAsia" w:cs="Times New Roman"/>
          <w:szCs w:val="28"/>
          <w:lang w:eastAsia="ru-RU"/>
        </w:rPr>
        <w:t xml:space="preserve"> ________ 20__</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г.</w:t>
      </w:r>
      <w:r w:rsidR="00254A64">
        <w:rPr>
          <w:rFonts w:eastAsiaTheme="minorEastAsia" w:cs="Times New Roman"/>
          <w:szCs w:val="28"/>
          <w:lang w:eastAsia="ru-RU"/>
        </w:rPr>
        <w:t>»</w:t>
      </w:r>
      <w:r w:rsidRPr="000B2199">
        <w:rPr>
          <w:rFonts w:eastAsiaTheme="minorEastAsia" w:cs="Times New Roman"/>
          <w:szCs w:val="28"/>
          <w:lang w:eastAsia="ru-RU"/>
        </w:rPr>
        <w:t xml:space="preserve"> заменить словами </w:t>
      </w:r>
      <w:r w:rsidR="00254A64">
        <w:rPr>
          <w:rFonts w:eastAsiaTheme="minorEastAsia" w:cs="Times New Roman"/>
          <w:szCs w:val="28"/>
          <w:lang w:eastAsia="ru-RU"/>
        </w:rPr>
        <w:t>«</w:t>
      </w:r>
      <w:r w:rsidRPr="000B2199">
        <w:rPr>
          <w:rFonts w:eastAsiaTheme="minorEastAsia" w:cs="Times New Roman"/>
          <w:szCs w:val="28"/>
          <w:lang w:eastAsia="ru-RU"/>
        </w:rPr>
        <w:t xml:space="preserve">в срок до </w:t>
      </w:r>
      <w:r w:rsidR="00254A64">
        <w:rPr>
          <w:rFonts w:eastAsiaTheme="minorEastAsia" w:cs="Times New Roman"/>
          <w:szCs w:val="28"/>
          <w:lang w:eastAsia="ru-RU"/>
        </w:rPr>
        <w:t>«</w:t>
      </w:r>
      <w:r w:rsidRPr="000B2199">
        <w:rPr>
          <w:rFonts w:eastAsiaTheme="minorEastAsia" w:cs="Times New Roman"/>
          <w:szCs w:val="28"/>
          <w:lang w:eastAsia="ru-RU"/>
        </w:rPr>
        <w:t>__</w:t>
      </w:r>
      <w:r w:rsidR="00254A64">
        <w:rPr>
          <w:rFonts w:eastAsiaTheme="minorEastAsia" w:cs="Times New Roman"/>
          <w:szCs w:val="28"/>
          <w:lang w:eastAsia="ru-RU"/>
        </w:rPr>
        <w:t>»</w:t>
      </w:r>
      <w:r w:rsidRPr="000B2199">
        <w:rPr>
          <w:rFonts w:eastAsiaTheme="minorEastAsia" w:cs="Times New Roman"/>
          <w:szCs w:val="28"/>
          <w:lang w:eastAsia="ru-RU"/>
        </w:rPr>
        <w:t xml:space="preserve"> ________ 20__ г.</w:t>
      </w:r>
      <w:r w:rsidR="00254A64">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 xml:space="preserve">1.4.6.  В подпункте 3.4.3 пункта 3.4 слова </w:t>
      </w:r>
      <w:r w:rsidR="00254A64">
        <w:rPr>
          <w:rFonts w:eastAsiaTheme="minorEastAsia" w:cs="Times New Roman"/>
          <w:szCs w:val="28"/>
          <w:lang w:eastAsia="ru-RU"/>
        </w:rPr>
        <w:t>«</w:t>
      </w:r>
      <w:r w:rsidRPr="000B2199">
        <w:rPr>
          <w:rFonts w:eastAsiaTheme="minorEastAsia" w:cs="Times New Roman"/>
          <w:szCs w:val="28"/>
          <w:lang w:eastAsia="ru-RU"/>
        </w:rPr>
        <w:t>не использованный в 20__ г.</w:t>
      </w:r>
      <w:r w:rsidR="00254A64">
        <w:rPr>
          <w:rFonts w:eastAsiaTheme="minorEastAsia" w:cs="Times New Roman"/>
          <w:szCs w:val="28"/>
          <w:lang w:eastAsia="ru-RU"/>
        </w:rPr>
        <w:t xml:space="preserve"> </w:t>
      </w:r>
      <w:r w:rsidRPr="000B2199">
        <w:rPr>
          <w:rFonts w:eastAsiaTheme="minorEastAsia" w:cs="Times New Roman"/>
          <w:szCs w:val="28"/>
          <w:lang w:eastAsia="ru-RU"/>
        </w:rPr>
        <w:t>остаток Субсидии на осуществление в 20__ г.</w:t>
      </w:r>
      <w:r w:rsidR="00254A64">
        <w:rPr>
          <w:rFonts w:eastAsiaTheme="minorEastAsia" w:cs="Times New Roman"/>
          <w:szCs w:val="28"/>
          <w:lang w:eastAsia="ru-RU"/>
        </w:rPr>
        <w:t>»</w:t>
      </w:r>
      <w:r w:rsidRPr="000B2199">
        <w:rPr>
          <w:rFonts w:eastAsiaTheme="minorEastAsia" w:cs="Times New Roman"/>
          <w:szCs w:val="28"/>
          <w:lang w:eastAsia="ru-RU"/>
        </w:rPr>
        <w:t xml:space="preserve">  заменить словами </w:t>
      </w:r>
      <w:r w:rsidR="00254A64">
        <w:rPr>
          <w:rFonts w:eastAsiaTheme="minorEastAsia" w:cs="Times New Roman"/>
          <w:szCs w:val="28"/>
          <w:lang w:eastAsia="ru-RU"/>
        </w:rPr>
        <w:t>«</w:t>
      </w:r>
      <w:r w:rsidRPr="000B2199">
        <w:rPr>
          <w:rFonts w:eastAsiaTheme="minorEastAsia" w:cs="Times New Roman"/>
          <w:szCs w:val="28"/>
          <w:lang w:eastAsia="ru-RU"/>
        </w:rPr>
        <w:t>не</w:t>
      </w:r>
      <w:r w:rsidR="00254A64">
        <w:rPr>
          <w:rFonts w:eastAsiaTheme="minorEastAsia" w:cs="Times New Roman"/>
          <w:szCs w:val="28"/>
          <w:lang w:eastAsia="ru-RU"/>
        </w:rPr>
        <w:t xml:space="preserve"> </w:t>
      </w:r>
      <w:r w:rsidRPr="000B2199">
        <w:rPr>
          <w:rFonts w:eastAsiaTheme="minorEastAsia" w:cs="Times New Roman"/>
          <w:szCs w:val="28"/>
          <w:lang w:eastAsia="ru-RU"/>
        </w:rPr>
        <w:t>использованный в 20__ г. остаток Субсидии на осуществление в 20__ г.</w:t>
      </w:r>
      <w:r w:rsidR="00254A64">
        <w:rPr>
          <w:rFonts w:eastAsiaTheme="minorEastAsia" w:cs="Times New Roman"/>
          <w:szCs w:val="28"/>
          <w:lang w:eastAsia="ru-RU"/>
        </w:rPr>
        <w:t>»</w:t>
      </w:r>
      <w:r w:rsidRPr="000B2199">
        <w:rPr>
          <w:rFonts w:eastAsiaTheme="minorEastAsia" w:cs="Times New Roman"/>
          <w:szCs w:val="28"/>
          <w:lang w:eastAsia="ru-RU"/>
        </w:rPr>
        <w: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.5. Иные положения по настоящему Дополнительному соглашению &lt;2&gt;:</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1.5.1. ________</w:t>
      </w:r>
      <w:r w:rsidR="00254A64">
        <w:rPr>
          <w:rFonts w:eastAsiaTheme="minorEastAsia" w:cs="Times New Roman"/>
          <w:szCs w:val="28"/>
          <w:lang w:eastAsia="ru-RU"/>
        </w:rPr>
        <w:t>___</w:t>
      </w:r>
      <w:r w:rsidRPr="000B2199">
        <w:rPr>
          <w:rFonts w:eastAsiaTheme="minorEastAsia" w:cs="Times New Roman"/>
          <w:szCs w:val="28"/>
          <w:lang w:eastAsia="ru-RU"/>
        </w:rPr>
        <w:t>______________________________________________.</w:t>
      </w:r>
    </w:p>
    <w:p w:rsidR="00BA77D7" w:rsidRPr="000B2199" w:rsidRDefault="00BA77D7" w:rsidP="00791196">
      <w:pPr>
        <w:widowControl w:val="0"/>
        <w:autoSpaceDE w:val="0"/>
        <w:autoSpaceDN w:val="0"/>
        <w:ind w:left="0" w:firstLine="539"/>
        <w:rPr>
          <w:rFonts w:eastAsiaTheme="minorEastAsia" w:cs="Times New Roman"/>
          <w:szCs w:val="28"/>
          <w:lang w:eastAsia="ru-RU"/>
        </w:rPr>
      </w:pPr>
      <w:r w:rsidRPr="000B2199">
        <w:rPr>
          <w:rFonts w:eastAsiaTheme="minorEastAsia" w:cs="Times New Roman"/>
          <w:szCs w:val="28"/>
          <w:lang w:eastAsia="ru-RU"/>
        </w:rPr>
        <w:t>1.5.2. ___________</w:t>
      </w:r>
      <w:r w:rsidR="00254A64">
        <w:rPr>
          <w:rFonts w:eastAsiaTheme="minorEastAsia" w:cs="Times New Roman"/>
          <w:szCs w:val="28"/>
          <w:lang w:eastAsia="ru-RU"/>
        </w:rPr>
        <w:t>___</w:t>
      </w:r>
      <w:r w:rsidRPr="000B2199">
        <w:rPr>
          <w:rFonts w:eastAsiaTheme="minorEastAsia" w:cs="Times New Roman"/>
          <w:szCs w:val="28"/>
          <w:lang w:eastAsia="ru-RU"/>
        </w:rPr>
        <w:t>___________________________________________.</w:t>
      </w:r>
    </w:p>
    <w:p w:rsidR="00BA77D7" w:rsidRPr="000B2199" w:rsidRDefault="00254A64" w:rsidP="00791196">
      <w:pPr>
        <w:widowControl w:val="0"/>
        <w:autoSpaceDE w:val="0"/>
        <w:autoSpaceDN w:val="0"/>
        <w:ind w:left="0" w:firstLine="539"/>
        <w:rPr>
          <w:rFonts w:eastAsiaTheme="minorEastAsia" w:cs="Times New Roman"/>
          <w:szCs w:val="28"/>
          <w:lang w:eastAsia="ru-RU"/>
        </w:rPr>
      </w:pPr>
      <w:r>
        <w:rPr>
          <w:rFonts w:eastAsiaTheme="minorEastAsia" w:cs="Times New Roman"/>
          <w:szCs w:val="28"/>
          <w:lang w:eastAsia="ru-RU"/>
        </w:rPr>
        <w:t>1</w:t>
      </w:r>
      <w:r w:rsidR="00BA77D7" w:rsidRPr="000B2199">
        <w:rPr>
          <w:rFonts w:eastAsiaTheme="minorEastAsia" w:cs="Times New Roman"/>
          <w:szCs w:val="28"/>
          <w:lang w:eastAsia="ru-RU"/>
        </w:rPr>
        <w:t xml:space="preserve">.6.  Раздел </w:t>
      </w:r>
      <w:proofErr w:type="gramStart"/>
      <w:r w:rsidR="00BA77D7" w:rsidRPr="000B2199">
        <w:rPr>
          <w:rFonts w:eastAsiaTheme="minorEastAsia" w:cs="Times New Roman"/>
          <w:szCs w:val="28"/>
          <w:lang w:eastAsia="ru-RU"/>
        </w:rPr>
        <w:t xml:space="preserve">VII  </w:t>
      </w:r>
      <w:r>
        <w:rPr>
          <w:rFonts w:eastAsiaTheme="minorEastAsia" w:cs="Times New Roman"/>
          <w:szCs w:val="28"/>
          <w:lang w:eastAsia="ru-RU"/>
        </w:rPr>
        <w:t>«</w:t>
      </w:r>
      <w:proofErr w:type="gramEnd"/>
      <w:r w:rsidR="00BA77D7" w:rsidRPr="000B2199">
        <w:rPr>
          <w:rFonts w:eastAsiaTheme="minorEastAsia" w:cs="Times New Roman"/>
          <w:szCs w:val="28"/>
          <w:lang w:eastAsia="ru-RU"/>
        </w:rPr>
        <w:t>Адреса и реквизиты Сторон</w:t>
      </w:r>
      <w:r>
        <w:rPr>
          <w:rFonts w:eastAsiaTheme="minorEastAsia" w:cs="Times New Roman"/>
          <w:szCs w:val="28"/>
          <w:lang w:eastAsia="ru-RU"/>
        </w:rPr>
        <w:t>»</w:t>
      </w:r>
      <w:r w:rsidR="00BA77D7" w:rsidRPr="000B2199">
        <w:rPr>
          <w:rFonts w:eastAsiaTheme="minorEastAsia" w:cs="Times New Roman"/>
          <w:szCs w:val="28"/>
          <w:lang w:eastAsia="ru-RU"/>
        </w:rPr>
        <w:t xml:space="preserve">  изложить в следующей</w:t>
      </w:r>
      <w:r>
        <w:rPr>
          <w:rFonts w:eastAsiaTheme="minorEastAsia" w:cs="Times New Roman"/>
          <w:szCs w:val="28"/>
          <w:lang w:eastAsia="ru-RU"/>
        </w:rPr>
        <w:t xml:space="preserve"> </w:t>
      </w:r>
      <w:r w:rsidR="00BA77D7" w:rsidRPr="000B2199">
        <w:rPr>
          <w:rFonts w:eastAsiaTheme="minorEastAsia" w:cs="Times New Roman"/>
          <w:szCs w:val="28"/>
          <w:lang w:eastAsia="ru-RU"/>
        </w:rPr>
        <w:t>редакции:</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254A64" w:rsidP="00BA77D7">
      <w:pPr>
        <w:widowControl w:val="0"/>
        <w:autoSpaceDE w:val="0"/>
        <w:autoSpaceDN w:val="0"/>
        <w:ind w:left="0" w:firstLine="0"/>
        <w:jc w:val="center"/>
        <w:rPr>
          <w:rFonts w:eastAsiaTheme="minorEastAsia" w:cs="Times New Roman"/>
          <w:lang w:eastAsia="ru-RU"/>
        </w:rPr>
      </w:pPr>
      <w:r>
        <w:rPr>
          <w:rFonts w:eastAsiaTheme="minorEastAsia" w:cs="Times New Roman"/>
          <w:b/>
          <w:lang w:eastAsia="ru-RU"/>
        </w:rPr>
        <w:t>«</w:t>
      </w:r>
      <w:r w:rsidR="00BA77D7" w:rsidRPr="00BA77D7">
        <w:rPr>
          <w:rFonts w:eastAsiaTheme="minorEastAsia" w:cs="Times New Roman"/>
          <w:b/>
          <w:lang w:eastAsia="ru-RU"/>
        </w:rPr>
        <w:t>VII. Адреса и реквизиты Сторон</w:t>
      </w:r>
    </w:p>
    <w:p w:rsidR="00BA77D7" w:rsidRPr="00BA77D7" w:rsidRDefault="00BA77D7" w:rsidP="00BA77D7">
      <w:pPr>
        <w:widowControl w:val="0"/>
        <w:autoSpaceDE w:val="0"/>
        <w:autoSpaceDN w:val="0"/>
        <w:ind w:left="0" w:firstLine="0"/>
        <w:rPr>
          <w:rFonts w:eastAsiaTheme="minorEastAsia"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4"/>
        <w:gridCol w:w="4514"/>
      </w:tblGrid>
      <w:tr w:rsidR="00BA77D7" w:rsidRPr="00BA77D7" w:rsidTr="00BA77D7">
        <w:tc>
          <w:tcPr>
            <w:tcW w:w="4514" w:type="dxa"/>
          </w:tcPr>
          <w:p w:rsidR="00BA77D7" w:rsidRPr="00BA77D7" w:rsidRDefault="00BA77D7" w:rsidP="00254A64">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Сокращенное наименование </w:t>
            </w:r>
            <w:r w:rsidR="00254A64">
              <w:rPr>
                <w:rFonts w:eastAsiaTheme="minorEastAsia" w:cs="Times New Roman"/>
                <w:lang w:eastAsia="ru-RU"/>
              </w:rPr>
              <w:t>ГРБС</w:t>
            </w:r>
          </w:p>
        </w:tc>
        <w:tc>
          <w:tcPr>
            <w:tcW w:w="4514"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Сокращенное наименование </w:t>
            </w:r>
            <w:r w:rsidRPr="00BA77D7">
              <w:rPr>
                <w:rFonts w:eastAsiaTheme="minorEastAsia" w:cs="Times New Roman"/>
                <w:lang w:eastAsia="ru-RU"/>
              </w:rPr>
              <w:lastRenderedPageBreak/>
              <w:t>Учреждения</w:t>
            </w:r>
          </w:p>
        </w:tc>
      </w:tr>
      <w:tr w:rsidR="00BA77D7" w:rsidRPr="00BA77D7" w:rsidTr="00BA77D7">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lastRenderedPageBreak/>
              <w:t xml:space="preserve">Наименование </w:t>
            </w:r>
            <w:r w:rsidR="00254A64">
              <w:rPr>
                <w:rFonts w:eastAsiaTheme="minorEastAsia" w:cs="Times New Roman"/>
                <w:lang w:eastAsia="ru-RU"/>
              </w:rPr>
              <w:t>ГРБС</w:t>
            </w:r>
          </w:p>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ОГРН, ОКТМО</w:t>
            </w:r>
          </w:p>
        </w:tc>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Наименование Учреждения</w:t>
            </w:r>
          </w:p>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ОГРН, ОКТМО</w:t>
            </w:r>
          </w:p>
        </w:tc>
      </w:tr>
      <w:tr w:rsidR="00BA77D7" w:rsidRPr="00BA77D7" w:rsidTr="00BA77D7">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Место нахождения:</w:t>
            </w:r>
          </w:p>
        </w:tc>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Место нахождения:</w:t>
            </w:r>
          </w:p>
        </w:tc>
      </w:tr>
      <w:tr w:rsidR="00BA77D7" w:rsidRPr="00BA77D7" w:rsidTr="00BA77D7">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ИНН/КПП</w:t>
            </w:r>
          </w:p>
        </w:tc>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ИНН/КПП</w:t>
            </w:r>
          </w:p>
        </w:tc>
      </w:tr>
      <w:tr w:rsidR="00BA77D7" w:rsidRPr="00BA77D7" w:rsidTr="00BA77D7">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Платежные реквизиты:</w:t>
            </w:r>
          </w:p>
        </w:tc>
        <w:tc>
          <w:tcPr>
            <w:tcW w:w="4514" w:type="dxa"/>
          </w:tcPr>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Платежные реквизиты:</w:t>
            </w:r>
          </w:p>
        </w:tc>
      </w:tr>
    </w:tbl>
    <w:p w:rsidR="00BA77D7" w:rsidRPr="00BA77D7" w:rsidRDefault="00BA77D7" w:rsidP="00BA77D7">
      <w:pPr>
        <w:widowControl w:val="0"/>
        <w:autoSpaceDE w:val="0"/>
        <w:autoSpaceDN w:val="0"/>
        <w:spacing w:before="280"/>
        <w:ind w:left="0" w:firstLine="0"/>
        <w:jc w:val="right"/>
        <w:rPr>
          <w:rFonts w:eastAsiaTheme="minorEastAsia" w:cs="Times New Roman"/>
          <w:lang w:eastAsia="ru-RU"/>
        </w:rPr>
      </w:pPr>
      <w:r w:rsidRPr="00BA77D7">
        <w:rPr>
          <w:rFonts w:eastAsiaTheme="minorEastAsia" w:cs="Times New Roman"/>
          <w:lang w:eastAsia="ru-RU"/>
        </w:rPr>
        <w:t>".</w:t>
      </w:r>
    </w:p>
    <w:p w:rsidR="00BA77D7" w:rsidRPr="00BA77D7" w:rsidRDefault="00BA77D7" w:rsidP="00254A64">
      <w:pPr>
        <w:widowControl w:val="0"/>
        <w:autoSpaceDE w:val="0"/>
        <w:autoSpaceDN w:val="0"/>
        <w:ind w:left="0" w:firstLine="539"/>
        <w:rPr>
          <w:rFonts w:eastAsiaTheme="minorEastAsia" w:cs="Times New Roman"/>
          <w:lang w:eastAsia="ru-RU"/>
        </w:rPr>
      </w:pPr>
      <w:r w:rsidRPr="00BA77D7">
        <w:rPr>
          <w:rFonts w:eastAsiaTheme="minorEastAsia" w:cs="Times New Roman"/>
          <w:lang w:eastAsia="ru-RU"/>
        </w:rPr>
        <w:t xml:space="preserve">1.7. Приложение </w:t>
      </w:r>
      <w:r w:rsidR="00254A64">
        <w:rPr>
          <w:rFonts w:eastAsiaTheme="minorEastAsia" w:cs="Times New Roman"/>
          <w:lang w:eastAsia="ru-RU"/>
        </w:rPr>
        <w:t>№</w:t>
      </w:r>
      <w:r w:rsidRPr="00BA77D7">
        <w:rPr>
          <w:rFonts w:eastAsiaTheme="minorEastAsia" w:cs="Times New Roman"/>
          <w:lang w:eastAsia="ru-RU"/>
        </w:rPr>
        <w:t xml:space="preserve"> ___ к Соглашению изложить в редакции согласно приложению </w:t>
      </w:r>
      <w:r w:rsidR="00AB4261">
        <w:rPr>
          <w:rFonts w:eastAsiaTheme="minorEastAsia" w:cs="Times New Roman"/>
          <w:lang w:eastAsia="ru-RU"/>
        </w:rPr>
        <w:t>№</w:t>
      </w:r>
      <w:r w:rsidRPr="00BA77D7">
        <w:rPr>
          <w:rFonts w:eastAsiaTheme="minorEastAsia" w:cs="Times New Roman"/>
          <w:lang w:eastAsia="ru-RU"/>
        </w:rPr>
        <w:t xml:space="preserve"> ___ к настоящему Дополнительному соглашению, которое является его неотъемлемой частью.</w:t>
      </w:r>
    </w:p>
    <w:p w:rsidR="00BA77D7" w:rsidRPr="00BA77D7" w:rsidRDefault="00BA77D7" w:rsidP="00254A64">
      <w:pPr>
        <w:widowControl w:val="0"/>
        <w:autoSpaceDE w:val="0"/>
        <w:autoSpaceDN w:val="0"/>
        <w:spacing w:before="280"/>
        <w:ind w:left="0" w:firstLine="539"/>
        <w:rPr>
          <w:rFonts w:eastAsiaTheme="minorEastAsia" w:cs="Times New Roman"/>
          <w:lang w:eastAsia="ru-RU"/>
        </w:rPr>
      </w:pPr>
      <w:r w:rsidRPr="00BA77D7">
        <w:rPr>
          <w:rFonts w:eastAsiaTheme="minorEastAsia" w:cs="Times New Roman"/>
          <w:lang w:eastAsia="ru-RU"/>
        </w:rPr>
        <w:t xml:space="preserve">1.8. Дополнить приложением </w:t>
      </w:r>
      <w:r w:rsidR="00AB4261">
        <w:rPr>
          <w:rFonts w:eastAsiaTheme="minorEastAsia" w:cs="Times New Roman"/>
          <w:lang w:eastAsia="ru-RU"/>
        </w:rPr>
        <w:t>№</w:t>
      </w:r>
      <w:r w:rsidRPr="00BA77D7">
        <w:rPr>
          <w:rFonts w:eastAsiaTheme="minorEastAsia" w:cs="Times New Roman"/>
          <w:lang w:eastAsia="ru-RU"/>
        </w:rPr>
        <w:t xml:space="preserve"> ___ согласно приложению </w:t>
      </w:r>
      <w:r w:rsidR="00AB4261">
        <w:rPr>
          <w:rFonts w:eastAsiaTheme="minorEastAsia" w:cs="Times New Roman"/>
          <w:lang w:eastAsia="ru-RU"/>
        </w:rPr>
        <w:t>№</w:t>
      </w:r>
      <w:r w:rsidRPr="00BA77D7">
        <w:rPr>
          <w:rFonts w:eastAsiaTheme="minorEastAsia" w:cs="Times New Roman"/>
          <w:lang w:eastAsia="ru-RU"/>
        </w:rPr>
        <w:t xml:space="preserve"> ___ к настоящему Дополнительному соглашению, которое является его неотъемлемой частью.</w:t>
      </w:r>
    </w:p>
    <w:p w:rsidR="00BA77D7" w:rsidRPr="00BA77D7" w:rsidRDefault="00BA77D7" w:rsidP="00254A64">
      <w:pPr>
        <w:widowControl w:val="0"/>
        <w:autoSpaceDE w:val="0"/>
        <w:autoSpaceDN w:val="0"/>
        <w:spacing w:before="280"/>
        <w:ind w:left="0" w:firstLine="539"/>
        <w:rPr>
          <w:rFonts w:eastAsiaTheme="minorEastAsia" w:cs="Times New Roman"/>
          <w:lang w:eastAsia="ru-RU"/>
        </w:rPr>
      </w:pPr>
      <w:r w:rsidRPr="00BA77D7">
        <w:rPr>
          <w:rFonts w:eastAsiaTheme="minorEastAsia" w:cs="Times New Roman"/>
          <w:lang w:eastAsia="ru-RU"/>
        </w:rPr>
        <w:t xml:space="preserve">1.9. Внести изменения в приложение </w:t>
      </w:r>
      <w:r w:rsidR="00AB4261">
        <w:rPr>
          <w:rFonts w:eastAsiaTheme="minorEastAsia" w:cs="Times New Roman"/>
          <w:lang w:eastAsia="ru-RU"/>
        </w:rPr>
        <w:t>№</w:t>
      </w:r>
      <w:r w:rsidRPr="00BA77D7">
        <w:rPr>
          <w:rFonts w:eastAsiaTheme="minorEastAsia" w:cs="Times New Roman"/>
          <w:lang w:eastAsia="ru-RU"/>
        </w:rPr>
        <w:t xml:space="preserve"> ___ согласно приложению </w:t>
      </w:r>
      <w:r w:rsidR="00AB4261">
        <w:rPr>
          <w:rFonts w:eastAsiaTheme="minorEastAsia" w:cs="Times New Roman"/>
          <w:lang w:eastAsia="ru-RU"/>
        </w:rPr>
        <w:t>№</w:t>
      </w:r>
      <w:r w:rsidRPr="00BA77D7">
        <w:rPr>
          <w:rFonts w:eastAsiaTheme="minorEastAsia" w:cs="Times New Roman"/>
          <w:lang w:eastAsia="ru-RU"/>
        </w:rPr>
        <w:t xml:space="preserve"> ___ к настоящему Дополнительному соглашению, которое является его неотъемлемой частью.</w:t>
      </w:r>
    </w:p>
    <w:p w:rsidR="00BA77D7" w:rsidRPr="00BA77D7" w:rsidRDefault="00BA77D7" w:rsidP="00254A64">
      <w:pPr>
        <w:widowControl w:val="0"/>
        <w:autoSpaceDE w:val="0"/>
        <w:autoSpaceDN w:val="0"/>
        <w:spacing w:before="280"/>
        <w:ind w:left="0" w:firstLine="539"/>
        <w:rPr>
          <w:rFonts w:eastAsiaTheme="minorEastAsia" w:cs="Times New Roman"/>
          <w:lang w:eastAsia="ru-RU"/>
        </w:rPr>
      </w:pPr>
      <w:r w:rsidRPr="00BA77D7">
        <w:rPr>
          <w:rFonts w:eastAsiaTheme="minorEastAsia" w:cs="Times New Roman"/>
          <w:lang w:eastAsia="ru-RU"/>
        </w:rPr>
        <w:t>2. Настоящее Дополнительное соглашение является неотъемлемой частью Соглашения.</w:t>
      </w:r>
    </w:p>
    <w:p w:rsidR="00BA77D7" w:rsidRPr="00BA77D7" w:rsidRDefault="00BA77D7" w:rsidP="00254A64">
      <w:pPr>
        <w:widowControl w:val="0"/>
        <w:autoSpaceDE w:val="0"/>
        <w:autoSpaceDN w:val="0"/>
        <w:spacing w:before="280"/>
        <w:ind w:left="0" w:firstLine="539"/>
        <w:rPr>
          <w:rFonts w:eastAsiaTheme="minorEastAsia" w:cs="Times New Roman"/>
          <w:lang w:eastAsia="ru-RU"/>
        </w:rPr>
      </w:pPr>
      <w:r w:rsidRPr="00BA77D7">
        <w:rPr>
          <w:rFonts w:eastAsiaTheme="minorEastAsia" w:cs="Times New Roman"/>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A77D7" w:rsidRPr="00BA77D7" w:rsidRDefault="00BA77D7" w:rsidP="00254A64">
      <w:pPr>
        <w:widowControl w:val="0"/>
        <w:autoSpaceDE w:val="0"/>
        <w:autoSpaceDN w:val="0"/>
        <w:spacing w:before="280"/>
        <w:ind w:left="0" w:firstLine="539"/>
        <w:rPr>
          <w:rFonts w:eastAsiaTheme="minorEastAsia" w:cs="Times New Roman"/>
          <w:lang w:eastAsia="ru-RU"/>
        </w:rPr>
      </w:pPr>
      <w:r w:rsidRPr="00BA77D7">
        <w:rPr>
          <w:rFonts w:eastAsiaTheme="minorEastAsia" w:cs="Times New Roman"/>
          <w:lang w:eastAsia="ru-RU"/>
        </w:rPr>
        <w:t>4. Условия Соглашения, не затронутые настоящим Дополнительным соглашением, остаются неизменными.</w:t>
      </w:r>
    </w:p>
    <w:p w:rsidR="00BA77D7" w:rsidRPr="00BA77D7" w:rsidRDefault="00BA77D7" w:rsidP="00254A64">
      <w:pPr>
        <w:widowControl w:val="0"/>
        <w:autoSpaceDE w:val="0"/>
        <w:autoSpaceDN w:val="0"/>
        <w:spacing w:before="280"/>
        <w:ind w:left="0" w:firstLine="539"/>
        <w:rPr>
          <w:rFonts w:eastAsiaTheme="minorEastAsia" w:cs="Times New Roman"/>
          <w:lang w:eastAsia="ru-RU"/>
        </w:rPr>
      </w:pPr>
      <w:r w:rsidRPr="00BA77D7">
        <w:rPr>
          <w:rFonts w:eastAsiaTheme="minorEastAsia" w:cs="Times New Roman"/>
          <w:lang w:eastAsia="ru-RU"/>
        </w:rPr>
        <w:t>5. Настоящее Дополнительное соглашение составлено в двух экземплярах, имеющих одинаковую юридическую силу, на ____ листах, по одному для каждой из Сторон Соглашения.</w:t>
      </w:r>
    </w:p>
    <w:p w:rsidR="00BA77D7" w:rsidRPr="00BA77D7" w:rsidRDefault="00BA77D7" w:rsidP="00254A64">
      <w:pPr>
        <w:widowControl w:val="0"/>
        <w:autoSpaceDE w:val="0"/>
        <w:autoSpaceDN w:val="0"/>
        <w:ind w:left="0" w:firstLine="539"/>
        <w:rPr>
          <w:rFonts w:eastAsiaTheme="minorEastAsia" w:cs="Times New Roman"/>
          <w:lang w:eastAsia="ru-RU"/>
        </w:rPr>
      </w:pP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b/>
          <w:lang w:eastAsia="ru-RU"/>
        </w:rPr>
        <w:t>6. Подписи Сторон:</w:t>
      </w:r>
    </w:p>
    <w:p w:rsidR="00BA77D7" w:rsidRPr="00BA77D7" w:rsidRDefault="00BA77D7" w:rsidP="00BA77D7">
      <w:pPr>
        <w:widowControl w:val="0"/>
        <w:autoSpaceDE w:val="0"/>
        <w:autoSpaceDN w:val="0"/>
        <w:ind w:left="0" w:firstLine="0"/>
        <w:jc w:val="center"/>
        <w:rPr>
          <w:rFonts w:eastAsiaTheme="minorEastAsia"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256"/>
        <w:gridCol w:w="2256"/>
        <w:gridCol w:w="2258"/>
      </w:tblGrid>
      <w:tr w:rsidR="00BA77D7" w:rsidRPr="00BA77D7" w:rsidTr="00BA77D7">
        <w:tc>
          <w:tcPr>
            <w:tcW w:w="4512" w:type="dxa"/>
            <w:gridSpan w:val="2"/>
          </w:tcPr>
          <w:p w:rsidR="00BA77D7" w:rsidRPr="00BA77D7" w:rsidRDefault="00BA77D7" w:rsidP="004E17B9">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Сокращенное наименование </w:t>
            </w:r>
            <w:r w:rsidR="004E17B9">
              <w:rPr>
                <w:rFonts w:eastAsiaTheme="minorEastAsia" w:cs="Times New Roman"/>
                <w:lang w:eastAsia="ru-RU"/>
              </w:rPr>
              <w:t>ГРБС</w:t>
            </w:r>
          </w:p>
        </w:tc>
        <w:tc>
          <w:tcPr>
            <w:tcW w:w="4514" w:type="dxa"/>
            <w:gridSpan w:val="2"/>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Сокращенное наименование Учреждения</w:t>
            </w:r>
          </w:p>
        </w:tc>
      </w:tr>
      <w:tr w:rsidR="00BA77D7" w:rsidRPr="00BA77D7" w:rsidTr="00BA77D7">
        <w:tc>
          <w:tcPr>
            <w:tcW w:w="225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(подпись)</w:t>
            </w:r>
          </w:p>
        </w:tc>
        <w:tc>
          <w:tcPr>
            <w:tcW w:w="225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(ФИО)</w:t>
            </w:r>
          </w:p>
        </w:tc>
        <w:tc>
          <w:tcPr>
            <w:tcW w:w="225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(подпись)</w:t>
            </w:r>
          </w:p>
        </w:tc>
        <w:tc>
          <w:tcPr>
            <w:tcW w:w="225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_______________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(ФИО)</w:t>
            </w: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 xml:space="preserve">&lt;1&gt; Указываются изменения сумм, подлежащих перечислению: со знаком </w:t>
      </w:r>
      <w:r w:rsidR="00AB4261">
        <w:rPr>
          <w:rFonts w:eastAsiaTheme="minorEastAsia" w:cs="Times New Roman"/>
          <w:lang w:eastAsia="ru-RU"/>
        </w:rPr>
        <w:t>«</w:t>
      </w:r>
      <w:r w:rsidRPr="00BA77D7">
        <w:rPr>
          <w:rFonts w:eastAsiaTheme="minorEastAsia" w:cs="Times New Roman"/>
          <w:lang w:eastAsia="ru-RU"/>
        </w:rPr>
        <w:t>+</w:t>
      </w:r>
      <w:r w:rsidR="00AB4261">
        <w:rPr>
          <w:rFonts w:eastAsiaTheme="minorEastAsia" w:cs="Times New Roman"/>
          <w:lang w:eastAsia="ru-RU"/>
        </w:rPr>
        <w:t>»</w:t>
      </w:r>
      <w:r w:rsidRPr="00BA77D7">
        <w:rPr>
          <w:rFonts w:eastAsiaTheme="minorEastAsia" w:cs="Times New Roman"/>
          <w:lang w:eastAsia="ru-RU"/>
        </w:rPr>
        <w:t xml:space="preserve"> при их увеличении и со знаком </w:t>
      </w:r>
      <w:r w:rsidR="00AB4261">
        <w:rPr>
          <w:rFonts w:eastAsiaTheme="minorEastAsia" w:cs="Times New Roman"/>
          <w:lang w:eastAsia="ru-RU"/>
        </w:rPr>
        <w:t>«</w:t>
      </w:r>
      <w:r w:rsidRPr="00BA77D7">
        <w:rPr>
          <w:rFonts w:eastAsiaTheme="minorEastAsia" w:cs="Times New Roman"/>
          <w:lang w:eastAsia="ru-RU"/>
        </w:rPr>
        <w:t>-</w:t>
      </w:r>
      <w:r w:rsidR="00AB4261" w:rsidRPr="00AB4261">
        <w:rPr>
          <w:rFonts w:eastAsiaTheme="minorEastAsia" w:cs="Times New Roman"/>
          <w:lang w:eastAsia="ru-RU"/>
        </w:rPr>
        <w:t xml:space="preserve">» </w:t>
      </w:r>
      <w:r w:rsidRPr="00BA77D7">
        <w:rPr>
          <w:rFonts w:eastAsiaTheme="minorEastAsia" w:cs="Times New Roman"/>
          <w:lang w:eastAsia="ru-RU"/>
        </w:rPr>
        <w:t>при их уменьшении.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t>&lt;2&gt; Указываются изменения, вносимые в соответствующие подпункты подпунктом 3.1.8 пункта 3.1, подпунктом 3.2.3 пункта 3.2, подпунктом 3.3.8 пункта 3.3, подпунктом 3.4.5 пункта 3.4, пунктами 4.3, 5.1 Соглашения, а также иные конкретные положения (при наличии).</w:t>
      </w:r>
    </w:p>
    <w:p w:rsidR="00AB4261" w:rsidRDefault="00AB4261">
      <w:pPr>
        <w:rPr>
          <w:rFonts w:eastAsiaTheme="minorEastAsia" w:cs="Times New Roman"/>
          <w:lang w:eastAsia="ru-RU"/>
        </w:rPr>
      </w:pPr>
      <w:r>
        <w:rPr>
          <w:rFonts w:eastAsiaTheme="minorEastAsia" w:cs="Times New Roman"/>
          <w:lang w:eastAsia="ru-RU"/>
        </w:rPr>
        <w:br w:type="page"/>
      </w:r>
    </w:p>
    <w:p w:rsidR="00BA77D7" w:rsidRPr="00BA77D7" w:rsidRDefault="00BA77D7" w:rsidP="00BA77D7">
      <w:pPr>
        <w:widowControl w:val="0"/>
        <w:autoSpaceDE w:val="0"/>
        <w:autoSpaceDN w:val="0"/>
        <w:spacing w:before="360"/>
        <w:ind w:left="0" w:firstLine="0"/>
        <w:jc w:val="right"/>
        <w:outlineLvl w:val="1"/>
        <w:rPr>
          <w:rFonts w:eastAsiaTheme="minorEastAsia" w:cs="Times New Roman"/>
          <w:lang w:eastAsia="ru-RU"/>
        </w:rPr>
      </w:pPr>
      <w:r w:rsidRPr="00BA77D7">
        <w:rPr>
          <w:rFonts w:eastAsiaTheme="minorEastAsia" w:cs="Times New Roman"/>
          <w:lang w:eastAsia="ru-RU"/>
        </w:rPr>
        <w:lastRenderedPageBreak/>
        <w:t xml:space="preserve">Приложение </w:t>
      </w:r>
      <w:r w:rsidR="0062440A">
        <w:rPr>
          <w:rFonts w:eastAsiaTheme="minorEastAsia" w:cs="Times New Roman"/>
          <w:lang w:eastAsia="ru-RU"/>
        </w:rPr>
        <w:t>№</w:t>
      </w:r>
      <w:r w:rsidRPr="00BA77D7">
        <w:rPr>
          <w:rFonts w:eastAsiaTheme="minorEastAsia" w:cs="Times New Roman"/>
          <w:lang w:eastAsia="ru-RU"/>
        </w:rPr>
        <w:t xml:space="preserve"> 4</w:t>
      </w:r>
    </w:p>
    <w:p w:rsidR="00190015" w:rsidRPr="00BA77D7" w:rsidRDefault="00190015" w:rsidP="00190015">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к Положению о формировании </w:t>
      </w:r>
      <w:r>
        <w:rPr>
          <w:rFonts w:eastAsiaTheme="minorEastAsia" w:cs="Times New Roman"/>
          <w:lang w:eastAsia="ru-RU"/>
        </w:rPr>
        <w:t>муниципальн</w:t>
      </w:r>
      <w:r w:rsidRPr="00BA77D7">
        <w:rPr>
          <w:rFonts w:eastAsiaTheme="minorEastAsia" w:cs="Times New Roman"/>
          <w:lang w:eastAsia="ru-RU"/>
        </w:rPr>
        <w:t>ого</w:t>
      </w:r>
    </w:p>
    <w:p w:rsidR="00190015" w:rsidRPr="00BA77D7" w:rsidRDefault="00190015" w:rsidP="00190015">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задания на оказание </w:t>
      </w:r>
      <w:r>
        <w:rPr>
          <w:rFonts w:eastAsiaTheme="minorEastAsia" w:cs="Times New Roman"/>
          <w:lang w:eastAsia="ru-RU"/>
        </w:rPr>
        <w:t>муниципаль</w:t>
      </w:r>
      <w:r w:rsidRPr="00BA77D7">
        <w:rPr>
          <w:rFonts w:eastAsiaTheme="minorEastAsia" w:cs="Times New Roman"/>
          <w:lang w:eastAsia="ru-RU"/>
        </w:rPr>
        <w:t>ных услуг</w:t>
      </w:r>
    </w:p>
    <w:p w:rsidR="00190015" w:rsidRPr="00BA77D7" w:rsidRDefault="00190015" w:rsidP="00190015">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 xml:space="preserve">(выполнение работ) в отношении </w:t>
      </w:r>
      <w:r>
        <w:rPr>
          <w:rFonts w:eastAsiaTheme="minorEastAsia" w:cs="Times New Roman"/>
          <w:lang w:eastAsia="ru-RU"/>
        </w:rPr>
        <w:t>муниципальн</w:t>
      </w:r>
      <w:r w:rsidRPr="00BA77D7">
        <w:rPr>
          <w:rFonts w:eastAsiaTheme="minorEastAsia" w:cs="Times New Roman"/>
          <w:lang w:eastAsia="ru-RU"/>
        </w:rPr>
        <w:t>ых</w:t>
      </w:r>
    </w:p>
    <w:p w:rsidR="00190015" w:rsidRDefault="00190015" w:rsidP="00190015">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 xml:space="preserve">бюджетных </w:t>
      </w:r>
      <w:r w:rsidRPr="00BA77D7">
        <w:rPr>
          <w:rFonts w:eastAsiaTheme="minorEastAsia" w:cs="Times New Roman"/>
          <w:lang w:eastAsia="ru-RU"/>
        </w:rPr>
        <w:t xml:space="preserve">учреждений </w:t>
      </w:r>
      <w:r>
        <w:rPr>
          <w:rFonts w:eastAsiaTheme="minorEastAsia" w:cs="Times New Roman"/>
          <w:lang w:eastAsia="ru-RU"/>
        </w:rPr>
        <w:t>Курского района</w:t>
      </w:r>
    </w:p>
    <w:p w:rsidR="00190015" w:rsidRDefault="00190015" w:rsidP="00190015">
      <w:pPr>
        <w:widowControl w:val="0"/>
        <w:autoSpaceDE w:val="0"/>
        <w:autoSpaceDN w:val="0"/>
        <w:ind w:left="0" w:firstLine="0"/>
        <w:jc w:val="right"/>
        <w:rPr>
          <w:rFonts w:eastAsiaTheme="minorEastAsia" w:cs="Times New Roman"/>
          <w:lang w:eastAsia="ru-RU"/>
        </w:rPr>
      </w:pPr>
      <w:r w:rsidRPr="00BA77D7">
        <w:rPr>
          <w:rFonts w:eastAsiaTheme="minorEastAsia" w:cs="Times New Roman"/>
          <w:lang w:eastAsia="ru-RU"/>
        </w:rPr>
        <w:t>Курской области</w:t>
      </w:r>
      <w:r>
        <w:rPr>
          <w:rFonts w:eastAsiaTheme="minorEastAsia" w:cs="Times New Roman"/>
          <w:lang w:eastAsia="ru-RU"/>
        </w:rPr>
        <w:t xml:space="preserve"> </w:t>
      </w:r>
      <w:r w:rsidRPr="00BA77D7">
        <w:rPr>
          <w:rFonts w:eastAsiaTheme="minorEastAsia" w:cs="Times New Roman"/>
          <w:lang w:eastAsia="ru-RU"/>
        </w:rPr>
        <w:t>и финансовом</w:t>
      </w:r>
      <w:r>
        <w:rPr>
          <w:rFonts w:eastAsiaTheme="minorEastAsia" w:cs="Times New Roman"/>
          <w:lang w:eastAsia="ru-RU"/>
        </w:rPr>
        <w:t xml:space="preserve"> </w:t>
      </w:r>
      <w:r w:rsidRPr="00BA77D7">
        <w:rPr>
          <w:rFonts w:eastAsiaTheme="minorEastAsia" w:cs="Times New Roman"/>
          <w:lang w:eastAsia="ru-RU"/>
        </w:rPr>
        <w:t>обеспечении</w:t>
      </w:r>
    </w:p>
    <w:p w:rsidR="00190015" w:rsidRPr="00BA77D7" w:rsidRDefault="00190015" w:rsidP="00190015">
      <w:pPr>
        <w:widowControl w:val="0"/>
        <w:autoSpaceDE w:val="0"/>
        <w:autoSpaceDN w:val="0"/>
        <w:ind w:left="0" w:firstLine="0"/>
        <w:jc w:val="right"/>
        <w:rPr>
          <w:rFonts w:eastAsiaTheme="minorEastAsia" w:cs="Times New Roman"/>
          <w:lang w:eastAsia="ru-RU"/>
        </w:rPr>
      </w:pPr>
      <w:r>
        <w:rPr>
          <w:rFonts w:eastAsiaTheme="minorEastAsia" w:cs="Times New Roman"/>
          <w:lang w:eastAsia="ru-RU"/>
        </w:rPr>
        <w:t>в</w:t>
      </w:r>
      <w:r w:rsidRPr="00BA77D7">
        <w:rPr>
          <w:rFonts w:eastAsiaTheme="minorEastAsia" w:cs="Times New Roman"/>
          <w:lang w:eastAsia="ru-RU"/>
        </w:rPr>
        <w:t>ыполнения</w:t>
      </w:r>
      <w:r>
        <w:rPr>
          <w:rFonts w:eastAsiaTheme="minorEastAsia" w:cs="Times New Roman"/>
          <w:lang w:eastAsia="ru-RU"/>
        </w:rPr>
        <w:t xml:space="preserve"> муниципаль</w:t>
      </w:r>
      <w:r w:rsidRPr="00BA77D7">
        <w:rPr>
          <w:rFonts w:eastAsiaTheme="minorEastAsia" w:cs="Times New Roman"/>
          <w:lang w:eastAsia="ru-RU"/>
        </w:rPr>
        <w:t>ного задания</w:t>
      </w:r>
    </w:p>
    <w:p w:rsidR="00BA77D7" w:rsidRPr="00BA77D7" w:rsidRDefault="00BA77D7" w:rsidP="00F857B9">
      <w:pPr>
        <w:widowControl w:val="0"/>
        <w:autoSpaceDE w:val="0"/>
        <w:autoSpaceDN w:val="0"/>
        <w:spacing w:after="1"/>
        <w:ind w:left="0" w:firstLine="0"/>
        <w:jc w:val="right"/>
        <w:rPr>
          <w:rFonts w:eastAsiaTheme="minorEastAsia" w:cs="Times New Roman"/>
          <w:lang w:eastAsia="ru-RU"/>
        </w:rPr>
      </w:pPr>
    </w:p>
    <w:p w:rsidR="00BA77D7" w:rsidRPr="0062440A" w:rsidRDefault="00BA77D7" w:rsidP="00BA77D7">
      <w:pPr>
        <w:widowControl w:val="0"/>
        <w:autoSpaceDE w:val="0"/>
        <w:autoSpaceDN w:val="0"/>
        <w:ind w:left="0" w:firstLine="0"/>
        <w:rPr>
          <w:rFonts w:eastAsiaTheme="minorEastAsia" w:cs="Times New Roman"/>
          <w:szCs w:val="28"/>
          <w:lang w:eastAsia="ru-RU"/>
        </w:rPr>
      </w:pPr>
    </w:p>
    <w:p w:rsidR="00982C72" w:rsidRDefault="00BA77D7" w:rsidP="0062440A">
      <w:pPr>
        <w:widowControl w:val="0"/>
        <w:autoSpaceDE w:val="0"/>
        <w:autoSpaceDN w:val="0"/>
        <w:ind w:left="0" w:firstLine="0"/>
        <w:jc w:val="center"/>
        <w:rPr>
          <w:rFonts w:eastAsiaTheme="minorEastAsia" w:cs="Times New Roman"/>
          <w:szCs w:val="28"/>
          <w:lang w:eastAsia="ru-RU"/>
        </w:rPr>
      </w:pPr>
      <w:bookmarkStart w:id="25" w:name="P1772"/>
      <w:bookmarkEnd w:id="25"/>
      <w:r w:rsidRPr="0062440A">
        <w:rPr>
          <w:rFonts w:eastAsiaTheme="minorEastAsia" w:cs="Times New Roman"/>
          <w:szCs w:val="28"/>
          <w:lang w:eastAsia="ru-RU"/>
        </w:rPr>
        <w:t>Расчет</w:t>
      </w:r>
    </w:p>
    <w:p w:rsidR="00982C72" w:rsidRDefault="00BA77D7" w:rsidP="0062440A">
      <w:pPr>
        <w:widowControl w:val="0"/>
        <w:autoSpaceDE w:val="0"/>
        <w:autoSpaceDN w:val="0"/>
        <w:ind w:left="0" w:firstLine="0"/>
        <w:jc w:val="center"/>
        <w:rPr>
          <w:rFonts w:eastAsiaTheme="minorEastAsia" w:cs="Times New Roman"/>
          <w:szCs w:val="28"/>
          <w:lang w:eastAsia="ru-RU"/>
        </w:rPr>
      </w:pPr>
      <w:r w:rsidRPr="00982C72">
        <w:rPr>
          <w:rFonts w:eastAsiaTheme="minorEastAsia" w:cs="Times New Roman"/>
          <w:szCs w:val="28"/>
          <w:lang w:eastAsia="ru-RU"/>
        </w:rPr>
        <w:t>средств Субсидии, подлежащих возврату в бюджет</w:t>
      </w:r>
      <w:r w:rsidR="00761DF2" w:rsidRPr="00982C72">
        <w:rPr>
          <w:rFonts w:eastAsiaTheme="minorEastAsia" w:cs="Times New Roman"/>
          <w:szCs w:val="28"/>
          <w:lang w:eastAsia="ru-RU"/>
        </w:rPr>
        <w:t xml:space="preserve"> Курского района</w:t>
      </w:r>
    </w:p>
    <w:p w:rsidR="00BA77D7" w:rsidRPr="00982C72" w:rsidRDefault="00761DF2" w:rsidP="0062440A">
      <w:pPr>
        <w:widowControl w:val="0"/>
        <w:autoSpaceDE w:val="0"/>
        <w:autoSpaceDN w:val="0"/>
        <w:ind w:left="0" w:firstLine="0"/>
        <w:jc w:val="center"/>
        <w:rPr>
          <w:rFonts w:eastAsiaTheme="minorEastAsia" w:cs="Times New Roman"/>
          <w:szCs w:val="28"/>
          <w:lang w:eastAsia="ru-RU"/>
        </w:rPr>
      </w:pPr>
      <w:r w:rsidRPr="00982C72">
        <w:rPr>
          <w:rFonts w:eastAsiaTheme="minorEastAsia" w:cs="Times New Roman"/>
          <w:szCs w:val="28"/>
          <w:lang w:eastAsia="ru-RU"/>
        </w:rPr>
        <w:t>Курской области</w:t>
      </w:r>
    </w:p>
    <w:p w:rsidR="00BA77D7" w:rsidRPr="0062440A" w:rsidRDefault="00BA77D7" w:rsidP="00BA77D7">
      <w:pPr>
        <w:widowControl w:val="0"/>
        <w:autoSpaceDE w:val="0"/>
        <w:autoSpaceDN w:val="0"/>
        <w:ind w:left="0" w:firstLine="0"/>
        <w:rPr>
          <w:rFonts w:eastAsiaTheme="minorEastAsia" w:cs="Times New Roman"/>
          <w:szCs w:val="28"/>
          <w:lang w:eastAsia="ru-RU"/>
        </w:rPr>
      </w:pPr>
      <w:r w:rsidRPr="0062440A">
        <w:rPr>
          <w:rFonts w:eastAsiaTheme="minorEastAsia" w:cs="Times New Roman"/>
          <w:szCs w:val="28"/>
          <w:lang w:eastAsia="ru-RU"/>
        </w:rPr>
        <w:t xml:space="preserve">                   </w:t>
      </w:r>
      <w:r w:rsidR="0062440A">
        <w:rPr>
          <w:rFonts w:eastAsiaTheme="minorEastAsia" w:cs="Times New Roman"/>
          <w:szCs w:val="28"/>
          <w:lang w:eastAsia="ru-RU"/>
        </w:rPr>
        <w:t xml:space="preserve">                 </w:t>
      </w:r>
      <w:r w:rsidR="00982C72">
        <w:rPr>
          <w:rFonts w:eastAsiaTheme="minorEastAsia" w:cs="Times New Roman"/>
          <w:szCs w:val="28"/>
          <w:lang w:eastAsia="ru-RU"/>
        </w:rPr>
        <w:t xml:space="preserve">       </w:t>
      </w:r>
      <w:r w:rsidRPr="0062440A">
        <w:rPr>
          <w:rFonts w:eastAsiaTheme="minorEastAsia" w:cs="Times New Roman"/>
          <w:szCs w:val="28"/>
          <w:lang w:eastAsia="ru-RU"/>
        </w:rPr>
        <w:t xml:space="preserve">      на 1 января 20___ г. </w:t>
      </w:r>
      <w:hyperlink w:anchor="P1819">
        <w:r w:rsidRPr="0062440A">
          <w:rPr>
            <w:rFonts w:eastAsiaTheme="minorEastAsia" w:cs="Times New Roman"/>
            <w:color w:val="0000FF"/>
            <w:szCs w:val="28"/>
            <w:lang w:eastAsia="ru-RU"/>
          </w:rPr>
          <w:t>&lt;1&gt;</w:t>
        </w:r>
      </w:hyperlink>
    </w:p>
    <w:p w:rsidR="00BA77D7" w:rsidRPr="0062440A" w:rsidRDefault="00BA77D7" w:rsidP="00BA77D7">
      <w:pPr>
        <w:widowControl w:val="0"/>
        <w:autoSpaceDE w:val="0"/>
        <w:autoSpaceDN w:val="0"/>
        <w:ind w:left="0" w:firstLine="0"/>
        <w:rPr>
          <w:rFonts w:eastAsiaTheme="minorEastAsia" w:cs="Times New Roman"/>
          <w:szCs w:val="28"/>
          <w:lang w:eastAsia="ru-RU"/>
        </w:rPr>
      </w:pPr>
      <w:r w:rsidRPr="0062440A">
        <w:rPr>
          <w:rFonts w:eastAsiaTheme="minorEastAsia" w:cs="Times New Roman"/>
          <w:szCs w:val="28"/>
          <w:lang w:eastAsia="ru-RU"/>
        </w:rPr>
        <w:t xml:space="preserve">Наименование </w:t>
      </w:r>
      <w:r w:rsidR="00761DF2" w:rsidRPr="0062440A">
        <w:rPr>
          <w:rFonts w:eastAsiaTheme="minorEastAsia" w:cs="Times New Roman"/>
          <w:szCs w:val="28"/>
          <w:lang w:eastAsia="ru-RU"/>
        </w:rPr>
        <w:t xml:space="preserve">ГРБС      </w:t>
      </w:r>
      <w:r w:rsidRPr="0062440A">
        <w:rPr>
          <w:rFonts w:eastAsiaTheme="minorEastAsia" w:cs="Times New Roman"/>
          <w:szCs w:val="28"/>
          <w:lang w:eastAsia="ru-RU"/>
        </w:rPr>
        <w:t xml:space="preserve"> ______________________________________________</w:t>
      </w:r>
    </w:p>
    <w:p w:rsidR="00BA77D7" w:rsidRPr="0062440A" w:rsidRDefault="00BA77D7" w:rsidP="00BA77D7">
      <w:pPr>
        <w:widowControl w:val="0"/>
        <w:autoSpaceDE w:val="0"/>
        <w:autoSpaceDN w:val="0"/>
        <w:ind w:left="0" w:firstLine="0"/>
        <w:rPr>
          <w:rFonts w:eastAsiaTheme="minorEastAsia" w:cs="Times New Roman"/>
          <w:szCs w:val="28"/>
          <w:lang w:eastAsia="ru-RU"/>
        </w:rPr>
      </w:pPr>
      <w:r w:rsidRPr="0062440A">
        <w:rPr>
          <w:rFonts w:eastAsiaTheme="minorEastAsia" w:cs="Times New Roman"/>
          <w:szCs w:val="28"/>
          <w:lang w:eastAsia="ru-RU"/>
        </w:rPr>
        <w:t>Наименование Учреждения __________________________________________</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jc w:val="left"/>
        <w:rPr>
          <w:rFonts w:eastAsiaTheme="minorEastAsia" w:cs="Times New Roman"/>
          <w:lang w:eastAsia="ru-RU"/>
        </w:rPr>
        <w:sectPr w:rsidR="00BA77D7" w:rsidRPr="00BA77D7">
          <w:pgSz w:w="11905" w:h="16838"/>
          <w:pgMar w:top="1134" w:right="850" w:bottom="1134" w:left="1701" w:header="0" w:footer="0" w:gutter="0"/>
          <w:cols w:space="720"/>
          <w:titlePg/>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851"/>
        <w:gridCol w:w="850"/>
        <w:gridCol w:w="850"/>
        <w:gridCol w:w="1272"/>
        <w:gridCol w:w="709"/>
        <w:gridCol w:w="992"/>
        <w:gridCol w:w="1276"/>
        <w:gridCol w:w="1843"/>
        <w:gridCol w:w="2268"/>
        <w:gridCol w:w="2551"/>
      </w:tblGrid>
      <w:tr w:rsidR="00BA77D7" w:rsidRPr="00BA77D7" w:rsidTr="00795530">
        <w:tc>
          <w:tcPr>
            <w:tcW w:w="567"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lastRenderedPageBreak/>
              <w:t>N п/п</w:t>
            </w:r>
          </w:p>
        </w:tc>
        <w:tc>
          <w:tcPr>
            <w:tcW w:w="4673" w:type="dxa"/>
            <w:gridSpan w:val="5"/>
          </w:tcPr>
          <w:p w:rsidR="00BA77D7" w:rsidRPr="00BA77D7" w:rsidRDefault="00761DF2" w:rsidP="00761DF2">
            <w:pPr>
              <w:widowControl w:val="0"/>
              <w:autoSpaceDE w:val="0"/>
              <w:autoSpaceDN w:val="0"/>
              <w:ind w:left="0" w:firstLine="0"/>
              <w:jc w:val="center"/>
              <w:rPr>
                <w:rFonts w:eastAsiaTheme="minorEastAsia" w:cs="Times New Roman"/>
                <w:lang w:eastAsia="ru-RU"/>
              </w:rPr>
            </w:pPr>
            <w:r>
              <w:rPr>
                <w:rFonts w:eastAsiaTheme="minorEastAsia" w:cs="Times New Roman"/>
                <w:lang w:eastAsia="ru-RU"/>
              </w:rPr>
              <w:t>Муниципальн</w:t>
            </w:r>
            <w:r w:rsidR="00BA77D7" w:rsidRPr="00BA77D7">
              <w:rPr>
                <w:rFonts w:eastAsiaTheme="minorEastAsia" w:cs="Times New Roman"/>
                <w:lang w:eastAsia="ru-RU"/>
              </w:rPr>
              <w:t>ая услуга (работа)</w:t>
            </w:r>
          </w:p>
        </w:tc>
        <w:tc>
          <w:tcPr>
            <w:tcW w:w="4820" w:type="dxa"/>
            <w:gridSpan w:val="4"/>
            <w:vMerge w:val="restart"/>
          </w:tcPr>
          <w:p w:rsidR="00BA77D7" w:rsidRPr="00BA77D7" w:rsidRDefault="00BA77D7" w:rsidP="00761DF2">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объем </w:t>
            </w:r>
            <w:proofErr w:type="spellStart"/>
            <w:r w:rsidRPr="00BA77D7">
              <w:rPr>
                <w:rFonts w:eastAsiaTheme="minorEastAsia" w:cs="Times New Roman"/>
                <w:lang w:eastAsia="ru-RU"/>
              </w:rPr>
              <w:t>неоказанных</w:t>
            </w:r>
            <w:proofErr w:type="spellEnd"/>
            <w:r w:rsidRPr="00BA77D7">
              <w:rPr>
                <w:rFonts w:eastAsiaTheme="minorEastAsia" w:cs="Times New Roman"/>
                <w:lang w:eastAsia="ru-RU"/>
              </w:rPr>
              <w:t xml:space="preserve"> </w:t>
            </w:r>
            <w:r w:rsidR="00761DF2">
              <w:rPr>
                <w:rFonts w:eastAsiaTheme="minorEastAsia" w:cs="Times New Roman"/>
                <w:lang w:eastAsia="ru-RU"/>
              </w:rPr>
              <w:t>м</w:t>
            </w:r>
            <w:r w:rsidR="00761DF2" w:rsidRPr="00761DF2">
              <w:rPr>
                <w:rFonts w:eastAsiaTheme="minorEastAsia" w:cs="Times New Roman"/>
                <w:lang w:eastAsia="ru-RU"/>
              </w:rPr>
              <w:t>униципальн</w:t>
            </w:r>
            <w:r w:rsidRPr="00BA77D7">
              <w:rPr>
                <w:rFonts w:eastAsiaTheme="minorEastAsia" w:cs="Times New Roman"/>
                <w:lang w:eastAsia="ru-RU"/>
              </w:rPr>
              <w:t>ых услуг (невыполненных работ)</w:t>
            </w:r>
          </w:p>
        </w:tc>
        <w:tc>
          <w:tcPr>
            <w:tcW w:w="2268" w:type="dxa"/>
            <w:vMerge w:val="restart"/>
          </w:tcPr>
          <w:p w:rsidR="00BA77D7" w:rsidRPr="00BA77D7" w:rsidRDefault="00BA77D7" w:rsidP="00761DF2">
            <w:pPr>
              <w:widowControl w:val="0"/>
              <w:autoSpaceDE w:val="0"/>
              <w:autoSpaceDN w:val="0"/>
              <w:ind w:left="0" w:firstLine="0"/>
              <w:jc w:val="center"/>
              <w:rPr>
                <w:rFonts w:eastAsiaTheme="minorEastAsia" w:cs="Times New Roman"/>
                <w:lang w:eastAsia="ru-RU"/>
              </w:rPr>
            </w:pPr>
            <w:bookmarkStart w:id="26" w:name="P1781"/>
            <w:bookmarkEnd w:id="26"/>
            <w:r w:rsidRPr="00BA77D7">
              <w:rPr>
                <w:rFonts w:eastAsiaTheme="minorEastAsia" w:cs="Times New Roman"/>
                <w:lang w:eastAsia="ru-RU"/>
              </w:rPr>
              <w:t xml:space="preserve">Нормативные затраты на оказание единицы показателя, характеризующего объем </w:t>
            </w:r>
            <w:r w:rsidR="00761DF2">
              <w:rPr>
                <w:rFonts w:eastAsiaTheme="minorEastAsia" w:cs="Times New Roman"/>
                <w:lang w:eastAsia="ru-RU"/>
              </w:rPr>
              <w:t>м</w:t>
            </w:r>
            <w:r w:rsidR="00761DF2" w:rsidRPr="00761DF2">
              <w:rPr>
                <w:rFonts w:eastAsiaTheme="minorEastAsia" w:cs="Times New Roman"/>
                <w:lang w:eastAsia="ru-RU"/>
              </w:rPr>
              <w:t>униципальн</w:t>
            </w:r>
            <w:r w:rsidRPr="00BA77D7">
              <w:rPr>
                <w:rFonts w:eastAsiaTheme="minorEastAsia" w:cs="Times New Roman"/>
                <w:lang w:eastAsia="ru-RU"/>
              </w:rPr>
              <w:t xml:space="preserve">ой услуги (работы), рублей </w:t>
            </w:r>
            <w:hyperlink w:anchor="P1822">
              <w:r w:rsidRPr="00BA77D7">
                <w:rPr>
                  <w:rFonts w:eastAsiaTheme="minorEastAsia" w:cs="Times New Roman"/>
                  <w:color w:val="0000FF"/>
                  <w:lang w:eastAsia="ru-RU"/>
                </w:rPr>
                <w:t>&lt;4&gt;</w:t>
              </w:r>
            </w:hyperlink>
          </w:p>
        </w:tc>
        <w:tc>
          <w:tcPr>
            <w:tcW w:w="2551" w:type="dxa"/>
            <w:vMerge w:val="restart"/>
          </w:tcPr>
          <w:p w:rsidR="00BA77D7" w:rsidRPr="00BA77D7" w:rsidRDefault="00BA77D7" w:rsidP="00761DF2">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Объем остатка Субсидии, подлежащий возврату в бюджет</w:t>
            </w:r>
            <w:r w:rsidR="00761DF2">
              <w:rPr>
                <w:rFonts w:eastAsiaTheme="minorEastAsia" w:cs="Times New Roman"/>
                <w:lang w:eastAsia="ru-RU"/>
              </w:rPr>
              <w:t xml:space="preserve"> Курского района Курской области</w:t>
            </w:r>
            <w:r w:rsidRPr="00BA77D7">
              <w:rPr>
                <w:rFonts w:eastAsiaTheme="minorEastAsia" w:cs="Times New Roman"/>
                <w:lang w:eastAsia="ru-RU"/>
              </w:rPr>
              <w:t xml:space="preserve">, рублей </w:t>
            </w:r>
            <w:hyperlink w:anchor="P1823">
              <w:r w:rsidRPr="00BA77D7">
                <w:rPr>
                  <w:rFonts w:eastAsiaTheme="minorEastAsia" w:cs="Times New Roman"/>
                  <w:color w:val="0000FF"/>
                  <w:lang w:eastAsia="ru-RU"/>
                </w:rPr>
                <w:t>&lt;5&gt;</w:t>
              </w:r>
            </w:hyperlink>
          </w:p>
        </w:tc>
      </w:tr>
      <w:tr w:rsidR="00BA77D7" w:rsidRPr="00BA77D7" w:rsidTr="00795530">
        <w:trPr>
          <w:trHeight w:val="322"/>
        </w:trPr>
        <w:tc>
          <w:tcPr>
            <w:tcW w:w="56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наименование </w:t>
            </w:r>
            <w:hyperlink w:anchor="P1820">
              <w:r w:rsidRPr="00BA77D7">
                <w:rPr>
                  <w:rFonts w:eastAsiaTheme="minorEastAsia" w:cs="Times New Roman"/>
                  <w:color w:val="0000FF"/>
                  <w:lang w:eastAsia="ru-RU"/>
                </w:rPr>
                <w:t>&lt;2&gt;</w:t>
              </w:r>
            </w:hyperlink>
          </w:p>
        </w:tc>
        <w:tc>
          <w:tcPr>
            <w:tcW w:w="1701" w:type="dxa"/>
            <w:gridSpan w:val="2"/>
            <w:vMerge w:val="restart"/>
          </w:tcPr>
          <w:p w:rsidR="00BA77D7" w:rsidRPr="00BA77D7" w:rsidRDefault="00BA77D7" w:rsidP="00761DF2">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содержание </w:t>
            </w:r>
            <w:r w:rsidR="00761DF2">
              <w:rPr>
                <w:rFonts w:eastAsiaTheme="minorEastAsia" w:cs="Times New Roman"/>
                <w:lang w:eastAsia="ru-RU"/>
              </w:rPr>
              <w:t>м</w:t>
            </w:r>
            <w:r w:rsidR="00761DF2" w:rsidRPr="00761DF2">
              <w:rPr>
                <w:rFonts w:eastAsiaTheme="minorEastAsia" w:cs="Times New Roman"/>
                <w:lang w:eastAsia="ru-RU"/>
              </w:rPr>
              <w:t>униципальн</w:t>
            </w:r>
            <w:r w:rsidRPr="00BA77D7">
              <w:rPr>
                <w:rFonts w:eastAsiaTheme="minorEastAsia" w:cs="Times New Roman"/>
                <w:lang w:eastAsia="ru-RU"/>
              </w:rPr>
              <w:t>ой услуги (работы)</w:t>
            </w:r>
          </w:p>
        </w:tc>
        <w:tc>
          <w:tcPr>
            <w:tcW w:w="2122" w:type="dxa"/>
            <w:gridSpan w:val="2"/>
            <w:vMerge w:val="restart"/>
          </w:tcPr>
          <w:p w:rsidR="00BA77D7" w:rsidRPr="00BA77D7" w:rsidRDefault="00BA77D7" w:rsidP="00761DF2">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показатель, характеризующий условия (формы) оказания </w:t>
            </w:r>
            <w:r w:rsidR="00761DF2">
              <w:rPr>
                <w:rFonts w:eastAsiaTheme="minorEastAsia" w:cs="Times New Roman"/>
                <w:lang w:eastAsia="ru-RU"/>
              </w:rPr>
              <w:t>м</w:t>
            </w:r>
            <w:r w:rsidR="00761DF2" w:rsidRPr="00761DF2">
              <w:rPr>
                <w:rFonts w:eastAsiaTheme="minorEastAsia" w:cs="Times New Roman"/>
                <w:lang w:eastAsia="ru-RU"/>
              </w:rPr>
              <w:t>униципальн</w:t>
            </w:r>
            <w:r w:rsidRPr="00BA77D7">
              <w:rPr>
                <w:rFonts w:eastAsiaTheme="minorEastAsia" w:cs="Times New Roman"/>
                <w:lang w:eastAsia="ru-RU"/>
              </w:rPr>
              <w:t>ой услуги (выполнения работы)</w:t>
            </w:r>
          </w:p>
        </w:tc>
        <w:tc>
          <w:tcPr>
            <w:tcW w:w="4820" w:type="dxa"/>
            <w:gridSpan w:val="4"/>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26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551"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95530">
        <w:tc>
          <w:tcPr>
            <w:tcW w:w="56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1701"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122" w:type="dxa"/>
            <w:gridSpan w:val="2"/>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709"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наименование </w:t>
            </w:r>
            <w:hyperlink w:anchor="P1820">
              <w:r w:rsidRPr="00BA77D7">
                <w:rPr>
                  <w:rFonts w:eastAsiaTheme="minorEastAsia" w:cs="Times New Roman"/>
                  <w:color w:val="0000FF"/>
                  <w:lang w:eastAsia="ru-RU"/>
                </w:rPr>
                <w:t>&lt;2&gt;</w:t>
              </w:r>
            </w:hyperlink>
          </w:p>
        </w:tc>
        <w:tc>
          <w:tcPr>
            <w:tcW w:w="2268" w:type="dxa"/>
            <w:gridSpan w:val="2"/>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единица измерения</w:t>
            </w:r>
          </w:p>
        </w:tc>
        <w:tc>
          <w:tcPr>
            <w:tcW w:w="1843" w:type="dxa"/>
            <w:vMerge w:val="restart"/>
          </w:tcPr>
          <w:p w:rsidR="00BA77D7" w:rsidRPr="00BA77D7" w:rsidRDefault="00BA77D7" w:rsidP="00BA77D7">
            <w:pPr>
              <w:widowControl w:val="0"/>
              <w:autoSpaceDE w:val="0"/>
              <w:autoSpaceDN w:val="0"/>
              <w:ind w:left="0" w:firstLine="0"/>
              <w:jc w:val="center"/>
              <w:rPr>
                <w:rFonts w:eastAsiaTheme="minorEastAsia" w:cs="Times New Roman"/>
                <w:lang w:eastAsia="ru-RU"/>
              </w:rPr>
            </w:pPr>
            <w:bookmarkStart w:id="27" w:name="P1788"/>
            <w:bookmarkEnd w:id="27"/>
            <w:r w:rsidRPr="00BA77D7">
              <w:rPr>
                <w:rFonts w:eastAsiaTheme="minorEastAsia" w:cs="Times New Roman"/>
                <w:lang w:eastAsia="ru-RU"/>
              </w:rPr>
              <w:t xml:space="preserve">отклонение, превышающее допустимое (возможное) значение </w:t>
            </w:r>
            <w:hyperlink w:anchor="P1821">
              <w:r w:rsidRPr="00BA77D7">
                <w:rPr>
                  <w:rFonts w:eastAsiaTheme="minorEastAsia" w:cs="Times New Roman"/>
                  <w:color w:val="0000FF"/>
                  <w:lang w:eastAsia="ru-RU"/>
                </w:rPr>
                <w:t>&lt;3&gt;</w:t>
              </w:r>
            </w:hyperlink>
          </w:p>
        </w:tc>
        <w:tc>
          <w:tcPr>
            <w:tcW w:w="226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551"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95530">
        <w:tc>
          <w:tcPr>
            <w:tcW w:w="567"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0"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85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(наименование показателя) </w:t>
            </w:r>
            <w:hyperlink w:anchor="P1820">
              <w:r w:rsidRPr="00BA77D7">
                <w:rPr>
                  <w:rFonts w:eastAsiaTheme="minorEastAsia" w:cs="Times New Roman"/>
                  <w:color w:val="0000FF"/>
                  <w:lang w:eastAsia="ru-RU"/>
                </w:rPr>
                <w:t>&lt;2&gt;</w:t>
              </w:r>
            </w:hyperlink>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(наименование показателя) </w:t>
            </w:r>
            <w:hyperlink w:anchor="P1820">
              <w:r w:rsidRPr="00BA77D7">
                <w:rPr>
                  <w:rFonts w:eastAsiaTheme="minorEastAsia" w:cs="Times New Roman"/>
                  <w:color w:val="0000FF"/>
                  <w:lang w:eastAsia="ru-RU"/>
                </w:rPr>
                <w:t>&lt;2&gt;</w:t>
              </w:r>
            </w:hyperlink>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(наименование показателя) </w:t>
            </w:r>
            <w:hyperlink w:anchor="P1820">
              <w:r w:rsidRPr="00BA77D7">
                <w:rPr>
                  <w:rFonts w:eastAsiaTheme="minorEastAsia" w:cs="Times New Roman"/>
                  <w:color w:val="0000FF"/>
                  <w:lang w:eastAsia="ru-RU"/>
                </w:rPr>
                <w:t>&lt;2&gt;</w:t>
              </w:r>
            </w:hyperlink>
          </w:p>
        </w:tc>
        <w:tc>
          <w:tcPr>
            <w:tcW w:w="127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___</w:t>
            </w:r>
          </w:p>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(наименование показателя) </w:t>
            </w:r>
            <w:hyperlink w:anchor="P1820">
              <w:r w:rsidRPr="00BA77D7">
                <w:rPr>
                  <w:rFonts w:eastAsiaTheme="minorEastAsia" w:cs="Times New Roman"/>
                  <w:color w:val="0000FF"/>
                  <w:lang w:eastAsia="ru-RU"/>
                </w:rPr>
                <w:t>&lt;2&gt;</w:t>
              </w:r>
            </w:hyperlink>
          </w:p>
        </w:tc>
        <w:tc>
          <w:tcPr>
            <w:tcW w:w="709"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наименование </w:t>
            </w:r>
            <w:hyperlink w:anchor="P1820">
              <w:r w:rsidRPr="00BA77D7">
                <w:rPr>
                  <w:rFonts w:eastAsiaTheme="minorEastAsia" w:cs="Times New Roman"/>
                  <w:color w:val="0000FF"/>
                  <w:lang w:eastAsia="ru-RU"/>
                </w:rPr>
                <w:t>&lt;2&gt;</w:t>
              </w:r>
            </w:hyperlink>
          </w:p>
        </w:tc>
        <w:tc>
          <w:tcPr>
            <w:tcW w:w="127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 xml:space="preserve">Код по ОКЕИ </w:t>
            </w:r>
            <w:hyperlink w:anchor="P1820">
              <w:r w:rsidRPr="00BA77D7">
                <w:rPr>
                  <w:rFonts w:eastAsiaTheme="minorEastAsia" w:cs="Times New Roman"/>
                  <w:color w:val="0000FF"/>
                  <w:lang w:eastAsia="ru-RU"/>
                </w:rPr>
                <w:t>&lt;2&gt;</w:t>
              </w:r>
            </w:hyperlink>
          </w:p>
        </w:tc>
        <w:tc>
          <w:tcPr>
            <w:tcW w:w="1843"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268"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c>
          <w:tcPr>
            <w:tcW w:w="2551" w:type="dxa"/>
            <w:vMerge/>
          </w:tcPr>
          <w:p w:rsidR="00BA77D7" w:rsidRPr="00BA77D7" w:rsidRDefault="00BA77D7" w:rsidP="00BA77D7">
            <w:pPr>
              <w:widowControl w:val="0"/>
              <w:autoSpaceDE w:val="0"/>
              <w:autoSpaceDN w:val="0"/>
              <w:ind w:left="0" w:firstLine="0"/>
              <w:jc w:val="left"/>
              <w:rPr>
                <w:rFonts w:eastAsiaTheme="minorEastAsia" w:cs="Times New Roman"/>
                <w:lang w:eastAsia="ru-RU"/>
              </w:rPr>
            </w:pPr>
          </w:p>
        </w:tc>
      </w:tr>
      <w:tr w:rsidR="00BA77D7" w:rsidRPr="00BA77D7" w:rsidTr="00795530">
        <w:tc>
          <w:tcPr>
            <w:tcW w:w="567"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2</w:t>
            </w:r>
          </w:p>
        </w:tc>
        <w:tc>
          <w:tcPr>
            <w:tcW w:w="85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3</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4</w:t>
            </w:r>
          </w:p>
        </w:tc>
        <w:tc>
          <w:tcPr>
            <w:tcW w:w="850"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5</w:t>
            </w:r>
          </w:p>
        </w:tc>
        <w:tc>
          <w:tcPr>
            <w:tcW w:w="127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6</w:t>
            </w:r>
          </w:p>
        </w:tc>
        <w:tc>
          <w:tcPr>
            <w:tcW w:w="709"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7</w:t>
            </w:r>
          </w:p>
        </w:tc>
        <w:tc>
          <w:tcPr>
            <w:tcW w:w="992"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8</w:t>
            </w:r>
          </w:p>
        </w:tc>
        <w:tc>
          <w:tcPr>
            <w:tcW w:w="1276"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9</w:t>
            </w:r>
          </w:p>
        </w:tc>
        <w:tc>
          <w:tcPr>
            <w:tcW w:w="1843"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10</w:t>
            </w:r>
          </w:p>
        </w:tc>
        <w:tc>
          <w:tcPr>
            <w:tcW w:w="2268"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11</w:t>
            </w:r>
          </w:p>
        </w:tc>
        <w:tc>
          <w:tcPr>
            <w:tcW w:w="2551" w:type="dxa"/>
          </w:tcPr>
          <w:p w:rsidR="00BA77D7" w:rsidRPr="00BA77D7" w:rsidRDefault="00BA77D7" w:rsidP="00BA77D7">
            <w:pPr>
              <w:widowControl w:val="0"/>
              <w:autoSpaceDE w:val="0"/>
              <w:autoSpaceDN w:val="0"/>
              <w:ind w:left="0" w:firstLine="0"/>
              <w:jc w:val="center"/>
              <w:rPr>
                <w:rFonts w:eastAsiaTheme="minorEastAsia" w:cs="Times New Roman"/>
                <w:lang w:eastAsia="ru-RU"/>
              </w:rPr>
            </w:pPr>
            <w:r w:rsidRPr="00BA77D7">
              <w:rPr>
                <w:rFonts w:eastAsiaTheme="minorEastAsia" w:cs="Times New Roman"/>
                <w:lang w:eastAsia="ru-RU"/>
              </w:rPr>
              <w:t>12</w:t>
            </w:r>
          </w:p>
        </w:tc>
      </w:tr>
    </w:tbl>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Руководитель</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(уполномоченное лицо) ______________ ___________ __________________________</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 xml:space="preserve">                      </w:t>
      </w:r>
      <w:r w:rsidR="0084164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 xml:space="preserve"> (</w:t>
      </w:r>
      <w:proofErr w:type="gramStart"/>
      <w:r w:rsidRPr="00BA77D7">
        <w:rPr>
          <w:rFonts w:ascii="Courier New" w:eastAsiaTheme="minorEastAsia" w:hAnsi="Courier New" w:cs="Courier New"/>
          <w:sz w:val="20"/>
          <w:lang w:eastAsia="ru-RU"/>
        </w:rPr>
        <w:t xml:space="preserve">должность) </w:t>
      </w:r>
      <w:r w:rsidR="00841641">
        <w:rPr>
          <w:rFonts w:ascii="Courier New" w:eastAsiaTheme="minorEastAsia" w:hAnsi="Courier New" w:cs="Courier New"/>
          <w:sz w:val="20"/>
          <w:lang w:eastAsia="ru-RU"/>
        </w:rPr>
        <w:t xml:space="preserve"> </w:t>
      </w:r>
      <w:r w:rsidRPr="00BA77D7">
        <w:rPr>
          <w:rFonts w:ascii="Courier New" w:eastAsiaTheme="minorEastAsia" w:hAnsi="Courier New" w:cs="Courier New"/>
          <w:sz w:val="20"/>
          <w:lang w:eastAsia="ru-RU"/>
        </w:rPr>
        <w:t>(</w:t>
      </w:r>
      <w:proofErr w:type="gramEnd"/>
      <w:r w:rsidRPr="00BA77D7">
        <w:rPr>
          <w:rFonts w:ascii="Courier New" w:eastAsiaTheme="minorEastAsia" w:hAnsi="Courier New" w:cs="Courier New"/>
          <w:sz w:val="20"/>
          <w:lang w:eastAsia="ru-RU"/>
        </w:rPr>
        <w:t>подпись)    (расшифровка подписи)</w:t>
      </w: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p>
    <w:p w:rsidR="00BA77D7" w:rsidRPr="00BA77D7" w:rsidRDefault="00BA77D7" w:rsidP="00BA77D7">
      <w:pPr>
        <w:widowControl w:val="0"/>
        <w:autoSpaceDE w:val="0"/>
        <w:autoSpaceDN w:val="0"/>
        <w:ind w:left="0" w:firstLine="0"/>
        <w:rPr>
          <w:rFonts w:ascii="Courier New" w:eastAsiaTheme="minorEastAsia" w:hAnsi="Courier New" w:cs="Courier New"/>
          <w:sz w:val="20"/>
          <w:lang w:eastAsia="ru-RU"/>
        </w:rPr>
      </w:pPr>
      <w:r w:rsidRPr="00BA77D7">
        <w:rPr>
          <w:rFonts w:ascii="Courier New" w:eastAsiaTheme="minorEastAsia" w:hAnsi="Courier New" w:cs="Courier New"/>
          <w:sz w:val="20"/>
          <w:lang w:eastAsia="ru-RU"/>
        </w:rPr>
        <w:t>"__" ____________ 20__ г.</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widowControl w:val="0"/>
        <w:autoSpaceDE w:val="0"/>
        <w:autoSpaceDN w:val="0"/>
        <w:ind w:left="0" w:firstLine="0"/>
        <w:rPr>
          <w:rFonts w:eastAsiaTheme="minorEastAsia" w:cs="Times New Roman"/>
          <w:lang w:eastAsia="ru-RU"/>
        </w:rPr>
      </w:pPr>
      <w:r w:rsidRPr="00BA77D7">
        <w:rPr>
          <w:rFonts w:eastAsiaTheme="minorEastAsia" w:cs="Times New Roman"/>
          <w:lang w:eastAsia="ru-RU"/>
        </w:rPr>
        <w:t>--------------------------------</w:t>
      </w:r>
    </w:p>
    <w:p w:rsidR="00841641" w:rsidRDefault="00841641" w:rsidP="00BA77D7">
      <w:pPr>
        <w:widowControl w:val="0"/>
        <w:autoSpaceDE w:val="0"/>
        <w:autoSpaceDN w:val="0"/>
        <w:spacing w:before="280"/>
        <w:ind w:left="0" w:firstLine="0"/>
        <w:rPr>
          <w:rFonts w:eastAsiaTheme="minorEastAsia" w:cs="Times New Roman"/>
          <w:lang w:eastAsia="ru-RU"/>
        </w:rPr>
        <w:sectPr w:rsidR="00841641" w:rsidSect="00795530">
          <w:headerReference w:type="default" r:id="rId35"/>
          <w:pgSz w:w="16838" w:h="11906" w:orient="landscape" w:code="9"/>
          <w:pgMar w:top="1559" w:right="1134" w:bottom="1276" w:left="1134" w:header="709" w:footer="709" w:gutter="0"/>
          <w:cols w:space="708"/>
          <w:titlePg/>
          <w:docGrid w:linePitch="381"/>
        </w:sectPr>
      </w:pPr>
      <w:bookmarkStart w:id="28" w:name="P1819"/>
      <w:bookmarkEnd w:id="28"/>
    </w:p>
    <w:p w:rsidR="00BA77D7" w:rsidRPr="00BA77D7" w:rsidRDefault="00BA77D7" w:rsidP="00BA77D7">
      <w:pPr>
        <w:widowControl w:val="0"/>
        <w:autoSpaceDE w:val="0"/>
        <w:autoSpaceDN w:val="0"/>
        <w:spacing w:before="280"/>
        <w:ind w:left="0" w:firstLine="0"/>
        <w:rPr>
          <w:rFonts w:eastAsiaTheme="minorEastAsia" w:cs="Times New Roman"/>
          <w:lang w:eastAsia="ru-RU"/>
        </w:rPr>
      </w:pPr>
      <w:r w:rsidRPr="00BA77D7">
        <w:rPr>
          <w:rFonts w:eastAsiaTheme="minorEastAsia" w:cs="Times New Roman"/>
          <w:lang w:eastAsia="ru-RU"/>
        </w:rPr>
        <w:lastRenderedPageBreak/>
        <w:t>&lt;1&gt; Указывается финансовый год, следующий за годом предоставления Субсидии.</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29" w:name="P1820"/>
      <w:bookmarkEnd w:id="29"/>
      <w:r w:rsidRPr="00BA77D7">
        <w:rPr>
          <w:rFonts w:eastAsiaTheme="minorEastAsia" w:cs="Times New Roman"/>
          <w:lang w:eastAsia="ru-RU"/>
        </w:rPr>
        <w:t xml:space="preserve">&lt;2&gt; Указывается в соответствии с </w:t>
      </w:r>
      <w:r w:rsidR="00761DF2">
        <w:rPr>
          <w:rFonts w:eastAsiaTheme="minorEastAsia" w:cs="Times New Roman"/>
          <w:lang w:eastAsia="ru-RU"/>
        </w:rPr>
        <w:t>м</w:t>
      </w:r>
      <w:r w:rsidR="00761DF2" w:rsidRPr="00761DF2">
        <w:rPr>
          <w:rFonts w:eastAsiaTheme="minorEastAsia" w:cs="Times New Roman"/>
          <w:lang w:eastAsia="ru-RU"/>
        </w:rPr>
        <w:t>униципальн</w:t>
      </w:r>
      <w:r w:rsidRPr="00BA77D7">
        <w:rPr>
          <w:rFonts w:eastAsiaTheme="minorEastAsia" w:cs="Times New Roman"/>
          <w:lang w:eastAsia="ru-RU"/>
        </w:rPr>
        <w:t>ым заданием.</w:t>
      </w:r>
    </w:p>
    <w:p w:rsidR="00BA77D7" w:rsidRPr="009135F9" w:rsidRDefault="00BA77D7" w:rsidP="00BA77D7">
      <w:pPr>
        <w:widowControl w:val="0"/>
        <w:autoSpaceDE w:val="0"/>
        <w:autoSpaceDN w:val="0"/>
        <w:spacing w:before="280"/>
        <w:ind w:left="0" w:firstLine="0"/>
        <w:rPr>
          <w:rFonts w:eastAsiaTheme="minorEastAsia" w:cs="Times New Roman"/>
          <w:color w:val="000000" w:themeColor="text1"/>
          <w:lang w:eastAsia="ru-RU"/>
        </w:rPr>
      </w:pPr>
      <w:bookmarkStart w:id="30" w:name="P1821"/>
      <w:bookmarkEnd w:id="30"/>
      <w:r w:rsidRPr="00BA77D7">
        <w:rPr>
          <w:rFonts w:eastAsiaTheme="minorEastAsia" w:cs="Times New Roman"/>
          <w:lang w:eastAsia="ru-RU"/>
        </w:rPr>
        <w:t xml:space="preserve">&lt;3&gt; Указывается в соответствии с </w:t>
      </w:r>
      <w:r w:rsidRPr="009135F9">
        <w:rPr>
          <w:rFonts w:eastAsiaTheme="minorEastAsia" w:cs="Times New Roman"/>
          <w:color w:val="000000" w:themeColor="text1"/>
          <w:lang w:eastAsia="ru-RU"/>
        </w:rPr>
        <w:t xml:space="preserve">данными </w:t>
      </w:r>
      <w:hyperlink w:anchor="P759">
        <w:r w:rsidRPr="009135F9">
          <w:rPr>
            <w:rFonts w:eastAsiaTheme="minorEastAsia" w:cs="Times New Roman"/>
            <w:color w:val="000000" w:themeColor="text1"/>
            <w:lang w:eastAsia="ru-RU"/>
          </w:rPr>
          <w:t>графы 13 пунктов 3.1 частей 1</w:t>
        </w:r>
      </w:hyperlink>
      <w:r w:rsidRPr="009135F9">
        <w:rPr>
          <w:rFonts w:eastAsiaTheme="minorEastAsia" w:cs="Times New Roman"/>
          <w:color w:val="000000" w:themeColor="text1"/>
          <w:lang w:eastAsia="ru-RU"/>
        </w:rPr>
        <w:t xml:space="preserve"> и </w:t>
      </w:r>
      <w:hyperlink w:anchor="P949">
        <w:r w:rsidRPr="009135F9">
          <w:rPr>
            <w:rFonts w:eastAsiaTheme="minorEastAsia" w:cs="Times New Roman"/>
            <w:color w:val="000000" w:themeColor="text1"/>
            <w:lang w:eastAsia="ru-RU"/>
          </w:rPr>
          <w:t>2</w:t>
        </w:r>
      </w:hyperlink>
      <w:r w:rsidRPr="009135F9">
        <w:rPr>
          <w:rFonts w:eastAsiaTheme="minorEastAsia" w:cs="Times New Roman"/>
          <w:color w:val="000000" w:themeColor="text1"/>
          <w:lang w:eastAsia="ru-RU"/>
        </w:rPr>
        <w:t xml:space="preserve"> отчета о выполнении </w:t>
      </w:r>
      <w:r w:rsidR="00761DF2" w:rsidRPr="009135F9">
        <w:rPr>
          <w:rFonts w:eastAsiaTheme="minorEastAsia" w:cs="Times New Roman"/>
          <w:color w:val="000000" w:themeColor="text1"/>
          <w:lang w:eastAsia="ru-RU"/>
        </w:rPr>
        <w:t>муниципальн</w:t>
      </w:r>
      <w:r w:rsidRPr="009135F9">
        <w:rPr>
          <w:rFonts w:eastAsiaTheme="minorEastAsia" w:cs="Times New Roman"/>
          <w:color w:val="000000" w:themeColor="text1"/>
          <w:lang w:eastAsia="ru-RU"/>
        </w:rPr>
        <w:t xml:space="preserve">ого задания (приложение </w:t>
      </w:r>
      <w:r w:rsidR="00982C72">
        <w:rPr>
          <w:rFonts w:eastAsiaTheme="minorEastAsia" w:cs="Times New Roman"/>
          <w:color w:val="000000" w:themeColor="text1"/>
          <w:lang w:eastAsia="ru-RU"/>
        </w:rPr>
        <w:t>№</w:t>
      </w:r>
      <w:r w:rsidRPr="009135F9">
        <w:rPr>
          <w:rFonts w:eastAsiaTheme="minorEastAsia" w:cs="Times New Roman"/>
          <w:color w:val="000000" w:themeColor="text1"/>
          <w:lang w:eastAsia="ru-RU"/>
        </w:rPr>
        <w:t xml:space="preserve"> 2 к Положению).</w:t>
      </w:r>
    </w:p>
    <w:p w:rsidR="00BA77D7" w:rsidRPr="009135F9" w:rsidRDefault="00BA77D7" w:rsidP="00BA77D7">
      <w:pPr>
        <w:widowControl w:val="0"/>
        <w:autoSpaceDE w:val="0"/>
        <w:autoSpaceDN w:val="0"/>
        <w:spacing w:before="280"/>
        <w:ind w:left="0" w:firstLine="0"/>
        <w:rPr>
          <w:rFonts w:eastAsiaTheme="minorEastAsia" w:cs="Times New Roman"/>
          <w:color w:val="000000" w:themeColor="text1"/>
          <w:lang w:eastAsia="ru-RU"/>
        </w:rPr>
      </w:pPr>
      <w:bookmarkStart w:id="31" w:name="P1822"/>
      <w:bookmarkEnd w:id="31"/>
      <w:r w:rsidRPr="009135F9">
        <w:rPr>
          <w:rFonts w:eastAsiaTheme="minorEastAsia" w:cs="Times New Roman"/>
          <w:color w:val="000000" w:themeColor="text1"/>
          <w:lang w:eastAsia="ru-RU"/>
        </w:rPr>
        <w:t xml:space="preserve">&lt;4&gt; Указываются нормативные затраты, рассчитанные в соответствии с </w:t>
      </w:r>
      <w:hyperlink w:anchor="P1133">
        <w:r w:rsidRPr="009135F9">
          <w:rPr>
            <w:rFonts w:eastAsiaTheme="minorEastAsia" w:cs="Times New Roman"/>
            <w:color w:val="000000" w:themeColor="text1"/>
            <w:lang w:eastAsia="ru-RU"/>
          </w:rPr>
          <w:t>пунктом 1.3</w:t>
        </w:r>
      </w:hyperlink>
      <w:r w:rsidRPr="009135F9">
        <w:rPr>
          <w:rFonts w:eastAsiaTheme="minorEastAsia" w:cs="Times New Roman"/>
          <w:color w:val="000000" w:themeColor="text1"/>
          <w:lang w:eastAsia="ru-RU"/>
        </w:rPr>
        <w:t xml:space="preserve"> Соглашения.</w:t>
      </w:r>
    </w:p>
    <w:p w:rsidR="00BA77D7" w:rsidRPr="00BA77D7" w:rsidRDefault="00BA77D7" w:rsidP="00BA77D7">
      <w:pPr>
        <w:widowControl w:val="0"/>
        <w:autoSpaceDE w:val="0"/>
        <w:autoSpaceDN w:val="0"/>
        <w:spacing w:before="280"/>
        <w:ind w:left="0" w:firstLine="0"/>
        <w:rPr>
          <w:rFonts w:eastAsiaTheme="minorEastAsia" w:cs="Times New Roman"/>
          <w:lang w:eastAsia="ru-RU"/>
        </w:rPr>
      </w:pPr>
      <w:bookmarkStart w:id="32" w:name="P1823"/>
      <w:bookmarkEnd w:id="32"/>
      <w:r w:rsidRPr="009135F9">
        <w:rPr>
          <w:rFonts w:eastAsiaTheme="minorEastAsia" w:cs="Times New Roman"/>
          <w:color w:val="000000" w:themeColor="text1"/>
          <w:lang w:eastAsia="ru-RU"/>
        </w:rPr>
        <w:t xml:space="preserve">&lt;5&gt; Рассчитывается как произведение значений в </w:t>
      </w:r>
      <w:hyperlink w:anchor="P1788">
        <w:r w:rsidRPr="009135F9">
          <w:rPr>
            <w:rFonts w:eastAsiaTheme="minorEastAsia" w:cs="Times New Roman"/>
            <w:color w:val="000000" w:themeColor="text1"/>
            <w:lang w:eastAsia="ru-RU"/>
          </w:rPr>
          <w:t>графах 10</w:t>
        </w:r>
      </w:hyperlink>
      <w:r w:rsidRPr="009135F9">
        <w:rPr>
          <w:rFonts w:eastAsiaTheme="minorEastAsia" w:cs="Times New Roman"/>
          <w:color w:val="000000" w:themeColor="text1"/>
          <w:lang w:eastAsia="ru-RU"/>
        </w:rPr>
        <w:t xml:space="preserve"> и </w:t>
      </w:r>
      <w:hyperlink w:anchor="P1781">
        <w:r w:rsidRPr="009135F9">
          <w:rPr>
            <w:rFonts w:eastAsiaTheme="minorEastAsia" w:cs="Times New Roman"/>
            <w:color w:val="000000" w:themeColor="text1"/>
            <w:lang w:eastAsia="ru-RU"/>
          </w:rPr>
          <w:t>11</w:t>
        </w:r>
      </w:hyperlink>
      <w:r w:rsidRPr="009135F9">
        <w:rPr>
          <w:rFonts w:eastAsiaTheme="minorEastAsia" w:cs="Times New Roman"/>
          <w:color w:val="000000" w:themeColor="text1"/>
          <w:lang w:eastAsia="ru-RU"/>
        </w:rPr>
        <w:t xml:space="preserve"> расчета средств Субсидии, подлежащих возврату в бюджет</w:t>
      </w:r>
      <w:r w:rsidR="00841641" w:rsidRPr="009135F9">
        <w:rPr>
          <w:rFonts w:eastAsiaTheme="minorEastAsia" w:cs="Times New Roman"/>
          <w:color w:val="000000" w:themeColor="text1"/>
          <w:lang w:eastAsia="ru-RU"/>
        </w:rPr>
        <w:t xml:space="preserve"> </w:t>
      </w:r>
      <w:r w:rsidR="00841641">
        <w:rPr>
          <w:rFonts w:eastAsiaTheme="minorEastAsia" w:cs="Times New Roman"/>
          <w:lang w:eastAsia="ru-RU"/>
        </w:rPr>
        <w:t>Курского района Курской области</w:t>
      </w:r>
      <w:r w:rsidRPr="00BA77D7">
        <w:rPr>
          <w:rFonts w:eastAsiaTheme="minorEastAsia" w:cs="Times New Roman"/>
          <w:lang w:eastAsia="ru-RU"/>
        </w:rPr>
        <w:t>.</w:t>
      </w:r>
    </w:p>
    <w:p w:rsidR="00BA77D7" w:rsidRPr="00BA77D7" w:rsidRDefault="00BA77D7" w:rsidP="00BA77D7">
      <w:pPr>
        <w:widowControl w:val="0"/>
        <w:autoSpaceDE w:val="0"/>
        <w:autoSpaceDN w:val="0"/>
        <w:ind w:left="0" w:firstLine="0"/>
        <w:rPr>
          <w:rFonts w:eastAsiaTheme="minorEastAsia" w:cs="Times New Roman"/>
          <w:lang w:eastAsia="ru-RU"/>
        </w:rPr>
      </w:pPr>
    </w:p>
    <w:p w:rsidR="00BA77D7" w:rsidRPr="00BA77D7" w:rsidRDefault="00BA77D7" w:rsidP="00BA77D7">
      <w:pPr>
        <w:ind w:left="0" w:firstLine="0"/>
      </w:pPr>
    </w:p>
    <w:sectPr w:rsidR="00BA77D7" w:rsidRPr="00BA77D7" w:rsidSect="00841641">
      <w:pgSz w:w="11906" w:h="16838" w:code="9"/>
      <w:pgMar w:top="1134" w:right="1276" w:bottom="1134" w:left="1559"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5C" w:rsidRDefault="0046445C" w:rsidP="00B06202">
      <w:r>
        <w:separator/>
      </w:r>
    </w:p>
  </w:endnote>
  <w:endnote w:type="continuationSeparator" w:id="0">
    <w:p w:rsidR="0046445C" w:rsidRDefault="0046445C" w:rsidP="00B0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5C" w:rsidRDefault="0046445C" w:rsidP="00B06202">
      <w:r>
        <w:separator/>
      </w:r>
    </w:p>
  </w:footnote>
  <w:footnote w:type="continuationSeparator" w:id="0">
    <w:p w:rsidR="0046445C" w:rsidRDefault="0046445C" w:rsidP="00B06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426400"/>
      <w:docPartObj>
        <w:docPartGallery w:val="Page Numbers (Top of Page)"/>
        <w:docPartUnique/>
      </w:docPartObj>
    </w:sdtPr>
    <w:sdtEndPr/>
    <w:sdtContent>
      <w:p w:rsidR="005633F4" w:rsidRDefault="005633F4">
        <w:pPr>
          <w:pStyle w:val="a6"/>
          <w:jc w:val="center"/>
        </w:pPr>
        <w:r>
          <w:fldChar w:fldCharType="begin"/>
        </w:r>
        <w:r>
          <w:instrText>PAGE   \* MERGEFORMAT</w:instrText>
        </w:r>
        <w:r>
          <w:fldChar w:fldCharType="separate"/>
        </w:r>
        <w:r w:rsidR="002C6B0D">
          <w:rPr>
            <w:noProof/>
          </w:rPr>
          <w:t>21</w:t>
        </w:r>
        <w:r>
          <w:fldChar w:fldCharType="end"/>
        </w:r>
      </w:p>
    </w:sdtContent>
  </w:sdt>
  <w:p w:rsidR="005633F4" w:rsidRDefault="005633F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80926"/>
      <w:docPartObj>
        <w:docPartGallery w:val="Page Numbers (Top of Page)"/>
        <w:docPartUnique/>
      </w:docPartObj>
    </w:sdtPr>
    <w:sdtEndPr/>
    <w:sdtContent>
      <w:p w:rsidR="005633F4" w:rsidRDefault="005633F4">
        <w:pPr>
          <w:pStyle w:val="a6"/>
          <w:jc w:val="center"/>
        </w:pPr>
        <w:r>
          <w:fldChar w:fldCharType="begin"/>
        </w:r>
        <w:r>
          <w:instrText>PAGE   \* MERGEFORMAT</w:instrText>
        </w:r>
        <w:r>
          <w:fldChar w:fldCharType="separate"/>
        </w:r>
        <w:r>
          <w:rPr>
            <w:noProof/>
          </w:rPr>
          <w:t>48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FD"/>
    <w:multiLevelType w:val="multilevel"/>
    <w:tmpl w:val="70526D60"/>
    <w:lvl w:ilvl="0">
      <w:start w:val="1"/>
      <w:numFmt w:val="decimal"/>
      <w:lvlText w:val="4.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D4AB0"/>
    <w:multiLevelType w:val="multilevel"/>
    <w:tmpl w:val="19CE4C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C5379"/>
    <w:multiLevelType w:val="multilevel"/>
    <w:tmpl w:val="43AA664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A7EFA"/>
    <w:multiLevelType w:val="multilevel"/>
    <w:tmpl w:val="069A89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6481F"/>
    <w:multiLevelType w:val="hybridMultilevel"/>
    <w:tmpl w:val="E10644FC"/>
    <w:lvl w:ilvl="0" w:tplc="504626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33FAE"/>
    <w:multiLevelType w:val="multilevel"/>
    <w:tmpl w:val="7DD4B9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E82F6E"/>
    <w:multiLevelType w:val="multilevel"/>
    <w:tmpl w:val="8280E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76BF1"/>
    <w:multiLevelType w:val="multilevel"/>
    <w:tmpl w:val="9ADC5BD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525C5B"/>
    <w:multiLevelType w:val="multilevel"/>
    <w:tmpl w:val="999EC52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A0E23"/>
    <w:multiLevelType w:val="multilevel"/>
    <w:tmpl w:val="1C8A657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4338D1"/>
    <w:multiLevelType w:val="multilevel"/>
    <w:tmpl w:val="AEF2EB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18185B"/>
    <w:multiLevelType w:val="hybridMultilevel"/>
    <w:tmpl w:val="E1BC7D2A"/>
    <w:lvl w:ilvl="0" w:tplc="6AD61188">
      <w:start w:val="3"/>
      <w:numFmt w:val="upperRoman"/>
      <w:lvlText w:val="%1."/>
      <w:lvlJc w:val="left"/>
      <w:pPr>
        <w:ind w:left="45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7C2173"/>
    <w:multiLevelType w:val="multilevel"/>
    <w:tmpl w:val="F6F26D0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1B0E26"/>
    <w:multiLevelType w:val="hybridMultilevel"/>
    <w:tmpl w:val="D22ECD3A"/>
    <w:lvl w:ilvl="0" w:tplc="5888AF8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15:restartNumberingAfterBreak="0">
    <w:nsid w:val="79421C7F"/>
    <w:multiLevelType w:val="multilevel"/>
    <w:tmpl w:val="EF08A4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0311AD"/>
    <w:multiLevelType w:val="multilevel"/>
    <w:tmpl w:val="8036112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11"/>
  </w:num>
  <w:num w:numId="5">
    <w:abstractNumId w:val="1"/>
  </w:num>
  <w:num w:numId="6">
    <w:abstractNumId w:val="12"/>
  </w:num>
  <w:num w:numId="7">
    <w:abstractNumId w:val="15"/>
  </w:num>
  <w:num w:numId="8">
    <w:abstractNumId w:val="8"/>
  </w:num>
  <w:num w:numId="9">
    <w:abstractNumId w:val="0"/>
  </w:num>
  <w:num w:numId="10">
    <w:abstractNumId w:val="5"/>
  </w:num>
  <w:num w:numId="11">
    <w:abstractNumId w:val="9"/>
  </w:num>
  <w:num w:numId="12">
    <w:abstractNumId w:val="2"/>
  </w:num>
  <w:num w:numId="13">
    <w:abstractNumId w:val="14"/>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1D"/>
    <w:rsid w:val="00003FC8"/>
    <w:rsid w:val="00006542"/>
    <w:rsid w:val="0001053D"/>
    <w:rsid w:val="00015F58"/>
    <w:rsid w:val="000227BA"/>
    <w:rsid w:val="00025CE3"/>
    <w:rsid w:val="00032505"/>
    <w:rsid w:val="00035094"/>
    <w:rsid w:val="00040851"/>
    <w:rsid w:val="00041EA6"/>
    <w:rsid w:val="000423DE"/>
    <w:rsid w:val="00043B63"/>
    <w:rsid w:val="00057F7D"/>
    <w:rsid w:val="00060650"/>
    <w:rsid w:val="00062592"/>
    <w:rsid w:val="000735D1"/>
    <w:rsid w:val="0007424C"/>
    <w:rsid w:val="00077258"/>
    <w:rsid w:val="00084A04"/>
    <w:rsid w:val="00085F81"/>
    <w:rsid w:val="00093D87"/>
    <w:rsid w:val="000A07F8"/>
    <w:rsid w:val="000B2199"/>
    <w:rsid w:val="000B3924"/>
    <w:rsid w:val="000B40FF"/>
    <w:rsid w:val="000B78D2"/>
    <w:rsid w:val="000C26B1"/>
    <w:rsid w:val="000C2953"/>
    <w:rsid w:val="000C2B3C"/>
    <w:rsid w:val="000C32A0"/>
    <w:rsid w:val="000C62BC"/>
    <w:rsid w:val="000C753F"/>
    <w:rsid w:val="000D1122"/>
    <w:rsid w:val="000D3FF7"/>
    <w:rsid w:val="000D528D"/>
    <w:rsid w:val="000D54B4"/>
    <w:rsid w:val="000D587E"/>
    <w:rsid w:val="000E338D"/>
    <w:rsid w:val="000E682B"/>
    <w:rsid w:val="000E7988"/>
    <w:rsid w:val="001001BD"/>
    <w:rsid w:val="0010028A"/>
    <w:rsid w:val="00100803"/>
    <w:rsid w:val="001021B2"/>
    <w:rsid w:val="00103983"/>
    <w:rsid w:val="00106518"/>
    <w:rsid w:val="00107E0E"/>
    <w:rsid w:val="00112BC9"/>
    <w:rsid w:val="00123B30"/>
    <w:rsid w:val="00130105"/>
    <w:rsid w:val="0013072E"/>
    <w:rsid w:val="001326A9"/>
    <w:rsid w:val="0015009C"/>
    <w:rsid w:val="00154ECB"/>
    <w:rsid w:val="00154F12"/>
    <w:rsid w:val="00166894"/>
    <w:rsid w:val="00171D83"/>
    <w:rsid w:val="00173842"/>
    <w:rsid w:val="0018025F"/>
    <w:rsid w:val="001824E2"/>
    <w:rsid w:val="001854C7"/>
    <w:rsid w:val="00186DD6"/>
    <w:rsid w:val="00190015"/>
    <w:rsid w:val="00190874"/>
    <w:rsid w:val="00192928"/>
    <w:rsid w:val="00194D4F"/>
    <w:rsid w:val="00194F5B"/>
    <w:rsid w:val="001A0091"/>
    <w:rsid w:val="001A020B"/>
    <w:rsid w:val="001A4E52"/>
    <w:rsid w:val="001A5FDD"/>
    <w:rsid w:val="001A68C1"/>
    <w:rsid w:val="001A6D0F"/>
    <w:rsid w:val="001A7379"/>
    <w:rsid w:val="001B4D19"/>
    <w:rsid w:val="001B552F"/>
    <w:rsid w:val="001B5D81"/>
    <w:rsid w:val="001B6A23"/>
    <w:rsid w:val="001B74DD"/>
    <w:rsid w:val="001C2BBC"/>
    <w:rsid w:val="001C330E"/>
    <w:rsid w:val="001D306B"/>
    <w:rsid w:val="001D5CBE"/>
    <w:rsid w:val="001D69A1"/>
    <w:rsid w:val="001D7736"/>
    <w:rsid w:val="001E401D"/>
    <w:rsid w:val="001E404D"/>
    <w:rsid w:val="001F03F6"/>
    <w:rsid w:val="001F089F"/>
    <w:rsid w:val="001F3D45"/>
    <w:rsid w:val="001F4AFF"/>
    <w:rsid w:val="001F60A8"/>
    <w:rsid w:val="0020117E"/>
    <w:rsid w:val="00202712"/>
    <w:rsid w:val="00204A6F"/>
    <w:rsid w:val="00204ADA"/>
    <w:rsid w:val="0020661A"/>
    <w:rsid w:val="00214DAA"/>
    <w:rsid w:val="00216CD8"/>
    <w:rsid w:val="00223D60"/>
    <w:rsid w:val="00230F2B"/>
    <w:rsid w:val="00234558"/>
    <w:rsid w:val="0023688F"/>
    <w:rsid w:val="00237367"/>
    <w:rsid w:val="0024076A"/>
    <w:rsid w:val="00243CC2"/>
    <w:rsid w:val="00244E81"/>
    <w:rsid w:val="00246B5C"/>
    <w:rsid w:val="00251517"/>
    <w:rsid w:val="00254A64"/>
    <w:rsid w:val="00254B97"/>
    <w:rsid w:val="00264545"/>
    <w:rsid w:val="00264691"/>
    <w:rsid w:val="00265A3A"/>
    <w:rsid w:val="0027235C"/>
    <w:rsid w:val="00273828"/>
    <w:rsid w:val="00273AE9"/>
    <w:rsid w:val="002774B3"/>
    <w:rsid w:val="00283761"/>
    <w:rsid w:val="00294D30"/>
    <w:rsid w:val="002A5604"/>
    <w:rsid w:val="002B3061"/>
    <w:rsid w:val="002C6B0D"/>
    <w:rsid w:val="002C6C07"/>
    <w:rsid w:val="002D1776"/>
    <w:rsid w:val="002D5B18"/>
    <w:rsid w:val="002D694F"/>
    <w:rsid w:val="002D6A7A"/>
    <w:rsid w:val="002E1ABB"/>
    <w:rsid w:val="002E37C0"/>
    <w:rsid w:val="002E49C6"/>
    <w:rsid w:val="002F2DD2"/>
    <w:rsid w:val="00301BB5"/>
    <w:rsid w:val="00306AEC"/>
    <w:rsid w:val="00307105"/>
    <w:rsid w:val="0031541B"/>
    <w:rsid w:val="00323303"/>
    <w:rsid w:val="0032402A"/>
    <w:rsid w:val="00330E8B"/>
    <w:rsid w:val="00332BFB"/>
    <w:rsid w:val="00332D45"/>
    <w:rsid w:val="00340B5F"/>
    <w:rsid w:val="00342025"/>
    <w:rsid w:val="00342AD4"/>
    <w:rsid w:val="003463C7"/>
    <w:rsid w:val="00346E86"/>
    <w:rsid w:val="00350DD1"/>
    <w:rsid w:val="00350EF3"/>
    <w:rsid w:val="003520FD"/>
    <w:rsid w:val="00353FD2"/>
    <w:rsid w:val="0035552B"/>
    <w:rsid w:val="00364393"/>
    <w:rsid w:val="0036552C"/>
    <w:rsid w:val="00373103"/>
    <w:rsid w:val="00373210"/>
    <w:rsid w:val="00395A92"/>
    <w:rsid w:val="003A2657"/>
    <w:rsid w:val="003A6581"/>
    <w:rsid w:val="003B3793"/>
    <w:rsid w:val="003B4FC5"/>
    <w:rsid w:val="003B6E81"/>
    <w:rsid w:val="003B7408"/>
    <w:rsid w:val="003C05F3"/>
    <w:rsid w:val="003C27C6"/>
    <w:rsid w:val="003C4B01"/>
    <w:rsid w:val="003D35FA"/>
    <w:rsid w:val="003D6DD3"/>
    <w:rsid w:val="003D7E67"/>
    <w:rsid w:val="003E230C"/>
    <w:rsid w:val="003E4C84"/>
    <w:rsid w:val="003F08AC"/>
    <w:rsid w:val="003F17AE"/>
    <w:rsid w:val="003F42DF"/>
    <w:rsid w:val="003F4D7B"/>
    <w:rsid w:val="003F50EB"/>
    <w:rsid w:val="003F6575"/>
    <w:rsid w:val="00401B9A"/>
    <w:rsid w:val="00402572"/>
    <w:rsid w:val="00402931"/>
    <w:rsid w:val="00403869"/>
    <w:rsid w:val="004056DC"/>
    <w:rsid w:val="004110EC"/>
    <w:rsid w:val="0041584D"/>
    <w:rsid w:val="00415C85"/>
    <w:rsid w:val="0041675D"/>
    <w:rsid w:val="00416923"/>
    <w:rsid w:val="00420A97"/>
    <w:rsid w:val="00427379"/>
    <w:rsid w:val="00433FCE"/>
    <w:rsid w:val="00435BFA"/>
    <w:rsid w:val="00440A1E"/>
    <w:rsid w:val="00442043"/>
    <w:rsid w:val="0044210A"/>
    <w:rsid w:val="00444377"/>
    <w:rsid w:val="0044522D"/>
    <w:rsid w:val="00450A02"/>
    <w:rsid w:val="004515B2"/>
    <w:rsid w:val="0045755D"/>
    <w:rsid w:val="004606A1"/>
    <w:rsid w:val="004638FA"/>
    <w:rsid w:val="0046445C"/>
    <w:rsid w:val="00473BA5"/>
    <w:rsid w:val="00477922"/>
    <w:rsid w:val="00480824"/>
    <w:rsid w:val="00480A05"/>
    <w:rsid w:val="004814FC"/>
    <w:rsid w:val="00481948"/>
    <w:rsid w:val="00493220"/>
    <w:rsid w:val="0049781E"/>
    <w:rsid w:val="004A0E6F"/>
    <w:rsid w:val="004A1CDC"/>
    <w:rsid w:val="004A514A"/>
    <w:rsid w:val="004A59C0"/>
    <w:rsid w:val="004A5BB0"/>
    <w:rsid w:val="004A6A18"/>
    <w:rsid w:val="004B058D"/>
    <w:rsid w:val="004B113A"/>
    <w:rsid w:val="004B6ED2"/>
    <w:rsid w:val="004B7AF7"/>
    <w:rsid w:val="004C3BD3"/>
    <w:rsid w:val="004C7B49"/>
    <w:rsid w:val="004D1980"/>
    <w:rsid w:val="004D626F"/>
    <w:rsid w:val="004D653A"/>
    <w:rsid w:val="004E0CCC"/>
    <w:rsid w:val="004E13BF"/>
    <w:rsid w:val="004E17B9"/>
    <w:rsid w:val="004F01AD"/>
    <w:rsid w:val="004F2D0B"/>
    <w:rsid w:val="004F2E9C"/>
    <w:rsid w:val="004F2F61"/>
    <w:rsid w:val="004F5613"/>
    <w:rsid w:val="004F73A2"/>
    <w:rsid w:val="004F76F3"/>
    <w:rsid w:val="0050191C"/>
    <w:rsid w:val="00502BE1"/>
    <w:rsid w:val="00503988"/>
    <w:rsid w:val="005043EE"/>
    <w:rsid w:val="0050504C"/>
    <w:rsid w:val="00506846"/>
    <w:rsid w:val="00506947"/>
    <w:rsid w:val="00506E1C"/>
    <w:rsid w:val="005126BF"/>
    <w:rsid w:val="0051348C"/>
    <w:rsid w:val="00513BC7"/>
    <w:rsid w:val="00524099"/>
    <w:rsid w:val="005261A9"/>
    <w:rsid w:val="00526C0C"/>
    <w:rsid w:val="005327B1"/>
    <w:rsid w:val="00545984"/>
    <w:rsid w:val="00545D28"/>
    <w:rsid w:val="00547574"/>
    <w:rsid w:val="0055232A"/>
    <w:rsid w:val="00552A43"/>
    <w:rsid w:val="00556CEE"/>
    <w:rsid w:val="00562CB8"/>
    <w:rsid w:val="005633E3"/>
    <w:rsid w:val="005633F4"/>
    <w:rsid w:val="0057088D"/>
    <w:rsid w:val="005737D5"/>
    <w:rsid w:val="0057674A"/>
    <w:rsid w:val="00587A40"/>
    <w:rsid w:val="00593B8E"/>
    <w:rsid w:val="00595FBD"/>
    <w:rsid w:val="00597519"/>
    <w:rsid w:val="005A0E47"/>
    <w:rsid w:val="005A1B5E"/>
    <w:rsid w:val="005A46A2"/>
    <w:rsid w:val="005B07A0"/>
    <w:rsid w:val="005B1AEA"/>
    <w:rsid w:val="005B2B41"/>
    <w:rsid w:val="005B4EEC"/>
    <w:rsid w:val="005C47B3"/>
    <w:rsid w:val="005D3557"/>
    <w:rsid w:val="005D435A"/>
    <w:rsid w:val="005D5FE6"/>
    <w:rsid w:val="005D7E7C"/>
    <w:rsid w:val="005E146A"/>
    <w:rsid w:val="005E2D68"/>
    <w:rsid w:val="005E3A5E"/>
    <w:rsid w:val="005E7AC7"/>
    <w:rsid w:val="005F40E1"/>
    <w:rsid w:val="005F52B2"/>
    <w:rsid w:val="005F6C08"/>
    <w:rsid w:val="006004B9"/>
    <w:rsid w:val="00606C03"/>
    <w:rsid w:val="00607397"/>
    <w:rsid w:val="0061092F"/>
    <w:rsid w:val="00616191"/>
    <w:rsid w:val="00624316"/>
    <w:rsid w:val="0062440A"/>
    <w:rsid w:val="0062449C"/>
    <w:rsid w:val="00625C5D"/>
    <w:rsid w:val="00627BC1"/>
    <w:rsid w:val="00631A77"/>
    <w:rsid w:val="00631EEB"/>
    <w:rsid w:val="00640C3E"/>
    <w:rsid w:val="0064115C"/>
    <w:rsid w:val="00645228"/>
    <w:rsid w:val="006526E3"/>
    <w:rsid w:val="00654C5D"/>
    <w:rsid w:val="00656860"/>
    <w:rsid w:val="006619AE"/>
    <w:rsid w:val="00664C48"/>
    <w:rsid w:val="00666BF9"/>
    <w:rsid w:val="00673213"/>
    <w:rsid w:val="00674082"/>
    <w:rsid w:val="0067476E"/>
    <w:rsid w:val="0067617A"/>
    <w:rsid w:val="006823EE"/>
    <w:rsid w:val="00686CE3"/>
    <w:rsid w:val="006A00DA"/>
    <w:rsid w:val="006A1AF8"/>
    <w:rsid w:val="006A4CE1"/>
    <w:rsid w:val="006A4D79"/>
    <w:rsid w:val="006A7A95"/>
    <w:rsid w:val="006B0664"/>
    <w:rsid w:val="006B0D41"/>
    <w:rsid w:val="006B26F7"/>
    <w:rsid w:val="006B5F2C"/>
    <w:rsid w:val="006B6034"/>
    <w:rsid w:val="006B7B34"/>
    <w:rsid w:val="006C58EE"/>
    <w:rsid w:val="006C59B6"/>
    <w:rsid w:val="006E3747"/>
    <w:rsid w:val="006E6291"/>
    <w:rsid w:val="006E6D01"/>
    <w:rsid w:val="006F068F"/>
    <w:rsid w:val="006F0E3A"/>
    <w:rsid w:val="006F3549"/>
    <w:rsid w:val="006F3958"/>
    <w:rsid w:val="00701FFD"/>
    <w:rsid w:val="0070249A"/>
    <w:rsid w:val="00703530"/>
    <w:rsid w:val="00706D9C"/>
    <w:rsid w:val="00707123"/>
    <w:rsid w:val="00707EF6"/>
    <w:rsid w:val="00711B99"/>
    <w:rsid w:val="00711C3B"/>
    <w:rsid w:val="00715F5A"/>
    <w:rsid w:val="00716014"/>
    <w:rsid w:val="007171A2"/>
    <w:rsid w:val="00720E6D"/>
    <w:rsid w:val="00721EBA"/>
    <w:rsid w:val="0072356A"/>
    <w:rsid w:val="0072797B"/>
    <w:rsid w:val="00732EA8"/>
    <w:rsid w:val="00733848"/>
    <w:rsid w:val="00733F4F"/>
    <w:rsid w:val="00734505"/>
    <w:rsid w:val="00742CAD"/>
    <w:rsid w:val="007430FE"/>
    <w:rsid w:val="00744EAB"/>
    <w:rsid w:val="00750D14"/>
    <w:rsid w:val="00761DF2"/>
    <w:rsid w:val="007624AC"/>
    <w:rsid w:val="007702E9"/>
    <w:rsid w:val="00771457"/>
    <w:rsid w:val="00771C69"/>
    <w:rsid w:val="00774EB1"/>
    <w:rsid w:val="00781CFF"/>
    <w:rsid w:val="00784674"/>
    <w:rsid w:val="00785959"/>
    <w:rsid w:val="00786E53"/>
    <w:rsid w:val="007878D7"/>
    <w:rsid w:val="00791196"/>
    <w:rsid w:val="00795530"/>
    <w:rsid w:val="007B16C3"/>
    <w:rsid w:val="007B458F"/>
    <w:rsid w:val="007B6FD1"/>
    <w:rsid w:val="007C2F8C"/>
    <w:rsid w:val="007C4612"/>
    <w:rsid w:val="007C5546"/>
    <w:rsid w:val="007D0222"/>
    <w:rsid w:val="007D2391"/>
    <w:rsid w:val="007D2BA2"/>
    <w:rsid w:val="007E0527"/>
    <w:rsid w:val="007E095D"/>
    <w:rsid w:val="007E0D4C"/>
    <w:rsid w:val="007F29C2"/>
    <w:rsid w:val="007F3740"/>
    <w:rsid w:val="007F50EF"/>
    <w:rsid w:val="007F5114"/>
    <w:rsid w:val="00800C95"/>
    <w:rsid w:val="008060D1"/>
    <w:rsid w:val="00810CD2"/>
    <w:rsid w:val="0081294C"/>
    <w:rsid w:val="0081543F"/>
    <w:rsid w:val="008154E6"/>
    <w:rsid w:val="008157BD"/>
    <w:rsid w:val="0081721D"/>
    <w:rsid w:val="00830D09"/>
    <w:rsid w:val="0083493D"/>
    <w:rsid w:val="00841641"/>
    <w:rsid w:val="00844A0E"/>
    <w:rsid w:val="00854E54"/>
    <w:rsid w:val="008666C7"/>
    <w:rsid w:val="0088121D"/>
    <w:rsid w:val="008843B9"/>
    <w:rsid w:val="0089395A"/>
    <w:rsid w:val="00895FFF"/>
    <w:rsid w:val="0089653A"/>
    <w:rsid w:val="008A2278"/>
    <w:rsid w:val="008A2B34"/>
    <w:rsid w:val="008B0279"/>
    <w:rsid w:val="008B1280"/>
    <w:rsid w:val="008C3143"/>
    <w:rsid w:val="008C581F"/>
    <w:rsid w:val="008C5D58"/>
    <w:rsid w:val="008C624B"/>
    <w:rsid w:val="008D4B04"/>
    <w:rsid w:val="008D5DD0"/>
    <w:rsid w:val="008F1E0A"/>
    <w:rsid w:val="008F297D"/>
    <w:rsid w:val="008F37B3"/>
    <w:rsid w:val="00904946"/>
    <w:rsid w:val="00907191"/>
    <w:rsid w:val="009135F9"/>
    <w:rsid w:val="00913AFF"/>
    <w:rsid w:val="00914493"/>
    <w:rsid w:val="00916E6F"/>
    <w:rsid w:val="00920661"/>
    <w:rsid w:val="00920F26"/>
    <w:rsid w:val="009211C4"/>
    <w:rsid w:val="009222DD"/>
    <w:rsid w:val="009304D3"/>
    <w:rsid w:val="00931252"/>
    <w:rsid w:val="00932D44"/>
    <w:rsid w:val="009333AA"/>
    <w:rsid w:val="0093648F"/>
    <w:rsid w:val="00942573"/>
    <w:rsid w:val="00947117"/>
    <w:rsid w:val="00951F68"/>
    <w:rsid w:val="0095209C"/>
    <w:rsid w:val="00952BA5"/>
    <w:rsid w:val="00960A33"/>
    <w:rsid w:val="009614A9"/>
    <w:rsid w:val="00965B10"/>
    <w:rsid w:val="009663E0"/>
    <w:rsid w:val="0097147F"/>
    <w:rsid w:val="00972BFC"/>
    <w:rsid w:val="009772F2"/>
    <w:rsid w:val="00977572"/>
    <w:rsid w:val="00982C72"/>
    <w:rsid w:val="00990DF8"/>
    <w:rsid w:val="00994228"/>
    <w:rsid w:val="009A047A"/>
    <w:rsid w:val="009A2F09"/>
    <w:rsid w:val="009A5229"/>
    <w:rsid w:val="009A70C4"/>
    <w:rsid w:val="009C024E"/>
    <w:rsid w:val="009C04E7"/>
    <w:rsid w:val="009C2195"/>
    <w:rsid w:val="009C2469"/>
    <w:rsid w:val="009D0034"/>
    <w:rsid w:val="009D285F"/>
    <w:rsid w:val="009D6165"/>
    <w:rsid w:val="009E233F"/>
    <w:rsid w:val="009E4891"/>
    <w:rsid w:val="009E56A0"/>
    <w:rsid w:val="009F4968"/>
    <w:rsid w:val="00A00450"/>
    <w:rsid w:val="00A00AA8"/>
    <w:rsid w:val="00A0297D"/>
    <w:rsid w:val="00A05DDD"/>
    <w:rsid w:val="00A155A9"/>
    <w:rsid w:val="00A1794F"/>
    <w:rsid w:val="00A17B45"/>
    <w:rsid w:val="00A2194B"/>
    <w:rsid w:val="00A23E3C"/>
    <w:rsid w:val="00A251D7"/>
    <w:rsid w:val="00A26C90"/>
    <w:rsid w:val="00A3264B"/>
    <w:rsid w:val="00A4114C"/>
    <w:rsid w:val="00A41C2D"/>
    <w:rsid w:val="00A458E7"/>
    <w:rsid w:val="00A45C0C"/>
    <w:rsid w:val="00A47A09"/>
    <w:rsid w:val="00A52833"/>
    <w:rsid w:val="00A536EA"/>
    <w:rsid w:val="00A5373F"/>
    <w:rsid w:val="00A62262"/>
    <w:rsid w:val="00A65FC6"/>
    <w:rsid w:val="00A660C6"/>
    <w:rsid w:val="00A66A55"/>
    <w:rsid w:val="00A71CF1"/>
    <w:rsid w:val="00A7349D"/>
    <w:rsid w:val="00A804AE"/>
    <w:rsid w:val="00A81CE2"/>
    <w:rsid w:val="00A86BDD"/>
    <w:rsid w:val="00A956E1"/>
    <w:rsid w:val="00A97971"/>
    <w:rsid w:val="00AA0877"/>
    <w:rsid w:val="00AA0C11"/>
    <w:rsid w:val="00AA323F"/>
    <w:rsid w:val="00AA43A6"/>
    <w:rsid w:val="00AB1314"/>
    <w:rsid w:val="00AB39F1"/>
    <w:rsid w:val="00AB4261"/>
    <w:rsid w:val="00AB4BAD"/>
    <w:rsid w:val="00AB5032"/>
    <w:rsid w:val="00AC1EB2"/>
    <w:rsid w:val="00AC2754"/>
    <w:rsid w:val="00AC5C85"/>
    <w:rsid w:val="00AC68C6"/>
    <w:rsid w:val="00AD08E6"/>
    <w:rsid w:val="00AD11BF"/>
    <w:rsid w:val="00AD6783"/>
    <w:rsid w:val="00AF13A3"/>
    <w:rsid w:val="00AF1F44"/>
    <w:rsid w:val="00AF303F"/>
    <w:rsid w:val="00AF31E7"/>
    <w:rsid w:val="00AF6A54"/>
    <w:rsid w:val="00B06202"/>
    <w:rsid w:val="00B13E7F"/>
    <w:rsid w:val="00B1479C"/>
    <w:rsid w:val="00B2253C"/>
    <w:rsid w:val="00B242E0"/>
    <w:rsid w:val="00B248A0"/>
    <w:rsid w:val="00B24C96"/>
    <w:rsid w:val="00B265B7"/>
    <w:rsid w:val="00B3327F"/>
    <w:rsid w:val="00B405E3"/>
    <w:rsid w:val="00B416EE"/>
    <w:rsid w:val="00B4343E"/>
    <w:rsid w:val="00B443B5"/>
    <w:rsid w:val="00B4446E"/>
    <w:rsid w:val="00B46038"/>
    <w:rsid w:val="00B47186"/>
    <w:rsid w:val="00B518AE"/>
    <w:rsid w:val="00B605CD"/>
    <w:rsid w:val="00B637CF"/>
    <w:rsid w:val="00B71999"/>
    <w:rsid w:val="00B73C4C"/>
    <w:rsid w:val="00B7432E"/>
    <w:rsid w:val="00B74336"/>
    <w:rsid w:val="00B80C27"/>
    <w:rsid w:val="00B83EC9"/>
    <w:rsid w:val="00B8520B"/>
    <w:rsid w:val="00B91D52"/>
    <w:rsid w:val="00B94859"/>
    <w:rsid w:val="00BA77D7"/>
    <w:rsid w:val="00BB027A"/>
    <w:rsid w:val="00BB6688"/>
    <w:rsid w:val="00BB71AD"/>
    <w:rsid w:val="00BB7D97"/>
    <w:rsid w:val="00BB7F8A"/>
    <w:rsid w:val="00BC16EC"/>
    <w:rsid w:val="00BC3607"/>
    <w:rsid w:val="00BC5E51"/>
    <w:rsid w:val="00BC7A7E"/>
    <w:rsid w:val="00BD6FCD"/>
    <w:rsid w:val="00BE110E"/>
    <w:rsid w:val="00BF0E18"/>
    <w:rsid w:val="00BF219E"/>
    <w:rsid w:val="00BF5139"/>
    <w:rsid w:val="00C02CCD"/>
    <w:rsid w:val="00C030BD"/>
    <w:rsid w:val="00C04230"/>
    <w:rsid w:val="00C10C6A"/>
    <w:rsid w:val="00C113A8"/>
    <w:rsid w:val="00C35367"/>
    <w:rsid w:val="00C368F6"/>
    <w:rsid w:val="00C37C31"/>
    <w:rsid w:val="00C555DE"/>
    <w:rsid w:val="00C623D0"/>
    <w:rsid w:val="00C7031E"/>
    <w:rsid w:val="00C72730"/>
    <w:rsid w:val="00C7441D"/>
    <w:rsid w:val="00C8196B"/>
    <w:rsid w:val="00C81FB2"/>
    <w:rsid w:val="00C82305"/>
    <w:rsid w:val="00C8448C"/>
    <w:rsid w:val="00C862A9"/>
    <w:rsid w:val="00C8652D"/>
    <w:rsid w:val="00C90793"/>
    <w:rsid w:val="00C92271"/>
    <w:rsid w:val="00CA0273"/>
    <w:rsid w:val="00CA49B2"/>
    <w:rsid w:val="00CA7DFD"/>
    <w:rsid w:val="00CB62C3"/>
    <w:rsid w:val="00CC3034"/>
    <w:rsid w:val="00CD0957"/>
    <w:rsid w:val="00CD309C"/>
    <w:rsid w:val="00CD49F4"/>
    <w:rsid w:val="00CE0BF1"/>
    <w:rsid w:val="00CE1827"/>
    <w:rsid w:val="00CE5F84"/>
    <w:rsid w:val="00CE7293"/>
    <w:rsid w:val="00CF13E0"/>
    <w:rsid w:val="00D00FC3"/>
    <w:rsid w:val="00D021B4"/>
    <w:rsid w:val="00D11059"/>
    <w:rsid w:val="00D1384A"/>
    <w:rsid w:val="00D1682F"/>
    <w:rsid w:val="00D16AF9"/>
    <w:rsid w:val="00D20310"/>
    <w:rsid w:val="00D24BDA"/>
    <w:rsid w:val="00D25335"/>
    <w:rsid w:val="00D37657"/>
    <w:rsid w:val="00D43080"/>
    <w:rsid w:val="00D44C2A"/>
    <w:rsid w:val="00D46852"/>
    <w:rsid w:val="00D54EC2"/>
    <w:rsid w:val="00D6385B"/>
    <w:rsid w:val="00D6416E"/>
    <w:rsid w:val="00D706EB"/>
    <w:rsid w:val="00D7436A"/>
    <w:rsid w:val="00D74FC4"/>
    <w:rsid w:val="00D76F06"/>
    <w:rsid w:val="00D821A6"/>
    <w:rsid w:val="00D83974"/>
    <w:rsid w:val="00D8627E"/>
    <w:rsid w:val="00D86DD0"/>
    <w:rsid w:val="00D87B56"/>
    <w:rsid w:val="00D937E7"/>
    <w:rsid w:val="00D938AD"/>
    <w:rsid w:val="00D93DAB"/>
    <w:rsid w:val="00D95F44"/>
    <w:rsid w:val="00D97256"/>
    <w:rsid w:val="00DA3C7B"/>
    <w:rsid w:val="00DC14E6"/>
    <w:rsid w:val="00DC3921"/>
    <w:rsid w:val="00DC7304"/>
    <w:rsid w:val="00DD03A1"/>
    <w:rsid w:val="00DD19BD"/>
    <w:rsid w:val="00DD275E"/>
    <w:rsid w:val="00DE41AA"/>
    <w:rsid w:val="00E0523B"/>
    <w:rsid w:val="00E06099"/>
    <w:rsid w:val="00E209A0"/>
    <w:rsid w:val="00E22314"/>
    <w:rsid w:val="00E2678C"/>
    <w:rsid w:val="00E26C08"/>
    <w:rsid w:val="00E357EF"/>
    <w:rsid w:val="00E400CC"/>
    <w:rsid w:val="00E40CAB"/>
    <w:rsid w:val="00E43C30"/>
    <w:rsid w:val="00E46945"/>
    <w:rsid w:val="00E51E6C"/>
    <w:rsid w:val="00E56985"/>
    <w:rsid w:val="00E56E35"/>
    <w:rsid w:val="00E62883"/>
    <w:rsid w:val="00E635AD"/>
    <w:rsid w:val="00E70367"/>
    <w:rsid w:val="00E745AA"/>
    <w:rsid w:val="00E7611C"/>
    <w:rsid w:val="00E77C60"/>
    <w:rsid w:val="00E80AA1"/>
    <w:rsid w:val="00E94DDF"/>
    <w:rsid w:val="00E9639A"/>
    <w:rsid w:val="00EA166A"/>
    <w:rsid w:val="00EB118B"/>
    <w:rsid w:val="00EB4F99"/>
    <w:rsid w:val="00EB5017"/>
    <w:rsid w:val="00EB596F"/>
    <w:rsid w:val="00EB7656"/>
    <w:rsid w:val="00EB7679"/>
    <w:rsid w:val="00EB7D65"/>
    <w:rsid w:val="00EB7D73"/>
    <w:rsid w:val="00EC54D4"/>
    <w:rsid w:val="00EC5DDB"/>
    <w:rsid w:val="00EC7E02"/>
    <w:rsid w:val="00ED4523"/>
    <w:rsid w:val="00EE438D"/>
    <w:rsid w:val="00EE44AA"/>
    <w:rsid w:val="00EE6179"/>
    <w:rsid w:val="00EF3CD0"/>
    <w:rsid w:val="00EF4579"/>
    <w:rsid w:val="00EF6506"/>
    <w:rsid w:val="00EF788F"/>
    <w:rsid w:val="00F0079E"/>
    <w:rsid w:val="00F04A73"/>
    <w:rsid w:val="00F04F9C"/>
    <w:rsid w:val="00F0554F"/>
    <w:rsid w:val="00F0764C"/>
    <w:rsid w:val="00F10FD5"/>
    <w:rsid w:val="00F156CA"/>
    <w:rsid w:val="00F15AE7"/>
    <w:rsid w:val="00F16F61"/>
    <w:rsid w:val="00F216E6"/>
    <w:rsid w:val="00F22B80"/>
    <w:rsid w:val="00F23AA7"/>
    <w:rsid w:val="00F27189"/>
    <w:rsid w:val="00F333FB"/>
    <w:rsid w:val="00F37998"/>
    <w:rsid w:val="00F40B2A"/>
    <w:rsid w:val="00F44BE8"/>
    <w:rsid w:val="00F476E2"/>
    <w:rsid w:val="00F52413"/>
    <w:rsid w:val="00F52F1E"/>
    <w:rsid w:val="00F62203"/>
    <w:rsid w:val="00F66EF3"/>
    <w:rsid w:val="00F67863"/>
    <w:rsid w:val="00F72358"/>
    <w:rsid w:val="00F740CF"/>
    <w:rsid w:val="00F80A11"/>
    <w:rsid w:val="00F84214"/>
    <w:rsid w:val="00F843A6"/>
    <w:rsid w:val="00F8447D"/>
    <w:rsid w:val="00F857B9"/>
    <w:rsid w:val="00F90F20"/>
    <w:rsid w:val="00F93505"/>
    <w:rsid w:val="00F93D7E"/>
    <w:rsid w:val="00FA7A3F"/>
    <w:rsid w:val="00FB2C03"/>
    <w:rsid w:val="00FB36F7"/>
    <w:rsid w:val="00FB5D07"/>
    <w:rsid w:val="00FB7DEF"/>
    <w:rsid w:val="00FC6E95"/>
    <w:rsid w:val="00FD07FF"/>
    <w:rsid w:val="00FD1567"/>
    <w:rsid w:val="00FD2817"/>
    <w:rsid w:val="00FD2EE9"/>
    <w:rsid w:val="00FD2F98"/>
    <w:rsid w:val="00FD4D0C"/>
    <w:rsid w:val="00FE2FF0"/>
    <w:rsid w:val="00FE337F"/>
    <w:rsid w:val="00FE7E79"/>
    <w:rsid w:val="00FF3FFB"/>
    <w:rsid w:val="00FF502D"/>
    <w:rsid w:val="00FF5E6E"/>
    <w:rsid w:val="00FF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DCCB"/>
  <w15:chartTrackingRefBased/>
  <w15:docId w15:val="{261E51C3-3CE5-4131-8088-F0F24BC9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left="850" w:hanging="85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3A6"/>
    <w:pPr>
      <w:spacing w:before="100" w:beforeAutospacing="1" w:after="100" w:afterAutospacing="1"/>
      <w:ind w:left="0" w:firstLine="0"/>
      <w:jc w:val="left"/>
    </w:pPr>
    <w:rPr>
      <w:rFonts w:eastAsia="Times New Roman" w:cs="Times New Roman"/>
      <w:sz w:val="24"/>
      <w:szCs w:val="24"/>
      <w:lang w:eastAsia="ru-RU"/>
    </w:rPr>
  </w:style>
  <w:style w:type="character" w:customStyle="1" w:styleId="1">
    <w:name w:val="Гиперссылка1"/>
    <w:basedOn w:val="a0"/>
    <w:rsid w:val="00AB4BAD"/>
  </w:style>
  <w:style w:type="paragraph" w:styleId="a4">
    <w:name w:val="Balloon Text"/>
    <w:basedOn w:val="a"/>
    <w:link w:val="a5"/>
    <w:uiPriority w:val="99"/>
    <w:semiHidden/>
    <w:unhideWhenUsed/>
    <w:rsid w:val="008D4B04"/>
    <w:rPr>
      <w:rFonts w:ascii="Segoe UI" w:hAnsi="Segoe UI" w:cs="Segoe UI"/>
      <w:sz w:val="18"/>
      <w:szCs w:val="18"/>
    </w:rPr>
  </w:style>
  <w:style w:type="character" w:customStyle="1" w:styleId="a5">
    <w:name w:val="Текст выноски Знак"/>
    <w:basedOn w:val="a0"/>
    <w:link w:val="a4"/>
    <w:uiPriority w:val="99"/>
    <w:semiHidden/>
    <w:rsid w:val="008D4B04"/>
    <w:rPr>
      <w:rFonts w:ascii="Segoe UI" w:hAnsi="Segoe UI" w:cs="Segoe UI"/>
      <w:sz w:val="18"/>
      <w:szCs w:val="18"/>
    </w:rPr>
  </w:style>
  <w:style w:type="paragraph" w:styleId="a6">
    <w:name w:val="header"/>
    <w:basedOn w:val="a"/>
    <w:link w:val="a7"/>
    <w:uiPriority w:val="99"/>
    <w:unhideWhenUsed/>
    <w:rsid w:val="00B06202"/>
    <w:pPr>
      <w:tabs>
        <w:tab w:val="center" w:pos="4677"/>
        <w:tab w:val="right" w:pos="9355"/>
      </w:tabs>
    </w:pPr>
  </w:style>
  <w:style w:type="character" w:customStyle="1" w:styleId="a7">
    <w:name w:val="Верхний колонтитул Знак"/>
    <w:basedOn w:val="a0"/>
    <w:link w:val="a6"/>
    <w:uiPriority w:val="99"/>
    <w:rsid w:val="00B06202"/>
  </w:style>
  <w:style w:type="paragraph" w:styleId="a8">
    <w:name w:val="footer"/>
    <w:basedOn w:val="a"/>
    <w:link w:val="a9"/>
    <w:uiPriority w:val="99"/>
    <w:unhideWhenUsed/>
    <w:rsid w:val="00B06202"/>
    <w:pPr>
      <w:tabs>
        <w:tab w:val="center" w:pos="4677"/>
        <w:tab w:val="right" w:pos="9355"/>
      </w:tabs>
    </w:pPr>
  </w:style>
  <w:style w:type="character" w:customStyle="1" w:styleId="a9">
    <w:name w:val="Нижний колонтитул Знак"/>
    <w:basedOn w:val="a0"/>
    <w:link w:val="a8"/>
    <w:uiPriority w:val="99"/>
    <w:rsid w:val="00B06202"/>
  </w:style>
  <w:style w:type="paragraph" w:styleId="aa">
    <w:name w:val="List Paragraph"/>
    <w:basedOn w:val="a"/>
    <w:uiPriority w:val="34"/>
    <w:qFormat/>
    <w:rsid w:val="0044210A"/>
    <w:pPr>
      <w:ind w:left="720"/>
      <w:contextualSpacing/>
    </w:pPr>
  </w:style>
  <w:style w:type="character" w:customStyle="1" w:styleId="2">
    <w:name w:val="Основной текст (2)_"/>
    <w:basedOn w:val="a0"/>
    <w:link w:val="20"/>
    <w:rsid w:val="00B637CF"/>
    <w:rPr>
      <w:rFonts w:eastAsia="Times New Roman" w:cs="Times New Roman"/>
      <w:szCs w:val="28"/>
      <w:shd w:val="clear" w:color="auto" w:fill="FFFFFF"/>
    </w:rPr>
  </w:style>
  <w:style w:type="paragraph" w:customStyle="1" w:styleId="20">
    <w:name w:val="Основной текст (2)"/>
    <w:basedOn w:val="a"/>
    <w:link w:val="2"/>
    <w:rsid w:val="00B637CF"/>
    <w:pPr>
      <w:widowControl w:val="0"/>
      <w:shd w:val="clear" w:color="auto" w:fill="FFFFFF"/>
      <w:spacing w:before="300" w:after="300" w:line="322" w:lineRule="exact"/>
      <w:ind w:left="0" w:hanging="760"/>
      <w:jc w:val="center"/>
    </w:pPr>
    <w:rPr>
      <w:rFonts w:eastAsia="Times New Roman" w:cs="Times New Roman"/>
      <w:szCs w:val="28"/>
    </w:rPr>
  </w:style>
  <w:style w:type="character" w:styleId="ab">
    <w:name w:val="Hyperlink"/>
    <w:basedOn w:val="a0"/>
    <w:uiPriority w:val="99"/>
    <w:unhideWhenUsed/>
    <w:rsid w:val="00F04A73"/>
    <w:rPr>
      <w:color w:val="0563C1" w:themeColor="hyperlink"/>
      <w:u w:val="single"/>
    </w:rPr>
  </w:style>
  <w:style w:type="table" w:styleId="ac">
    <w:name w:val="Table Grid"/>
    <w:basedOn w:val="a1"/>
    <w:uiPriority w:val="39"/>
    <w:rsid w:val="00FB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C4612"/>
    <w:pPr>
      <w:widowControl w:val="0"/>
      <w:autoSpaceDE w:val="0"/>
      <w:autoSpaceDN w:val="0"/>
      <w:ind w:left="0" w:firstLine="0"/>
      <w:jc w:val="left"/>
    </w:pPr>
    <w:rPr>
      <w:rFonts w:eastAsiaTheme="minorEastAsia" w:cs="Times New Roman"/>
      <w:b/>
      <w:lang w:eastAsia="ru-RU"/>
    </w:rPr>
  </w:style>
  <w:style w:type="numbering" w:customStyle="1" w:styleId="10">
    <w:name w:val="Нет списка1"/>
    <w:next w:val="a2"/>
    <w:uiPriority w:val="99"/>
    <w:semiHidden/>
    <w:unhideWhenUsed/>
    <w:rsid w:val="00BA77D7"/>
  </w:style>
  <w:style w:type="paragraph" w:customStyle="1" w:styleId="ConsPlusNormal">
    <w:name w:val="ConsPlusNormal"/>
    <w:rsid w:val="00BA77D7"/>
    <w:pPr>
      <w:widowControl w:val="0"/>
      <w:autoSpaceDE w:val="0"/>
      <w:autoSpaceDN w:val="0"/>
      <w:ind w:left="0" w:firstLine="0"/>
      <w:jc w:val="left"/>
    </w:pPr>
    <w:rPr>
      <w:rFonts w:eastAsiaTheme="minorEastAsia" w:cs="Times New Roman"/>
      <w:lang w:eastAsia="ru-RU"/>
    </w:rPr>
  </w:style>
  <w:style w:type="paragraph" w:customStyle="1" w:styleId="ConsPlusNonformat">
    <w:name w:val="ConsPlusNonformat"/>
    <w:rsid w:val="00BA77D7"/>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Cell">
    <w:name w:val="ConsPlusCell"/>
    <w:rsid w:val="00BA77D7"/>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BA77D7"/>
    <w:pPr>
      <w:widowControl w:val="0"/>
      <w:autoSpaceDE w:val="0"/>
      <w:autoSpaceDN w:val="0"/>
      <w:ind w:left="0" w:firstLine="0"/>
      <w:jc w:val="left"/>
    </w:pPr>
    <w:rPr>
      <w:rFonts w:eastAsiaTheme="minorEastAsia" w:cs="Times New Roman"/>
      <w:lang w:eastAsia="ru-RU"/>
    </w:rPr>
  </w:style>
  <w:style w:type="paragraph" w:customStyle="1" w:styleId="ConsPlusTitlePage">
    <w:name w:val="ConsPlusTitlePage"/>
    <w:rsid w:val="00BA77D7"/>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BA77D7"/>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BA77D7"/>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9344" TargetMode="External"/><Relationship Id="rId18" Type="http://schemas.openxmlformats.org/officeDocument/2006/relationships/hyperlink" Target="https://login.consultant.ru/link/?req=doc&amp;base=LAW&amp;n=460386" TargetMode="External"/><Relationship Id="rId26" Type="http://schemas.openxmlformats.org/officeDocument/2006/relationships/hyperlink" Target="https://login.consultant.ru/link/?req=doc&amp;base=LAW&amp;n=460373" TargetMode="External"/><Relationship Id="rId21" Type="http://schemas.openxmlformats.org/officeDocument/2006/relationships/header" Target="header1.xml"/><Relationship Id="rId34" Type="http://schemas.openxmlformats.org/officeDocument/2006/relationships/hyperlink" Target="https://login.consultant.ru/link/?req=doc&amp;base=LAW&amp;n=461085"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login.consultant.ru/link/?req=doc&amp;base=LAW&amp;n=460373" TargetMode="External"/><Relationship Id="rId25" Type="http://schemas.openxmlformats.org/officeDocument/2006/relationships/hyperlink" Target="https://login.consultant.ru/link/?req=doc&amp;base=LAW&amp;n=441135" TargetMode="External"/><Relationship Id="rId33" Type="http://schemas.openxmlformats.org/officeDocument/2006/relationships/hyperlink" Target="https://login.consultant.ru/link/?req=doc&amp;base=LAW&amp;n=441135" TargetMode="External"/><Relationship Id="rId2" Type="http://schemas.openxmlformats.org/officeDocument/2006/relationships/numbering" Target="numbering.xml"/><Relationship Id="rId16" Type="http://schemas.openxmlformats.org/officeDocument/2006/relationships/hyperlink" Target="https://login.consultant.ru/link/?req=doc&amp;base=LAW&amp;n=464175" TargetMode="External"/><Relationship Id="rId20" Type="http://schemas.openxmlformats.org/officeDocument/2006/relationships/hyperlink" Target="https://login.consultant.ru/link/?req=doc&amp;base=LAW&amp;n=460386" TargetMode="External"/><Relationship Id="rId29" Type="http://schemas.openxmlformats.org/officeDocument/2006/relationships/hyperlink" Target="https://login.consultant.ru/link/?req=doc&amp;base=LAW&amp;n=4603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login.consultant.ru/link/?req=doc&amp;base=LAW&amp;n=441135" TargetMode="External"/><Relationship Id="rId32" Type="http://schemas.openxmlformats.org/officeDocument/2006/relationships/hyperlink" Target="https://login.consultant.ru/link/?req=doc&amp;base=LAW&amp;n=4411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LAW417&amp;n=110816&amp;dst=100116" TargetMode="External"/><Relationship Id="rId23" Type="http://schemas.openxmlformats.org/officeDocument/2006/relationships/hyperlink" Target="https://login.consultant.ru/link/?req=doc&amp;base=LAW&amp;n=441135" TargetMode="External"/><Relationship Id="rId28" Type="http://schemas.openxmlformats.org/officeDocument/2006/relationships/hyperlink" Target="https://login.consultant.ru/link/?req=doc&amp;base=LAW&amp;n=460386"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login.consultant.ru/link/?req=doc&amp;base=LAW&amp;n=460386" TargetMode="External"/><Relationship Id="rId31" Type="http://schemas.openxmlformats.org/officeDocument/2006/relationships/hyperlink" Target="https://login.consultant.ru/link/?req=doc&amp;base=LAW&amp;n=44113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282758" TargetMode="External"/><Relationship Id="rId22" Type="http://schemas.openxmlformats.org/officeDocument/2006/relationships/hyperlink" Target="https://login.consultant.ru/link/?req=doc&amp;base=LAW&amp;n=441135" TargetMode="External"/><Relationship Id="rId27" Type="http://schemas.openxmlformats.org/officeDocument/2006/relationships/hyperlink" Target="https://login.consultant.ru/link/?req=doc&amp;base=LAW&amp;n=460386" TargetMode="External"/><Relationship Id="rId30" Type="http://schemas.openxmlformats.org/officeDocument/2006/relationships/hyperlink" Target="https://login.consultant.ru/link/?req=doc&amp;base=LAW&amp;n=441135" TargetMode="External"/><Relationship Id="rId35" Type="http://schemas.openxmlformats.org/officeDocument/2006/relationships/header" Target="header2.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2208-0C83-4623-9962-BE6D0561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45</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Doc</cp:lastModifiedBy>
  <cp:revision>35</cp:revision>
  <cp:lastPrinted>2024-01-23T07:19:00Z</cp:lastPrinted>
  <dcterms:created xsi:type="dcterms:W3CDTF">2024-01-15T14:09:00Z</dcterms:created>
  <dcterms:modified xsi:type="dcterms:W3CDTF">2024-01-23T13:55:00Z</dcterms:modified>
</cp:coreProperties>
</file>