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A6" w:rsidRPr="00686EA6" w:rsidRDefault="00686EA6" w:rsidP="00686E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686EA6" w:rsidRPr="00686EA6" w:rsidRDefault="00686EA6" w:rsidP="00686E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КУРСКОГО РАЙОНА КУРСКОЙ ОБЛАСТИ</w:t>
      </w:r>
    </w:p>
    <w:p w:rsidR="00686EA6" w:rsidRPr="00686EA6" w:rsidRDefault="00686EA6" w:rsidP="00686E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86EA6" w:rsidRPr="00686EA6" w:rsidRDefault="00686EA6" w:rsidP="00686EA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bookmarkStart w:id="0" w:name="_GoBack"/>
      <w:bookmarkEnd w:id="0"/>
      <w:r w:rsidRPr="00686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.06.2022г. № 96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1329CD" w:rsidRPr="00AF5438" w:rsidRDefault="001329CD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AF5438" w:rsidRDefault="00AF5438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AF5438" w:rsidRDefault="00AF5438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AF5438" w:rsidRDefault="00AF5438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AF5438" w:rsidRDefault="00AF5438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AF5438" w:rsidRPr="00AF5438" w:rsidRDefault="00AF5438" w:rsidP="00250389">
      <w:pPr>
        <w:spacing w:after="0" w:line="240" w:lineRule="auto"/>
        <w:jc w:val="center"/>
        <w:rPr>
          <w:rStyle w:val="211pt"/>
          <w:b/>
          <w:color w:val="000000"/>
          <w:sz w:val="28"/>
          <w:szCs w:val="28"/>
        </w:rPr>
      </w:pPr>
    </w:p>
    <w:p w:rsidR="00860453" w:rsidRDefault="001A3633" w:rsidP="00AF5438">
      <w:pPr>
        <w:spacing w:after="0" w:line="240" w:lineRule="auto"/>
        <w:ind w:firstLine="680"/>
        <w:jc w:val="center"/>
        <w:rPr>
          <w:rStyle w:val="211pt"/>
          <w:b/>
          <w:color w:val="000000"/>
          <w:sz w:val="28"/>
          <w:szCs w:val="28"/>
        </w:rPr>
      </w:pPr>
      <w:r w:rsidRPr="001A3633">
        <w:rPr>
          <w:rStyle w:val="211pt"/>
          <w:b/>
          <w:color w:val="000000"/>
          <w:sz w:val="28"/>
          <w:szCs w:val="28"/>
        </w:rPr>
        <w:t>О внесении изменений в постановление</w:t>
      </w:r>
      <w:r>
        <w:rPr>
          <w:rStyle w:val="211pt"/>
          <w:b/>
          <w:color w:val="000000"/>
          <w:sz w:val="28"/>
          <w:szCs w:val="28"/>
        </w:rPr>
        <w:t xml:space="preserve"> Администрации Курского района Курской области от 08.04.2022 №537 «</w:t>
      </w:r>
      <w:r w:rsidR="00860453">
        <w:rPr>
          <w:rStyle w:val="211pt"/>
          <w:b/>
          <w:color w:val="000000"/>
          <w:sz w:val="28"/>
          <w:szCs w:val="28"/>
        </w:rPr>
        <w:t>О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прекращени</w:t>
      </w:r>
      <w:r w:rsidR="00860453">
        <w:rPr>
          <w:rStyle w:val="211pt"/>
          <w:b/>
          <w:color w:val="000000"/>
          <w:sz w:val="28"/>
          <w:szCs w:val="28"/>
        </w:rPr>
        <w:t>и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предоставления </w:t>
      </w:r>
      <w:r w:rsidR="001D1D4B">
        <w:rPr>
          <w:rStyle w:val="211pt"/>
          <w:b/>
          <w:color w:val="000000"/>
          <w:sz w:val="28"/>
          <w:szCs w:val="28"/>
        </w:rPr>
        <w:t>государственных услуг по переданным полномочиям</w:t>
      </w:r>
      <w:r w:rsidR="00152734">
        <w:rPr>
          <w:rStyle w:val="211pt"/>
          <w:b/>
          <w:color w:val="000000"/>
          <w:sz w:val="28"/>
          <w:szCs w:val="28"/>
        </w:rPr>
        <w:t xml:space="preserve">, </w:t>
      </w:r>
      <w:r w:rsidR="00860453">
        <w:rPr>
          <w:rStyle w:val="211pt"/>
          <w:b/>
          <w:color w:val="000000"/>
          <w:sz w:val="28"/>
          <w:szCs w:val="28"/>
        </w:rPr>
        <w:t>муниципальных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 услуг в ходе личного приема</w:t>
      </w:r>
      <w:r w:rsidR="00250389">
        <w:rPr>
          <w:rStyle w:val="211pt"/>
          <w:b/>
          <w:color w:val="000000"/>
          <w:sz w:val="28"/>
          <w:szCs w:val="28"/>
        </w:rPr>
        <w:t xml:space="preserve"> </w:t>
      </w:r>
      <w:r w:rsidR="00250389" w:rsidRPr="00250389">
        <w:rPr>
          <w:rStyle w:val="211pt"/>
          <w:b/>
          <w:color w:val="000000"/>
          <w:sz w:val="28"/>
          <w:szCs w:val="28"/>
        </w:rPr>
        <w:t xml:space="preserve">в Администрации </w:t>
      </w:r>
    </w:p>
    <w:p w:rsidR="00250389" w:rsidRPr="00250389" w:rsidRDefault="00250389" w:rsidP="00AF5438">
      <w:pPr>
        <w:spacing w:after="0" w:line="240" w:lineRule="auto"/>
        <w:ind w:firstLine="680"/>
        <w:jc w:val="center"/>
        <w:rPr>
          <w:rStyle w:val="211pt"/>
          <w:b/>
          <w:color w:val="000000"/>
          <w:sz w:val="28"/>
          <w:szCs w:val="28"/>
        </w:rPr>
      </w:pPr>
      <w:r w:rsidRPr="00250389">
        <w:rPr>
          <w:rStyle w:val="211pt"/>
          <w:b/>
          <w:color w:val="000000"/>
          <w:sz w:val="28"/>
          <w:szCs w:val="28"/>
        </w:rPr>
        <w:t>Курского района Курской области</w:t>
      </w:r>
      <w:r w:rsidR="001A3633">
        <w:rPr>
          <w:rStyle w:val="211pt"/>
          <w:b/>
          <w:color w:val="000000"/>
          <w:sz w:val="28"/>
          <w:szCs w:val="28"/>
        </w:rPr>
        <w:t>»</w:t>
      </w:r>
    </w:p>
    <w:p w:rsidR="00250389" w:rsidRDefault="00250389" w:rsidP="00AF543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F5438" w:rsidRDefault="00AF5438" w:rsidP="00AF543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E197A" w:rsidRDefault="00857D8C" w:rsidP="00AF5438">
      <w:pPr>
        <w:pStyle w:val="30"/>
        <w:shd w:val="clear" w:color="auto" w:fill="auto"/>
        <w:spacing w:line="240" w:lineRule="auto"/>
        <w:ind w:firstLine="680"/>
        <w:jc w:val="both"/>
        <w:rPr>
          <w:b w:val="0"/>
          <w:sz w:val="28"/>
          <w:szCs w:val="28"/>
          <w:shd w:val="clear" w:color="auto" w:fill="FFFFFF"/>
        </w:rPr>
      </w:pPr>
      <w:r w:rsidRPr="00857D8C">
        <w:rPr>
          <w:b w:val="0"/>
          <w:sz w:val="28"/>
          <w:szCs w:val="28"/>
        </w:rPr>
        <w:t xml:space="preserve">В соответствии с частью 1.8 статьи 7 Федерального закона от </w:t>
      </w:r>
      <w:r w:rsidR="00545125">
        <w:rPr>
          <w:b w:val="0"/>
          <w:sz w:val="28"/>
          <w:szCs w:val="28"/>
        </w:rPr>
        <w:t xml:space="preserve">           </w:t>
      </w:r>
      <w:r w:rsidRPr="00857D8C">
        <w:rPr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услуг»,</w:t>
      </w:r>
      <w:r w:rsidRPr="00247D15">
        <w:rPr>
          <w:sz w:val="28"/>
          <w:szCs w:val="28"/>
        </w:rPr>
        <w:t xml:space="preserve"> </w:t>
      </w:r>
      <w:r w:rsidR="00573A87">
        <w:rPr>
          <w:b w:val="0"/>
          <w:sz w:val="28"/>
          <w:szCs w:val="28"/>
        </w:rPr>
        <w:t xml:space="preserve">постановлением Администрации Курской области от 16.11.2021 №1200-па </w:t>
      </w:r>
      <w:r w:rsidR="00573A87" w:rsidRPr="00573A87">
        <w:rPr>
          <w:b w:val="0"/>
          <w:sz w:val="28"/>
          <w:szCs w:val="28"/>
        </w:rPr>
        <w:t>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</w:t>
      </w:r>
      <w:r>
        <w:rPr>
          <w:b w:val="0"/>
          <w:sz w:val="28"/>
          <w:szCs w:val="28"/>
        </w:rPr>
        <w:t>, в</w:t>
      </w:r>
      <w:r w:rsidR="00250389" w:rsidRPr="00BE4650">
        <w:rPr>
          <w:b w:val="0"/>
          <w:sz w:val="28"/>
          <w:szCs w:val="28"/>
        </w:rPr>
        <w:t xml:space="preserve">о исполнение постановления Администрации </w:t>
      </w:r>
      <w:r w:rsidR="000F7B60">
        <w:rPr>
          <w:b w:val="0"/>
          <w:sz w:val="28"/>
          <w:szCs w:val="28"/>
        </w:rPr>
        <w:t>Курского района Курской области от</w:t>
      </w:r>
      <w:r w:rsidR="00A45ADB">
        <w:rPr>
          <w:b w:val="0"/>
          <w:sz w:val="28"/>
          <w:szCs w:val="28"/>
        </w:rPr>
        <w:t xml:space="preserve"> 23.11.2021 № 2031</w:t>
      </w:r>
      <w:r w:rsidR="000F7B60">
        <w:rPr>
          <w:b w:val="0"/>
          <w:sz w:val="28"/>
          <w:szCs w:val="28"/>
        </w:rPr>
        <w:t xml:space="preserve">  </w:t>
      </w:r>
      <w:r w:rsidR="000F7B60" w:rsidRPr="000F7B60">
        <w:rPr>
          <w:b w:val="0"/>
          <w:sz w:val="28"/>
          <w:szCs w:val="28"/>
        </w:rPr>
        <w:t>«</w:t>
      </w:r>
      <w:r w:rsidR="000F7B60" w:rsidRPr="000F7B60">
        <w:rPr>
          <w:rStyle w:val="3"/>
          <w:sz w:val="28"/>
          <w:szCs w:val="28"/>
        </w:rPr>
        <w:t>Об утверждении Плана мероприятий («дорожной карты») по переходу</w:t>
      </w:r>
      <w:r w:rsidR="000F7B60">
        <w:rPr>
          <w:rStyle w:val="3"/>
          <w:sz w:val="28"/>
          <w:szCs w:val="28"/>
        </w:rPr>
        <w:t xml:space="preserve"> </w:t>
      </w:r>
      <w:r w:rsidR="000F7B60" w:rsidRPr="000F7B60">
        <w:rPr>
          <w:rStyle w:val="3"/>
          <w:sz w:val="28"/>
          <w:szCs w:val="28"/>
        </w:rPr>
        <w:t xml:space="preserve">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 Курской области»</w:t>
      </w:r>
      <w:r w:rsidR="001D1D4B">
        <w:rPr>
          <w:rStyle w:val="3"/>
          <w:sz w:val="28"/>
          <w:szCs w:val="28"/>
        </w:rPr>
        <w:t xml:space="preserve"> Администрация Курского района Курской области ПОСТАНОВЛЯЕТ</w:t>
      </w:r>
      <w:r w:rsidR="00250389" w:rsidRPr="00BE4650">
        <w:rPr>
          <w:b w:val="0"/>
          <w:sz w:val="28"/>
          <w:szCs w:val="28"/>
          <w:shd w:val="clear" w:color="auto" w:fill="FFFFFF"/>
        </w:rPr>
        <w:t>:</w:t>
      </w:r>
    </w:p>
    <w:p w:rsidR="009E197A" w:rsidRDefault="001B7D65" w:rsidP="00AF5438">
      <w:pPr>
        <w:pStyle w:val="3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680"/>
        <w:jc w:val="both"/>
        <w:rPr>
          <w:rStyle w:val="211pt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E197A" w:rsidRPr="009E197A">
        <w:rPr>
          <w:b w:val="0"/>
          <w:sz w:val="28"/>
          <w:szCs w:val="28"/>
        </w:rPr>
        <w:t xml:space="preserve">Внести в постановление </w:t>
      </w:r>
      <w:r w:rsidR="009E197A" w:rsidRPr="009E197A">
        <w:rPr>
          <w:rStyle w:val="211pt"/>
          <w:b w:val="0"/>
          <w:color w:val="000000"/>
          <w:sz w:val="28"/>
          <w:szCs w:val="28"/>
        </w:rPr>
        <w:t>Администрации Курского района Курской области 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</w:t>
      </w:r>
      <w:r w:rsidR="009E197A">
        <w:rPr>
          <w:rStyle w:val="211pt"/>
          <w:b w:val="0"/>
          <w:color w:val="000000"/>
          <w:sz w:val="28"/>
          <w:szCs w:val="28"/>
        </w:rPr>
        <w:t xml:space="preserve"> следующие изменения:</w:t>
      </w:r>
    </w:p>
    <w:p w:rsidR="00BF66C0" w:rsidRDefault="00BF66C0" w:rsidP="00AF5438">
      <w:pPr>
        <w:pStyle w:val="30"/>
        <w:shd w:val="clear" w:color="auto" w:fill="auto"/>
        <w:spacing w:line="240" w:lineRule="auto"/>
        <w:ind w:firstLine="680"/>
        <w:jc w:val="both"/>
        <w:rPr>
          <w:rStyle w:val="211pt"/>
          <w:b w:val="0"/>
          <w:color w:val="000000"/>
          <w:sz w:val="28"/>
          <w:szCs w:val="28"/>
        </w:rPr>
      </w:pPr>
      <w:r>
        <w:rPr>
          <w:rStyle w:val="211pt"/>
          <w:b w:val="0"/>
          <w:color w:val="000000"/>
          <w:sz w:val="28"/>
          <w:szCs w:val="28"/>
        </w:rPr>
        <w:t>пункт 1</w:t>
      </w:r>
      <w:r w:rsidR="00727907">
        <w:rPr>
          <w:rStyle w:val="211pt"/>
          <w:b w:val="0"/>
          <w:color w:val="000000"/>
          <w:sz w:val="28"/>
          <w:szCs w:val="28"/>
        </w:rPr>
        <w:t xml:space="preserve"> </w:t>
      </w:r>
      <w:r>
        <w:rPr>
          <w:rStyle w:val="211pt"/>
          <w:b w:val="0"/>
          <w:color w:val="000000"/>
          <w:sz w:val="28"/>
          <w:szCs w:val="28"/>
        </w:rPr>
        <w:t>изложить в следующей редакции:</w:t>
      </w:r>
    </w:p>
    <w:p w:rsidR="00BF66C0" w:rsidRDefault="001B7D65" w:rsidP="00AF5438">
      <w:pPr>
        <w:pStyle w:val="30"/>
        <w:shd w:val="clear" w:color="auto" w:fill="auto"/>
        <w:tabs>
          <w:tab w:val="left" w:pos="1276"/>
        </w:tabs>
        <w:spacing w:line="240" w:lineRule="auto"/>
        <w:ind w:firstLine="680"/>
        <w:jc w:val="both"/>
        <w:rPr>
          <w:rStyle w:val="211pt"/>
          <w:b w:val="0"/>
          <w:color w:val="000000"/>
          <w:sz w:val="28"/>
          <w:szCs w:val="28"/>
        </w:rPr>
      </w:pPr>
      <w:r>
        <w:rPr>
          <w:rStyle w:val="211pt"/>
          <w:b w:val="0"/>
          <w:color w:val="000000"/>
          <w:sz w:val="28"/>
          <w:szCs w:val="28"/>
        </w:rPr>
        <w:lastRenderedPageBreak/>
        <w:t>«</w:t>
      </w:r>
      <w:r w:rsidR="00AF5438">
        <w:rPr>
          <w:rStyle w:val="211pt"/>
          <w:b w:val="0"/>
          <w:color w:val="000000"/>
          <w:sz w:val="28"/>
          <w:szCs w:val="28"/>
        </w:rPr>
        <w:t xml:space="preserve">1. </w:t>
      </w:r>
      <w:r w:rsidR="00857D8C" w:rsidRPr="00BF66C0">
        <w:rPr>
          <w:b w:val="0"/>
          <w:sz w:val="28"/>
          <w:szCs w:val="28"/>
        </w:rPr>
        <w:t>Прекратить</w:t>
      </w:r>
      <w:r w:rsidR="00545125" w:rsidRPr="00BF66C0">
        <w:rPr>
          <w:b w:val="0"/>
          <w:sz w:val="28"/>
          <w:szCs w:val="28"/>
        </w:rPr>
        <w:t xml:space="preserve"> </w:t>
      </w:r>
      <w:r w:rsidR="00857D8C" w:rsidRPr="00BF66C0">
        <w:rPr>
          <w:b w:val="0"/>
          <w:sz w:val="28"/>
          <w:szCs w:val="28"/>
        </w:rPr>
        <w:t xml:space="preserve">предоставление </w:t>
      </w:r>
      <w:r w:rsidR="00545125" w:rsidRPr="00BF66C0">
        <w:rPr>
          <w:b w:val="0"/>
          <w:sz w:val="28"/>
          <w:szCs w:val="28"/>
        </w:rPr>
        <w:t xml:space="preserve">государственных </w:t>
      </w:r>
      <w:r w:rsidR="00DE1EE1" w:rsidRPr="00BF66C0">
        <w:rPr>
          <w:b w:val="0"/>
          <w:sz w:val="28"/>
          <w:szCs w:val="28"/>
        </w:rPr>
        <w:t xml:space="preserve">услуг по переданным полномочиям, </w:t>
      </w:r>
      <w:r w:rsidR="00545125" w:rsidRPr="00BF66C0">
        <w:rPr>
          <w:b w:val="0"/>
          <w:sz w:val="28"/>
          <w:szCs w:val="28"/>
        </w:rPr>
        <w:t xml:space="preserve">муниципальных услуг </w:t>
      </w:r>
      <w:r w:rsidR="00857D8C" w:rsidRPr="00BF66C0">
        <w:rPr>
          <w:b w:val="0"/>
          <w:sz w:val="28"/>
          <w:szCs w:val="28"/>
        </w:rPr>
        <w:t>в ходе личного приема в Администрации Курского района Курской области</w:t>
      </w:r>
      <w:r w:rsidR="00857CE6" w:rsidRPr="00BF66C0">
        <w:rPr>
          <w:rStyle w:val="211pt"/>
          <w:b w:val="0"/>
          <w:color w:val="000000"/>
          <w:sz w:val="28"/>
          <w:szCs w:val="28"/>
        </w:rPr>
        <w:t>, предусматривающих предоставление в</w:t>
      </w:r>
      <w:r w:rsidR="00857CE6" w:rsidRPr="00857CE6">
        <w:rPr>
          <w:rStyle w:val="211pt"/>
          <w:color w:val="000000"/>
          <w:sz w:val="28"/>
          <w:szCs w:val="28"/>
        </w:rPr>
        <w:t xml:space="preserve"> </w:t>
      </w:r>
      <w:r w:rsidR="00FB1A38" w:rsidRPr="00FB1A38">
        <w:rPr>
          <w:rStyle w:val="3"/>
          <w:sz w:val="28"/>
          <w:szCs w:val="28"/>
        </w:rPr>
        <w:t>автономном учреждении Курской области «Многофункциональный центр по предоставлению государственных и муниципальных услуг» (далее</w:t>
      </w:r>
      <w:r w:rsidR="00FB1A38">
        <w:rPr>
          <w:rStyle w:val="3"/>
          <w:sz w:val="28"/>
          <w:szCs w:val="28"/>
        </w:rPr>
        <w:t xml:space="preserve"> </w:t>
      </w:r>
      <w:r w:rsidR="00FB1A38" w:rsidRPr="00BF66C0">
        <w:rPr>
          <w:rStyle w:val="3"/>
          <w:b/>
          <w:sz w:val="28"/>
          <w:szCs w:val="28"/>
        </w:rPr>
        <w:t xml:space="preserve">- </w:t>
      </w:r>
      <w:r w:rsidR="00857CE6" w:rsidRPr="00BF66C0">
        <w:rPr>
          <w:rStyle w:val="211pt"/>
          <w:b w:val="0"/>
          <w:color w:val="000000"/>
          <w:sz w:val="28"/>
          <w:szCs w:val="28"/>
        </w:rPr>
        <w:t>АУ КО «МФЦ»</w:t>
      </w:r>
      <w:r w:rsidR="00FB1A38" w:rsidRPr="00BF66C0">
        <w:rPr>
          <w:rStyle w:val="211pt"/>
          <w:b w:val="0"/>
          <w:color w:val="000000"/>
          <w:sz w:val="28"/>
          <w:szCs w:val="28"/>
        </w:rPr>
        <w:t>)</w:t>
      </w:r>
      <w:r w:rsidR="00BF66C0">
        <w:rPr>
          <w:rStyle w:val="211pt"/>
          <w:b w:val="0"/>
          <w:color w:val="000000"/>
          <w:sz w:val="28"/>
          <w:szCs w:val="28"/>
        </w:rPr>
        <w:t>:</w:t>
      </w:r>
    </w:p>
    <w:p w:rsidR="00857CE6" w:rsidRDefault="00857CE6" w:rsidP="00AF5438">
      <w:pPr>
        <w:pStyle w:val="30"/>
        <w:shd w:val="clear" w:color="auto" w:fill="auto"/>
        <w:spacing w:line="240" w:lineRule="auto"/>
        <w:ind w:firstLine="680"/>
        <w:jc w:val="both"/>
        <w:rPr>
          <w:rStyle w:val="211pt"/>
          <w:b w:val="0"/>
          <w:color w:val="000000"/>
          <w:sz w:val="28"/>
          <w:szCs w:val="28"/>
        </w:rPr>
      </w:pPr>
      <w:r w:rsidRPr="00BF66C0">
        <w:rPr>
          <w:rStyle w:val="211pt"/>
          <w:b w:val="0"/>
          <w:color w:val="000000"/>
          <w:sz w:val="28"/>
          <w:szCs w:val="28"/>
        </w:rPr>
        <w:t xml:space="preserve"> </w:t>
      </w:r>
      <w:r w:rsidR="009477F4" w:rsidRPr="00BF66C0">
        <w:rPr>
          <w:rStyle w:val="211pt"/>
          <w:b w:val="0"/>
          <w:color w:val="000000"/>
          <w:sz w:val="28"/>
          <w:szCs w:val="28"/>
        </w:rPr>
        <w:t>по предусмотренн</w:t>
      </w:r>
      <w:r w:rsidR="003463CC">
        <w:rPr>
          <w:rStyle w:val="211pt"/>
          <w:b w:val="0"/>
          <w:color w:val="000000"/>
          <w:sz w:val="28"/>
          <w:szCs w:val="28"/>
        </w:rPr>
        <w:t>ы</w:t>
      </w:r>
      <w:r w:rsidR="00BF66C0">
        <w:rPr>
          <w:rStyle w:val="211pt"/>
          <w:b w:val="0"/>
          <w:color w:val="000000"/>
          <w:sz w:val="28"/>
          <w:szCs w:val="28"/>
        </w:rPr>
        <w:t>м</w:t>
      </w:r>
      <w:r w:rsidR="009477F4" w:rsidRPr="00BF66C0">
        <w:rPr>
          <w:rStyle w:val="211pt"/>
          <w:b w:val="0"/>
          <w:color w:val="000000"/>
          <w:sz w:val="28"/>
          <w:szCs w:val="28"/>
        </w:rPr>
        <w:t xml:space="preserve"> </w:t>
      </w:r>
      <w:r w:rsidR="00BF66C0" w:rsidRPr="00BF66C0">
        <w:rPr>
          <w:rStyle w:val="211pt"/>
          <w:b w:val="0"/>
          <w:color w:val="000000"/>
          <w:sz w:val="28"/>
          <w:szCs w:val="28"/>
        </w:rPr>
        <w:t xml:space="preserve">дополнительным соглашением № 6 от 30.03.2022 к </w:t>
      </w:r>
      <w:r w:rsidR="001D1D4B" w:rsidRPr="00BF66C0">
        <w:rPr>
          <w:rStyle w:val="211pt"/>
          <w:b w:val="0"/>
          <w:color w:val="000000"/>
          <w:sz w:val="28"/>
          <w:szCs w:val="28"/>
        </w:rPr>
        <w:t>С</w:t>
      </w:r>
      <w:r w:rsidR="009477F4" w:rsidRPr="00BF66C0">
        <w:rPr>
          <w:rStyle w:val="211pt"/>
          <w:b w:val="0"/>
          <w:color w:val="000000"/>
          <w:sz w:val="28"/>
          <w:szCs w:val="28"/>
        </w:rPr>
        <w:t>оглашени</w:t>
      </w:r>
      <w:r w:rsidR="00BF66C0" w:rsidRPr="00BF66C0">
        <w:rPr>
          <w:rStyle w:val="211pt"/>
          <w:b w:val="0"/>
          <w:color w:val="000000"/>
          <w:sz w:val="28"/>
          <w:szCs w:val="28"/>
        </w:rPr>
        <w:t>ю</w:t>
      </w:r>
      <w:r w:rsidR="001D1D4B" w:rsidRPr="00BF66C0">
        <w:rPr>
          <w:b w:val="0"/>
        </w:rPr>
        <w:t xml:space="preserve"> </w:t>
      </w:r>
      <w:r w:rsidR="001D1D4B" w:rsidRPr="00BF66C0">
        <w:rPr>
          <w:b w:val="0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="001D1D4B" w:rsidRPr="00BF66C0">
        <w:rPr>
          <w:rFonts w:eastAsia="Calibri"/>
          <w:b w:val="0"/>
          <w:sz w:val="28"/>
          <w:szCs w:val="28"/>
          <w:lang w:eastAsia="en-US"/>
        </w:rPr>
        <w:t>Администрацией Курского района Курской области</w:t>
      </w:r>
      <w:r w:rsidR="001D1D4B" w:rsidRPr="00BF66C0">
        <w:rPr>
          <w:b w:val="0"/>
          <w:sz w:val="28"/>
          <w:szCs w:val="28"/>
        </w:rPr>
        <w:t xml:space="preserve"> от 07.06.2021 № 24/21</w:t>
      </w:r>
      <w:r w:rsidR="009477F4" w:rsidRPr="00BF66C0">
        <w:rPr>
          <w:rStyle w:val="211pt"/>
          <w:b w:val="0"/>
          <w:color w:val="000000"/>
          <w:sz w:val="28"/>
          <w:szCs w:val="28"/>
        </w:rPr>
        <w:t xml:space="preserve"> </w:t>
      </w:r>
      <w:r w:rsidRPr="00BF66C0">
        <w:rPr>
          <w:rStyle w:val="211pt"/>
          <w:b w:val="0"/>
          <w:color w:val="000000"/>
          <w:sz w:val="28"/>
          <w:szCs w:val="28"/>
        </w:rPr>
        <w:t>услуг</w:t>
      </w:r>
      <w:r w:rsidR="009477F4" w:rsidRPr="00BF66C0">
        <w:rPr>
          <w:rStyle w:val="211pt"/>
          <w:b w:val="0"/>
          <w:color w:val="000000"/>
          <w:sz w:val="28"/>
          <w:szCs w:val="28"/>
        </w:rPr>
        <w:t>ам</w:t>
      </w:r>
      <w:r w:rsidRPr="00BF66C0">
        <w:rPr>
          <w:rStyle w:val="211pt"/>
          <w:b w:val="0"/>
          <w:color w:val="000000"/>
          <w:sz w:val="28"/>
          <w:szCs w:val="28"/>
        </w:rPr>
        <w:t xml:space="preserve"> в полном объеме (в части приема и выдачи документов) </w:t>
      </w:r>
      <w:r w:rsidR="00857D8C" w:rsidRPr="00BF66C0">
        <w:rPr>
          <w:rStyle w:val="211pt"/>
          <w:b w:val="0"/>
          <w:color w:val="000000"/>
          <w:sz w:val="28"/>
          <w:szCs w:val="28"/>
        </w:rPr>
        <w:t xml:space="preserve">с </w:t>
      </w:r>
      <w:r w:rsidR="00D56A84" w:rsidRPr="00BF66C0">
        <w:rPr>
          <w:rStyle w:val="211pt"/>
          <w:b w:val="0"/>
          <w:color w:val="000000"/>
          <w:sz w:val="28"/>
          <w:szCs w:val="28"/>
        </w:rPr>
        <w:t>1 мая</w:t>
      </w:r>
      <w:r w:rsidR="00857D8C" w:rsidRPr="00BF66C0">
        <w:rPr>
          <w:rStyle w:val="211pt"/>
          <w:b w:val="0"/>
          <w:color w:val="000000"/>
          <w:sz w:val="28"/>
          <w:szCs w:val="28"/>
        </w:rPr>
        <w:t xml:space="preserve"> 2022 года</w:t>
      </w:r>
      <w:r w:rsidR="00BF66C0">
        <w:rPr>
          <w:rStyle w:val="211pt"/>
          <w:b w:val="0"/>
          <w:color w:val="000000"/>
          <w:sz w:val="28"/>
          <w:szCs w:val="28"/>
        </w:rPr>
        <w:t>;</w:t>
      </w:r>
    </w:p>
    <w:p w:rsidR="00BF66C0" w:rsidRDefault="00BF66C0" w:rsidP="00AF5438">
      <w:pPr>
        <w:pStyle w:val="30"/>
        <w:shd w:val="clear" w:color="auto" w:fill="auto"/>
        <w:spacing w:line="240" w:lineRule="auto"/>
        <w:ind w:firstLine="680"/>
        <w:jc w:val="both"/>
        <w:rPr>
          <w:rStyle w:val="211pt"/>
          <w:b w:val="0"/>
          <w:color w:val="000000"/>
          <w:sz w:val="28"/>
          <w:szCs w:val="28"/>
        </w:rPr>
      </w:pPr>
      <w:r w:rsidRPr="00BF66C0">
        <w:rPr>
          <w:rStyle w:val="211pt"/>
          <w:b w:val="0"/>
          <w:color w:val="000000"/>
          <w:sz w:val="28"/>
          <w:szCs w:val="28"/>
        </w:rPr>
        <w:t>по предусмотренн</w:t>
      </w:r>
      <w:r>
        <w:rPr>
          <w:rStyle w:val="211pt"/>
          <w:b w:val="0"/>
          <w:color w:val="000000"/>
          <w:sz w:val="28"/>
          <w:szCs w:val="28"/>
        </w:rPr>
        <w:t>ым</w:t>
      </w:r>
      <w:r w:rsidRPr="00BF66C0">
        <w:rPr>
          <w:rStyle w:val="211pt"/>
          <w:b w:val="0"/>
          <w:color w:val="000000"/>
          <w:sz w:val="28"/>
          <w:szCs w:val="28"/>
        </w:rPr>
        <w:t xml:space="preserve"> дополнительным соглашением № </w:t>
      </w:r>
      <w:r>
        <w:rPr>
          <w:rStyle w:val="211pt"/>
          <w:b w:val="0"/>
          <w:color w:val="000000"/>
          <w:sz w:val="28"/>
          <w:szCs w:val="28"/>
        </w:rPr>
        <w:t>7</w:t>
      </w:r>
      <w:r w:rsidRPr="00BF66C0">
        <w:rPr>
          <w:rStyle w:val="211pt"/>
          <w:b w:val="0"/>
          <w:color w:val="000000"/>
          <w:sz w:val="28"/>
          <w:szCs w:val="28"/>
        </w:rPr>
        <w:t xml:space="preserve"> от </w:t>
      </w:r>
      <w:r>
        <w:rPr>
          <w:rStyle w:val="211pt"/>
          <w:b w:val="0"/>
          <w:color w:val="000000"/>
          <w:sz w:val="28"/>
          <w:szCs w:val="28"/>
        </w:rPr>
        <w:t>01</w:t>
      </w:r>
      <w:r w:rsidRPr="00BF66C0">
        <w:rPr>
          <w:rStyle w:val="211pt"/>
          <w:b w:val="0"/>
          <w:color w:val="000000"/>
          <w:sz w:val="28"/>
          <w:szCs w:val="28"/>
        </w:rPr>
        <w:t>.0</w:t>
      </w:r>
      <w:r>
        <w:rPr>
          <w:rStyle w:val="211pt"/>
          <w:b w:val="0"/>
          <w:color w:val="000000"/>
          <w:sz w:val="28"/>
          <w:szCs w:val="28"/>
        </w:rPr>
        <w:t>4</w:t>
      </w:r>
      <w:r w:rsidRPr="00BF66C0">
        <w:rPr>
          <w:rStyle w:val="211pt"/>
          <w:b w:val="0"/>
          <w:color w:val="000000"/>
          <w:sz w:val="28"/>
          <w:szCs w:val="28"/>
        </w:rPr>
        <w:t>.2022  к  Соглашению</w:t>
      </w:r>
      <w:r w:rsidRPr="00BF66C0">
        <w:rPr>
          <w:b w:val="0"/>
        </w:rPr>
        <w:t xml:space="preserve"> </w:t>
      </w:r>
      <w:r w:rsidRPr="00BF66C0">
        <w:rPr>
          <w:b w:val="0"/>
          <w:sz w:val="28"/>
          <w:szCs w:val="28"/>
        </w:rPr>
        <w:t xml:space="preserve">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</w:t>
      </w:r>
      <w:r w:rsidRPr="00BF66C0">
        <w:rPr>
          <w:rFonts w:eastAsia="Calibri"/>
          <w:b w:val="0"/>
          <w:sz w:val="28"/>
          <w:szCs w:val="28"/>
          <w:lang w:eastAsia="en-US"/>
        </w:rPr>
        <w:t>Администрацией Курского района Курской области</w:t>
      </w:r>
      <w:r w:rsidRPr="00BF66C0">
        <w:rPr>
          <w:b w:val="0"/>
          <w:sz w:val="28"/>
          <w:szCs w:val="28"/>
        </w:rPr>
        <w:t xml:space="preserve"> от 07.06.2021 № 24/21</w:t>
      </w:r>
      <w:r w:rsidRPr="00BF66C0">
        <w:rPr>
          <w:rStyle w:val="211pt"/>
          <w:b w:val="0"/>
          <w:color w:val="000000"/>
          <w:sz w:val="28"/>
          <w:szCs w:val="28"/>
        </w:rPr>
        <w:t xml:space="preserve"> услугам в полном объеме (в части приема и выдачи документов) </w:t>
      </w:r>
      <w:r w:rsidR="00E37808">
        <w:rPr>
          <w:rStyle w:val="211pt"/>
          <w:b w:val="0"/>
          <w:color w:val="000000"/>
          <w:sz w:val="28"/>
          <w:szCs w:val="28"/>
        </w:rPr>
        <w:t xml:space="preserve">                 </w:t>
      </w:r>
      <w:r w:rsidRPr="00BF66C0">
        <w:rPr>
          <w:rStyle w:val="211pt"/>
          <w:b w:val="0"/>
          <w:color w:val="000000"/>
          <w:sz w:val="28"/>
          <w:szCs w:val="28"/>
        </w:rPr>
        <w:t xml:space="preserve">с 1 </w:t>
      </w:r>
      <w:r>
        <w:rPr>
          <w:rStyle w:val="211pt"/>
          <w:b w:val="0"/>
          <w:color w:val="000000"/>
          <w:sz w:val="28"/>
          <w:szCs w:val="28"/>
        </w:rPr>
        <w:t>августа</w:t>
      </w:r>
      <w:r w:rsidRPr="00BF66C0">
        <w:rPr>
          <w:rStyle w:val="211pt"/>
          <w:b w:val="0"/>
          <w:color w:val="000000"/>
          <w:sz w:val="28"/>
          <w:szCs w:val="28"/>
        </w:rPr>
        <w:t xml:space="preserve"> 2022 года</w:t>
      </w:r>
      <w:r w:rsidR="00E37808">
        <w:rPr>
          <w:rStyle w:val="211pt"/>
          <w:b w:val="0"/>
          <w:color w:val="000000"/>
          <w:sz w:val="28"/>
          <w:szCs w:val="28"/>
        </w:rPr>
        <w:t>.»;</w:t>
      </w:r>
    </w:p>
    <w:p w:rsidR="00E37808" w:rsidRPr="00E37808" w:rsidRDefault="00E37808" w:rsidP="00AF5438">
      <w:pPr>
        <w:pStyle w:val="30"/>
        <w:shd w:val="clear" w:color="auto" w:fill="auto"/>
        <w:spacing w:line="240" w:lineRule="auto"/>
        <w:ind w:firstLine="680"/>
        <w:jc w:val="both"/>
        <w:rPr>
          <w:rStyle w:val="211pt"/>
          <w:color w:val="000000"/>
          <w:sz w:val="28"/>
          <w:szCs w:val="28"/>
        </w:rPr>
      </w:pPr>
      <w:r w:rsidRPr="006D7B49">
        <w:rPr>
          <w:rStyle w:val="211pt"/>
          <w:b w:val="0"/>
          <w:color w:val="000000"/>
          <w:sz w:val="28"/>
          <w:szCs w:val="28"/>
        </w:rPr>
        <w:t>Перечень</w:t>
      </w:r>
      <w:r w:rsidRPr="006D7B49">
        <w:rPr>
          <w:b w:val="0"/>
          <w:sz w:val="28"/>
          <w:szCs w:val="28"/>
        </w:rPr>
        <w:t xml:space="preserve"> государственных (муниципальных) услуг Администрации Курского района Курской области, предоставляемых в АУ КО «МФЦ», являющийся приложением к постановлению Администрации  Курского района Курской области  от 08.04.2022 №537</w:t>
      </w:r>
      <w:r w:rsidR="00AF5438">
        <w:rPr>
          <w:b w:val="0"/>
          <w:sz w:val="28"/>
          <w:szCs w:val="28"/>
        </w:rPr>
        <w:t>,</w:t>
      </w:r>
      <w:r w:rsidR="0045144C">
        <w:rPr>
          <w:b w:val="0"/>
          <w:sz w:val="28"/>
          <w:szCs w:val="28"/>
        </w:rPr>
        <w:t xml:space="preserve">  </w:t>
      </w:r>
      <w:r w:rsidRPr="006D7B49">
        <w:rPr>
          <w:b w:val="0"/>
          <w:sz w:val="28"/>
          <w:szCs w:val="28"/>
        </w:rPr>
        <w:t>изложить в новой редакции (прилагается).</w:t>
      </w:r>
    </w:p>
    <w:p w:rsidR="00250389" w:rsidRPr="006D7B49" w:rsidRDefault="001B7D65" w:rsidP="00AF5438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389" w:rsidRPr="006D7B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71F20" w:rsidRPr="006D7B49">
        <w:rPr>
          <w:rFonts w:ascii="Times New Roman" w:hAnsi="Times New Roman" w:cs="Times New Roman"/>
          <w:sz w:val="28"/>
          <w:szCs w:val="28"/>
        </w:rPr>
        <w:t>постановления</w:t>
      </w:r>
      <w:r w:rsidR="00250389" w:rsidRPr="006D7B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50389" w:rsidRPr="00613353" w:rsidRDefault="00371F20" w:rsidP="00AF5438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50389" w:rsidRPr="006133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50389" w:rsidRPr="008B7FB9" w:rsidRDefault="00250389" w:rsidP="00AF5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50389" w:rsidRDefault="00250389" w:rsidP="00AF5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1A38" w:rsidRPr="00516265" w:rsidRDefault="00FB1A38" w:rsidP="00AF5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50389" w:rsidRDefault="00A31835" w:rsidP="00AF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50389" w:rsidRPr="008B7FB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0389" w:rsidRPr="008B7FB9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</w:p>
    <w:p w:rsidR="001E5F63" w:rsidRDefault="00250389" w:rsidP="00AF54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</w:t>
      </w:r>
      <w:r w:rsidR="00A3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835">
        <w:rPr>
          <w:rFonts w:ascii="Times New Roman" w:hAnsi="Times New Roman" w:cs="Times New Roman"/>
          <w:sz w:val="28"/>
          <w:szCs w:val="28"/>
        </w:rPr>
        <w:t>О.В. Шестиперов</w:t>
      </w:r>
    </w:p>
    <w:p w:rsidR="001E5F63" w:rsidRPr="001E5F63" w:rsidRDefault="001E5F63" w:rsidP="00AF5438">
      <w:pPr>
        <w:ind w:firstLine="680"/>
        <w:rPr>
          <w:rFonts w:ascii="Times New Roman" w:hAnsi="Times New Roman" w:cs="Times New Roman"/>
        </w:rPr>
      </w:pPr>
    </w:p>
    <w:p w:rsidR="001E5F63" w:rsidRPr="001E5F63" w:rsidRDefault="001E5F63" w:rsidP="00AF5438">
      <w:pPr>
        <w:ind w:firstLine="680"/>
        <w:rPr>
          <w:rFonts w:ascii="Times New Roman" w:hAnsi="Times New Roman" w:cs="Times New Roman"/>
        </w:rPr>
      </w:pPr>
    </w:p>
    <w:p w:rsidR="001E5F63" w:rsidRDefault="001E5F63" w:rsidP="00AF5438">
      <w:pPr>
        <w:ind w:firstLine="680"/>
        <w:rPr>
          <w:rFonts w:ascii="Times New Roman" w:hAnsi="Times New Roman" w:cs="Times New Roman"/>
        </w:rPr>
      </w:pPr>
    </w:p>
    <w:p w:rsidR="00371F20" w:rsidRDefault="00371F20" w:rsidP="00AF5438">
      <w:pPr>
        <w:ind w:firstLine="680"/>
        <w:rPr>
          <w:rFonts w:ascii="Times New Roman" w:hAnsi="Times New Roman" w:cs="Times New Roman"/>
        </w:rPr>
      </w:pPr>
    </w:p>
    <w:p w:rsidR="00371F20" w:rsidRPr="001E5F63" w:rsidRDefault="00371F20" w:rsidP="00AF5438">
      <w:pPr>
        <w:ind w:firstLine="680"/>
        <w:rPr>
          <w:rFonts w:ascii="Times New Roman" w:hAnsi="Times New Roman" w:cs="Times New Roman"/>
        </w:rPr>
      </w:pPr>
    </w:p>
    <w:p w:rsidR="001E5F63" w:rsidRDefault="001E5F63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E5F63" w:rsidRDefault="001E5F63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E5F63" w:rsidRDefault="001E5F63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85625E" w:rsidRDefault="001E5F63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D7936">
        <w:rPr>
          <w:rFonts w:ascii="Times New Roman" w:hAnsi="Times New Roman" w:cs="Times New Roman"/>
        </w:rPr>
        <w:t>08.04.2022  №</w:t>
      </w:r>
      <w:r>
        <w:rPr>
          <w:rFonts w:ascii="Times New Roman" w:hAnsi="Times New Roman" w:cs="Times New Roman"/>
        </w:rPr>
        <w:t xml:space="preserve"> </w:t>
      </w:r>
      <w:r w:rsidR="00BD7936">
        <w:rPr>
          <w:rFonts w:ascii="Times New Roman" w:hAnsi="Times New Roman" w:cs="Times New Roman"/>
        </w:rPr>
        <w:t>537</w:t>
      </w:r>
    </w:p>
    <w:p w:rsidR="001D5CDF" w:rsidRDefault="001D5CDF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 постановления</w:t>
      </w:r>
    </w:p>
    <w:p w:rsidR="001D5CDF" w:rsidRDefault="001D5CDF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Администрации Курского района</w:t>
      </w:r>
    </w:p>
    <w:p w:rsidR="001D5CDF" w:rsidRDefault="001D5CDF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Курской области</w:t>
      </w:r>
    </w:p>
    <w:p w:rsidR="001D5CDF" w:rsidRDefault="001D5CDF" w:rsidP="001D5CDF">
      <w:pPr>
        <w:tabs>
          <w:tab w:val="left" w:pos="7552"/>
        </w:tabs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__________ №_______)</w:t>
      </w:r>
    </w:p>
    <w:p w:rsidR="001D5CDF" w:rsidRDefault="001D5CDF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A93" w:rsidRPr="004E6A9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5F63" w:rsidRPr="004E6A93" w:rsidRDefault="004E6A93" w:rsidP="004E6A93">
      <w:pPr>
        <w:tabs>
          <w:tab w:val="left" w:pos="3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93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услуг Администрации Курского района Курской области, предоставляемых в </w:t>
      </w:r>
      <w:r w:rsidR="00DE1EE1">
        <w:rPr>
          <w:rFonts w:ascii="Times New Roman" w:hAnsi="Times New Roman" w:cs="Times New Roman"/>
          <w:b/>
          <w:sz w:val="28"/>
          <w:szCs w:val="28"/>
        </w:rPr>
        <w:t>АУ КО «</w:t>
      </w:r>
      <w:r w:rsidRPr="004E6A93">
        <w:rPr>
          <w:rFonts w:ascii="Times New Roman" w:hAnsi="Times New Roman" w:cs="Times New Roman"/>
          <w:b/>
          <w:sz w:val="28"/>
          <w:szCs w:val="28"/>
        </w:rPr>
        <w:t>МФЦ</w:t>
      </w:r>
      <w:r w:rsidR="00DE1E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1" w:rightFromText="181" w:vertAnchor="text" w:horzAnchor="margin" w:tblpXSpec="center" w:tblpY="1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22"/>
      </w:tblGrid>
      <w:tr w:rsidR="004E6A93" w:rsidRPr="006538CB" w:rsidTr="0085625E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93" w:rsidRPr="004E6A93" w:rsidRDefault="004E6A93" w:rsidP="004E6A9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E6A9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  <w:p w:rsidR="004E6A93" w:rsidRPr="004E6A93" w:rsidRDefault="004E6A93" w:rsidP="001A47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E6A9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A93" w:rsidRPr="004E6A93" w:rsidRDefault="004E6A93" w:rsidP="001A4716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4E6A9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Наименование </w:t>
            </w:r>
            <w:r w:rsidRPr="004E6A9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услуги</w:t>
            </w:r>
          </w:p>
        </w:tc>
      </w:tr>
      <w:tr w:rsidR="004A379F" w:rsidRPr="008F0056" w:rsidTr="00FE609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A37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DD">
              <w:rPr>
                <w:rFonts w:ascii="Times New Roman" w:hAnsi="Times New Roman" w:cs="Times New Roman"/>
                <w:b/>
                <w:sz w:val="24"/>
                <w:szCs w:val="24"/>
              </w:rPr>
              <w:t>с 1 мая 2022 года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0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9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9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4E6A93" w:rsidRPr="00727907" w:rsidRDefault="004E6A93" w:rsidP="004E6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9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7279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 части приема заявления о предоставлении государственной услуги)</w:t>
            </w:r>
          </w:p>
        </w:tc>
      </w:tr>
      <w:tr w:rsidR="004E6A93" w:rsidRPr="008F0056" w:rsidTr="0085625E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727907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пособия на ребенка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727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и труженикам тыла</w:t>
            </w:r>
          </w:p>
        </w:tc>
      </w:tr>
      <w:tr w:rsidR="004E6A93" w:rsidRPr="008F0056" w:rsidTr="0085625E">
        <w:trPr>
          <w:trHeight w:val="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7279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Установление е</w:t>
            </w: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жемесячной денежной выплаты </w:t>
            </w: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4E6A93" w:rsidRPr="008F0056" w:rsidTr="0085625E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ежемесячной денежной выплаты </w:t>
            </w: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в размере стоимости единого социального месячного проездного билета </w:t>
            </w: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гражданам, удостоенным почетных званий Курской области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kern w:val="32"/>
                <w:sz w:val="24"/>
                <w:szCs w:val="24"/>
                <w:lang w:eastAsia="hi-IN" w:bidi="hi-IN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ежегодной денежной выплаты гражданам, награжденным нагрудным знаком «Почетный донор России» или «Почетный </w:t>
            </w: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lastRenderedPageBreak/>
              <w:t>донор СССР</w:t>
            </w:r>
            <w:r w:rsidRPr="0072790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»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4E6A93" w:rsidRPr="008F0056" w:rsidTr="0085625E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727907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справок студентам, получившим государственную социальную помощь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Выдача и замена удостоверения многодетной семьи в Курской области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F434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4E6A93" w:rsidRPr="008F0056" w:rsidTr="0085625E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 xml:space="preserve">Назначение и выплата </w:t>
            </w:r>
            <w:r w:rsidRPr="00F434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единовременной выплаты семьям при усыновлении (удочерении) ребенка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 xml:space="preserve">Назначение и выплата ежемесячного пособия семьям при </w:t>
            </w:r>
            <w:r w:rsidRPr="00F4347D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усыновлении (удочерении) второго, третьего и каждого последующего ребенка</w:t>
            </w:r>
          </w:p>
        </w:tc>
      </w:tr>
      <w:tr w:rsidR="004E6A93" w:rsidRPr="008F0056" w:rsidTr="0085625E">
        <w:trPr>
          <w:trHeight w:val="9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  <w:t>Выдача заключения о возможности быть усыновителем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F4347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F4347D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4E6A93" w:rsidRPr="008F0056" w:rsidTr="0085625E">
        <w:trPr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4E6A93" w:rsidRPr="008F0056" w:rsidTr="0085625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</w:tr>
      <w:tr w:rsidR="004E6A93" w:rsidRPr="008F0056" w:rsidTr="0085625E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</w:tr>
      <w:tr w:rsidR="004E6A93" w:rsidRPr="008F0056" w:rsidTr="0085625E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</w:tr>
      <w:tr w:rsidR="004E6A93" w:rsidRPr="008F0056" w:rsidTr="0085625E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усыновителю денежных средств на содержание усыновленного ребенка</w:t>
            </w:r>
          </w:p>
        </w:tc>
      </w:tr>
      <w:tr w:rsidR="004E6A93" w:rsidRPr="008F0056" w:rsidTr="0085625E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ежемесячной денежной выплаты на ребенка в возрасте от трех до семи лет включительно</w:t>
            </w:r>
          </w:p>
        </w:tc>
      </w:tr>
      <w:tr w:rsidR="004E6A93" w:rsidRPr="008F0056" w:rsidTr="0085625E">
        <w:trPr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F434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</w:tr>
      <w:tr w:rsidR="004E6A93" w:rsidRPr="008F0056" w:rsidTr="0085625E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eastAsia="hi-IN" w:bidi="hi-IN"/>
              </w:rPr>
            </w:pPr>
            <w:r w:rsidRPr="00F434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</w:tr>
      <w:tr w:rsidR="004E6A93" w:rsidRPr="008F0056" w:rsidTr="0085625E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green"/>
                <w:lang w:eastAsia="hi-IN" w:bidi="hi-IN"/>
              </w:rPr>
            </w:pPr>
            <w:r w:rsidRPr="000662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hi-IN" w:bidi="hi-IN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green"/>
                <w:shd w:val="clear" w:color="auto" w:fill="FFFFFF"/>
                <w:lang w:eastAsia="ar-SA"/>
              </w:rPr>
            </w:pPr>
            <w:r w:rsidRPr="003463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4E6A93" w:rsidRPr="008F0056" w:rsidTr="0085625E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green"/>
                <w:shd w:val="clear" w:color="auto" w:fill="FFFFFF"/>
                <w:lang w:eastAsia="ar-SA"/>
              </w:rPr>
            </w:pPr>
            <w:r w:rsidRPr="003463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ar-SA"/>
              </w:rPr>
              <w:t>Предоставление сведений из реестра муниципального имущества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Согласование переустройства и (или) перепланировки помещений в многоквартирном доме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E6A93" w:rsidRPr="008F0056" w:rsidTr="0085625E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</w:tr>
      <w:tr w:rsidR="004E6A93" w:rsidRPr="008F0056" w:rsidTr="0085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E6A93" w:rsidRPr="008F0056" w:rsidTr="0085625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Признание садового дома жилым и жилого дома садовым домом</w:t>
            </w:r>
          </w:p>
        </w:tc>
      </w:tr>
      <w:tr w:rsidR="004E6A93" w:rsidRPr="008F0056" w:rsidTr="0085625E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ar-SA"/>
              </w:rPr>
            </w:pPr>
            <w:r w:rsidRPr="003463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Принятие на учет граждан в качестве нуждающихся в жилых помещениях</w:t>
            </w:r>
          </w:p>
        </w:tc>
      </w:tr>
      <w:tr w:rsidR="004E6A93" w:rsidRPr="008F0056" w:rsidTr="0085625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</w:t>
            </w:r>
            <w:r w:rsidRPr="0034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</w:tr>
      <w:tr w:rsidR="004E6A93" w:rsidRPr="008F0056" w:rsidTr="0085625E">
        <w:trPr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</w:t>
            </w: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</w:tc>
      </w:tr>
      <w:tr w:rsidR="004E6A93" w:rsidRPr="008F0056" w:rsidTr="0085625E">
        <w:trPr>
          <w:trHeight w:val="2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E6A93" w:rsidRPr="008F0056" w:rsidTr="0085625E">
        <w:trPr>
          <w:trHeight w:val="8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</w:tr>
      <w:tr w:rsidR="004E6A93" w:rsidRPr="008F0056" w:rsidTr="0085625E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E6A93" w:rsidRPr="008F0056" w:rsidTr="0085625E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4E6A93" w:rsidRPr="008F0056" w:rsidTr="0085625E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4E6A93" w:rsidRPr="008F0056" w:rsidTr="0085625E">
        <w:trPr>
          <w:trHeight w:val="19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E6A93" w:rsidRPr="008F0056" w:rsidTr="0085625E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</w:tr>
      <w:tr w:rsidR="004E6A93" w:rsidRPr="008F0056" w:rsidTr="0085625E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727907" w:rsidRDefault="004E6A93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4E6A93" w:rsidRPr="008F0056" w:rsidTr="003D100E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3463CC" w:rsidRDefault="004E6A93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4E6A93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8568DD" w:rsidRDefault="004E6A93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3" w:rsidRPr="003463CC" w:rsidRDefault="004E6A93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  <w:p w:rsidR="006F03E1" w:rsidRPr="00727907" w:rsidRDefault="006F03E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  <w:tr w:rsidR="004A379F" w:rsidRPr="008F0056" w:rsidTr="00566323">
        <w:trPr>
          <w:trHeight w:val="28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1 августа 2022 года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27907">
              <w:rPr>
                <w:rFonts w:ascii="Times New Roman" w:hAnsi="Times New Roman" w:cs="Times New Roman"/>
                <w:sz w:val="24"/>
              </w:rPr>
              <w:t>Истребование личных документов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66286">
              <w:rPr>
                <w:rFonts w:ascii="Times New Roman" w:hAnsi="Times New Roman" w:cs="Times New Roman"/>
                <w:sz w:val="24"/>
              </w:rPr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66286">
              <w:rPr>
                <w:rFonts w:ascii="Times New Roman" w:hAnsi="Times New Roman" w:cs="Times New Roman"/>
                <w:sz w:val="24"/>
              </w:rPr>
              <w:t>Объявление несовершеннолетнего, достигшего возраста 16 лет, полностью дееспособным (эмансипированным)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66286">
              <w:rPr>
                <w:rFonts w:ascii="Times New Roman" w:hAnsi="Times New Roman" w:cs="Times New Roman"/>
                <w:sz w:val="24"/>
              </w:rPr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66286">
              <w:rPr>
                <w:rFonts w:ascii="Times New Roman" w:hAnsi="Times New Roman" w:cs="Times New Roman"/>
                <w:sz w:val="24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66286">
              <w:rPr>
                <w:rFonts w:ascii="Times New Roman" w:hAnsi="Times New Roman" w:cs="Times New Roman"/>
                <w:sz w:val="24"/>
              </w:rPr>
              <w:t>Определение доверительного управляющего имуществом подопечного (безвестно отсутствующего гражданина)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разрешения на раздельное проживание попечителя и несовершеннолетнего подопечного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согласия на установление отцовства в случаях, предусмотренных семейным законодательством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57B0E" w:rsidRDefault="003E4AF5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57B0E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Учет, подбор и направление на прохождение подготовки лиц, желающих принять на воспитание в свою семью ребенка, оставшегося без попечения родителей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757B0E">
              <w:rPr>
                <w:rFonts w:ascii="Times New Roman" w:hAnsi="Times New Roman" w:cs="Times New Roman"/>
                <w:sz w:val="24"/>
              </w:rPr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5005F1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BF60C8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</w:tr>
      <w:tr w:rsidR="004A379F" w:rsidRPr="008F0056" w:rsidTr="003D100E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BF60C8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Установление предварительной опеки и попечительства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ED2F65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ED2F65" w:rsidRDefault="00BF60C8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BF60C8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и выплата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BF60C8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и выплата единовременной денежной выплаты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 его участия в проводимых мероприятиях по защите Государственной границы Российской Федерации</w:t>
            </w:r>
          </w:p>
        </w:tc>
      </w:tr>
      <w:tr w:rsidR="004A379F" w:rsidRPr="008F0056" w:rsidTr="006F03E1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</w:rPr>
              <w:t>Осуществление ежегодной денежной выплаты к Дню Победы гражданам, которые относятся к категории детей войны</w:t>
            </w:r>
          </w:p>
        </w:tc>
      </w:tr>
      <w:tr w:rsidR="008568DD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8568DD" w:rsidRDefault="008568DD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727907" w:rsidRDefault="008568DD" w:rsidP="0057206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</w:tr>
      <w:tr w:rsidR="008568DD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8568DD" w:rsidRDefault="008568DD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727907" w:rsidRDefault="008568DD" w:rsidP="0057206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</w:tr>
      <w:tr w:rsidR="008568DD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8568DD" w:rsidRDefault="008568DD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727907" w:rsidRDefault="008568DD" w:rsidP="0057206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</w:tr>
      <w:tr w:rsidR="008568DD" w:rsidRPr="008F0056" w:rsidTr="006F03E1">
        <w:trPr>
          <w:trHeight w:val="7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8568DD" w:rsidRDefault="008568DD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D" w:rsidRPr="00727907" w:rsidRDefault="008568DD" w:rsidP="0057206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2F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</w:tr>
      <w:tr w:rsidR="004A379F" w:rsidRPr="008F0056" w:rsidTr="006F03E1">
        <w:trPr>
          <w:trHeight w:val="1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8568DD" w:rsidP="004E6A93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</w:t>
            </w:r>
          </w:p>
        </w:tc>
      </w:tr>
      <w:tr w:rsidR="004A379F" w:rsidRPr="008F0056" w:rsidTr="006F03E1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3463CC" w:rsidRDefault="004A379F" w:rsidP="004A379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 сведений информационных  систем обеспечения </w:t>
            </w:r>
          </w:p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градостроительной деятельности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Признание жителей Курского района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      </w:r>
          </w:p>
        </w:tc>
      </w:tr>
      <w:tr w:rsidR="004A379F" w:rsidRPr="008F0056" w:rsidTr="006F03E1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приватизации жилых помещений, находящихся в муниципальной собственности</w:t>
            </w:r>
          </w:p>
        </w:tc>
      </w:tr>
      <w:tr w:rsidR="004A379F" w:rsidRPr="008F0056" w:rsidTr="0085625E">
        <w:trPr>
          <w:trHeight w:val="8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по договорам найма из муниципального специализированного жилищного фонда (маневренного, служебного) заключению и расторжению договоров найма жилых помещений</w:t>
            </w:r>
          </w:p>
        </w:tc>
      </w:tr>
      <w:tr w:rsidR="004A379F" w:rsidRPr="008F0056" w:rsidTr="006F03E1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или прекращении публичных сервитутов</w:t>
            </w:r>
          </w:p>
        </w:tc>
      </w:tr>
      <w:tr w:rsidR="004A379F" w:rsidRPr="008F0056" w:rsidTr="006F03E1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жилого фонда малоимущим гражданам</w:t>
            </w:r>
          </w:p>
        </w:tc>
      </w:tr>
      <w:tr w:rsidR="004A379F" w:rsidRPr="008F0056" w:rsidTr="006F03E1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4A379F">
            <w:pPr>
              <w:widowControl w:val="0"/>
              <w:tabs>
                <w:tab w:val="left" w:pos="709"/>
              </w:tabs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</w:tr>
      <w:tr w:rsidR="004A379F" w:rsidRPr="008F0056" w:rsidTr="003D100E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8568DD" w:rsidRDefault="004A379F" w:rsidP="004E6A93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F" w:rsidRPr="00727907" w:rsidRDefault="004A379F" w:rsidP="003D100E">
            <w:pPr>
              <w:pStyle w:val="a4"/>
              <w:widowControl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3463C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</w:tbl>
    <w:p w:rsidR="004E6A93" w:rsidRPr="001E5F63" w:rsidRDefault="004E6A93" w:rsidP="001E5F63">
      <w:pPr>
        <w:tabs>
          <w:tab w:val="left" w:pos="321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E6A93" w:rsidRPr="001E5F63" w:rsidSect="00AF543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52A"/>
    <w:multiLevelType w:val="hybridMultilevel"/>
    <w:tmpl w:val="44641C96"/>
    <w:lvl w:ilvl="0" w:tplc="F698EB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1AB"/>
    <w:multiLevelType w:val="hybridMultilevel"/>
    <w:tmpl w:val="C5CE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40F5"/>
    <w:multiLevelType w:val="hybridMultilevel"/>
    <w:tmpl w:val="29F60C5A"/>
    <w:lvl w:ilvl="0" w:tplc="A9AC96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91D3E"/>
    <w:multiLevelType w:val="hybridMultilevel"/>
    <w:tmpl w:val="7F4E6BC8"/>
    <w:lvl w:ilvl="0" w:tplc="949803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72"/>
    <w:rsid w:val="00034E03"/>
    <w:rsid w:val="00055C1A"/>
    <w:rsid w:val="00066286"/>
    <w:rsid w:val="00085D7B"/>
    <w:rsid w:val="000A421B"/>
    <w:rsid w:val="000D4209"/>
    <w:rsid w:val="000F7B60"/>
    <w:rsid w:val="001329CD"/>
    <w:rsid w:val="00152734"/>
    <w:rsid w:val="001710F4"/>
    <w:rsid w:val="0018346A"/>
    <w:rsid w:val="00187BD2"/>
    <w:rsid w:val="0019387B"/>
    <w:rsid w:val="00193B87"/>
    <w:rsid w:val="001A3633"/>
    <w:rsid w:val="001B7D65"/>
    <w:rsid w:val="001D1D4B"/>
    <w:rsid w:val="001D5CDF"/>
    <w:rsid w:val="001E5F63"/>
    <w:rsid w:val="00250389"/>
    <w:rsid w:val="00265B2D"/>
    <w:rsid w:val="0027014B"/>
    <w:rsid w:val="00270488"/>
    <w:rsid w:val="002D216B"/>
    <w:rsid w:val="002E0F91"/>
    <w:rsid w:val="003463CC"/>
    <w:rsid w:val="0034764F"/>
    <w:rsid w:val="00371F20"/>
    <w:rsid w:val="003D100E"/>
    <w:rsid w:val="003E4AF5"/>
    <w:rsid w:val="00432F39"/>
    <w:rsid w:val="0045144C"/>
    <w:rsid w:val="00452AB4"/>
    <w:rsid w:val="004A379F"/>
    <w:rsid w:val="004D4CCA"/>
    <w:rsid w:val="004E6A93"/>
    <w:rsid w:val="005005F1"/>
    <w:rsid w:val="005269A6"/>
    <w:rsid w:val="00545125"/>
    <w:rsid w:val="00566323"/>
    <w:rsid w:val="005701B2"/>
    <w:rsid w:val="00573A87"/>
    <w:rsid w:val="00613353"/>
    <w:rsid w:val="00616649"/>
    <w:rsid w:val="00686EA6"/>
    <w:rsid w:val="006B3700"/>
    <w:rsid w:val="006B5343"/>
    <w:rsid w:val="006D7B49"/>
    <w:rsid w:val="006F03E1"/>
    <w:rsid w:val="00727907"/>
    <w:rsid w:val="0073182D"/>
    <w:rsid w:val="00757B0E"/>
    <w:rsid w:val="00787C2A"/>
    <w:rsid w:val="007B757D"/>
    <w:rsid w:val="007D3A1B"/>
    <w:rsid w:val="008172FA"/>
    <w:rsid w:val="0085625E"/>
    <w:rsid w:val="008568DD"/>
    <w:rsid w:val="008570B6"/>
    <w:rsid w:val="00857CE6"/>
    <w:rsid w:val="00857D8C"/>
    <w:rsid w:val="00860453"/>
    <w:rsid w:val="008729A6"/>
    <w:rsid w:val="00881BED"/>
    <w:rsid w:val="009477F4"/>
    <w:rsid w:val="009B3BED"/>
    <w:rsid w:val="009E197A"/>
    <w:rsid w:val="00A211E0"/>
    <w:rsid w:val="00A31835"/>
    <w:rsid w:val="00A41F66"/>
    <w:rsid w:val="00A45ADB"/>
    <w:rsid w:val="00AF5438"/>
    <w:rsid w:val="00B1076B"/>
    <w:rsid w:val="00B2526A"/>
    <w:rsid w:val="00B55EBA"/>
    <w:rsid w:val="00B732C8"/>
    <w:rsid w:val="00BA1DA9"/>
    <w:rsid w:val="00BC6F7E"/>
    <w:rsid w:val="00BD7936"/>
    <w:rsid w:val="00BE4650"/>
    <w:rsid w:val="00BF60C8"/>
    <w:rsid w:val="00BF66C0"/>
    <w:rsid w:val="00C05E63"/>
    <w:rsid w:val="00C1480E"/>
    <w:rsid w:val="00C3761F"/>
    <w:rsid w:val="00C56E84"/>
    <w:rsid w:val="00C82785"/>
    <w:rsid w:val="00D56A84"/>
    <w:rsid w:val="00D67F5F"/>
    <w:rsid w:val="00DD16FD"/>
    <w:rsid w:val="00DE1EE1"/>
    <w:rsid w:val="00E2176B"/>
    <w:rsid w:val="00E37808"/>
    <w:rsid w:val="00EA0239"/>
    <w:rsid w:val="00ED2F65"/>
    <w:rsid w:val="00F4347D"/>
    <w:rsid w:val="00F558F7"/>
    <w:rsid w:val="00F62BB9"/>
    <w:rsid w:val="00F93F72"/>
    <w:rsid w:val="00F941B2"/>
    <w:rsid w:val="00FB1A38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0B8"/>
  <w15:docId w15:val="{ABCB003C-EAAC-4AD0-BC17-CCDDA08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F39"/>
  </w:style>
  <w:style w:type="paragraph" w:styleId="2">
    <w:name w:val="heading 2"/>
    <w:basedOn w:val="a"/>
    <w:next w:val="a"/>
    <w:link w:val="20"/>
    <w:uiPriority w:val="9"/>
    <w:unhideWhenUsed/>
    <w:qFormat/>
    <w:rsid w:val="0025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F93F72"/>
    <w:rPr>
      <w:rFonts w:ascii="Times New Roman" w:hAnsi="Times New Roman" w:cs="Times New Roman"/>
      <w:sz w:val="22"/>
      <w:szCs w:val="22"/>
      <w:u w:val="none"/>
    </w:rPr>
  </w:style>
  <w:style w:type="table" w:styleId="a3">
    <w:name w:val="Table Grid"/>
    <w:basedOn w:val="a1"/>
    <w:uiPriority w:val="59"/>
    <w:rsid w:val="006B5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99"/>
    <w:qFormat/>
    <w:rsid w:val="0025038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0F7B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B60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8EAF-B1FE-4997-BB3A-15E296AB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68</cp:revision>
  <cp:lastPrinted>2022-06-03T08:58:00Z</cp:lastPrinted>
  <dcterms:created xsi:type="dcterms:W3CDTF">2021-12-29T07:19:00Z</dcterms:created>
  <dcterms:modified xsi:type="dcterms:W3CDTF">2022-06-09T13:41:00Z</dcterms:modified>
</cp:coreProperties>
</file>