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9B" w:rsidRPr="001F7B51" w:rsidRDefault="001D657E" w:rsidP="001D657E">
      <w:pPr>
        <w:spacing w:line="360" w:lineRule="auto"/>
        <w:ind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1A64F4" w:rsidRPr="001F7B51" w:rsidRDefault="001A64F4" w:rsidP="00C770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A64F4" w:rsidRPr="001F7B51" w:rsidRDefault="001A64F4" w:rsidP="00C7708C">
      <w:pPr>
        <w:spacing w:line="360" w:lineRule="auto"/>
        <w:ind w:firstLine="851"/>
        <w:jc w:val="both"/>
        <w:rPr>
          <w:rFonts w:ascii="Times New Roman" w:hAnsi="Times New Roman" w:cs="Times New Roman"/>
          <w:b/>
        </w:rPr>
      </w:pPr>
    </w:p>
    <w:p w:rsidR="004F1A6C" w:rsidRDefault="004F1A6C" w:rsidP="001078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6C" w:rsidRDefault="004F1A6C" w:rsidP="001078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6C" w:rsidRDefault="004F1A6C" w:rsidP="001078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478" w:rsidRDefault="00416478" w:rsidP="001078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478" w:rsidRDefault="00416478" w:rsidP="001078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8F0" w:rsidRPr="001F7B51" w:rsidRDefault="001078F0" w:rsidP="001078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B5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77C4D" w:rsidRPr="001F7B51" w:rsidRDefault="00480B34" w:rsidP="004F1A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7B51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2A13BB" w:rsidRPr="001F7B51">
        <w:rPr>
          <w:rFonts w:ascii="Times New Roman" w:hAnsi="Times New Roman" w:cs="Times New Roman"/>
          <w:b/>
          <w:sz w:val="28"/>
          <w:szCs w:val="28"/>
        </w:rPr>
        <w:t xml:space="preserve"> муниципальную программу «Развитие образования в Курском районе Курской области», утвержденную</w:t>
      </w:r>
      <w:r w:rsidRPr="001F7B51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  <w:r w:rsidR="002A13BB" w:rsidRPr="001F7B51">
        <w:rPr>
          <w:rFonts w:ascii="Times New Roman" w:hAnsi="Times New Roman" w:cs="Times New Roman"/>
          <w:b/>
          <w:sz w:val="28"/>
          <w:szCs w:val="28"/>
        </w:rPr>
        <w:t>м</w:t>
      </w:r>
      <w:r w:rsidRPr="001F7B51">
        <w:rPr>
          <w:rFonts w:ascii="Times New Roman" w:hAnsi="Times New Roman" w:cs="Times New Roman"/>
          <w:b/>
          <w:sz w:val="28"/>
          <w:szCs w:val="28"/>
        </w:rPr>
        <w:t xml:space="preserve"> Администрации Курского района Курской области от 26.12.2019 № 3407</w:t>
      </w:r>
    </w:p>
    <w:p w:rsidR="00016C7E" w:rsidRPr="001F7B51" w:rsidRDefault="00016C7E" w:rsidP="00C7708C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172BD" w:rsidRPr="001F7B51" w:rsidRDefault="002172BD" w:rsidP="00C7708C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0B34" w:rsidRPr="001F7B51" w:rsidRDefault="00480B34" w:rsidP="004F1A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F7B51">
        <w:rPr>
          <w:rFonts w:ascii="Times New Roman" w:hAnsi="Times New Roman" w:cs="Times New Roman"/>
          <w:spacing w:val="1"/>
          <w:sz w:val="28"/>
          <w:szCs w:val="28"/>
        </w:rPr>
        <w:t xml:space="preserve">В соответствии с Уставом муниципального района «Курский район» Курской области, </w:t>
      </w:r>
      <w:r w:rsidR="002A13BB" w:rsidRPr="001F7B5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23655A" w:rsidRPr="001F7B51">
        <w:rPr>
          <w:rFonts w:ascii="Times New Roman" w:hAnsi="Times New Roman" w:cs="Times New Roman"/>
          <w:sz w:val="28"/>
          <w:szCs w:val="28"/>
        </w:rPr>
        <w:t>ешением Представительного Собрания Курско</w:t>
      </w:r>
      <w:r w:rsidR="006010CF" w:rsidRPr="001F7B51">
        <w:rPr>
          <w:rFonts w:ascii="Times New Roman" w:hAnsi="Times New Roman" w:cs="Times New Roman"/>
          <w:sz w:val="28"/>
          <w:szCs w:val="28"/>
        </w:rPr>
        <w:t xml:space="preserve">го района Курской области от </w:t>
      </w:r>
      <w:r w:rsidR="004F1A6C">
        <w:rPr>
          <w:rFonts w:ascii="Times New Roman" w:hAnsi="Times New Roman" w:cs="Times New Roman"/>
          <w:sz w:val="28"/>
          <w:szCs w:val="28"/>
        </w:rPr>
        <w:t xml:space="preserve">30 ноября 2021 года № 20-4-175 </w:t>
      </w:r>
      <w:r w:rsidR="0023655A" w:rsidRPr="001F7B51">
        <w:rPr>
          <w:rFonts w:ascii="Times New Roman" w:hAnsi="Times New Roman" w:cs="Times New Roman"/>
          <w:sz w:val="28"/>
          <w:szCs w:val="28"/>
        </w:rPr>
        <w:t>«О бюджете Курского района Курской области на 20</w:t>
      </w:r>
      <w:r w:rsidR="00D91700">
        <w:rPr>
          <w:rFonts w:ascii="Times New Roman" w:hAnsi="Times New Roman" w:cs="Times New Roman"/>
          <w:sz w:val="28"/>
          <w:szCs w:val="28"/>
        </w:rPr>
        <w:t>22</w:t>
      </w:r>
      <w:r w:rsidR="0023655A" w:rsidRPr="001F7B5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91700">
        <w:rPr>
          <w:rFonts w:ascii="Times New Roman" w:hAnsi="Times New Roman" w:cs="Times New Roman"/>
          <w:sz w:val="28"/>
          <w:szCs w:val="28"/>
        </w:rPr>
        <w:t>3</w:t>
      </w:r>
      <w:r w:rsidR="0023655A" w:rsidRPr="001F7B51">
        <w:rPr>
          <w:rFonts w:ascii="Times New Roman" w:hAnsi="Times New Roman" w:cs="Times New Roman"/>
          <w:sz w:val="28"/>
          <w:szCs w:val="28"/>
        </w:rPr>
        <w:t xml:space="preserve"> и 202</w:t>
      </w:r>
      <w:r w:rsidR="00D91700">
        <w:rPr>
          <w:rFonts w:ascii="Times New Roman" w:hAnsi="Times New Roman" w:cs="Times New Roman"/>
          <w:sz w:val="28"/>
          <w:szCs w:val="28"/>
        </w:rPr>
        <w:t>4</w:t>
      </w:r>
      <w:r w:rsidR="00AD41F7" w:rsidRPr="001F7B51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Pr="001F7B51">
        <w:rPr>
          <w:rFonts w:ascii="Times New Roman" w:hAnsi="Times New Roman" w:cs="Times New Roman"/>
          <w:spacing w:val="1"/>
          <w:sz w:val="28"/>
          <w:szCs w:val="28"/>
        </w:rPr>
        <w:t xml:space="preserve">Администрация </w:t>
      </w:r>
      <w:r w:rsidR="00AD41F7" w:rsidRPr="001F7B51">
        <w:rPr>
          <w:rFonts w:ascii="Times New Roman" w:hAnsi="Times New Roman" w:cs="Times New Roman"/>
          <w:spacing w:val="1"/>
          <w:sz w:val="28"/>
          <w:szCs w:val="28"/>
        </w:rPr>
        <w:t xml:space="preserve">Курского района Курской области </w:t>
      </w:r>
      <w:r w:rsidRPr="001F7B51">
        <w:rPr>
          <w:rFonts w:ascii="Times New Roman" w:hAnsi="Times New Roman" w:cs="Times New Roman"/>
          <w:spacing w:val="1"/>
          <w:sz w:val="28"/>
          <w:szCs w:val="28"/>
        </w:rPr>
        <w:t xml:space="preserve">ПОСТАНОВЛЯЕТ: </w:t>
      </w:r>
    </w:p>
    <w:p w:rsidR="00963361" w:rsidRPr="001F7B51" w:rsidRDefault="00480B34" w:rsidP="004F1A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B51">
        <w:rPr>
          <w:rFonts w:ascii="Times New Roman" w:hAnsi="Times New Roman" w:cs="Times New Roman"/>
          <w:spacing w:val="-3"/>
          <w:sz w:val="28"/>
          <w:szCs w:val="28"/>
        </w:rPr>
        <w:t xml:space="preserve">1. Внести в </w:t>
      </w:r>
      <w:r w:rsidR="0046491C" w:rsidRPr="001F7B51">
        <w:rPr>
          <w:rFonts w:ascii="Times New Roman" w:hAnsi="Times New Roman" w:cs="Times New Roman"/>
          <w:sz w:val="28"/>
          <w:szCs w:val="28"/>
        </w:rPr>
        <w:t xml:space="preserve">муниципальную программу «Развитие образования в Курском районе Курской области», утвержденную </w:t>
      </w:r>
      <w:r w:rsidRPr="001F7B51">
        <w:rPr>
          <w:rFonts w:ascii="Times New Roman" w:hAnsi="Times New Roman" w:cs="Times New Roman"/>
          <w:spacing w:val="-3"/>
          <w:sz w:val="28"/>
          <w:szCs w:val="28"/>
        </w:rPr>
        <w:t>постановление</w:t>
      </w:r>
      <w:r w:rsidR="0046491C" w:rsidRPr="001F7B5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1F7B51">
        <w:rPr>
          <w:rFonts w:ascii="Times New Roman" w:hAnsi="Times New Roman" w:cs="Times New Roman"/>
          <w:spacing w:val="-3"/>
          <w:sz w:val="28"/>
          <w:szCs w:val="28"/>
        </w:rPr>
        <w:t xml:space="preserve"> Администрации Курского района Курской области от 26.12.2019 № 3407</w:t>
      </w:r>
      <w:r w:rsidR="00AD41F7" w:rsidRPr="001F7B51">
        <w:rPr>
          <w:rFonts w:ascii="Times New Roman" w:hAnsi="Times New Roman" w:cs="Times New Roman"/>
          <w:spacing w:val="-3"/>
          <w:sz w:val="28"/>
          <w:szCs w:val="28"/>
        </w:rPr>
        <w:t xml:space="preserve"> (в редакции постановлений Администрации Курского района Курской области от 17.01.2020 № 15, от 21.01.2020 № 59, от 22.01.2020 № 72, от 13.05.2020 № 591, от 01.09.2020 № 1148, от 08.10.2020 № 1346, от 16.11.2020 № 1578, от 17.03.2021 № 447, от 26.05.2021 № 902</w:t>
      </w:r>
      <w:r w:rsidR="007461C2" w:rsidRPr="001F7B51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="00D47BB0" w:rsidRPr="001F7B51">
        <w:rPr>
          <w:rFonts w:ascii="Times New Roman" w:hAnsi="Times New Roman" w:cs="Times New Roman"/>
          <w:spacing w:val="-3"/>
          <w:sz w:val="28"/>
          <w:szCs w:val="28"/>
        </w:rPr>
        <w:t>от 17.09.2021 №</w:t>
      </w:r>
      <w:r w:rsidR="004F1A6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47BB0" w:rsidRPr="001F7B51">
        <w:rPr>
          <w:rFonts w:ascii="Times New Roman" w:hAnsi="Times New Roman" w:cs="Times New Roman"/>
          <w:spacing w:val="-3"/>
          <w:sz w:val="28"/>
          <w:szCs w:val="28"/>
        </w:rPr>
        <w:t>1668</w:t>
      </w:r>
      <w:r w:rsidR="0016255B" w:rsidRPr="001F7B51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hyperlink r:id="rId8" w:history="1">
        <w:r w:rsidR="00244D0D" w:rsidRPr="001F7B51">
          <w:rPr>
            <w:rFonts w:ascii="Times New Roman" w:hAnsi="Times New Roman" w:cs="Times New Roman"/>
            <w:sz w:val="28"/>
            <w:szCs w:val="28"/>
          </w:rPr>
          <w:t>от 06.12.2021  № 2110</w:t>
        </w:r>
      </w:hyperlink>
      <w:r w:rsidR="00AD41F7" w:rsidRPr="001F7B51">
        <w:rPr>
          <w:rFonts w:ascii="Times New Roman" w:hAnsi="Times New Roman" w:cs="Times New Roman"/>
          <w:spacing w:val="-3"/>
          <w:sz w:val="28"/>
          <w:szCs w:val="28"/>
        </w:rPr>
        <w:t xml:space="preserve">) </w:t>
      </w:r>
      <w:r w:rsidR="006010CF" w:rsidRPr="001F7B51">
        <w:rPr>
          <w:rFonts w:ascii="Times New Roman" w:hAnsi="Times New Roman" w:cs="Times New Roman"/>
          <w:spacing w:val="-3"/>
          <w:sz w:val="28"/>
          <w:szCs w:val="28"/>
        </w:rPr>
        <w:t>(далее - Программа)</w:t>
      </w:r>
      <w:r w:rsidR="004F1A6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F7B5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3655A" w:rsidRPr="001F7B51" w:rsidRDefault="0046491C" w:rsidP="004F1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B51">
        <w:rPr>
          <w:rFonts w:ascii="Times New Roman" w:hAnsi="Times New Roman" w:cs="Times New Roman"/>
          <w:sz w:val="28"/>
          <w:szCs w:val="28"/>
        </w:rPr>
        <w:t>1</w:t>
      </w:r>
      <w:r w:rsidR="00480B34" w:rsidRPr="001F7B51">
        <w:rPr>
          <w:rFonts w:ascii="Times New Roman" w:hAnsi="Times New Roman" w:cs="Times New Roman"/>
          <w:sz w:val="28"/>
          <w:szCs w:val="28"/>
        </w:rPr>
        <w:t xml:space="preserve">) в паспорте </w:t>
      </w:r>
      <w:r w:rsidR="001307EA" w:rsidRPr="001F7B51">
        <w:rPr>
          <w:rFonts w:ascii="Times New Roman" w:hAnsi="Times New Roman" w:cs="Times New Roman"/>
          <w:sz w:val="28"/>
          <w:szCs w:val="28"/>
        </w:rPr>
        <w:t>П</w:t>
      </w:r>
      <w:r w:rsidR="00480B34" w:rsidRPr="001F7B51">
        <w:rPr>
          <w:rFonts w:ascii="Times New Roman" w:hAnsi="Times New Roman" w:cs="Times New Roman"/>
          <w:sz w:val="28"/>
          <w:szCs w:val="28"/>
        </w:rPr>
        <w:t>рограммы</w:t>
      </w:r>
      <w:r w:rsidR="004F1A6C">
        <w:rPr>
          <w:rFonts w:ascii="Times New Roman" w:hAnsi="Times New Roman" w:cs="Times New Roman"/>
          <w:sz w:val="28"/>
          <w:szCs w:val="28"/>
        </w:rPr>
        <w:t xml:space="preserve"> </w:t>
      </w:r>
      <w:r w:rsidR="000E3BA5" w:rsidRPr="001F7B51">
        <w:rPr>
          <w:rFonts w:ascii="Times New Roman" w:eastAsia="Times New Roman" w:hAnsi="Times New Roman" w:cs="Times New Roman"/>
          <w:sz w:val="28"/>
          <w:szCs w:val="28"/>
        </w:rPr>
        <w:t>позицию, касающуюся о</w:t>
      </w:r>
      <w:r w:rsidR="0023655A" w:rsidRPr="001F7B51">
        <w:rPr>
          <w:rFonts w:ascii="Times New Roman" w:eastAsia="Times New Roman" w:hAnsi="Times New Roman" w:cs="Times New Roman"/>
          <w:sz w:val="28"/>
          <w:szCs w:val="28"/>
        </w:rPr>
        <w:t>бъем</w:t>
      </w:r>
      <w:r w:rsidR="000E3BA5" w:rsidRPr="001F7B51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3655A" w:rsidRPr="001F7B51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="000E3BA5" w:rsidRPr="001F7B51">
        <w:rPr>
          <w:rFonts w:ascii="Times New Roman" w:eastAsia="Times New Roman" w:hAnsi="Times New Roman" w:cs="Times New Roman"/>
          <w:sz w:val="28"/>
          <w:szCs w:val="28"/>
        </w:rPr>
        <w:t>юджетных ассигнований программы,</w:t>
      </w:r>
      <w:r w:rsidR="0023655A" w:rsidRPr="001F7B51">
        <w:rPr>
          <w:rFonts w:ascii="Times New Roman" w:eastAsia="Times New Roman" w:hAnsi="Times New Roman" w:cs="Times New Roman"/>
          <w:sz w:val="28"/>
          <w:szCs w:val="28"/>
        </w:rPr>
        <w:t xml:space="preserve"> изложить в </w:t>
      </w:r>
      <w:r w:rsidR="000E3BA5" w:rsidRPr="001F7B51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="0023655A" w:rsidRPr="001F7B51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244D0D" w:rsidRPr="001F7B51" w:rsidTr="00675CE6">
        <w:tc>
          <w:tcPr>
            <w:tcW w:w="2802" w:type="dxa"/>
          </w:tcPr>
          <w:p w:rsidR="00244D0D" w:rsidRPr="001F7B51" w:rsidRDefault="00244D0D" w:rsidP="004F1A6C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244D0D" w:rsidRPr="001F7B51" w:rsidRDefault="00244D0D" w:rsidP="004F1A6C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244D0D" w:rsidRPr="001F7B51" w:rsidRDefault="00244D0D" w:rsidP="004F1A6C">
            <w:pPr>
              <w:jc w:val="center"/>
              <w:rPr>
                <w:sz w:val="28"/>
                <w:szCs w:val="28"/>
              </w:rPr>
            </w:pPr>
            <w:r w:rsidRPr="001F7B51">
              <w:rPr>
                <w:sz w:val="28"/>
                <w:szCs w:val="28"/>
              </w:rPr>
              <w:t xml:space="preserve">«Объемы бюджетных ассигнований </w:t>
            </w:r>
            <w:r w:rsidRPr="001F7B51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804" w:type="dxa"/>
          </w:tcPr>
          <w:p w:rsidR="00244D0D" w:rsidRPr="001F7B51" w:rsidRDefault="00244D0D" w:rsidP="0080603D">
            <w:pPr>
              <w:pStyle w:val="ac"/>
              <w:ind w:firstLine="6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Финансирование программных мероприятий предусматривается за счет средств федерального бюджета, областного бюджета и бюджета Курского района Курской области.</w:t>
            </w:r>
          </w:p>
          <w:p w:rsidR="00244D0D" w:rsidRPr="001F7B51" w:rsidRDefault="00244D0D" w:rsidP="004F1A6C">
            <w:pPr>
              <w:pStyle w:val="ac"/>
              <w:ind w:firstLine="6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Общий объем финансовых средств на </w:t>
            </w: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реализацию мероприятий программы в 2020 – 2024 годах составляет 3 521 441 230,11 рублей, в том числе по годам реализации программы:</w:t>
            </w:r>
          </w:p>
          <w:p w:rsidR="00244D0D" w:rsidRPr="001F7B51" w:rsidRDefault="00244D0D" w:rsidP="004F1A6C">
            <w:pPr>
              <w:pStyle w:val="ac"/>
              <w:ind w:firstLine="6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>2020 год – 660</w:t>
            </w:r>
            <w:r w:rsidRPr="001F7B51">
              <w:rPr>
                <w:rFonts w:ascii="Times New Roman" w:hAnsi="Times New Roman"/>
                <w:sz w:val="28"/>
                <w:szCs w:val="28"/>
              </w:rPr>
              <w:t> </w:t>
            </w: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>943 867,40 рублей;</w:t>
            </w:r>
          </w:p>
          <w:p w:rsidR="00244D0D" w:rsidRPr="001F7B51" w:rsidRDefault="00244D0D" w:rsidP="004F1A6C">
            <w:pPr>
              <w:pStyle w:val="ac"/>
              <w:ind w:firstLine="6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>2021 год – 726 060 286,72 рублей;</w:t>
            </w:r>
          </w:p>
          <w:p w:rsidR="00244D0D" w:rsidRPr="001F7B51" w:rsidRDefault="00244D0D" w:rsidP="004F1A6C">
            <w:pPr>
              <w:pStyle w:val="ac"/>
              <w:ind w:firstLine="6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>2022 год – 723 196 481,91 рублей;</w:t>
            </w:r>
          </w:p>
          <w:p w:rsidR="00244D0D" w:rsidRPr="001F7B51" w:rsidRDefault="00244D0D" w:rsidP="004F1A6C">
            <w:pPr>
              <w:pStyle w:val="ac"/>
              <w:ind w:firstLine="6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>2023 год – 706 706 947,04 рублей;</w:t>
            </w:r>
          </w:p>
          <w:p w:rsidR="00244D0D" w:rsidRPr="001F7B51" w:rsidRDefault="00244D0D" w:rsidP="004F1A6C">
            <w:pPr>
              <w:pStyle w:val="ac"/>
              <w:ind w:firstLine="6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>2024 год – 704 533 647,04 рублей.</w:t>
            </w:r>
          </w:p>
          <w:p w:rsidR="00244D0D" w:rsidRPr="001F7B51" w:rsidRDefault="00244D0D" w:rsidP="004F1A6C">
            <w:pPr>
              <w:pStyle w:val="ac"/>
              <w:ind w:firstLine="6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>Общий объем финансовых средств областного бюджета на реализацию мероприятий программы в 2020 – 2024 годах составляет 2 765 8</w:t>
            </w:r>
            <w:r w:rsidR="00C517D0">
              <w:rPr>
                <w:rFonts w:ascii="Times New Roman" w:hAnsi="Times New Roman"/>
                <w:sz w:val="28"/>
                <w:szCs w:val="28"/>
                <w:lang w:val="ru-RU"/>
              </w:rPr>
              <w:t>83</w:t>
            </w: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C517D0">
              <w:rPr>
                <w:rFonts w:ascii="Times New Roman" w:hAnsi="Times New Roman"/>
                <w:sz w:val="28"/>
                <w:szCs w:val="28"/>
                <w:lang w:val="ru-RU"/>
              </w:rPr>
              <w:t>289</w:t>
            </w: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>,00 рублей, в том числе:</w:t>
            </w:r>
          </w:p>
          <w:p w:rsidR="00244D0D" w:rsidRPr="001F7B51" w:rsidRDefault="00244D0D" w:rsidP="004F1A6C">
            <w:pPr>
              <w:pStyle w:val="ac"/>
              <w:ind w:firstLine="6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>2020 год – 518</w:t>
            </w:r>
            <w:r w:rsidRPr="001F7B51">
              <w:rPr>
                <w:rFonts w:ascii="Times New Roman" w:hAnsi="Times New Roman"/>
                <w:sz w:val="28"/>
                <w:szCs w:val="28"/>
              </w:rPr>
              <w:t> </w:t>
            </w: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>195 513,00 рублей;</w:t>
            </w:r>
          </w:p>
          <w:p w:rsidR="00244D0D" w:rsidRPr="001F7B51" w:rsidRDefault="00244D0D" w:rsidP="004F1A6C">
            <w:pPr>
              <w:pStyle w:val="ac"/>
              <w:ind w:firstLine="6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>2021 год – 550</w:t>
            </w:r>
            <w:r w:rsidRPr="001F7B51">
              <w:rPr>
                <w:rFonts w:ascii="Times New Roman" w:hAnsi="Times New Roman"/>
                <w:sz w:val="28"/>
                <w:szCs w:val="28"/>
              </w:rPr>
              <w:t> </w:t>
            </w: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>294</w:t>
            </w:r>
            <w:r w:rsidRPr="001F7B51">
              <w:rPr>
                <w:rFonts w:ascii="Times New Roman" w:hAnsi="Times New Roman"/>
                <w:sz w:val="28"/>
                <w:szCs w:val="28"/>
              </w:rPr>
              <w:t> </w:t>
            </w: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>519,00 рублей;</w:t>
            </w:r>
          </w:p>
          <w:p w:rsidR="00244D0D" w:rsidRPr="001F7B51" w:rsidRDefault="00244D0D" w:rsidP="004F1A6C">
            <w:pPr>
              <w:pStyle w:val="ac"/>
              <w:ind w:firstLine="6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2022 год – </w:t>
            </w:r>
            <w:r w:rsidR="00D91700">
              <w:rPr>
                <w:rFonts w:ascii="Times New Roman" w:hAnsi="Times New Roman"/>
                <w:sz w:val="28"/>
                <w:szCs w:val="28"/>
                <w:lang w:val="ru-RU"/>
              </w:rPr>
              <w:t>574 021 893</w:t>
            </w: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>,00 рублей;</w:t>
            </w:r>
          </w:p>
          <w:p w:rsidR="00244D0D" w:rsidRPr="001F7B51" w:rsidRDefault="00244D0D" w:rsidP="004F1A6C">
            <w:pPr>
              <w:pStyle w:val="ac"/>
              <w:ind w:firstLine="6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2023 год – </w:t>
            </w:r>
            <w:r w:rsidR="00D91700">
              <w:rPr>
                <w:rFonts w:ascii="Times New Roman" w:hAnsi="Times New Roman"/>
                <w:sz w:val="28"/>
                <w:szCs w:val="28"/>
                <w:lang w:val="ru-RU"/>
              </w:rPr>
              <w:t>562 294 000</w:t>
            </w: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>,00 рублей;</w:t>
            </w:r>
          </w:p>
          <w:p w:rsidR="00244D0D" w:rsidRPr="001F7B51" w:rsidRDefault="00244D0D" w:rsidP="004F1A6C">
            <w:pPr>
              <w:pStyle w:val="ac"/>
              <w:ind w:firstLine="6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2024 год – </w:t>
            </w:r>
            <w:r w:rsidR="00D91700">
              <w:rPr>
                <w:rFonts w:ascii="Times New Roman" w:hAnsi="Times New Roman"/>
                <w:sz w:val="28"/>
                <w:szCs w:val="28"/>
                <w:lang w:val="ru-RU"/>
              </w:rPr>
              <w:t>561 077 364</w:t>
            </w: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>,00 рублей.</w:t>
            </w:r>
          </w:p>
          <w:p w:rsidR="00244D0D" w:rsidRPr="001F7B51" w:rsidRDefault="00244D0D" w:rsidP="004F1A6C">
            <w:pPr>
              <w:pStyle w:val="ac"/>
              <w:ind w:firstLine="6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>Общий объем финансовых средств бюджета Курского района Курской области на реализацию мероприятий программы в 2020 – 2024 годах составляет 755</w:t>
            </w:r>
            <w:r w:rsidR="00C517D0">
              <w:rPr>
                <w:rFonts w:ascii="Times New Roman" w:hAnsi="Times New Roman"/>
                <w:sz w:val="28"/>
                <w:szCs w:val="28"/>
                <w:lang w:val="ru-RU"/>
              </w:rPr>
              <w:t> 557 941</w:t>
            </w: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>,11 рублей, в том числе:</w:t>
            </w:r>
          </w:p>
          <w:p w:rsidR="00244D0D" w:rsidRPr="001F7B51" w:rsidRDefault="00244D0D" w:rsidP="004F1A6C">
            <w:pPr>
              <w:pStyle w:val="ac"/>
              <w:ind w:firstLine="6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>2020 год – 142</w:t>
            </w:r>
            <w:r w:rsidRPr="001F7B51">
              <w:rPr>
                <w:rFonts w:ascii="Times New Roman" w:hAnsi="Times New Roman"/>
                <w:sz w:val="28"/>
                <w:szCs w:val="28"/>
              </w:rPr>
              <w:t> </w:t>
            </w: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>748</w:t>
            </w:r>
            <w:r w:rsidRPr="001F7B51">
              <w:rPr>
                <w:rFonts w:ascii="Times New Roman" w:hAnsi="Times New Roman"/>
                <w:sz w:val="28"/>
                <w:szCs w:val="28"/>
              </w:rPr>
              <w:t> </w:t>
            </w: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>354,40 рублей;</w:t>
            </w:r>
          </w:p>
          <w:p w:rsidR="00244D0D" w:rsidRPr="001F7B51" w:rsidRDefault="00244D0D" w:rsidP="004F1A6C">
            <w:pPr>
              <w:pStyle w:val="ac"/>
              <w:ind w:firstLine="6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>2021 год – 175 765 767,72 рублей;</w:t>
            </w:r>
          </w:p>
          <w:p w:rsidR="00244D0D" w:rsidRPr="001F7B51" w:rsidRDefault="00244D0D" w:rsidP="004F1A6C">
            <w:pPr>
              <w:pStyle w:val="ac"/>
              <w:ind w:firstLine="6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2022 год – </w:t>
            </w:r>
            <w:r w:rsidR="00D91700">
              <w:rPr>
                <w:rFonts w:ascii="Times New Roman" w:hAnsi="Times New Roman"/>
                <w:sz w:val="28"/>
                <w:szCs w:val="28"/>
                <w:lang w:val="ru-RU"/>
              </w:rPr>
              <w:t>149 174 588</w:t>
            </w: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>,91 рублей;</w:t>
            </w:r>
          </w:p>
          <w:p w:rsidR="00244D0D" w:rsidRPr="001F7B51" w:rsidRDefault="00244D0D" w:rsidP="004F1A6C">
            <w:pPr>
              <w:pStyle w:val="ac"/>
              <w:ind w:firstLine="6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>2023 год – 144</w:t>
            </w:r>
            <w:r w:rsidR="00D91700">
              <w:rPr>
                <w:rFonts w:ascii="Times New Roman" w:hAnsi="Times New Roman"/>
                <w:sz w:val="28"/>
                <w:szCs w:val="28"/>
                <w:lang w:val="ru-RU"/>
              </w:rPr>
              <w:t> 412 947</w:t>
            </w: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>,04 рублей;</w:t>
            </w:r>
          </w:p>
          <w:p w:rsidR="00244D0D" w:rsidRPr="001F7B51" w:rsidRDefault="0080603D" w:rsidP="004F1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44D0D" w:rsidRPr="001F7B51">
              <w:rPr>
                <w:sz w:val="28"/>
                <w:szCs w:val="28"/>
              </w:rPr>
              <w:t>2024 год – 143</w:t>
            </w:r>
            <w:r w:rsidR="00D91700">
              <w:rPr>
                <w:sz w:val="28"/>
                <w:szCs w:val="28"/>
              </w:rPr>
              <w:t> 456 283</w:t>
            </w:r>
            <w:r w:rsidR="00244D0D" w:rsidRPr="001F7B51">
              <w:rPr>
                <w:sz w:val="28"/>
                <w:szCs w:val="28"/>
              </w:rPr>
              <w:t>,04 рублей.»</w:t>
            </w:r>
            <w:r w:rsidR="00A04920" w:rsidRPr="001F7B51">
              <w:rPr>
                <w:sz w:val="28"/>
                <w:szCs w:val="28"/>
              </w:rPr>
              <w:t>;</w:t>
            </w:r>
          </w:p>
        </w:tc>
      </w:tr>
    </w:tbl>
    <w:p w:rsidR="00B6401D" w:rsidRPr="001F7B51" w:rsidRDefault="006010CF" w:rsidP="004F1A6C">
      <w:pPr>
        <w:spacing w:before="24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7B51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463A80" w:rsidRPr="001F7B5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D26DF" w:rsidRPr="001F7B51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776CC8" w:rsidRPr="001F7B51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8060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07EA" w:rsidRPr="001F7B5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Программы </w:t>
      </w:r>
      <w:r w:rsidR="00B6401D" w:rsidRPr="001F7B51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изложить в </w:t>
      </w:r>
      <w:r w:rsidR="00463A80" w:rsidRPr="001F7B51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следующей </w:t>
      </w:r>
      <w:r w:rsidR="00B6401D" w:rsidRPr="001F7B51">
        <w:rPr>
          <w:rFonts w:ascii="Times New Roman" w:eastAsia="Times New Roman" w:hAnsi="Times New Roman" w:cs="Times New Roman"/>
          <w:bCs/>
          <w:sz w:val="28"/>
          <w:szCs w:val="28"/>
        </w:rPr>
        <w:t>редакции:</w:t>
      </w:r>
    </w:p>
    <w:p w:rsidR="007D26DF" w:rsidRPr="001F7B51" w:rsidRDefault="007D26DF" w:rsidP="004F1A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7B51">
        <w:rPr>
          <w:rFonts w:ascii="Times New Roman" w:eastAsia="Times New Roman" w:hAnsi="Times New Roman" w:cs="Times New Roman"/>
          <w:b/>
          <w:bCs/>
          <w:sz w:val="28"/>
          <w:szCs w:val="28"/>
        </w:rPr>
        <w:t>«9. Обоснование объема финансовых ресурсов, необходимых для реализации Программы</w:t>
      </w:r>
    </w:p>
    <w:p w:rsidR="00A04920" w:rsidRPr="001F7B51" w:rsidRDefault="00A04920" w:rsidP="004F1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B51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предусматривается за счет средств федерального бюджета, областного бюджета, бюджета Курского района Курской области.</w:t>
      </w:r>
    </w:p>
    <w:p w:rsidR="00A04920" w:rsidRPr="001F7B51" w:rsidRDefault="00A04920" w:rsidP="004F1A6C">
      <w:pPr>
        <w:pStyle w:val="ac"/>
        <w:ind w:firstLine="608"/>
        <w:jc w:val="both"/>
        <w:rPr>
          <w:rFonts w:ascii="Times New Roman" w:hAnsi="Times New Roman"/>
          <w:sz w:val="28"/>
          <w:szCs w:val="28"/>
          <w:lang w:val="ru-RU"/>
        </w:rPr>
      </w:pPr>
      <w:r w:rsidRPr="001F7B51">
        <w:rPr>
          <w:rFonts w:ascii="Times New Roman" w:hAnsi="Times New Roman"/>
          <w:sz w:val="28"/>
          <w:szCs w:val="28"/>
          <w:lang w:val="ru-RU"/>
        </w:rPr>
        <w:t>Общий объем финансовых средств на реализацию мероприятий программы в 2020 – 2024 годах составляет 3 521 441 230,11 рублей, в том числе по годам реализации программы:</w:t>
      </w:r>
    </w:p>
    <w:p w:rsidR="00A04920" w:rsidRPr="001F7B51" w:rsidRDefault="00A04920" w:rsidP="004F1A6C">
      <w:pPr>
        <w:pStyle w:val="ac"/>
        <w:ind w:firstLine="608"/>
        <w:rPr>
          <w:rFonts w:ascii="Times New Roman" w:hAnsi="Times New Roman"/>
          <w:sz w:val="28"/>
          <w:szCs w:val="28"/>
          <w:lang w:val="ru-RU"/>
        </w:rPr>
      </w:pPr>
      <w:r w:rsidRPr="001F7B51">
        <w:rPr>
          <w:rFonts w:ascii="Times New Roman" w:hAnsi="Times New Roman"/>
          <w:sz w:val="28"/>
          <w:szCs w:val="28"/>
          <w:lang w:val="ru-RU"/>
        </w:rPr>
        <w:t>2020 год – 660</w:t>
      </w:r>
      <w:r w:rsidRPr="001F7B51">
        <w:rPr>
          <w:rFonts w:ascii="Times New Roman" w:hAnsi="Times New Roman"/>
          <w:sz w:val="28"/>
          <w:szCs w:val="28"/>
        </w:rPr>
        <w:t> </w:t>
      </w:r>
      <w:r w:rsidRPr="001F7B51">
        <w:rPr>
          <w:rFonts w:ascii="Times New Roman" w:hAnsi="Times New Roman"/>
          <w:sz w:val="28"/>
          <w:szCs w:val="28"/>
          <w:lang w:val="ru-RU"/>
        </w:rPr>
        <w:t>943 867,40 рублей;</w:t>
      </w:r>
    </w:p>
    <w:p w:rsidR="00A04920" w:rsidRPr="001F7B51" w:rsidRDefault="00A04920" w:rsidP="004F1A6C">
      <w:pPr>
        <w:pStyle w:val="ac"/>
        <w:ind w:firstLine="608"/>
        <w:rPr>
          <w:rFonts w:ascii="Times New Roman" w:hAnsi="Times New Roman"/>
          <w:sz w:val="28"/>
          <w:szCs w:val="28"/>
          <w:lang w:val="ru-RU"/>
        </w:rPr>
      </w:pPr>
      <w:r w:rsidRPr="001F7B51">
        <w:rPr>
          <w:rFonts w:ascii="Times New Roman" w:hAnsi="Times New Roman"/>
          <w:sz w:val="28"/>
          <w:szCs w:val="28"/>
          <w:lang w:val="ru-RU"/>
        </w:rPr>
        <w:t>2021 год – 726 060 286,72 рублей;</w:t>
      </w:r>
    </w:p>
    <w:p w:rsidR="00A04920" w:rsidRPr="001F7B51" w:rsidRDefault="00A04920" w:rsidP="004F1A6C">
      <w:pPr>
        <w:pStyle w:val="ac"/>
        <w:ind w:firstLine="608"/>
        <w:rPr>
          <w:rFonts w:ascii="Times New Roman" w:hAnsi="Times New Roman"/>
          <w:sz w:val="28"/>
          <w:szCs w:val="28"/>
          <w:lang w:val="ru-RU"/>
        </w:rPr>
      </w:pPr>
      <w:r w:rsidRPr="001F7B51">
        <w:rPr>
          <w:rFonts w:ascii="Times New Roman" w:hAnsi="Times New Roman"/>
          <w:sz w:val="28"/>
          <w:szCs w:val="28"/>
          <w:lang w:val="ru-RU"/>
        </w:rPr>
        <w:t>2022 год – 723 196 481,91 рублей;</w:t>
      </w:r>
    </w:p>
    <w:p w:rsidR="00A04920" w:rsidRPr="001F7B51" w:rsidRDefault="00A04920" w:rsidP="004F1A6C">
      <w:pPr>
        <w:pStyle w:val="ac"/>
        <w:ind w:firstLine="608"/>
        <w:rPr>
          <w:rFonts w:ascii="Times New Roman" w:hAnsi="Times New Roman"/>
          <w:sz w:val="28"/>
          <w:szCs w:val="28"/>
          <w:lang w:val="ru-RU"/>
        </w:rPr>
      </w:pPr>
      <w:r w:rsidRPr="001F7B51">
        <w:rPr>
          <w:rFonts w:ascii="Times New Roman" w:hAnsi="Times New Roman"/>
          <w:sz w:val="28"/>
          <w:szCs w:val="28"/>
          <w:lang w:val="ru-RU"/>
        </w:rPr>
        <w:t>2023 год – 706 706 947,04 рублей;</w:t>
      </w:r>
    </w:p>
    <w:p w:rsidR="00A04920" w:rsidRPr="001F7B51" w:rsidRDefault="00A04920" w:rsidP="004F1A6C">
      <w:pPr>
        <w:pStyle w:val="ac"/>
        <w:ind w:firstLine="608"/>
        <w:rPr>
          <w:rFonts w:ascii="Times New Roman" w:hAnsi="Times New Roman"/>
          <w:sz w:val="28"/>
          <w:szCs w:val="28"/>
          <w:lang w:val="ru-RU"/>
        </w:rPr>
      </w:pPr>
      <w:r w:rsidRPr="001F7B51">
        <w:rPr>
          <w:rFonts w:ascii="Times New Roman" w:hAnsi="Times New Roman"/>
          <w:sz w:val="28"/>
          <w:szCs w:val="28"/>
          <w:lang w:val="ru-RU"/>
        </w:rPr>
        <w:t>2024 год – 704 533 647,04 рублей.</w:t>
      </w:r>
    </w:p>
    <w:p w:rsidR="00A04920" w:rsidRPr="001F7B51" w:rsidRDefault="00A04920" w:rsidP="004F1A6C">
      <w:pPr>
        <w:pStyle w:val="ac"/>
        <w:ind w:firstLine="608"/>
        <w:jc w:val="both"/>
        <w:rPr>
          <w:rFonts w:ascii="Times New Roman" w:hAnsi="Times New Roman"/>
          <w:sz w:val="28"/>
          <w:szCs w:val="28"/>
          <w:lang w:val="ru-RU"/>
        </w:rPr>
      </w:pPr>
      <w:r w:rsidRPr="001F7B51">
        <w:rPr>
          <w:rFonts w:ascii="Times New Roman" w:hAnsi="Times New Roman"/>
          <w:sz w:val="28"/>
          <w:szCs w:val="28"/>
          <w:lang w:val="ru-RU"/>
        </w:rPr>
        <w:t>Общий объем финансовых средств областного бюджета на реализацию мероприятий программы в 2020 – 2024 годах составляет 2 765</w:t>
      </w:r>
      <w:r w:rsidR="00C517D0">
        <w:rPr>
          <w:rFonts w:ascii="Times New Roman" w:hAnsi="Times New Roman"/>
          <w:sz w:val="28"/>
          <w:szCs w:val="28"/>
          <w:lang w:val="ru-RU"/>
        </w:rPr>
        <w:t> </w:t>
      </w:r>
      <w:r w:rsidRPr="001F7B51">
        <w:rPr>
          <w:rFonts w:ascii="Times New Roman" w:hAnsi="Times New Roman"/>
          <w:sz w:val="28"/>
          <w:szCs w:val="28"/>
          <w:lang w:val="ru-RU"/>
        </w:rPr>
        <w:t>8</w:t>
      </w:r>
      <w:r w:rsidR="00C517D0">
        <w:rPr>
          <w:rFonts w:ascii="Times New Roman" w:hAnsi="Times New Roman"/>
          <w:sz w:val="28"/>
          <w:szCs w:val="28"/>
          <w:lang w:val="ru-RU"/>
        </w:rPr>
        <w:t>8</w:t>
      </w:r>
      <w:r w:rsidRPr="001F7B51">
        <w:rPr>
          <w:rFonts w:ascii="Times New Roman" w:hAnsi="Times New Roman"/>
          <w:sz w:val="28"/>
          <w:szCs w:val="28"/>
          <w:lang w:val="ru-RU"/>
        </w:rPr>
        <w:t>3</w:t>
      </w:r>
      <w:r w:rsidR="00C517D0">
        <w:rPr>
          <w:rFonts w:ascii="Times New Roman" w:hAnsi="Times New Roman"/>
          <w:sz w:val="28"/>
          <w:szCs w:val="28"/>
          <w:lang w:val="ru-RU"/>
        </w:rPr>
        <w:t xml:space="preserve"> 289</w:t>
      </w:r>
      <w:r w:rsidRPr="001F7B51">
        <w:rPr>
          <w:rFonts w:ascii="Times New Roman" w:hAnsi="Times New Roman"/>
          <w:sz w:val="28"/>
          <w:szCs w:val="28"/>
          <w:lang w:val="ru-RU"/>
        </w:rPr>
        <w:t>,00 рублей, в том числе:</w:t>
      </w:r>
    </w:p>
    <w:p w:rsidR="00A04920" w:rsidRPr="001F7B51" w:rsidRDefault="00A04920" w:rsidP="004F1A6C">
      <w:pPr>
        <w:pStyle w:val="ac"/>
        <w:ind w:firstLine="608"/>
        <w:rPr>
          <w:rFonts w:ascii="Times New Roman" w:hAnsi="Times New Roman"/>
          <w:sz w:val="28"/>
          <w:szCs w:val="28"/>
          <w:lang w:val="ru-RU"/>
        </w:rPr>
      </w:pPr>
      <w:r w:rsidRPr="001F7B51">
        <w:rPr>
          <w:rFonts w:ascii="Times New Roman" w:hAnsi="Times New Roman"/>
          <w:sz w:val="28"/>
          <w:szCs w:val="28"/>
          <w:lang w:val="ru-RU"/>
        </w:rPr>
        <w:t>2020 год – 518</w:t>
      </w:r>
      <w:r w:rsidRPr="001F7B51">
        <w:rPr>
          <w:rFonts w:ascii="Times New Roman" w:hAnsi="Times New Roman"/>
          <w:sz w:val="28"/>
          <w:szCs w:val="28"/>
        </w:rPr>
        <w:t> </w:t>
      </w:r>
      <w:r w:rsidRPr="001F7B51">
        <w:rPr>
          <w:rFonts w:ascii="Times New Roman" w:hAnsi="Times New Roman"/>
          <w:sz w:val="28"/>
          <w:szCs w:val="28"/>
          <w:lang w:val="ru-RU"/>
        </w:rPr>
        <w:t>195 513,00 рублей;</w:t>
      </w:r>
    </w:p>
    <w:p w:rsidR="00A04920" w:rsidRPr="001F7B51" w:rsidRDefault="00A04920" w:rsidP="004F1A6C">
      <w:pPr>
        <w:pStyle w:val="ac"/>
        <w:ind w:firstLine="608"/>
        <w:rPr>
          <w:rFonts w:ascii="Times New Roman" w:hAnsi="Times New Roman"/>
          <w:sz w:val="28"/>
          <w:szCs w:val="28"/>
          <w:lang w:val="ru-RU"/>
        </w:rPr>
      </w:pPr>
      <w:r w:rsidRPr="001F7B51">
        <w:rPr>
          <w:rFonts w:ascii="Times New Roman" w:hAnsi="Times New Roman"/>
          <w:sz w:val="28"/>
          <w:szCs w:val="28"/>
          <w:lang w:val="ru-RU"/>
        </w:rPr>
        <w:lastRenderedPageBreak/>
        <w:t>2021 год – 550</w:t>
      </w:r>
      <w:r w:rsidRPr="001F7B51">
        <w:rPr>
          <w:rFonts w:ascii="Times New Roman" w:hAnsi="Times New Roman"/>
          <w:sz w:val="28"/>
          <w:szCs w:val="28"/>
        </w:rPr>
        <w:t> </w:t>
      </w:r>
      <w:r w:rsidRPr="001F7B51">
        <w:rPr>
          <w:rFonts w:ascii="Times New Roman" w:hAnsi="Times New Roman"/>
          <w:sz w:val="28"/>
          <w:szCs w:val="28"/>
          <w:lang w:val="ru-RU"/>
        </w:rPr>
        <w:t>294</w:t>
      </w:r>
      <w:r w:rsidRPr="001F7B51">
        <w:rPr>
          <w:rFonts w:ascii="Times New Roman" w:hAnsi="Times New Roman"/>
          <w:sz w:val="28"/>
          <w:szCs w:val="28"/>
        </w:rPr>
        <w:t> </w:t>
      </w:r>
      <w:r w:rsidRPr="001F7B51">
        <w:rPr>
          <w:rFonts w:ascii="Times New Roman" w:hAnsi="Times New Roman"/>
          <w:sz w:val="28"/>
          <w:szCs w:val="28"/>
          <w:lang w:val="ru-RU"/>
        </w:rPr>
        <w:t>519,00 рублей;</w:t>
      </w:r>
    </w:p>
    <w:p w:rsidR="00A04920" w:rsidRPr="001F7B51" w:rsidRDefault="00A04920" w:rsidP="004F1A6C">
      <w:pPr>
        <w:pStyle w:val="ac"/>
        <w:ind w:firstLine="608"/>
        <w:rPr>
          <w:rFonts w:ascii="Times New Roman" w:hAnsi="Times New Roman"/>
          <w:sz w:val="28"/>
          <w:szCs w:val="28"/>
          <w:lang w:val="ru-RU"/>
        </w:rPr>
      </w:pPr>
      <w:r w:rsidRPr="001F7B51">
        <w:rPr>
          <w:rFonts w:ascii="Times New Roman" w:hAnsi="Times New Roman"/>
          <w:sz w:val="28"/>
          <w:szCs w:val="28"/>
          <w:lang w:val="ru-RU"/>
        </w:rPr>
        <w:t>2022 год – 574</w:t>
      </w:r>
      <w:r w:rsidR="00104BCD">
        <w:rPr>
          <w:rFonts w:ascii="Times New Roman" w:hAnsi="Times New Roman"/>
          <w:sz w:val="28"/>
          <w:szCs w:val="28"/>
          <w:lang w:val="ru-RU"/>
        </w:rPr>
        <w:t> </w:t>
      </w:r>
      <w:r w:rsidRPr="001F7B51">
        <w:rPr>
          <w:rFonts w:ascii="Times New Roman" w:hAnsi="Times New Roman"/>
          <w:sz w:val="28"/>
          <w:szCs w:val="28"/>
          <w:lang w:val="ru-RU"/>
        </w:rPr>
        <w:t>02</w:t>
      </w:r>
      <w:r w:rsidR="00104BCD">
        <w:rPr>
          <w:rFonts w:ascii="Times New Roman" w:hAnsi="Times New Roman"/>
          <w:sz w:val="28"/>
          <w:szCs w:val="28"/>
          <w:lang w:val="ru-RU"/>
        </w:rPr>
        <w:t>1 893</w:t>
      </w:r>
      <w:r w:rsidRPr="001F7B51">
        <w:rPr>
          <w:rFonts w:ascii="Times New Roman" w:hAnsi="Times New Roman"/>
          <w:sz w:val="28"/>
          <w:szCs w:val="28"/>
          <w:lang w:val="ru-RU"/>
        </w:rPr>
        <w:t>,00 рублей;</w:t>
      </w:r>
    </w:p>
    <w:p w:rsidR="00A04920" w:rsidRPr="001F7B51" w:rsidRDefault="00A04920" w:rsidP="004F1A6C">
      <w:pPr>
        <w:pStyle w:val="ac"/>
        <w:ind w:firstLine="608"/>
        <w:rPr>
          <w:rFonts w:ascii="Times New Roman" w:hAnsi="Times New Roman"/>
          <w:sz w:val="28"/>
          <w:szCs w:val="28"/>
          <w:lang w:val="ru-RU"/>
        </w:rPr>
      </w:pPr>
      <w:r w:rsidRPr="001F7B51">
        <w:rPr>
          <w:rFonts w:ascii="Times New Roman" w:hAnsi="Times New Roman"/>
          <w:sz w:val="28"/>
          <w:szCs w:val="28"/>
          <w:lang w:val="ru-RU"/>
        </w:rPr>
        <w:t>2023 год – 562</w:t>
      </w:r>
      <w:r w:rsidR="00104BCD">
        <w:rPr>
          <w:rFonts w:ascii="Times New Roman" w:hAnsi="Times New Roman"/>
          <w:sz w:val="28"/>
          <w:szCs w:val="28"/>
          <w:lang w:val="ru-RU"/>
        </w:rPr>
        <w:t> </w:t>
      </w:r>
      <w:r w:rsidRPr="001F7B51">
        <w:rPr>
          <w:rFonts w:ascii="Times New Roman" w:hAnsi="Times New Roman"/>
          <w:sz w:val="28"/>
          <w:szCs w:val="28"/>
          <w:lang w:val="ru-RU"/>
        </w:rPr>
        <w:t>2</w:t>
      </w:r>
      <w:r w:rsidR="00104BCD">
        <w:rPr>
          <w:rFonts w:ascii="Times New Roman" w:hAnsi="Times New Roman"/>
          <w:sz w:val="28"/>
          <w:szCs w:val="28"/>
          <w:lang w:val="ru-RU"/>
        </w:rPr>
        <w:t>94 000</w:t>
      </w:r>
      <w:r w:rsidRPr="001F7B51">
        <w:rPr>
          <w:rFonts w:ascii="Times New Roman" w:hAnsi="Times New Roman"/>
          <w:sz w:val="28"/>
          <w:szCs w:val="28"/>
          <w:lang w:val="ru-RU"/>
        </w:rPr>
        <w:t>,00 рублей;</w:t>
      </w:r>
    </w:p>
    <w:p w:rsidR="00A04920" w:rsidRPr="001F7B51" w:rsidRDefault="00A04920" w:rsidP="004F1A6C">
      <w:pPr>
        <w:pStyle w:val="ac"/>
        <w:ind w:firstLine="608"/>
        <w:rPr>
          <w:rFonts w:ascii="Times New Roman" w:hAnsi="Times New Roman"/>
          <w:sz w:val="28"/>
          <w:szCs w:val="28"/>
          <w:lang w:val="ru-RU"/>
        </w:rPr>
      </w:pPr>
      <w:r w:rsidRPr="001F7B51">
        <w:rPr>
          <w:rFonts w:ascii="Times New Roman" w:hAnsi="Times New Roman"/>
          <w:sz w:val="28"/>
          <w:szCs w:val="28"/>
          <w:lang w:val="ru-RU"/>
        </w:rPr>
        <w:t>2024 год – 561 077 </w:t>
      </w:r>
      <w:r w:rsidR="00104BCD">
        <w:rPr>
          <w:rFonts w:ascii="Times New Roman" w:hAnsi="Times New Roman"/>
          <w:sz w:val="28"/>
          <w:szCs w:val="28"/>
          <w:lang w:val="ru-RU"/>
        </w:rPr>
        <w:t>364</w:t>
      </w:r>
      <w:r w:rsidRPr="001F7B51">
        <w:rPr>
          <w:rFonts w:ascii="Times New Roman" w:hAnsi="Times New Roman"/>
          <w:sz w:val="28"/>
          <w:szCs w:val="28"/>
          <w:lang w:val="ru-RU"/>
        </w:rPr>
        <w:t>,00 рублей.</w:t>
      </w:r>
    </w:p>
    <w:p w:rsidR="00A04920" w:rsidRPr="001F7B51" w:rsidRDefault="00A04920" w:rsidP="004F1A6C">
      <w:pPr>
        <w:pStyle w:val="ac"/>
        <w:ind w:firstLine="608"/>
        <w:jc w:val="both"/>
        <w:rPr>
          <w:rFonts w:ascii="Times New Roman" w:hAnsi="Times New Roman"/>
          <w:sz w:val="28"/>
          <w:szCs w:val="28"/>
          <w:lang w:val="ru-RU"/>
        </w:rPr>
      </w:pPr>
      <w:r w:rsidRPr="001F7B51">
        <w:rPr>
          <w:rFonts w:ascii="Times New Roman" w:hAnsi="Times New Roman"/>
          <w:sz w:val="28"/>
          <w:szCs w:val="28"/>
          <w:lang w:val="ru-RU"/>
        </w:rPr>
        <w:t>Общий объем финансовых средств бюджета Курского района Курской области на реализацию мероприятий программы в 2020 – 2024 годах составляет 755</w:t>
      </w:r>
      <w:r w:rsidR="00104BCD">
        <w:rPr>
          <w:rFonts w:ascii="Times New Roman" w:hAnsi="Times New Roman"/>
          <w:sz w:val="28"/>
          <w:szCs w:val="28"/>
          <w:lang w:val="ru-RU"/>
        </w:rPr>
        <w:t> 557 941</w:t>
      </w:r>
      <w:r w:rsidRPr="001F7B51">
        <w:rPr>
          <w:rFonts w:ascii="Times New Roman" w:hAnsi="Times New Roman"/>
          <w:sz w:val="28"/>
          <w:szCs w:val="28"/>
          <w:lang w:val="ru-RU"/>
        </w:rPr>
        <w:t>,11 рублей, в том числе:</w:t>
      </w:r>
    </w:p>
    <w:p w:rsidR="00A04920" w:rsidRPr="001F7B51" w:rsidRDefault="00A04920" w:rsidP="004F1A6C">
      <w:pPr>
        <w:pStyle w:val="ac"/>
        <w:ind w:firstLine="608"/>
        <w:rPr>
          <w:rFonts w:ascii="Times New Roman" w:hAnsi="Times New Roman"/>
          <w:sz w:val="28"/>
          <w:szCs w:val="28"/>
          <w:lang w:val="ru-RU"/>
        </w:rPr>
      </w:pPr>
      <w:r w:rsidRPr="001F7B51">
        <w:rPr>
          <w:rFonts w:ascii="Times New Roman" w:hAnsi="Times New Roman"/>
          <w:sz w:val="28"/>
          <w:szCs w:val="28"/>
          <w:lang w:val="ru-RU"/>
        </w:rPr>
        <w:t>2020 год – 142</w:t>
      </w:r>
      <w:r w:rsidRPr="001F7B51">
        <w:rPr>
          <w:rFonts w:ascii="Times New Roman" w:hAnsi="Times New Roman"/>
          <w:sz w:val="28"/>
          <w:szCs w:val="28"/>
        </w:rPr>
        <w:t> </w:t>
      </w:r>
      <w:r w:rsidRPr="001F7B51">
        <w:rPr>
          <w:rFonts w:ascii="Times New Roman" w:hAnsi="Times New Roman"/>
          <w:sz w:val="28"/>
          <w:szCs w:val="28"/>
          <w:lang w:val="ru-RU"/>
        </w:rPr>
        <w:t>748</w:t>
      </w:r>
      <w:r w:rsidRPr="001F7B51">
        <w:rPr>
          <w:rFonts w:ascii="Times New Roman" w:hAnsi="Times New Roman"/>
          <w:sz w:val="28"/>
          <w:szCs w:val="28"/>
        </w:rPr>
        <w:t> </w:t>
      </w:r>
      <w:r w:rsidRPr="001F7B51">
        <w:rPr>
          <w:rFonts w:ascii="Times New Roman" w:hAnsi="Times New Roman"/>
          <w:sz w:val="28"/>
          <w:szCs w:val="28"/>
          <w:lang w:val="ru-RU"/>
        </w:rPr>
        <w:t>354,40 рублей;</w:t>
      </w:r>
    </w:p>
    <w:p w:rsidR="00A04920" w:rsidRPr="001F7B51" w:rsidRDefault="00A04920" w:rsidP="004F1A6C">
      <w:pPr>
        <w:pStyle w:val="ac"/>
        <w:ind w:firstLine="608"/>
        <w:rPr>
          <w:rFonts w:ascii="Times New Roman" w:hAnsi="Times New Roman"/>
          <w:sz w:val="28"/>
          <w:szCs w:val="28"/>
          <w:lang w:val="ru-RU"/>
        </w:rPr>
      </w:pPr>
      <w:r w:rsidRPr="001F7B51">
        <w:rPr>
          <w:rFonts w:ascii="Times New Roman" w:hAnsi="Times New Roman"/>
          <w:sz w:val="28"/>
          <w:szCs w:val="28"/>
          <w:lang w:val="ru-RU"/>
        </w:rPr>
        <w:t>2021 год – 175 765 767,72 рублей;</w:t>
      </w:r>
    </w:p>
    <w:p w:rsidR="00A04920" w:rsidRPr="001F7B51" w:rsidRDefault="00A04920" w:rsidP="004F1A6C">
      <w:pPr>
        <w:pStyle w:val="ac"/>
        <w:ind w:firstLine="608"/>
        <w:rPr>
          <w:rFonts w:ascii="Times New Roman" w:hAnsi="Times New Roman"/>
          <w:sz w:val="28"/>
          <w:szCs w:val="28"/>
          <w:lang w:val="ru-RU"/>
        </w:rPr>
      </w:pPr>
      <w:r w:rsidRPr="001F7B51">
        <w:rPr>
          <w:rFonts w:ascii="Times New Roman" w:hAnsi="Times New Roman"/>
          <w:sz w:val="28"/>
          <w:szCs w:val="28"/>
          <w:lang w:val="ru-RU"/>
        </w:rPr>
        <w:t>2022 год – 149 </w:t>
      </w:r>
      <w:r w:rsidR="009A0ACD">
        <w:rPr>
          <w:rFonts w:ascii="Times New Roman" w:hAnsi="Times New Roman"/>
          <w:sz w:val="28"/>
          <w:szCs w:val="28"/>
          <w:lang w:val="ru-RU"/>
        </w:rPr>
        <w:t xml:space="preserve"> 174 588</w:t>
      </w:r>
      <w:r w:rsidRPr="001F7B51">
        <w:rPr>
          <w:rFonts w:ascii="Times New Roman" w:hAnsi="Times New Roman"/>
          <w:sz w:val="28"/>
          <w:szCs w:val="28"/>
          <w:lang w:val="ru-RU"/>
        </w:rPr>
        <w:t>,91 рублей;</w:t>
      </w:r>
    </w:p>
    <w:p w:rsidR="00A04920" w:rsidRPr="001F7B51" w:rsidRDefault="00A04920" w:rsidP="004F1A6C">
      <w:pPr>
        <w:pStyle w:val="ac"/>
        <w:ind w:firstLine="608"/>
        <w:rPr>
          <w:rFonts w:ascii="Times New Roman" w:hAnsi="Times New Roman"/>
          <w:sz w:val="28"/>
          <w:szCs w:val="28"/>
          <w:lang w:val="ru-RU"/>
        </w:rPr>
      </w:pPr>
      <w:r w:rsidRPr="001F7B51">
        <w:rPr>
          <w:rFonts w:ascii="Times New Roman" w:hAnsi="Times New Roman"/>
          <w:sz w:val="28"/>
          <w:szCs w:val="28"/>
          <w:lang w:val="ru-RU"/>
        </w:rPr>
        <w:t>2023 год – 144</w:t>
      </w:r>
      <w:r w:rsidR="009A0ACD">
        <w:rPr>
          <w:rFonts w:ascii="Times New Roman" w:hAnsi="Times New Roman"/>
          <w:sz w:val="28"/>
          <w:szCs w:val="28"/>
          <w:lang w:val="ru-RU"/>
        </w:rPr>
        <w:t> </w:t>
      </w:r>
      <w:r w:rsidRPr="001F7B51">
        <w:rPr>
          <w:rFonts w:ascii="Times New Roman" w:hAnsi="Times New Roman"/>
          <w:sz w:val="28"/>
          <w:szCs w:val="28"/>
          <w:lang w:val="ru-RU"/>
        </w:rPr>
        <w:t>4</w:t>
      </w:r>
      <w:r w:rsidR="009A0ACD">
        <w:rPr>
          <w:rFonts w:ascii="Times New Roman" w:hAnsi="Times New Roman"/>
          <w:sz w:val="28"/>
          <w:szCs w:val="28"/>
          <w:lang w:val="ru-RU"/>
        </w:rPr>
        <w:t>12 947</w:t>
      </w:r>
      <w:r w:rsidRPr="001F7B51">
        <w:rPr>
          <w:rFonts w:ascii="Times New Roman" w:hAnsi="Times New Roman"/>
          <w:sz w:val="28"/>
          <w:szCs w:val="28"/>
          <w:lang w:val="ru-RU"/>
        </w:rPr>
        <w:t>,04 рублей;</w:t>
      </w:r>
    </w:p>
    <w:p w:rsidR="00A04920" w:rsidRPr="001F7B51" w:rsidRDefault="00A04920" w:rsidP="004F1A6C">
      <w:pPr>
        <w:pStyle w:val="ConsPlusNormal"/>
        <w:ind w:firstLine="608"/>
        <w:jc w:val="both"/>
        <w:rPr>
          <w:sz w:val="28"/>
          <w:szCs w:val="28"/>
        </w:rPr>
      </w:pPr>
      <w:r w:rsidRPr="001F7B51">
        <w:rPr>
          <w:sz w:val="28"/>
          <w:szCs w:val="28"/>
        </w:rPr>
        <w:t>2024 год – 143</w:t>
      </w:r>
      <w:r w:rsidR="009A0ACD">
        <w:rPr>
          <w:sz w:val="28"/>
          <w:szCs w:val="28"/>
        </w:rPr>
        <w:t> </w:t>
      </w:r>
      <w:r w:rsidRPr="001F7B51">
        <w:rPr>
          <w:sz w:val="28"/>
          <w:szCs w:val="28"/>
        </w:rPr>
        <w:t>45</w:t>
      </w:r>
      <w:r w:rsidR="009A0ACD">
        <w:rPr>
          <w:sz w:val="28"/>
          <w:szCs w:val="28"/>
        </w:rPr>
        <w:t>6 283</w:t>
      </w:r>
      <w:r w:rsidRPr="001F7B51">
        <w:rPr>
          <w:sz w:val="28"/>
          <w:szCs w:val="28"/>
        </w:rPr>
        <w:t>,04 рублей.</w:t>
      </w:r>
    </w:p>
    <w:p w:rsidR="004C2DFC" w:rsidRPr="001F7B51" w:rsidRDefault="00A04920" w:rsidP="004F1A6C">
      <w:pPr>
        <w:pStyle w:val="ConsPlusNormal"/>
        <w:ind w:firstLine="709"/>
        <w:jc w:val="both"/>
        <w:rPr>
          <w:sz w:val="28"/>
          <w:szCs w:val="28"/>
        </w:rPr>
      </w:pPr>
      <w:r w:rsidRPr="001F7B51">
        <w:rPr>
          <w:sz w:val="28"/>
          <w:szCs w:val="28"/>
        </w:rPr>
        <w:t>Сведения о ресурсном обеспечении реализации Программы приведены в приложении № 4 к Программе. Сведения о ресурсном обеспечении к прогнозной (справочной) оценке расходов федерального бюджета, областного бюджета, бюджета Курского района Курской области приведены в приложении № 5 к Программе. Выделение дополнительных объемов финансовых ресурсов на реализацию Программы ускорит достижения установленных показателей (индикаторов</w:t>
      </w:r>
      <w:r w:rsidR="007461C2" w:rsidRPr="001F7B51">
        <w:rPr>
          <w:sz w:val="28"/>
          <w:szCs w:val="28"/>
        </w:rPr>
        <w:t>)</w:t>
      </w:r>
      <w:r w:rsidR="004C2DFC" w:rsidRPr="001F7B51">
        <w:rPr>
          <w:sz w:val="28"/>
          <w:szCs w:val="28"/>
        </w:rPr>
        <w:t>.»;</w:t>
      </w:r>
    </w:p>
    <w:p w:rsidR="000A22FD" w:rsidRDefault="006010CF" w:rsidP="004F1A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B51">
        <w:rPr>
          <w:rFonts w:ascii="Times New Roman" w:hAnsi="Times New Roman" w:cs="Times New Roman"/>
          <w:sz w:val="28"/>
          <w:szCs w:val="28"/>
        </w:rPr>
        <w:t>3</w:t>
      </w:r>
      <w:r w:rsidR="00944EA6" w:rsidRPr="001F7B51">
        <w:rPr>
          <w:rFonts w:ascii="Times New Roman" w:hAnsi="Times New Roman" w:cs="Times New Roman"/>
          <w:sz w:val="28"/>
          <w:szCs w:val="28"/>
        </w:rPr>
        <w:t xml:space="preserve">) </w:t>
      </w:r>
      <w:r w:rsidR="00AE4CE5" w:rsidRPr="001F7B51">
        <w:rPr>
          <w:rFonts w:ascii="Times New Roman" w:hAnsi="Times New Roman" w:cs="Times New Roman"/>
          <w:sz w:val="28"/>
          <w:szCs w:val="28"/>
        </w:rPr>
        <w:t xml:space="preserve">в </w:t>
      </w:r>
      <w:r w:rsidR="00631443" w:rsidRPr="001F7B51">
        <w:rPr>
          <w:rFonts w:ascii="Times New Roman" w:hAnsi="Times New Roman" w:cs="Times New Roman"/>
          <w:sz w:val="28"/>
          <w:szCs w:val="28"/>
        </w:rPr>
        <w:t xml:space="preserve"> </w:t>
      </w:r>
      <w:r w:rsidR="00AE4CE5" w:rsidRPr="001F7B51">
        <w:rPr>
          <w:rFonts w:ascii="Times New Roman" w:hAnsi="Times New Roman" w:cs="Times New Roman"/>
          <w:sz w:val="28"/>
          <w:szCs w:val="28"/>
        </w:rPr>
        <w:t>Подпрограмм</w:t>
      </w:r>
      <w:r w:rsidR="000A22FD">
        <w:rPr>
          <w:rFonts w:ascii="Times New Roman" w:hAnsi="Times New Roman" w:cs="Times New Roman"/>
          <w:sz w:val="28"/>
          <w:szCs w:val="28"/>
        </w:rPr>
        <w:t xml:space="preserve">е </w:t>
      </w:r>
      <w:r w:rsidR="004C2DFC" w:rsidRPr="001F7B51">
        <w:rPr>
          <w:rFonts w:ascii="Times New Roman" w:hAnsi="Times New Roman" w:cs="Times New Roman"/>
          <w:sz w:val="28"/>
          <w:szCs w:val="28"/>
        </w:rPr>
        <w:t>1</w:t>
      </w:r>
      <w:r w:rsidR="00AE4CE5" w:rsidRPr="001F7B51">
        <w:rPr>
          <w:rFonts w:ascii="Times New Roman" w:hAnsi="Times New Roman" w:cs="Times New Roman"/>
          <w:sz w:val="28"/>
          <w:szCs w:val="28"/>
        </w:rPr>
        <w:t xml:space="preserve"> «</w:t>
      </w:r>
      <w:r w:rsidR="004C2DFC" w:rsidRPr="001F7B51">
        <w:rPr>
          <w:rFonts w:ascii="Times New Roman" w:hAnsi="Times New Roman" w:cs="Times New Roman"/>
          <w:bCs/>
          <w:sz w:val="28"/>
          <w:szCs w:val="28"/>
        </w:rPr>
        <w:t>Обеспечение реализации программы и прочие мероприятия в области образования</w:t>
      </w:r>
      <w:r w:rsidRPr="001F7B51">
        <w:rPr>
          <w:rFonts w:ascii="Times New Roman" w:hAnsi="Times New Roman" w:cs="Times New Roman"/>
          <w:sz w:val="28"/>
          <w:szCs w:val="28"/>
        </w:rPr>
        <w:t>»</w:t>
      </w:r>
      <w:r w:rsidR="000A22FD">
        <w:rPr>
          <w:rFonts w:ascii="Times New Roman" w:hAnsi="Times New Roman" w:cs="Times New Roman"/>
          <w:sz w:val="28"/>
          <w:szCs w:val="28"/>
        </w:rPr>
        <w:t>:</w:t>
      </w:r>
    </w:p>
    <w:p w:rsidR="00E32D6B" w:rsidRPr="001F7B51" w:rsidRDefault="006010CF" w:rsidP="004F1A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B51">
        <w:rPr>
          <w:rFonts w:ascii="Times New Roman" w:hAnsi="Times New Roman" w:cs="Times New Roman"/>
          <w:sz w:val="28"/>
          <w:szCs w:val="28"/>
        </w:rPr>
        <w:t xml:space="preserve"> </w:t>
      </w:r>
      <w:r w:rsidR="006324D8" w:rsidRPr="001F7B51">
        <w:rPr>
          <w:rFonts w:ascii="Times New Roman" w:hAnsi="Times New Roman" w:cs="Times New Roman"/>
          <w:sz w:val="28"/>
          <w:szCs w:val="28"/>
        </w:rPr>
        <w:t xml:space="preserve">в паспорте Подпрограммы </w:t>
      </w:r>
      <w:r w:rsidR="004C2DFC" w:rsidRPr="001F7B51">
        <w:rPr>
          <w:rFonts w:ascii="Times New Roman" w:hAnsi="Times New Roman" w:cs="Times New Roman"/>
          <w:sz w:val="28"/>
          <w:szCs w:val="28"/>
        </w:rPr>
        <w:t>1</w:t>
      </w:r>
      <w:r w:rsidR="00030E67" w:rsidRPr="001F7B51">
        <w:rPr>
          <w:rFonts w:ascii="Times New Roman" w:hAnsi="Times New Roman" w:cs="Times New Roman"/>
          <w:sz w:val="28"/>
          <w:szCs w:val="28"/>
        </w:rPr>
        <w:t>позицию, касающуюся о</w:t>
      </w:r>
      <w:r w:rsidR="00275F9B" w:rsidRPr="001F7B51">
        <w:rPr>
          <w:rFonts w:ascii="Times New Roman" w:hAnsi="Times New Roman" w:cs="Times New Roman"/>
          <w:sz w:val="28"/>
          <w:szCs w:val="28"/>
        </w:rPr>
        <w:t>бъем</w:t>
      </w:r>
      <w:r w:rsidR="00030E67" w:rsidRPr="001F7B51">
        <w:rPr>
          <w:rFonts w:ascii="Times New Roman" w:hAnsi="Times New Roman" w:cs="Times New Roman"/>
          <w:sz w:val="28"/>
          <w:szCs w:val="28"/>
        </w:rPr>
        <w:t>ов</w:t>
      </w:r>
      <w:r w:rsidR="00275F9B" w:rsidRPr="001F7B51">
        <w:rPr>
          <w:rFonts w:ascii="Times New Roman" w:hAnsi="Times New Roman" w:cs="Times New Roman"/>
          <w:sz w:val="28"/>
          <w:szCs w:val="28"/>
        </w:rPr>
        <w:t xml:space="preserve"> бюдж</w:t>
      </w:r>
      <w:r w:rsidR="00030E67" w:rsidRPr="001F7B51">
        <w:rPr>
          <w:rFonts w:ascii="Times New Roman" w:hAnsi="Times New Roman" w:cs="Times New Roman"/>
          <w:sz w:val="28"/>
          <w:szCs w:val="28"/>
        </w:rPr>
        <w:t>етных ассигнований подпрограммы,</w:t>
      </w:r>
      <w:r w:rsidR="00275F9B" w:rsidRPr="001F7B51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030E67" w:rsidRPr="001F7B51">
        <w:rPr>
          <w:rFonts w:ascii="Times New Roman" w:hAnsi="Times New Roman" w:cs="Times New Roman"/>
          <w:sz w:val="28"/>
          <w:szCs w:val="28"/>
        </w:rPr>
        <w:t>следующей</w:t>
      </w:r>
      <w:r w:rsidR="00275F9B" w:rsidRPr="001F7B5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030E67" w:rsidRPr="001F7B51" w:rsidTr="00675CE6">
        <w:tc>
          <w:tcPr>
            <w:tcW w:w="2660" w:type="dxa"/>
          </w:tcPr>
          <w:p w:rsidR="00030E67" w:rsidRPr="001F7B51" w:rsidRDefault="003B1A0F" w:rsidP="0080603D">
            <w:pPr>
              <w:ind w:firstLine="142"/>
              <w:contextualSpacing/>
              <w:rPr>
                <w:sz w:val="28"/>
                <w:szCs w:val="28"/>
              </w:rPr>
            </w:pPr>
            <w:r w:rsidRPr="001F7B51">
              <w:rPr>
                <w:sz w:val="28"/>
                <w:szCs w:val="28"/>
              </w:rPr>
              <w:t>«</w:t>
            </w:r>
            <w:r w:rsidR="00030E67" w:rsidRPr="001F7B51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946" w:type="dxa"/>
          </w:tcPr>
          <w:p w:rsidR="00A04920" w:rsidRPr="001F7B51" w:rsidRDefault="00A04920" w:rsidP="004F1A6C">
            <w:pPr>
              <w:ind w:firstLine="709"/>
              <w:jc w:val="both"/>
              <w:rPr>
                <w:sz w:val="28"/>
                <w:szCs w:val="28"/>
              </w:rPr>
            </w:pPr>
            <w:r w:rsidRPr="001F7B51">
              <w:rPr>
                <w:sz w:val="28"/>
                <w:szCs w:val="28"/>
              </w:rPr>
              <w:t>Общий объем финансовых средств на реализацию мероприятий подпрограммы в 2020 – 2024 годах составляет 41 119 490,22 рублей, в том числе:</w:t>
            </w:r>
          </w:p>
          <w:p w:rsidR="00A04920" w:rsidRPr="001F7B51" w:rsidRDefault="00A04920" w:rsidP="004F1A6C">
            <w:pPr>
              <w:pStyle w:val="ac"/>
              <w:ind w:firstLine="6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>2020 год – 8 830 878,77 рублей;</w:t>
            </w:r>
          </w:p>
          <w:p w:rsidR="00A04920" w:rsidRPr="001F7B51" w:rsidRDefault="00A04920" w:rsidP="004F1A6C">
            <w:pPr>
              <w:pStyle w:val="ac"/>
              <w:ind w:firstLine="6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>2021 год – 8 387 071,45 рублей;</w:t>
            </w:r>
          </w:p>
          <w:p w:rsidR="00A04920" w:rsidRPr="001F7B51" w:rsidRDefault="00A04920" w:rsidP="004F1A6C">
            <w:pPr>
              <w:pStyle w:val="ac"/>
              <w:ind w:firstLine="6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>2022 год – 7 619 938,00 рублей;</w:t>
            </w:r>
          </w:p>
          <w:p w:rsidR="00A04920" w:rsidRPr="001F7B51" w:rsidRDefault="00A04920" w:rsidP="004F1A6C">
            <w:pPr>
              <w:pStyle w:val="ac"/>
              <w:ind w:firstLine="6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>2023 год – 8 140 801,00 рублей;</w:t>
            </w:r>
          </w:p>
          <w:p w:rsidR="00A04920" w:rsidRPr="001F7B51" w:rsidRDefault="00A04920" w:rsidP="004F1A6C">
            <w:pPr>
              <w:pStyle w:val="ac"/>
              <w:ind w:firstLine="6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>2024 год – 8 140 801,00 рублей.</w:t>
            </w:r>
          </w:p>
          <w:p w:rsidR="00A04920" w:rsidRPr="001F7B51" w:rsidRDefault="00A04920" w:rsidP="004F1A6C">
            <w:pPr>
              <w:ind w:firstLine="709"/>
              <w:jc w:val="both"/>
              <w:rPr>
                <w:sz w:val="28"/>
                <w:szCs w:val="28"/>
              </w:rPr>
            </w:pPr>
            <w:r w:rsidRPr="001F7B51">
              <w:rPr>
                <w:sz w:val="28"/>
                <w:szCs w:val="28"/>
              </w:rPr>
              <w:t>Объем финансовых средств областного бюджета на реализацию мероприятий подпрограммы составляет 1 743 302,00 рублей, в том числе:</w:t>
            </w:r>
          </w:p>
          <w:p w:rsidR="00A04920" w:rsidRPr="001F7B51" w:rsidRDefault="00A04920" w:rsidP="004F1A6C">
            <w:pPr>
              <w:pStyle w:val="ac"/>
              <w:ind w:firstLine="6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>2020 год – 326 388,00 рублей;</w:t>
            </w:r>
          </w:p>
          <w:p w:rsidR="00A04920" w:rsidRPr="001F7B51" w:rsidRDefault="00A04920" w:rsidP="004F1A6C">
            <w:pPr>
              <w:pStyle w:val="ac"/>
              <w:ind w:firstLine="6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>2021 год – 384 734,00 рублей;</w:t>
            </w:r>
          </w:p>
          <w:p w:rsidR="00A04920" w:rsidRPr="001F7B51" w:rsidRDefault="00A04920" w:rsidP="004F1A6C">
            <w:pPr>
              <w:pStyle w:val="ac"/>
              <w:ind w:firstLine="6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>2022 год – 344 060,00 рублей;</w:t>
            </w:r>
          </w:p>
          <w:p w:rsidR="00A04920" w:rsidRPr="001F7B51" w:rsidRDefault="00A04920" w:rsidP="004F1A6C">
            <w:pPr>
              <w:pStyle w:val="ac"/>
              <w:ind w:firstLine="6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>2023 год – 344 060,00 рублей;</w:t>
            </w:r>
          </w:p>
          <w:p w:rsidR="00A04920" w:rsidRPr="001F7B51" w:rsidRDefault="00A04920" w:rsidP="004F1A6C">
            <w:pPr>
              <w:pStyle w:val="ac"/>
              <w:ind w:firstLine="6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>2024 год – 344 060,00 рублей.</w:t>
            </w:r>
          </w:p>
          <w:p w:rsidR="00A04920" w:rsidRPr="001F7B51" w:rsidRDefault="00A04920" w:rsidP="004F1A6C">
            <w:pPr>
              <w:ind w:firstLine="709"/>
              <w:jc w:val="both"/>
              <w:rPr>
                <w:sz w:val="28"/>
                <w:szCs w:val="28"/>
              </w:rPr>
            </w:pPr>
            <w:r w:rsidRPr="001F7B51">
              <w:rPr>
                <w:sz w:val="28"/>
                <w:szCs w:val="28"/>
              </w:rPr>
              <w:t>Объем финансовых средств на реализацию мероприятий подпрограммы за счет средств бюджета Курского района Курской области составляет 39 376 188,22 рублей, в том числе:</w:t>
            </w:r>
          </w:p>
          <w:p w:rsidR="00A04920" w:rsidRPr="001F7B51" w:rsidRDefault="00A04920" w:rsidP="004F1A6C">
            <w:pPr>
              <w:pStyle w:val="ac"/>
              <w:ind w:firstLine="7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>2020 год – 8 504 490,77 рублей;</w:t>
            </w:r>
          </w:p>
          <w:p w:rsidR="00A04920" w:rsidRPr="001F7B51" w:rsidRDefault="00A04920" w:rsidP="004F1A6C">
            <w:pPr>
              <w:pStyle w:val="ac"/>
              <w:ind w:firstLine="7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>2021 год – 8 002 337,45 рублей;</w:t>
            </w:r>
          </w:p>
          <w:p w:rsidR="00A04920" w:rsidRPr="001F7B51" w:rsidRDefault="00A04920" w:rsidP="004F1A6C">
            <w:pPr>
              <w:pStyle w:val="ac"/>
              <w:ind w:firstLine="7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>2022 год – 7 275 878,00 рублей;</w:t>
            </w:r>
          </w:p>
          <w:p w:rsidR="00A04920" w:rsidRPr="001F7B51" w:rsidRDefault="00A04920" w:rsidP="004F1A6C">
            <w:pPr>
              <w:pStyle w:val="ac"/>
              <w:ind w:firstLine="742"/>
              <w:rPr>
                <w:rFonts w:ascii="Times New Roman" w:hAnsi="Times New Roman"/>
                <w:sz w:val="28"/>
                <w:szCs w:val="28"/>
              </w:rPr>
            </w:pPr>
            <w:r w:rsidRPr="001F7B5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>7 796 741,00</w:t>
            </w:r>
            <w:r w:rsidR="004164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F7B51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BB5127" w:rsidRPr="001F7B51" w:rsidRDefault="00A04920" w:rsidP="004F1A6C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1F7B51">
              <w:rPr>
                <w:sz w:val="28"/>
                <w:szCs w:val="28"/>
              </w:rPr>
              <w:t>2024 год – 7 796 741,00 рублей</w:t>
            </w:r>
            <w:r w:rsidR="007461C2" w:rsidRPr="001F7B51">
              <w:rPr>
                <w:sz w:val="28"/>
                <w:szCs w:val="28"/>
              </w:rPr>
              <w:t>.</w:t>
            </w:r>
            <w:r w:rsidR="004C2DFC" w:rsidRPr="001F7B51">
              <w:rPr>
                <w:sz w:val="28"/>
                <w:szCs w:val="28"/>
              </w:rPr>
              <w:t>»</w:t>
            </w:r>
            <w:r w:rsidR="007461C2" w:rsidRPr="001F7B51">
              <w:rPr>
                <w:sz w:val="28"/>
                <w:szCs w:val="28"/>
              </w:rPr>
              <w:t>;</w:t>
            </w:r>
          </w:p>
        </w:tc>
      </w:tr>
    </w:tbl>
    <w:p w:rsidR="00095FB7" w:rsidRPr="001F7B51" w:rsidRDefault="006010CF" w:rsidP="004F1A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B51">
        <w:rPr>
          <w:rFonts w:ascii="Times New Roman" w:hAnsi="Times New Roman" w:cs="Times New Roman"/>
          <w:bCs/>
          <w:sz w:val="28"/>
          <w:szCs w:val="28"/>
        </w:rPr>
        <w:t>4</w:t>
      </w:r>
      <w:r w:rsidR="00986E73" w:rsidRPr="001F7B5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95FB7" w:rsidRPr="001F7B51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095FB7" w:rsidRPr="001F7B51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4164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D204E" w:rsidRPr="001F7B51">
        <w:rPr>
          <w:rFonts w:ascii="Times New Roman" w:hAnsi="Times New Roman" w:cs="Times New Roman"/>
          <w:sz w:val="28"/>
          <w:szCs w:val="28"/>
        </w:rPr>
        <w:t xml:space="preserve">Подпрограммы 1 </w:t>
      </w:r>
      <w:r w:rsidR="00095FB7" w:rsidRPr="001F7B51">
        <w:rPr>
          <w:rFonts w:ascii="Times New Roman" w:eastAsia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095FB7" w:rsidRPr="001F7B51" w:rsidRDefault="00095FB7" w:rsidP="004F1A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B51">
        <w:rPr>
          <w:rFonts w:ascii="Times New Roman" w:eastAsia="Times New Roman" w:hAnsi="Times New Roman" w:cs="Times New Roman"/>
          <w:b/>
          <w:bCs/>
          <w:sz w:val="28"/>
          <w:szCs w:val="28"/>
        </w:rPr>
        <w:t>«7</w:t>
      </w:r>
      <w:r w:rsidRPr="001F7B51">
        <w:rPr>
          <w:rFonts w:ascii="Times New Roman" w:hAnsi="Times New Roman" w:cs="Times New Roman"/>
          <w:b/>
          <w:sz w:val="28"/>
          <w:szCs w:val="28"/>
        </w:rPr>
        <w:t xml:space="preserve">. Обоснование объема финансовых ресурсов, необходимых для реализации Подпрограммы </w:t>
      </w:r>
      <w:r w:rsidR="004C2DFC" w:rsidRPr="001F7B51">
        <w:rPr>
          <w:rFonts w:ascii="Times New Roman" w:hAnsi="Times New Roman" w:cs="Times New Roman"/>
          <w:b/>
          <w:sz w:val="28"/>
          <w:szCs w:val="28"/>
        </w:rPr>
        <w:t>1</w:t>
      </w:r>
    </w:p>
    <w:p w:rsidR="007461C2" w:rsidRPr="001F7B51" w:rsidRDefault="007461C2" w:rsidP="004F1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B51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1 предусматривается за счет средств областного бюджета и бюджета Курского района Курской области.</w:t>
      </w:r>
    </w:p>
    <w:p w:rsidR="00A04920" w:rsidRPr="001F7B51" w:rsidRDefault="00A04920" w:rsidP="004F1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B51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мероприятий подпрограммы в 2020 – 2024 годах составляет 41 119 490,22 рублей, в том числе:</w:t>
      </w:r>
    </w:p>
    <w:p w:rsidR="00A04920" w:rsidRPr="001F7B51" w:rsidRDefault="00A04920" w:rsidP="004F1A6C">
      <w:pPr>
        <w:pStyle w:val="ac"/>
        <w:ind w:firstLine="600"/>
        <w:rPr>
          <w:rFonts w:ascii="Times New Roman" w:hAnsi="Times New Roman"/>
          <w:sz w:val="28"/>
          <w:szCs w:val="28"/>
          <w:lang w:val="ru-RU"/>
        </w:rPr>
      </w:pPr>
      <w:r w:rsidRPr="001F7B51">
        <w:rPr>
          <w:rFonts w:ascii="Times New Roman" w:hAnsi="Times New Roman"/>
          <w:sz w:val="28"/>
          <w:szCs w:val="28"/>
          <w:lang w:val="ru-RU"/>
        </w:rPr>
        <w:t>2020 год – 8 830 878,77 рублей;</w:t>
      </w:r>
    </w:p>
    <w:p w:rsidR="00A04920" w:rsidRPr="001F7B51" w:rsidRDefault="00A04920" w:rsidP="004F1A6C">
      <w:pPr>
        <w:pStyle w:val="ac"/>
        <w:ind w:firstLine="600"/>
        <w:rPr>
          <w:rFonts w:ascii="Times New Roman" w:hAnsi="Times New Roman"/>
          <w:sz w:val="28"/>
          <w:szCs w:val="28"/>
          <w:lang w:val="ru-RU"/>
        </w:rPr>
      </w:pPr>
      <w:r w:rsidRPr="001F7B51">
        <w:rPr>
          <w:rFonts w:ascii="Times New Roman" w:hAnsi="Times New Roman"/>
          <w:sz w:val="28"/>
          <w:szCs w:val="28"/>
          <w:lang w:val="ru-RU"/>
        </w:rPr>
        <w:t>2021 год – 8 387 071,45 рублей;</w:t>
      </w:r>
    </w:p>
    <w:p w:rsidR="00A04920" w:rsidRPr="001F7B51" w:rsidRDefault="00A04920" w:rsidP="004F1A6C">
      <w:pPr>
        <w:pStyle w:val="ac"/>
        <w:ind w:firstLine="600"/>
        <w:rPr>
          <w:rFonts w:ascii="Times New Roman" w:hAnsi="Times New Roman"/>
          <w:sz w:val="28"/>
          <w:szCs w:val="28"/>
          <w:lang w:val="ru-RU"/>
        </w:rPr>
      </w:pPr>
      <w:r w:rsidRPr="001F7B51">
        <w:rPr>
          <w:rFonts w:ascii="Times New Roman" w:hAnsi="Times New Roman"/>
          <w:sz w:val="28"/>
          <w:szCs w:val="28"/>
          <w:lang w:val="ru-RU"/>
        </w:rPr>
        <w:t>2022 год – 7 619 938,00 рублей;</w:t>
      </w:r>
    </w:p>
    <w:p w:rsidR="00A04920" w:rsidRPr="001F7B51" w:rsidRDefault="00A04920" w:rsidP="004F1A6C">
      <w:pPr>
        <w:pStyle w:val="ac"/>
        <w:ind w:firstLine="600"/>
        <w:rPr>
          <w:rFonts w:ascii="Times New Roman" w:hAnsi="Times New Roman"/>
          <w:sz w:val="28"/>
          <w:szCs w:val="28"/>
          <w:lang w:val="ru-RU"/>
        </w:rPr>
      </w:pPr>
      <w:r w:rsidRPr="001F7B51">
        <w:rPr>
          <w:rFonts w:ascii="Times New Roman" w:hAnsi="Times New Roman"/>
          <w:sz w:val="28"/>
          <w:szCs w:val="28"/>
          <w:lang w:val="ru-RU"/>
        </w:rPr>
        <w:t>2023 год – 8 140 801,00 рублей;</w:t>
      </w:r>
    </w:p>
    <w:p w:rsidR="00A04920" w:rsidRPr="001F7B51" w:rsidRDefault="00A04920" w:rsidP="004F1A6C">
      <w:pPr>
        <w:pStyle w:val="ac"/>
        <w:ind w:firstLine="600"/>
        <w:rPr>
          <w:rFonts w:ascii="Times New Roman" w:hAnsi="Times New Roman"/>
          <w:sz w:val="28"/>
          <w:szCs w:val="28"/>
          <w:lang w:val="ru-RU"/>
        </w:rPr>
      </w:pPr>
      <w:r w:rsidRPr="001F7B51">
        <w:rPr>
          <w:rFonts w:ascii="Times New Roman" w:hAnsi="Times New Roman"/>
          <w:sz w:val="28"/>
          <w:szCs w:val="28"/>
          <w:lang w:val="ru-RU"/>
        </w:rPr>
        <w:t>2024 год – 8 140 801,00 рублей.</w:t>
      </w:r>
    </w:p>
    <w:p w:rsidR="00A04920" w:rsidRPr="001F7B51" w:rsidRDefault="00A04920" w:rsidP="004F1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B51">
        <w:rPr>
          <w:rFonts w:ascii="Times New Roman" w:hAnsi="Times New Roman" w:cs="Times New Roman"/>
          <w:sz w:val="28"/>
          <w:szCs w:val="28"/>
        </w:rPr>
        <w:t>Объем финансовых средств областного бюджета на реализацию мероприятий подпрограммы составляет 1 743 302,00 рублей, в том числе:</w:t>
      </w:r>
    </w:p>
    <w:p w:rsidR="00A04920" w:rsidRPr="001F7B51" w:rsidRDefault="00A04920" w:rsidP="004F1A6C">
      <w:pPr>
        <w:pStyle w:val="ac"/>
        <w:ind w:firstLine="600"/>
        <w:rPr>
          <w:rFonts w:ascii="Times New Roman" w:hAnsi="Times New Roman"/>
          <w:sz w:val="28"/>
          <w:szCs w:val="28"/>
          <w:lang w:val="ru-RU"/>
        </w:rPr>
      </w:pPr>
      <w:r w:rsidRPr="001F7B51">
        <w:rPr>
          <w:rFonts w:ascii="Times New Roman" w:hAnsi="Times New Roman"/>
          <w:sz w:val="28"/>
          <w:szCs w:val="28"/>
          <w:lang w:val="ru-RU"/>
        </w:rPr>
        <w:t>2020 год – 326 388,00 рублей;</w:t>
      </w:r>
    </w:p>
    <w:p w:rsidR="00A04920" w:rsidRPr="001F7B51" w:rsidRDefault="00A04920" w:rsidP="004F1A6C">
      <w:pPr>
        <w:pStyle w:val="ac"/>
        <w:ind w:firstLine="600"/>
        <w:rPr>
          <w:rFonts w:ascii="Times New Roman" w:hAnsi="Times New Roman"/>
          <w:sz w:val="28"/>
          <w:szCs w:val="28"/>
          <w:lang w:val="ru-RU"/>
        </w:rPr>
      </w:pPr>
      <w:r w:rsidRPr="001F7B51">
        <w:rPr>
          <w:rFonts w:ascii="Times New Roman" w:hAnsi="Times New Roman"/>
          <w:sz w:val="28"/>
          <w:szCs w:val="28"/>
          <w:lang w:val="ru-RU"/>
        </w:rPr>
        <w:t>2021 год – 384 734,00 рублей;</w:t>
      </w:r>
    </w:p>
    <w:p w:rsidR="00A04920" w:rsidRPr="001F7B51" w:rsidRDefault="00A04920" w:rsidP="004F1A6C">
      <w:pPr>
        <w:pStyle w:val="ac"/>
        <w:ind w:firstLine="600"/>
        <w:rPr>
          <w:rFonts w:ascii="Times New Roman" w:hAnsi="Times New Roman"/>
          <w:sz w:val="28"/>
          <w:szCs w:val="28"/>
          <w:lang w:val="ru-RU"/>
        </w:rPr>
      </w:pPr>
      <w:r w:rsidRPr="001F7B51">
        <w:rPr>
          <w:rFonts w:ascii="Times New Roman" w:hAnsi="Times New Roman"/>
          <w:sz w:val="28"/>
          <w:szCs w:val="28"/>
          <w:lang w:val="ru-RU"/>
        </w:rPr>
        <w:t>2022 год – 344 060,00 рублей;</w:t>
      </w:r>
    </w:p>
    <w:p w:rsidR="00A04920" w:rsidRPr="001F7B51" w:rsidRDefault="00A04920" w:rsidP="004F1A6C">
      <w:pPr>
        <w:pStyle w:val="ac"/>
        <w:ind w:firstLine="600"/>
        <w:rPr>
          <w:rFonts w:ascii="Times New Roman" w:hAnsi="Times New Roman"/>
          <w:sz w:val="28"/>
          <w:szCs w:val="28"/>
          <w:lang w:val="ru-RU"/>
        </w:rPr>
      </w:pPr>
      <w:r w:rsidRPr="001F7B51">
        <w:rPr>
          <w:rFonts w:ascii="Times New Roman" w:hAnsi="Times New Roman"/>
          <w:sz w:val="28"/>
          <w:szCs w:val="28"/>
          <w:lang w:val="ru-RU"/>
        </w:rPr>
        <w:t>2023 год – 344 060,00 рублей;</w:t>
      </w:r>
    </w:p>
    <w:p w:rsidR="00A04920" w:rsidRPr="001F7B51" w:rsidRDefault="00A04920" w:rsidP="004F1A6C">
      <w:pPr>
        <w:pStyle w:val="ac"/>
        <w:ind w:firstLine="600"/>
        <w:rPr>
          <w:rFonts w:ascii="Times New Roman" w:hAnsi="Times New Roman"/>
          <w:sz w:val="28"/>
          <w:szCs w:val="28"/>
          <w:lang w:val="ru-RU"/>
        </w:rPr>
      </w:pPr>
      <w:r w:rsidRPr="001F7B51">
        <w:rPr>
          <w:rFonts w:ascii="Times New Roman" w:hAnsi="Times New Roman"/>
          <w:sz w:val="28"/>
          <w:szCs w:val="28"/>
          <w:lang w:val="ru-RU"/>
        </w:rPr>
        <w:t>2024 год – 344 060,00 рублей.</w:t>
      </w:r>
    </w:p>
    <w:p w:rsidR="00A04920" w:rsidRPr="001F7B51" w:rsidRDefault="00A04920" w:rsidP="004F1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B51">
        <w:rPr>
          <w:rFonts w:ascii="Times New Roman" w:hAnsi="Times New Roman" w:cs="Times New Roman"/>
          <w:sz w:val="28"/>
          <w:szCs w:val="28"/>
        </w:rPr>
        <w:t>Объем финансовых средств на реализацию мероприятий подпрограммы за счет средств бюджета Курского района Курской области составляет 39 376 188,22 рублей, в том числе:</w:t>
      </w:r>
    </w:p>
    <w:p w:rsidR="00A04920" w:rsidRPr="001F7B51" w:rsidRDefault="00A04920" w:rsidP="004F1A6C">
      <w:pPr>
        <w:pStyle w:val="ac"/>
        <w:ind w:firstLine="742"/>
        <w:rPr>
          <w:rFonts w:ascii="Times New Roman" w:hAnsi="Times New Roman"/>
          <w:sz w:val="28"/>
          <w:szCs w:val="28"/>
          <w:lang w:val="ru-RU"/>
        </w:rPr>
      </w:pPr>
      <w:r w:rsidRPr="001F7B51">
        <w:rPr>
          <w:rFonts w:ascii="Times New Roman" w:hAnsi="Times New Roman"/>
          <w:sz w:val="28"/>
          <w:szCs w:val="28"/>
          <w:lang w:val="ru-RU"/>
        </w:rPr>
        <w:t>2020 год – 8 504 490,77 рублей;</w:t>
      </w:r>
    </w:p>
    <w:p w:rsidR="00A04920" w:rsidRPr="001F7B51" w:rsidRDefault="00A04920" w:rsidP="004F1A6C">
      <w:pPr>
        <w:pStyle w:val="ac"/>
        <w:ind w:firstLine="742"/>
        <w:rPr>
          <w:rFonts w:ascii="Times New Roman" w:hAnsi="Times New Roman"/>
          <w:sz w:val="28"/>
          <w:szCs w:val="28"/>
          <w:lang w:val="ru-RU"/>
        </w:rPr>
      </w:pPr>
      <w:r w:rsidRPr="001F7B51">
        <w:rPr>
          <w:rFonts w:ascii="Times New Roman" w:hAnsi="Times New Roman"/>
          <w:sz w:val="28"/>
          <w:szCs w:val="28"/>
          <w:lang w:val="ru-RU"/>
        </w:rPr>
        <w:t>2021 год – 8 002 337,45 рублей;</w:t>
      </w:r>
    </w:p>
    <w:p w:rsidR="00A04920" w:rsidRPr="001F7B51" w:rsidRDefault="00A04920" w:rsidP="004F1A6C">
      <w:pPr>
        <w:pStyle w:val="ac"/>
        <w:ind w:firstLine="742"/>
        <w:rPr>
          <w:rFonts w:ascii="Times New Roman" w:hAnsi="Times New Roman"/>
          <w:sz w:val="28"/>
          <w:szCs w:val="28"/>
          <w:lang w:val="ru-RU"/>
        </w:rPr>
      </w:pPr>
      <w:r w:rsidRPr="001F7B51">
        <w:rPr>
          <w:rFonts w:ascii="Times New Roman" w:hAnsi="Times New Roman"/>
          <w:sz w:val="28"/>
          <w:szCs w:val="28"/>
          <w:lang w:val="ru-RU"/>
        </w:rPr>
        <w:t>2022 год – 7 275 878,00 рублей;</w:t>
      </w:r>
    </w:p>
    <w:p w:rsidR="00A04920" w:rsidRPr="001F7B51" w:rsidRDefault="00A04920" w:rsidP="004F1A6C">
      <w:pPr>
        <w:pStyle w:val="ac"/>
        <w:ind w:firstLine="742"/>
        <w:rPr>
          <w:rFonts w:ascii="Times New Roman" w:hAnsi="Times New Roman"/>
          <w:sz w:val="28"/>
          <w:szCs w:val="28"/>
          <w:lang w:val="ru-RU"/>
        </w:rPr>
      </w:pPr>
      <w:r w:rsidRPr="001F7B51">
        <w:rPr>
          <w:rFonts w:ascii="Times New Roman" w:hAnsi="Times New Roman"/>
          <w:sz w:val="28"/>
          <w:szCs w:val="28"/>
          <w:lang w:val="ru-RU"/>
        </w:rPr>
        <w:t>2023 год – 7 796 741,00 рублей;</w:t>
      </w:r>
    </w:p>
    <w:p w:rsidR="00A04920" w:rsidRPr="001F7B51" w:rsidRDefault="00A04920" w:rsidP="004F1A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B51">
        <w:rPr>
          <w:rFonts w:ascii="Times New Roman" w:hAnsi="Times New Roman"/>
          <w:sz w:val="28"/>
          <w:szCs w:val="28"/>
        </w:rPr>
        <w:t>2024 год – 7 796 741,00 рублей.</w:t>
      </w:r>
    </w:p>
    <w:p w:rsidR="00A04920" w:rsidRPr="001F7B51" w:rsidRDefault="00A04920" w:rsidP="004F1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B51">
        <w:rPr>
          <w:rFonts w:ascii="Times New Roman" w:hAnsi="Times New Roman" w:cs="Times New Roman"/>
          <w:sz w:val="28"/>
          <w:szCs w:val="28"/>
        </w:rPr>
        <w:t>Сведения о ресурсном обеспечении реализации Подпрограммы 1 приведены в приложении № 4 к Программе.</w:t>
      </w:r>
    </w:p>
    <w:p w:rsidR="00A04920" w:rsidRPr="001F7B51" w:rsidRDefault="00A04920" w:rsidP="004F1A6C">
      <w:pPr>
        <w:pStyle w:val="ConsPlusNormal"/>
        <w:ind w:firstLine="709"/>
        <w:jc w:val="both"/>
        <w:rPr>
          <w:sz w:val="28"/>
          <w:szCs w:val="28"/>
        </w:rPr>
      </w:pPr>
      <w:r w:rsidRPr="001F7B51">
        <w:rPr>
          <w:sz w:val="28"/>
          <w:szCs w:val="28"/>
        </w:rPr>
        <w:t>Сведения о ресурсном обеспечении и прогнозной (справочной) оценке расходов федерального бюджета, областного бюджета, бюджета Курского района Курской области на реализацию целей Подпрограммы 1 приведены в приложении № 5 к Программе.</w:t>
      </w:r>
    </w:p>
    <w:p w:rsidR="00BB20E1" w:rsidRPr="001F7B51" w:rsidRDefault="00A04920" w:rsidP="004F1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B51">
        <w:rPr>
          <w:rFonts w:ascii="Times New Roman" w:hAnsi="Times New Roman" w:cs="Times New Roman"/>
          <w:sz w:val="28"/>
          <w:szCs w:val="28"/>
        </w:rPr>
        <w:t>Выделение дополнительных объемов финансовых ресурсов на реализацию Подпрограммы 1 ускорит достижение установленных показателей (индикаторов).</w:t>
      </w:r>
      <w:r w:rsidR="00BB20E1" w:rsidRPr="001F7B51">
        <w:rPr>
          <w:rFonts w:ascii="Times New Roman" w:hAnsi="Times New Roman" w:cs="Times New Roman"/>
          <w:sz w:val="28"/>
          <w:szCs w:val="28"/>
        </w:rPr>
        <w:t>»;</w:t>
      </w:r>
    </w:p>
    <w:p w:rsidR="000A22FD" w:rsidRDefault="006010CF" w:rsidP="004F1A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B51">
        <w:rPr>
          <w:rFonts w:ascii="Times New Roman" w:hAnsi="Times New Roman" w:cs="Times New Roman"/>
          <w:sz w:val="28"/>
          <w:szCs w:val="28"/>
        </w:rPr>
        <w:t>5</w:t>
      </w:r>
      <w:r w:rsidR="00D07E53" w:rsidRPr="001F7B51">
        <w:rPr>
          <w:rFonts w:ascii="Times New Roman" w:hAnsi="Times New Roman" w:cs="Times New Roman"/>
          <w:sz w:val="28"/>
          <w:szCs w:val="28"/>
        </w:rPr>
        <w:t xml:space="preserve">) в </w:t>
      </w:r>
      <w:r w:rsidR="009222F8" w:rsidRPr="001F7B51">
        <w:rPr>
          <w:rFonts w:ascii="Times New Roman" w:hAnsi="Times New Roman" w:cs="Times New Roman"/>
          <w:sz w:val="28"/>
          <w:szCs w:val="28"/>
        </w:rPr>
        <w:t>Подпрограмм</w:t>
      </w:r>
      <w:r w:rsidR="000A22FD">
        <w:rPr>
          <w:rFonts w:ascii="Times New Roman" w:hAnsi="Times New Roman" w:cs="Times New Roman"/>
          <w:sz w:val="28"/>
          <w:szCs w:val="28"/>
        </w:rPr>
        <w:t>2</w:t>
      </w:r>
      <w:r w:rsidR="00D07E53" w:rsidRPr="001F7B51">
        <w:rPr>
          <w:rFonts w:ascii="Times New Roman" w:hAnsi="Times New Roman" w:cs="Times New Roman"/>
          <w:sz w:val="28"/>
          <w:szCs w:val="28"/>
        </w:rPr>
        <w:t xml:space="preserve"> 2 «</w:t>
      </w:r>
      <w:r w:rsidR="00D07E53" w:rsidRPr="001F7B51">
        <w:rPr>
          <w:rFonts w:ascii="Times New Roman" w:hAnsi="Times New Roman" w:cs="Times New Roman"/>
          <w:bCs/>
          <w:sz w:val="28"/>
          <w:szCs w:val="28"/>
        </w:rPr>
        <w:t xml:space="preserve">Развитие дошкольного и общего образования детей» </w:t>
      </w:r>
      <w:r w:rsidR="00D07E53" w:rsidRPr="001F7B51">
        <w:rPr>
          <w:rFonts w:ascii="Times New Roman" w:hAnsi="Times New Roman" w:cs="Times New Roman"/>
          <w:snapToGrid w:val="0"/>
          <w:sz w:val="28"/>
          <w:szCs w:val="28"/>
        </w:rPr>
        <w:t>муниципальной программы «</w:t>
      </w:r>
      <w:r w:rsidR="00D07E53" w:rsidRPr="001F7B51">
        <w:rPr>
          <w:rFonts w:ascii="Times New Roman" w:hAnsi="Times New Roman" w:cs="Times New Roman"/>
          <w:sz w:val="28"/>
          <w:szCs w:val="28"/>
        </w:rPr>
        <w:t xml:space="preserve">Развитие образования в </w:t>
      </w:r>
      <w:r w:rsidRPr="001F7B51">
        <w:rPr>
          <w:rFonts w:ascii="Times New Roman" w:hAnsi="Times New Roman" w:cs="Times New Roman"/>
          <w:sz w:val="28"/>
          <w:szCs w:val="28"/>
        </w:rPr>
        <w:t>Курском районе Курской области»</w:t>
      </w:r>
      <w:r w:rsidR="000A22FD">
        <w:rPr>
          <w:rFonts w:ascii="Times New Roman" w:hAnsi="Times New Roman" w:cs="Times New Roman"/>
          <w:sz w:val="28"/>
          <w:szCs w:val="28"/>
        </w:rPr>
        <w:t>:</w:t>
      </w:r>
    </w:p>
    <w:p w:rsidR="00D07E53" w:rsidRPr="001F7B51" w:rsidRDefault="000A22FD" w:rsidP="004F1A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Подпрограммы 2 </w:t>
      </w:r>
      <w:r w:rsidR="00D07E53" w:rsidRPr="001F7B51">
        <w:rPr>
          <w:rFonts w:ascii="Times New Roman" w:hAnsi="Times New Roman" w:cs="Times New Roman"/>
          <w:sz w:val="28"/>
          <w:szCs w:val="28"/>
        </w:rPr>
        <w:t>позицию, касающуюся объемов бюджетных ассигнований подпрограммы, изложить в следующей редакции:</w:t>
      </w: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A04920" w:rsidRPr="001F7B51" w:rsidTr="00416478">
        <w:tc>
          <w:tcPr>
            <w:tcW w:w="2660" w:type="dxa"/>
          </w:tcPr>
          <w:p w:rsidR="00A04920" w:rsidRPr="001F7B51" w:rsidRDefault="00A04920" w:rsidP="004F1A6C">
            <w:pPr>
              <w:ind w:firstLine="709"/>
              <w:contextualSpacing/>
              <w:rPr>
                <w:sz w:val="28"/>
                <w:szCs w:val="28"/>
              </w:rPr>
            </w:pPr>
            <w:r w:rsidRPr="001F7B51">
              <w:rPr>
                <w:sz w:val="28"/>
                <w:szCs w:val="28"/>
              </w:rPr>
              <w:t>«Объемы бюджетных ассигнований подпрограммы</w:t>
            </w:r>
          </w:p>
        </w:tc>
        <w:tc>
          <w:tcPr>
            <w:tcW w:w="6520" w:type="dxa"/>
          </w:tcPr>
          <w:p w:rsidR="00A04920" w:rsidRPr="001F7B51" w:rsidRDefault="00A04920" w:rsidP="004F1A6C">
            <w:pPr>
              <w:pStyle w:val="NoSpacing1"/>
              <w:ind w:firstLine="709"/>
              <w:jc w:val="both"/>
              <w:rPr>
                <w:bCs/>
                <w:sz w:val="28"/>
                <w:szCs w:val="28"/>
              </w:rPr>
            </w:pPr>
            <w:r w:rsidRPr="001F7B51">
              <w:rPr>
                <w:bCs/>
                <w:sz w:val="28"/>
                <w:szCs w:val="28"/>
              </w:rPr>
              <w:t>Общий объем финансовых средств по подпрограмме – 3 341 511 879,20 рублей, в том числе по годам:</w:t>
            </w:r>
          </w:p>
          <w:p w:rsidR="00A04920" w:rsidRPr="001F7B51" w:rsidRDefault="00A04920" w:rsidP="004F1A6C">
            <w:pPr>
              <w:pStyle w:val="NoSpacing1"/>
              <w:ind w:firstLine="709"/>
              <w:jc w:val="both"/>
              <w:rPr>
                <w:bCs/>
                <w:sz w:val="28"/>
                <w:szCs w:val="28"/>
              </w:rPr>
            </w:pPr>
            <w:r w:rsidRPr="001F7B51">
              <w:rPr>
                <w:bCs/>
                <w:sz w:val="28"/>
                <w:szCs w:val="28"/>
              </w:rPr>
              <w:t>2020 год – 619 182 634,99 рублей;</w:t>
            </w:r>
          </w:p>
          <w:p w:rsidR="00A04920" w:rsidRPr="001F7B51" w:rsidRDefault="00A04920" w:rsidP="004F1A6C">
            <w:pPr>
              <w:pStyle w:val="NoSpacing1"/>
              <w:ind w:firstLine="709"/>
              <w:jc w:val="both"/>
              <w:rPr>
                <w:bCs/>
                <w:sz w:val="28"/>
                <w:szCs w:val="28"/>
              </w:rPr>
            </w:pPr>
            <w:r w:rsidRPr="001F7B51">
              <w:rPr>
                <w:bCs/>
                <w:sz w:val="28"/>
                <w:szCs w:val="28"/>
              </w:rPr>
              <w:t>2021 год – 690 759 814,67 рублей;</w:t>
            </w:r>
          </w:p>
          <w:p w:rsidR="00A04920" w:rsidRPr="001F7B51" w:rsidRDefault="00A04920" w:rsidP="004F1A6C">
            <w:pPr>
              <w:pStyle w:val="NoSpacing1"/>
              <w:ind w:firstLine="709"/>
              <w:jc w:val="both"/>
              <w:rPr>
                <w:bCs/>
                <w:sz w:val="28"/>
                <w:szCs w:val="28"/>
              </w:rPr>
            </w:pPr>
            <w:r w:rsidRPr="001F7B51">
              <w:rPr>
                <w:bCs/>
                <w:sz w:val="28"/>
                <w:szCs w:val="28"/>
              </w:rPr>
              <w:t>2022 год – 689 446 841,46 рублей;</w:t>
            </w:r>
          </w:p>
          <w:p w:rsidR="00A04920" w:rsidRPr="001F7B51" w:rsidRDefault="00A04920" w:rsidP="004F1A6C">
            <w:pPr>
              <w:pStyle w:val="NoSpacing1"/>
              <w:ind w:firstLine="709"/>
              <w:jc w:val="both"/>
              <w:rPr>
                <w:bCs/>
                <w:sz w:val="28"/>
                <w:szCs w:val="28"/>
              </w:rPr>
            </w:pPr>
            <w:r w:rsidRPr="001F7B51">
              <w:rPr>
                <w:bCs/>
                <w:sz w:val="28"/>
                <w:szCs w:val="28"/>
              </w:rPr>
              <w:t>2023 год – 672 701 804,04 рублей;</w:t>
            </w:r>
          </w:p>
          <w:p w:rsidR="00A04920" w:rsidRPr="001F7B51" w:rsidRDefault="00A04920" w:rsidP="004F1A6C">
            <w:pPr>
              <w:pStyle w:val="NoSpacing1"/>
              <w:ind w:firstLine="709"/>
              <w:jc w:val="both"/>
              <w:rPr>
                <w:bCs/>
                <w:sz w:val="28"/>
                <w:szCs w:val="28"/>
              </w:rPr>
            </w:pPr>
            <w:r w:rsidRPr="001F7B51">
              <w:rPr>
                <w:bCs/>
                <w:sz w:val="28"/>
                <w:szCs w:val="28"/>
              </w:rPr>
              <w:t>2024 год – 669 420 784,04 рублей.</w:t>
            </w:r>
          </w:p>
          <w:p w:rsidR="00A04920" w:rsidRPr="001F7B51" w:rsidRDefault="00A04920" w:rsidP="004F1A6C">
            <w:pPr>
              <w:pStyle w:val="NoSpacing1"/>
              <w:ind w:firstLine="709"/>
              <w:jc w:val="both"/>
              <w:rPr>
                <w:bCs/>
                <w:sz w:val="28"/>
                <w:szCs w:val="28"/>
              </w:rPr>
            </w:pPr>
            <w:r w:rsidRPr="001F7B51">
              <w:rPr>
                <w:bCs/>
                <w:sz w:val="28"/>
                <w:szCs w:val="28"/>
              </w:rPr>
              <w:t>Объем финансовых средств областного бюджета на реализацию мероприятий подпрограммы составляет 2</w:t>
            </w:r>
            <w:r w:rsidR="009A0ACD">
              <w:rPr>
                <w:bCs/>
                <w:sz w:val="28"/>
                <w:szCs w:val="28"/>
              </w:rPr>
              <w:t> </w:t>
            </w:r>
            <w:r w:rsidRPr="001F7B51">
              <w:rPr>
                <w:bCs/>
                <w:sz w:val="28"/>
                <w:szCs w:val="28"/>
              </w:rPr>
              <w:t>756</w:t>
            </w:r>
            <w:r w:rsidR="009A0ACD">
              <w:rPr>
                <w:bCs/>
                <w:sz w:val="28"/>
                <w:szCs w:val="28"/>
              </w:rPr>
              <w:t> 338 725</w:t>
            </w:r>
            <w:r w:rsidRPr="001F7B51">
              <w:rPr>
                <w:bCs/>
                <w:sz w:val="28"/>
                <w:szCs w:val="28"/>
              </w:rPr>
              <w:t>,00 рублей, в том числе:</w:t>
            </w:r>
          </w:p>
          <w:p w:rsidR="00A04920" w:rsidRPr="001F7B51" w:rsidRDefault="00A04920" w:rsidP="004F1A6C">
            <w:pPr>
              <w:pStyle w:val="NoSpacing1"/>
              <w:ind w:firstLine="709"/>
              <w:jc w:val="both"/>
              <w:rPr>
                <w:bCs/>
                <w:sz w:val="28"/>
                <w:szCs w:val="28"/>
              </w:rPr>
            </w:pPr>
            <w:r w:rsidRPr="001F7B51">
              <w:rPr>
                <w:bCs/>
                <w:sz w:val="28"/>
                <w:szCs w:val="28"/>
              </w:rPr>
              <w:t>2020 год – 515 616 361,00 рублей;</w:t>
            </w:r>
          </w:p>
          <w:p w:rsidR="00A04920" w:rsidRPr="001F7B51" w:rsidRDefault="00A04920" w:rsidP="004F1A6C">
            <w:pPr>
              <w:pStyle w:val="NoSpacing1"/>
              <w:ind w:firstLine="709"/>
              <w:jc w:val="both"/>
              <w:rPr>
                <w:bCs/>
                <w:sz w:val="28"/>
                <w:szCs w:val="28"/>
              </w:rPr>
            </w:pPr>
            <w:r w:rsidRPr="001F7B51">
              <w:rPr>
                <w:bCs/>
                <w:sz w:val="28"/>
                <w:szCs w:val="28"/>
              </w:rPr>
              <w:t>2021 год – 547 644 941,00 рублей;</w:t>
            </w:r>
          </w:p>
          <w:p w:rsidR="00A04920" w:rsidRPr="001F7B51" w:rsidRDefault="00A04920" w:rsidP="004F1A6C">
            <w:pPr>
              <w:pStyle w:val="NoSpacing1"/>
              <w:ind w:firstLine="709"/>
              <w:jc w:val="both"/>
              <w:rPr>
                <w:bCs/>
                <w:sz w:val="28"/>
                <w:szCs w:val="28"/>
              </w:rPr>
            </w:pPr>
            <w:r w:rsidRPr="001F7B51">
              <w:rPr>
                <w:bCs/>
                <w:sz w:val="28"/>
                <w:szCs w:val="28"/>
              </w:rPr>
              <w:t xml:space="preserve">2022 год – </w:t>
            </w:r>
            <w:r w:rsidR="00D91700">
              <w:rPr>
                <w:bCs/>
                <w:sz w:val="28"/>
                <w:szCs w:val="28"/>
              </w:rPr>
              <w:t>571 539 427</w:t>
            </w:r>
            <w:r w:rsidRPr="001F7B51">
              <w:rPr>
                <w:bCs/>
                <w:sz w:val="28"/>
                <w:szCs w:val="28"/>
              </w:rPr>
              <w:t>,00 рублей;</w:t>
            </w:r>
          </w:p>
          <w:p w:rsidR="00A04920" w:rsidRPr="001F7B51" w:rsidRDefault="00A04920" w:rsidP="004F1A6C">
            <w:pPr>
              <w:pStyle w:val="NoSpacing1"/>
              <w:ind w:firstLine="709"/>
              <w:jc w:val="both"/>
              <w:rPr>
                <w:bCs/>
                <w:sz w:val="28"/>
                <w:szCs w:val="28"/>
              </w:rPr>
            </w:pPr>
            <w:r w:rsidRPr="001F7B51">
              <w:rPr>
                <w:bCs/>
                <w:sz w:val="28"/>
                <w:szCs w:val="28"/>
              </w:rPr>
              <w:t xml:space="preserve">2023 год – </w:t>
            </w:r>
            <w:r w:rsidR="00D91700">
              <w:rPr>
                <w:bCs/>
                <w:sz w:val="28"/>
                <w:szCs w:val="28"/>
              </w:rPr>
              <w:t>561 377 316</w:t>
            </w:r>
            <w:r w:rsidRPr="001F7B51">
              <w:rPr>
                <w:bCs/>
                <w:sz w:val="28"/>
                <w:szCs w:val="28"/>
              </w:rPr>
              <w:t>,00 рублей;</w:t>
            </w:r>
          </w:p>
          <w:p w:rsidR="00A04920" w:rsidRPr="001F7B51" w:rsidRDefault="00A04920" w:rsidP="004F1A6C">
            <w:pPr>
              <w:pStyle w:val="NoSpacing1"/>
              <w:ind w:firstLine="709"/>
              <w:jc w:val="both"/>
              <w:rPr>
                <w:bCs/>
                <w:sz w:val="28"/>
                <w:szCs w:val="28"/>
              </w:rPr>
            </w:pPr>
            <w:r w:rsidRPr="001F7B51">
              <w:rPr>
                <w:bCs/>
                <w:sz w:val="28"/>
                <w:szCs w:val="28"/>
              </w:rPr>
              <w:t xml:space="preserve">2024 год – </w:t>
            </w:r>
            <w:r w:rsidR="00D91700">
              <w:rPr>
                <w:bCs/>
                <w:sz w:val="28"/>
                <w:szCs w:val="28"/>
              </w:rPr>
              <w:t>560 160 680</w:t>
            </w:r>
            <w:r w:rsidRPr="001F7B51">
              <w:rPr>
                <w:bCs/>
                <w:sz w:val="28"/>
                <w:szCs w:val="28"/>
              </w:rPr>
              <w:t>,00 рублей.</w:t>
            </w:r>
          </w:p>
          <w:p w:rsidR="00A04920" w:rsidRPr="001F7B51" w:rsidRDefault="00A04920" w:rsidP="004F1A6C">
            <w:pPr>
              <w:pStyle w:val="NoSpacing1"/>
              <w:ind w:firstLine="709"/>
              <w:jc w:val="both"/>
              <w:rPr>
                <w:bCs/>
                <w:sz w:val="28"/>
                <w:szCs w:val="28"/>
              </w:rPr>
            </w:pPr>
            <w:r w:rsidRPr="001F7B51">
              <w:rPr>
                <w:bCs/>
                <w:sz w:val="28"/>
                <w:szCs w:val="28"/>
              </w:rPr>
              <w:t>Объем финансовых средств бюджета Курского района Курской области на реализацию мероприятий подпрограммы составляет 585</w:t>
            </w:r>
            <w:r w:rsidR="009A0ACD">
              <w:rPr>
                <w:bCs/>
                <w:sz w:val="28"/>
                <w:szCs w:val="28"/>
              </w:rPr>
              <w:t> 173 154</w:t>
            </w:r>
            <w:r w:rsidRPr="001F7B51">
              <w:rPr>
                <w:bCs/>
                <w:sz w:val="28"/>
                <w:szCs w:val="28"/>
              </w:rPr>
              <w:t>,20 рублей, в том числе:</w:t>
            </w:r>
          </w:p>
          <w:p w:rsidR="00A04920" w:rsidRPr="001F7B51" w:rsidRDefault="00A04920" w:rsidP="004F1A6C">
            <w:pPr>
              <w:pStyle w:val="NoSpacing1"/>
              <w:ind w:firstLine="709"/>
              <w:jc w:val="both"/>
              <w:rPr>
                <w:bCs/>
                <w:sz w:val="28"/>
                <w:szCs w:val="28"/>
              </w:rPr>
            </w:pPr>
            <w:r w:rsidRPr="001F7B51">
              <w:rPr>
                <w:bCs/>
                <w:sz w:val="28"/>
                <w:szCs w:val="28"/>
              </w:rPr>
              <w:t>2020 год – 103 566 273,99 рублей;</w:t>
            </w:r>
          </w:p>
          <w:p w:rsidR="00A04920" w:rsidRPr="001F7B51" w:rsidRDefault="00A04920" w:rsidP="004F1A6C">
            <w:pPr>
              <w:pStyle w:val="NoSpacing1"/>
              <w:ind w:firstLine="709"/>
              <w:jc w:val="both"/>
              <w:rPr>
                <w:bCs/>
                <w:sz w:val="28"/>
                <w:szCs w:val="28"/>
              </w:rPr>
            </w:pPr>
            <w:r w:rsidRPr="001F7B51">
              <w:rPr>
                <w:bCs/>
                <w:sz w:val="28"/>
                <w:szCs w:val="28"/>
              </w:rPr>
              <w:t>2021 год – 143 114 873,67 рублей;</w:t>
            </w:r>
          </w:p>
          <w:p w:rsidR="00A04920" w:rsidRPr="001F7B51" w:rsidRDefault="00A04920" w:rsidP="004F1A6C">
            <w:pPr>
              <w:pStyle w:val="NoSpacing1"/>
              <w:ind w:firstLine="709"/>
              <w:jc w:val="both"/>
              <w:rPr>
                <w:bCs/>
                <w:sz w:val="28"/>
                <w:szCs w:val="28"/>
              </w:rPr>
            </w:pPr>
            <w:r w:rsidRPr="001F7B51">
              <w:rPr>
                <w:bCs/>
                <w:sz w:val="28"/>
                <w:szCs w:val="28"/>
              </w:rPr>
              <w:t>2022 год – 117</w:t>
            </w:r>
            <w:r w:rsidR="00B17821">
              <w:rPr>
                <w:bCs/>
                <w:sz w:val="28"/>
                <w:szCs w:val="28"/>
              </w:rPr>
              <w:t> 907 414</w:t>
            </w:r>
            <w:r w:rsidRPr="001F7B51">
              <w:rPr>
                <w:bCs/>
                <w:sz w:val="28"/>
                <w:szCs w:val="28"/>
              </w:rPr>
              <w:t>,46 рублей;</w:t>
            </w:r>
          </w:p>
          <w:p w:rsidR="00A04920" w:rsidRPr="001F7B51" w:rsidRDefault="00A04920" w:rsidP="004F1A6C">
            <w:pPr>
              <w:pStyle w:val="NoSpacing1"/>
              <w:ind w:firstLine="709"/>
              <w:jc w:val="both"/>
              <w:rPr>
                <w:bCs/>
                <w:sz w:val="28"/>
                <w:szCs w:val="28"/>
              </w:rPr>
            </w:pPr>
            <w:r w:rsidRPr="001F7B51">
              <w:rPr>
                <w:bCs/>
                <w:sz w:val="28"/>
                <w:szCs w:val="28"/>
              </w:rPr>
              <w:t>2023 год – 111</w:t>
            </w:r>
            <w:r w:rsidR="00B17821">
              <w:rPr>
                <w:bCs/>
                <w:sz w:val="28"/>
                <w:szCs w:val="28"/>
              </w:rPr>
              <w:t> 324 488</w:t>
            </w:r>
            <w:r w:rsidRPr="001F7B51">
              <w:rPr>
                <w:bCs/>
                <w:sz w:val="28"/>
                <w:szCs w:val="28"/>
              </w:rPr>
              <w:t>,04 рублей;</w:t>
            </w:r>
          </w:p>
          <w:p w:rsidR="00A04920" w:rsidRPr="001F7B51" w:rsidRDefault="00A04920" w:rsidP="00416478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1F7B51">
              <w:rPr>
                <w:bCs/>
                <w:sz w:val="28"/>
                <w:szCs w:val="28"/>
              </w:rPr>
              <w:t>2024 год – 109</w:t>
            </w:r>
            <w:r w:rsidR="00B17821">
              <w:rPr>
                <w:bCs/>
                <w:sz w:val="28"/>
                <w:szCs w:val="28"/>
              </w:rPr>
              <w:t> 260 104</w:t>
            </w:r>
            <w:r w:rsidRPr="001F7B51">
              <w:rPr>
                <w:bCs/>
                <w:sz w:val="28"/>
                <w:szCs w:val="28"/>
              </w:rPr>
              <w:t>,04 рублей.</w:t>
            </w:r>
            <w:r w:rsidR="001F7B51" w:rsidRPr="001F7B51">
              <w:rPr>
                <w:bCs/>
                <w:sz w:val="28"/>
                <w:szCs w:val="28"/>
              </w:rPr>
              <w:t>»</w:t>
            </w:r>
            <w:r w:rsidR="000A22FD">
              <w:rPr>
                <w:bCs/>
                <w:sz w:val="28"/>
                <w:szCs w:val="28"/>
              </w:rPr>
              <w:t>;</w:t>
            </w:r>
          </w:p>
        </w:tc>
      </w:tr>
    </w:tbl>
    <w:p w:rsidR="00D07E53" w:rsidRPr="001F7B51" w:rsidRDefault="006010CF" w:rsidP="004F1A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B51">
        <w:rPr>
          <w:rFonts w:ascii="Times New Roman" w:hAnsi="Times New Roman" w:cs="Times New Roman"/>
          <w:bCs/>
          <w:sz w:val="28"/>
          <w:szCs w:val="28"/>
        </w:rPr>
        <w:t>6</w:t>
      </w:r>
      <w:r w:rsidR="00D07E53" w:rsidRPr="001F7B51">
        <w:rPr>
          <w:rFonts w:ascii="Times New Roman" w:hAnsi="Times New Roman" w:cs="Times New Roman"/>
          <w:bCs/>
          <w:sz w:val="28"/>
          <w:szCs w:val="28"/>
        </w:rPr>
        <w:t xml:space="preserve">) раздел </w:t>
      </w:r>
      <w:r w:rsidR="00D07E53" w:rsidRPr="001F7B51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3D6BA4" w:rsidRPr="001F7B5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Подпрограммы 2 </w:t>
      </w:r>
      <w:r w:rsidR="00D07E53" w:rsidRPr="001F7B51">
        <w:rPr>
          <w:rFonts w:ascii="Times New Roman" w:eastAsia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D07E53" w:rsidRPr="001F7B51" w:rsidRDefault="00D07E53" w:rsidP="004F1A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B51">
        <w:rPr>
          <w:rFonts w:ascii="Times New Roman" w:eastAsia="Times New Roman" w:hAnsi="Times New Roman" w:cs="Times New Roman"/>
          <w:b/>
          <w:bCs/>
          <w:sz w:val="28"/>
          <w:szCs w:val="28"/>
        </w:rPr>
        <w:t>«7</w:t>
      </w:r>
      <w:r w:rsidRPr="001F7B51">
        <w:rPr>
          <w:rFonts w:ascii="Times New Roman" w:hAnsi="Times New Roman" w:cs="Times New Roman"/>
          <w:b/>
          <w:sz w:val="28"/>
          <w:szCs w:val="28"/>
        </w:rPr>
        <w:t>. Обоснование объема финансовых ресурсов, необходимых для реализации Подпрограммы 2</w:t>
      </w:r>
    </w:p>
    <w:p w:rsidR="007461C2" w:rsidRPr="001F7B51" w:rsidRDefault="007461C2" w:rsidP="004F1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B51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2 предусматривается за счет средств федерального бюджета, областного бюджета, бюджета Курского района Курской области.</w:t>
      </w:r>
    </w:p>
    <w:p w:rsidR="001F7B51" w:rsidRPr="001F7B51" w:rsidRDefault="001F7B51" w:rsidP="004F1A6C">
      <w:pPr>
        <w:pStyle w:val="NoSpacing1"/>
        <w:ind w:firstLine="709"/>
        <w:jc w:val="both"/>
        <w:rPr>
          <w:bCs/>
          <w:sz w:val="28"/>
          <w:szCs w:val="28"/>
        </w:rPr>
      </w:pPr>
      <w:r w:rsidRPr="001F7B51">
        <w:rPr>
          <w:bCs/>
          <w:sz w:val="28"/>
          <w:szCs w:val="28"/>
        </w:rPr>
        <w:t>Общий объем финансовых средств по подпрограмме – 3 341 511 879,20 рублей, в том числе по годам:</w:t>
      </w:r>
    </w:p>
    <w:p w:rsidR="001F7B51" w:rsidRPr="001F7B51" w:rsidRDefault="001F7B51" w:rsidP="004F1A6C">
      <w:pPr>
        <w:pStyle w:val="NoSpacing1"/>
        <w:ind w:firstLine="709"/>
        <w:jc w:val="both"/>
        <w:rPr>
          <w:bCs/>
          <w:sz w:val="28"/>
          <w:szCs w:val="28"/>
        </w:rPr>
      </w:pPr>
      <w:r w:rsidRPr="001F7B51">
        <w:rPr>
          <w:bCs/>
          <w:sz w:val="28"/>
          <w:szCs w:val="28"/>
        </w:rPr>
        <w:t>2020 год – 619 182 634,99 рублей;</w:t>
      </w:r>
    </w:p>
    <w:p w:rsidR="001F7B51" w:rsidRPr="001F7B51" w:rsidRDefault="001F7B51" w:rsidP="004F1A6C">
      <w:pPr>
        <w:pStyle w:val="NoSpacing1"/>
        <w:ind w:firstLine="709"/>
        <w:jc w:val="both"/>
        <w:rPr>
          <w:bCs/>
          <w:sz w:val="28"/>
          <w:szCs w:val="28"/>
        </w:rPr>
      </w:pPr>
      <w:r w:rsidRPr="001F7B51">
        <w:rPr>
          <w:bCs/>
          <w:sz w:val="28"/>
          <w:szCs w:val="28"/>
        </w:rPr>
        <w:t>2021 год – 690 759 814,67 рублей;</w:t>
      </w:r>
    </w:p>
    <w:p w:rsidR="001F7B51" w:rsidRPr="001F7B51" w:rsidRDefault="001F7B51" w:rsidP="004F1A6C">
      <w:pPr>
        <w:pStyle w:val="NoSpacing1"/>
        <w:ind w:firstLine="709"/>
        <w:jc w:val="both"/>
        <w:rPr>
          <w:bCs/>
          <w:sz w:val="28"/>
          <w:szCs w:val="28"/>
        </w:rPr>
      </w:pPr>
      <w:r w:rsidRPr="001F7B51">
        <w:rPr>
          <w:bCs/>
          <w:sz w:val="28"/>
          <w:szCs w:val="28"/>
        </w:rPr>
        <w:t>2022 год – 689 446 841,46 рублей;</w:t>
      </w:r>
    </w:p>
    <w:p w:rsidR="001F7B51" w:rsidRPr="001F7B51" w:rsidRDefault="001F7B51" w:rsidP="004F1A6C">
      <w:pPr>
        <w:pStyle w:val="NoSpacing1"/>
        <w:ind w:firstLine="709"/>
        <w:jc w:val="both"/>
        <w:rPr>
          <w:bCs/>
          <w:sz w:val="28"/>
          <w:szCs w:val="28"/>
        </w:rPr>
      </w:pPr>
      <w:r w:rsidRPr="001F7B51">
        <w:rPr>
          <w:bCs/>
          <w:sz w:val="28"/>
          <w:szCs w:val="28"/>
        </w:rPr>
        <w:t>2023 год – 672 701 804,04 рублей;</w:t>
      </w:r>
    </w:p>
    <w:p w:rsidR="001F7B51" w:rsidRPr="001F7B51" w:rsidRDefault="001F7B51" w:rsidP="004F1A6C">
      <w:pPr>
        <w:pStyle w:val="NoSpacing1"/>
        <w:ind w:firstLine="709"/>
        <w:jc w:val="both"/>
        <w:rPr>
          <w:bCs/>
          <w:sz w:val="28"/>
          <w:szCs w:val="28"/>
        </w:rPr>
      </w:pPr>
      <w:r w:rsidRPr="001F7B51">
        <w:rPr>
          <w:bCs/>
          <w:sz w:val="28"/>
          <w:szCs w:val="28"/>
        </w:rPr>
        <w:t>2024 год – 669 420 784,04 рублей.</w:t>
      </w:r>
    </w:p>
    <w:p w:rsidR="001F7B51" w:rsidRPr="001F7B51" w:rsidRDefault="001F7B51" w:rsidP="004F1A6C">
      <w:pPr>
        <w:pStyle w:val="NoSpacing1"/>
        <w:ind w:firstLine="709"/>
        <w:jc w:val="both"/>
        <w:rPr>
          <w:bCs/>
          <w:sz w:val="28"/>
          <w:szCs w:val="28"/>
        </w:rPr>
      </w:pPr>
      <w:r w:rsidRPr="001F7B51">
        <w:rPr>
          <w:bCs/>
          <w:sz w:val="28"/>
          <w:szCs w:val="28"/>
        </w:rPr>
        <w:t>Объем финансовых средств областного бюджета на реализацию мероприятий подпрограммы составляет 2 756</w:t>
      </w:r>
      <w:r w:rsidR="009A0ACD">
        <w:rPr>
          <w:bCs/>
          <w:sz w:val="28"/>
          <w:szCs w:val="28"/>
        </w:rPr>
        <w:t> 338 725</w:t>
      </w:r>
      <w:r w:rsidRPr="001F7B51">
        <w:rPr>
          <w:bCs/>
          <w:sz w:val="28"/>
          <w:szCs w:val="28"/>
        </w:rPr>
        <w:t>,00 рублей, в том числе:</w:t>
      </w:r>
    </w:p>
    <w:p w:rsidR="001F7B51" w:rsidRPr="001F7B51" w:rsidRDefault="001F7B51" w:rsidP="004F1A6C">
      <w:pPr>
        <w:pStyle w:val="NoSpacing1"/>
        <w:ind w:firstLine="709"/>
        <w:jc w:val="both"/>
        <w:rPr>
          <w:bCs/>
          <w:sz w:val="28"/>
          <w:szCs w:val="28"/>
        </w:rPr>
      </w:pPr>
      <w:r w:rsidRPr="001F7B51">
        <w:rPr>
          <w:bCs/>
          <w:sz w:val="28"/>
          <w:szCs w:val="28"/>
        </w:rPr>
        <w:t>2020 год – 515 616 361,00 рублей;</w:t>
      </w:r>
    </w:p>
    <w:p w:rsidR="001F7B51" w:rsidRPr="001F7B51" w:rsidRDefault="001F7B51" w:rsidP="004F1A6C">
      <w:pPr>
        <w:pStyle w:val="NoSpacing1"/>
        <w:ind w:firstLine="709"/>
        <w:jc w:val="both"/>
        <w:rPr>
          <w:bCs/>
          <w:sz w:val="28"/>
          <w:szCs w:val="28"/>
        </w:rPr>
      </w:pPr>
      <w:r w:rsidRPr="001F7B51">
        <w:rPr>
          <w:bCs/>
          <w:sz w:val="28"/>
          <w:szCs w:val="28"/>
        </w:rPr>
        <w:t>2021 год – 547 644 941,00 рублей;</w:t>
      </w:r>
    </w:p>
    <w:p w:rsidR="001F7B51" w:rsidRPr="001F7B51" w:rsidRDefault="001F7B51" w:rsidP="004F1A6C">
      <w:pPr>
        <w:pStyle w:val="NoSpacing1"/>
        <w:ind w:firstLine="709"/>
        <w:jc w:val="both"/>
        <w:rPr>
          <w:bCs/>
          <w:sz w:val="28"/>
          <w:szCs w:val="28"/>
        </w:rPr>
      </w:pPr>
      <w:r w:rsidRPr="001F7B51">
        <w:rPr>
          <w:bCs/>
          <w:sz w:val="28"/>
          <w:szCs w:val="28"/>
        </w:rPr>
        <w:t>2022 год – 571</w:t>
      </w:r>
      <w:r w:rsidR="009A0ACD">
        <w:rPr>
          <w:bCs/>
          <w:sz w:val="28"/>
          <w:szCs w:val="28"/>
        </w:rPr>
        <w:t> </w:t>
      </w:r>
      <w:r w:rsidRPr="001F7B51">
        <w:rPr>
          <w:bCs/>
          <w:sz w:val="28"/>
          <w:szCs w:val="28"/>
        </w:rPr>
        <w:t>53</w:t>
      </w:r>
      <w:r w:rsidR="009A0ACD">
        <w:rPr>
          <w:bCs/>
          <w:sz w:val="28"/>
          <w:szCs w:val="28"/>
        </w:rPr>
        <w:t>9 427</w:t>
      </w:r>
      <w:r w:rsidRPr="001F7B51">
        <w:rPr>
          <w:bCs/>
          <w:sz w:val="28"/>
          <w:szCs w:val="28"/>
        </w:rPr>
        <w:t>,00 рублей;</w:t>
      </w:r>
    </w:p>
    <w:p w:rsidR="001F7B51" w:rsidRPr="001F7B51" w:rsidRDefault="001F7B51" w:rsidP="004F1A6C">
      <w:pPr>
        <w:pStyle w:val="NoSpacing1"/>
        <w:ind w:firstLine="709"/>
        <w:jc w:val="both"/>
        <w:rPr>
          <w:bCs/>
          <w:sz w:val="28"/>
          <w:szCs w:val="28"/>
        </w:rPr>
      </w:pPr>
      <w:r w:rsidRPr="001F7B51">
        <w:rPr>
          <w:bCs/>
          <w:sz w:val="28"/>
          <w:szCs w:val="28"/>
        </w:rPr>
        <w:t>2023 год – 561</w:t>
      </w:r>
      <w:r w:rsidR="009A0ACD">
        <w:rPr>
          <w:bCs/>
          <w:sz w:val="28"/>
          <w:szCs w:val="28"/>
        </w:rPr>
        <w:t> </w:t>
      </w:r>
      <w:r w:rsidRPr="001F7B51">
        <w:rPr>
          <w:bCs/>
          <w:sz w:val="28"/>
          <w:szCs w:val="28"/>
        </w:rPr>
        <w:t>3</w:t>
      </w:r>
      <w:r w:rsidR="009A0ACD">
        <w:rPr>
          <w:bCs/>
          <w:sz w:val="28"/>
          <w:szCs w:val="28"/>
        </w:rPr>
        <w:t>77 316</w:t>
      </w:r>
      <w:r w:rsidRPr="001F7B51">
        <w:rPr>
          <w:bCs/>
          <w:sz w:val="28"/>
          <w:szCs w:val="28"/>
        </w:rPr>
        <w:t>,00 рублей;</w:t>
      </w:r>
    </w:p>
    <w:p w:rsidR="001F7B51" w:rsidRPr="001F7B51" w:rsidRDefault="001F7B51" w:rsidP="004F1A6C">
      <w:pPr>
        <w:pStyle w:val="NoSpacing1"/>
        <w:ind w:firstLine="709"/>
        <w:jc w:val="both"/>
        <w:rPr>
          <w:bCs/>
          <w:sz w:val="28"/>
          <w:szCs w:val="28"/>
        </w:rPr>
      </w:pPr>
      <w:r w:rsidRPr="001F7B51">
        <w:rPr>
          <w:bCs/>
          <w:sz w:val="28"/>
          <w:szCs w:val="28"/>
        </w:rPr>
        <w:t>2024 год – 560</w:t>
      </w:r>
      <w:r w:rsidR="009A0ACD">
        <w:rPr>
          <w:bCs/>
          <w:sz w:val="28"/>
          <w:szCs w:val="28"/>
        </w:rPr>
        <w:t> </w:t>
      </w:r>
      <w:r w:rsidRPr="001F7B51">
        <w:rPr>
          <w:bCs/>
          <w:sz w:val="28"/>
          <w:szCs w:val="28"/>
        </w:rPr>
        <w:t>160</w:t>
      </w:r>
      <w:r w:rsidR="009A0ACD">
        <w:rPr>
          <w:bCs/>
          <w:sz w:val="28"/>
          <w:szCs w:val="28"/>
        </w:rPr>
        <w:t xml:space="preserve"> 680</w:t>
      </w:r>
      <w:r w:rsidRPr="001F7B51">
        <w:rPr>
          <w:bCs/>
          <w:sz w:val="28"/>
          <w:szCs w:val="28"/>
        </w:rPr>
        <w:t>,00 рублей.</w:t>
      </w:r>
    </w:p>
    <w:p w:rsidR="001F7B51" w:rsidRPr="001F7B51" w:rsidRDefault="001F7B51" w:rsidP="004F1A6C">
      <w:pPr>
        <w:pStyle w:val="NoSpacing1"/>
        <w:ind w:firstLine="709"/>
        <w:jc w:val="both"/>
        <w:rPr>
          <w:bCs/>
          <w:sz w:val="28"/>
          <w:szCs w:val="28"/>
        </w:rPr>
      </w:pPr>
      <w:r w:rsidRPr="001F7B51">
        <w:rPr>
          <w:bCs/>
          <w:sz w:val="28"/>
          <w:szCs w:val="28"/>
        </w:rPr>
        <w:t>Объем финансовых средств бюджета Курского района Курской области на реализацию мероприятий подпрограммы составляет 585</w:t>
      </w:r>
      <w:r w:rsidR="009A0ACD">
        <w:rPr>
          <w:bCs/>
          <w:sz w:val="28"/>
          <w:szCs w:val="28"/>
        </w:rPr>
        <w:t> 173 154</w:t>
      </w:r>
      <w:r w:rsidRPr="001F7B51">
        <w:rPr>
          <w:bCs/>
          <w:sz w:val="28"/>
          <w:szCs w:val="28"/>
        </w:rPr>
        <w:t>,20 рублей, в том числе:</w:t>
      </w:r>
    </w:p>
    <w:p w:rsidR="001F7B51" w:rsidRPr="001F7B51" w:rsidRDefault="001F7B51" w:rsidP="004F1A6C">
      <w:pPr>
        <w:pStyle w:val="NoSpacing1"/>
        <w:ind w:firstLine="709"/>
        <w:jc w:val="both"/>
        <w:rPr>
          <w:bCs/>
          <w:sz w:val="28"/>
          <w:szCs w:val="28"/>
        </w:rPr>
      </w:pPr>
      <w:r w:rsidRPr="001F7B51">
        <w:rPr>
          <w:bCs/>
          <w:sz w:val="28"/>
          <w:szCs w:val="28"/>
        </w:rPr>
        <w:t>2020 год – 103 566 273,99 рублей;</w:t>
      </w:r>
    </w:p>
    <w:p w:rsidR="001F7B51" w:rsidRPr="001F7B51" w:rsidRDefault="001F7B51" w:rsidP="004F1A6C">
      <w:pPr>
        <w:pStyle w:val="NoSpacing1"/>
        <w:ind w:firstLine="709"/>
        <w:jc w:val="both"/>
        <w:rPr>
          <w:bCs/>
          <w:sz w:val="28"/>
          <w:szCs w:val="28"/>
        </w:rPr>
      </w:pPr>
      <w:r w:rsidRPr="001F7B51">
        <w:rPr>
          <w:bCs/>
          <w:sz w:val="28"/>
          <w:szCs w:val="28"/>
        </w:rPr>
        <w:t>2021 год – 143 114 873,67 рублей;</w:t>
      </w:r>
    </w:p>
    <w:p w:rsidR="001F7B51" w:rsidRPr="001F7B51" w:rsidRDefault="001F7B51" w:rsidP="004F1A6C">
      <w:pPr>
        <w:pStyle w:val="NoSpacing1"/>
        <w:ind w:firstLine="709"/>
        <w:jc w:val="both"/>
        <w:rPr>
          <w:bCs/>
          <w:sz w:val="28"/>
          <w:szCs w:val="28"/>
        </w:rPr>
      </w:pPr>
      <w:r w:rsidRPr="001F7B51">
        <w:rPr>
          <w:bCs/>
          <w:sz w:val="28"/>
          <w:szCs w:val="28"/>
        </w:rPr>
        <w:t>2022 год – 117</w:t>
      </w:r>
      <w:r w:rsidR="009A0ACD">
        <w:rPr>
          <w:bCs/>
          <w:sz w:val="28"/>
          <w:szCs w:val="28"/>
        </w:rPr>
        <w:t> </w:t>
      </w:r>
      <w:r w:rsidRPr="001F7B51">
        <w:rPr>
          <w:bCs/>
          <w:sz w:val="28"/>
          <w:szCs w:val="28"/>
        </w:rPr>
        <w:t>90</w:t>
      </w:r>
      <w:r w:rsidR="009A0ACD">
        <w:rPr>
          <w:bCs/>
          <w:sz w:val="28"/>
          <w:szCs w:val="28"/>
        </w:rPr>
        <w:t>7 414</w:t>
      </w:r>
      <w:r w:rsidRPr="001F7B51">
        <w:rPr>
          <w:bCs/>
          <w:sz w:val="28"/>
          <w:szCs w:val="28"/>
        </w:rPr>
        <w:t>,46 рублей;</w:t>
      </w:r>
    </w:p>
    <w:p w:rsidR="001F7B51" w:rsidRPr="001F7B51" w:rsidRDefault="001F7B51" w:rsidP="004F1A6C">
      <w:pPr>
        <w:pStyle w:val="NoSpacing1"/>
        <w:ind w:firstLine="709"/>
        <w:jc w:val="both"/>
        <w:rPr>
          <w:bCs/>
          <w:sz w:val="28"/>
          <w:szCs w:val="28"/>
        </w:rPr>
      </w:pPr>
      <w:r w:rsidRPr="001F7B51">
        <w:rPr>
          <w:bCs/>
          <w:sz w:val="28"/>
          <w:szCs w:val="28"/>
        </w:rPr>
        <w:t>2023 год – 111</w:t>
      </w:r>
      <w:r w:rsidR="007D3202">
        <w:rPr>
          <w:bCs/>
          <w:sz w:val="28"/>
          <w:szCs w:val="28"/>
        </w:rPr>
        <w:t> </w:t>
      </w:r>
      <w:r w:rsidRPr="001F7B51">
        <w:rPr>
          <w:bCs/>
          <w:sz w:val="28"/>
          <w:szCs w:val="28"/>
        </w:rPr>
        <w:t>3</w:t>
      </w:r>
      <w:r w:rsidR="007D3202">
        <w:rPr>
          <w:bCs/>
          <w:sz w:val="28"/>
          <w:szCs w:val="28"/>
        </w:rPr>
        <w:t>24 488</w:t>
      </w:r>
      <w:r w:rsidRPr="001F7B51">
        <w:rPr>
          <w:bCs/>
          <w:sz w:val="28"/>
          <w:szCs w:val="28"/>
        </w:rPr>
        <w:t>,04 рублей;</w:t>
      </w:r>
    </w:p>
    <w:p w:rsidR="001F7B51" w:rsidRPr="001F7B51" w:rsidRDefault="001F7B51" w:rsidP="004F1A6C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F7B51">
        <w:rPr>
          <w:rFonts w:ascii="Times New Roman" w:hAnsi="Times New Roman"/>
          <w:bCs/>
          <w:sz w:val="28"/>
          <w:szCs w:val="28"/>
          <w:lang w:val="ru-RU"/>
        </w:rPr>
        <w:t>2024 год – 109</w:t>
      </w:r>
      <w:r w:rsidR="007D3202">
        <w:rPr>
          <w:rFonts w:ascii="Times New Roman" w:hAnsi="Times New Roman"/>
          <w:bCs/>
          <w:sz w:val="28"/>
          <w:szCs w:val="28"/>
        </w:rPr>
        <w:t> </w:t>
      </w:r>
      <w:r w:rsidRPr="001F7B51">
        <w:rPr>
          <w:rFonts w:ascii="Times New Roman" w:hAnsi="Times New Roman"/>
          <w:bCs/>
          <w:sz w:val="28"/>
          <w:szCs w:val="28"/>
          <w:lang w:val="ru-RU"/>
        </w:rPr>
        <w:t>2</w:t>
      </w:r>
      <w:r w:rsidR="007D3202">
        <w:rPr>
          <w:rFonts w:ascii="Times New Roman" w:hAnsi="Times New Roman"/>
          <w:bCs/>
          <w:sz w:val="28"/>
          <w:szCs w:val="28"/>
          <w:lang w:val="ru-RU"/>
        </w:rPr>
        <w:t>60 104</w:t>
      </w:r>
      <w:r w:rsidRPr="001F7B51">
        <w:rPr>
          <w:rFonts w:ascii="Times New Roman" w:hAnsi="Times New Roman"/>
          <w:bCs/>
          <w:sz w:val="28"/>
          <w:szCs w:val="28"/>
          <w:lang w:val="ru-RU"/>
        </w:rPr>
        <w:t>,04 рублей.</w:t>
      </w:r>
    </w:p>
    <w:p w:rsidR="00D07E53" w:rsidRPr="001F7B51" w:rsidRDefault="007461C2" w:rsidP="004F1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B51">
        <w:rPr>
          <w:rFonts w:ascii="Times New Roman" w:hAnsi="Times New Roman" w:cs="Times New Roman"/>
          <w:sz w:val="28"/>
          <w:szCs w:val="28"/>
        </w:rPr>
        <w:t>Сведения о ресурсном обеспечении реализации Подпрограмм 2 приведены в приложении № 4 к Программе. Сведения о ресурсном обеспечении и прогнозной (справочной) оценке расходов федерального бюджета, областного бюджета, бюджета Курского района Курской области на реализацию целей Программы 2 приведены в приложении № 5 к Программе. Выделение дополнительных объемов финансовых ресурсов на реализацию Подпрограммы 2 ускорит достижения установленных показателей (индикаторов).</w:t>
      </w:r>
      <w:r w:rsidR="00D07E53" w:rsidRPr="001F7B51">
        <w:rPr>
          <w:rFonts w:ascii="Times New Roman" w:hAnsi="Times New Roman" w:cs="Times New Roman"/>
          <w:sz w:val="28"/>
          <w:szCs w:val="28"/>
        </w:rPr>
        <w:t>»;</w:t>
      </w:r>
    </w:p>
    <w:p w:rsidR="000A22FD" w:rsidRDefault="006010CF" w:rsidP="004F1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B51">
        <w:rPr>
          <w:rFonts w:ascii="Times New Roman" w:hAnsi="Times New Roman" w:cs="Times New Roman"/>
          <w:bCs/>
          <w:sz w:val="28"/>
          <w:szCs w:val="28"/>
        </w:rPr>
        <w:t>7</w:t>
      </w:r>
      <w:r w:rsidR="00D07E53" w:rsidRPr="001F7B5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DC2768" w:rsidRPr="001F7B51">
        <w:rPr>
          <w:rFonts w:ascii="Times New Roman" w:hAnsi="Times New Roman" w:cs="Times New Roman"/>
          <w:bCs/>
          <w:sz w:val="28"/>
          <w:szCs w:val="28"/>
        </w:rPr>
        <w:t>в Подпрограмм</w:t>
      </w:r>
      <w:r w:rsidR="000A22FD">
        <w:rPr>
          <w:rFonts w:ascii="Times New Roman" w:hAnsi="Times New Roman" w:cs="Times New Roman"/>
          <w:bCs/>
          <w:sz w:val="28"/>
          <w:szCs w:val="28"/>
        </w:rPr>
        <w:t>е</w:t>
      </w:r>
      <w:r w:rsidR="00DC2768" w:rsidRPr="001F7B51">
        <w:rPr>
          <w:rFonts w:ascii="Times New Roman" w:hAnsi="Times New Roman" w:cs="Times New Roman"/>
          <w:bCs/>
          <w:sz w:val="28"/>
          <w:szCs w:val="28"/>
        </w:rPr>
        <w:t xml:space="preserve"> 3 «Развитие дополнительного образования и системы воспитания детей» </w:t>
      </w:r>
      <w:r w:rsidR="00DC2768" w:rsidRPr="001F7B51">
        <w:rPr>
          <w:rFonts w:ascii="Times New Roman" w:hAnsi="Times New Roman" w:cs="Times New Roman"/>
          <w:snapToGrid w:val="0"/>
          <w:sz w:val="28"/>
          <w:szCs w:val="28"/>
        </w:rPr>
        <w:t>муниципальной программы «</w:t>
      </w:r>
      <w:r w:rsidR="00DC2768" w:rsidRPr="001F7B51">
        <w:rPr>
          <w:rFonts w:ascii="Times New Roman" w:hAnsi="Times New Roman" w:cs="Times New Roman"/>
          <w:sz w:val="28"/>
          <w:szCs w:val="28"/>
        </w:rPr>
        <w:t>Развитие образования в Курском районе Курской области»</w:t>
      </w:r>
      <w:r w:rsidR="000A22FD">
        <w:rPr>
          <w:rFonts w:ascii="Times New Roman" w:hAnsi="Times New Roman" w:cs="Times New Roman"/>
          <w:sz w:val="28"/>
          <w:szCs w:val="28"/>
        </w:rPr>
        <w:t>:</w:t>
      </w:r>
    </w:p>
    <w:p w:rsidR="001F1EB9" w:rsidRPr="001F7B51" w:rsidRDefault="006010CF" w:rsidP="004F1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B51">
        <w:rPr>
          <w:rFonts w:ascii="Times New Roman" w:hAnsi="Times New Roman" w:cs="Times New Roman"/>
          <w:sz w:val="28"/>
          <w:szCs w:val="28"/>
        </w:rPr>
        <w:t xml:space="preserve"> в паспорте </w:t>
      </w:r>
      <w:r w:rsidR="000A22FD">
        <w:rPr>
          <w:rFonts w:ascii="Times New Roman" w:hAnsi="Times New Roman" w:cs="Times New Roman"/>
          <w:sz w:val="28"/>
          <w:szCs w:val="28"/>
        </w:rPr>
        <w:t>П</w:t>
      </w:r>
      <w:r w:rsidRPr="001F7B51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="000A22FD">
        <w:rPr>
          <w:rFonts w:ascii="Times New Roman" w:hAnsi="Times New Roman" w:cs="Times New Roman"/>
          <w:sz w:val="28"/>
          <w:szCs w:val="28"/>
        </w:rPr>
        <w:t xml:space="preserve">3 </w:t>
      </w:r>
      <w:r w:rsidR="009B2045" w:rsidRPr="001F7B51">
        <w:rPr>
          <w:rFonts w:ascii="Times New Roman" w:hAnsi="Times New Roman" w:cs="Times New Roman"/>
          <w:sz w:val="28"/>
          <w:szCs w:val="28"/>
        </w:rPr>
        <w:t>позицию, касающуюся о</w:t>
      </w:r>
      <w:r w:rsidR="001F1EB9" w:rsidRPr="001F7B51">
        <w:rPr>
          <w:rFonts w:ascii="Times New Roman" w:hAnsi="Times New Roman" w:cs="Times New Roman"/>
          <w:sz w:val="28"/>
          <w:szCs w:val="28"/>
        </w:rPr>
        <w:t>бъем</w:t>
      </w:r>
      <w:r w:rsidR="009B2045" w:rsidRPr="001F7B51">
        <w:rPr>
          <w:rFonts w:ascii="Times New Roman" w:hAnsi="Times New Roman" w:cs="Times New Roman"/>
          <w:sz w:val="28"/>
          <w:szCs w:val="28"/>
        </w:rPr>
        <w:t>ов</w:t>
      </w:r>
      <w:r w:rsidR="001F1EB9" w:rsidRPr="001F7B51">
        <w:rPr>
          <w:rFonts w:ascii="Times New Roman" w:hAnsi="Times New Roman" w:cs="Times New Roman"/>
          <w:sz w:val="28"/>
          <w:szCs w:val="28"/>
        </w:rPr>
        <w:t xml:space="preserve"> бюджетных ассигнований подпрограммы</w:t>
      </w:r>
      <w:r w:rsidR="009B2045" w:rsidRPr="001F7B51">
        <w:rPr>
          <w:rFonts w:ascii="Times New Roman" w:hAnsi="Times New Roman" w:cs="Times New Roman"/>
          <w:sz w:val="28"/>
          <w:szCs w:val="28"/>
        </w:rPr>
        <w:t>,</w:t>
      </w:r>
      <w:r w:rsidR="001F1EB9" w:rsidRPr="001F7B51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9B2045" w:rsidRPr="001F7B51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1F1EB9" w:rsidRPr="001F7B51">
        <w:rPr>
          <w:rFonts w:ascii="Times New Roman" w:hAnsi="Times New Roman" w:cs="Times New Roman"/>
          <w:sz w:val="28"/>
          <w:szCs w:val="28"/>
        </w:rPr>
        <w:t>редакции: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9B2045" w:rsidRPr="001F7B51" w:rsidTr="009B2045">
        <w:tc>
          <w:tcPr>
            <w:tcW w:w="2518" w:type="dxa"/>
          </w:tcPr>
          <w:p w:rsidR="009B2045" w:rsidRPr="001F7B51" w:rsidRDefault="003B1A0F" w:rsidP="00416478">
            <w:pPr>
              <w:rPr>
                <w:sz w:val="28"/>
                <w:szCs w:val="28"/>
              </w:rPr>
            </w:pPr>
            <w:r w:rsidRPr="001F7B51">
              <w:rPr>
                <w:sz w:val="28"/>
                <w:szCs w:val="28"/>
              </w:rPr>
              <w:t>«</w:t>
            </w:r>
            <w:r w:rsidR="009B2045" w:rsidRPr="001F7B51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088" w:type="dxa"/>
          </w:tcPr>
          <w:p w:rsidR="001F7B51" w:rsidRPr="001F7B51" w:rsidRDefault="001F7B51" w:rsidP="004F1A6C">
            <w:pPr>
              <w:ind w:firstLine="709"/>
              <w:jc w:val="both"/>
              <w:rPr>
                <w:sz w:val="28"/>
                <w:szCs w:val="28"/>
              </w:rPr>
            </w:pPr>
            <w:r w:rsidRPr="001F7B51">
              <w:rPr>
                <w:sz w:val="28"/>
                <w:szCs w:val="28"/>
              </w:rPr>
              <w:t>Общий объем финансовых средств на реализацию подпрограммы – 135 309 860,69 рублей, в том числе по годам:</w:t>
            </w:r>
          </w:p>
          <w:p w:rsidR="001F7B51" w:rsidRPr="001F7B51" w:rsidRDefault="001F7B51" w:rsidP="004F1A6C">
            <w:pPr>
              <w:pStyle w:val="ac"/>
              <w:ind w:firstLine="60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>2020 год – 29 430 353,64 рублей;</w:t>
            </w:r>
          </w:p>
          <w:p w:rsidR="001F7B51" w:rsidRPr="001F7B51" w:rsidRDefault="001F7B51" w:rsidP="004F1A6C">
            <w:pPr>
              <w:pStyle w:val="ac"/>
              <w:ind w:firstLine="60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>2021 год – 26 913 400,60 рублей;</w:t>
            </w:r>
          </w:p>
          <w:p w:rsidR="001F7B51" w:rsidRPr="001F7B51" w:rsidRDefault="001F7B51" w:rsidP="004F1A6C">
            <w:pPr>
              <w:pStyle w:val="ac"/>
              <w:ind w:firstLine="60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>2022 год – 26 129 702,45 рублей;</w:t>
            </w:r>
          </w:p>
          <w:p w:rsidR="001F7B51" w:rsidRPr="001F7B51" w:rsidRDefault="001F7B51" w:rsidP="004F1A6C">
            <w:pPr>
              <w:pStyle w:val="ac"/>
              <w:ind w:firstLine="60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>2023 год – 25 864 342,00 рублей;</w:t>
            </w:r>
          </w:p>
          <w:p w:rsidR="001F7B51" w:rsidRPr="001F7B51" w:rsidRDefault="001F7B51" w:rsidP="004F1A6C">
            <w:pPr>
              <w:pStyle w:val="ac"/>
              <w:ind w:firstLine="60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>2024 год – 26 972 062,00 рублей.</w:t>
            </w:r>
          </w:p>
          <w:p w:rsidR="001F7B51" w:rsidRPr="001F7B51" w:rsidRDefault="001F7B51" w:rsidP="004F1A6C">
            <w:pPr>
              <w:ind w:firstLine="709"/>
              <w:jc w:val="both"/>
              <w:rPr>
                <w:sz w:val="28"/>
                <w:szCs w:val="28"/>
              </w:rPr>
            </w:pPr>
            <w:r w:rsidRPr="001F7B51">
              <w:rPr>
                <w:sz w:val="28"/>
                <w:szCs w:val="28"/>
              </w:rPr>
              <w:t>Объем финансовых средств областного бюджета на реализацию мероприятий подпрограммы в 2020 – 2024 годах составляет 7 801 262,00 рублей, в том числе:</w:t>
            </w:r>
          </w:p>
          <w:p w:rsidR="001F7B51" w:rsidRPr="001F7B51" w:rsidRDefault="001F7B51" w:rsidP="004F1A6C">
            <w:pPr>
              <w:pStyle w:val="ac"/>
              <w:ind w:firstLine="60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>2020 год – 2 252 764,00 рублей;</w:t>
            </w:r>
          </w:p>
          <w:p w:rsidR="001F7B51" w:rsidRPr="001F7B51" w:rsidRDefault="001F7B51" w:rsidP="004F1A6C">
            <w:pPr>
              <w:pStyle w:val="ac"/>
              <w:ind w:firstLine="60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>2021 год – 2 264 844,00 рублей;</w:t>
            </w:r>
          </w:p>
          <w:p w:rsidR="001F7B51" w:rsidRPr="001F7B51" w:rsidRDefault="001F7B51" w:rsidP="004F1A6C">
            <w:pPr>
              <w:pStyle w:val="ac"/>
              <w:ind w:firstLine="60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>2022 год – 2 138 406,00 рублей;</w:t>
            </w:r>
          </w:p>
          <w:p w:rsidR="001F7B51" w:rsidRPr="001F7B51" w:rsidRDefault="001F7B51" w:rsidP="004F1A6C">
            <w:pPr>
              <w:pStyle w:val="ac"/>
              <w:ind w:firstLine="60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>2023 год – 572 624,00 рублей;</w:t>
            </w:r>
          </w:p>
          <w:p w:rsidR="001F7B51" w:rsidRPr="001F7B51" w:rsidRDefault="001F7B51" w:rsidP="004F1A6C">
            <w:pPr>
              <w:pStyle w:val="ac"/>
              <w:ind w:firstLine="60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>2024 год – 572 624,00 рублей.</w:t>
            </w:r>
          </w:p>
          <w:p w:rsidR="001F7B51" w:rsidRPr="001F7B51" w:rsidRDefault="001F7B51" w:rsidP="004F1A6C">
            <w:pPr>
              <w:ind w:firstLine="709"/>
              <w:jc w:val="both"/>
              <w:rPr>
                <w:sz w:val="28"/>
                <w:szCs w:val="28"/>
              </w:rPr>
            </w:pPr>
            <w:r w:rsidRPr="001F7B51">
              <w:rPr>
                <w:sz w:val="28"/>
                <w:szCs w:val="28"/>
              </w:rPr>
              <w:t>Объем финансовых средств бюджета Курского района Курской области на реализацию мероприятий подпрограммы в 2020 – 2024 годах составляет 127 508 598,69 рублей, в том числе:</w:t>
            </w:r>
          </w:p>
          <w:p w:rsidR="001F7B51" w:rsidRPr="001F7B51" w:rsidRDefault="001F7B51" w:rsidP="004F1A6C">
            <w:pPr>
              <w:pStyle w:val="ac"/>
              <w:ind w:firstLine="60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>2020 год – 27 177 589,64 рублей;</w:t>
            </w:r>
          </w:p>
          <w:p w:rsidR="001F7B51" w:rsidRPr="001F7B51" w:rsidRDefault="001F7B51" w:rsidP="004F1A6C">
            <w:pPr>
              <w:pStyle w:val="ac"/>
              <w:ind w:firstLine="60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>2021 год – 24 648 556,60 рублей;</w:t>
            </w:r>
          </w:p>
          <w:p w:rsidR="001F7B51" w:rsidRPr="001F7B51" w:rsidRDefault="001F7B51" w:rsidP="004F1A6C">
            <w:pPr>
              <w:pStyle w:val="ac"/>
              <w:ind w:firstLine="60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>2022 год – 23 991 296,45 рублей;</w:t>
            </w:r>
          </w:p>
          <w:p w:rsidR="001F7B51" w:rsidRPr="001F7B51" w:rsidRDefault="001F7B51" w:rsidP="004F1A6C">
            <w:pPr>
              <w:pStyle w:val="ac"/>
              <w:ind w:firstLine="60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7B51">
              <w:rPr>
                <w:rFonts w:ascii="Times New Roman" w:hAnsi="Times New Roman"/>
                <w:sz w:val="28"/>
                <w:szCs w:val="28"/>
                <w:lang w:val="ru-RU"/>
              </w:rPr>
              <w:t>2023 год – 25 291 718,00 рублей;</w:t>
            </w:r>
          </w:p>
          <w:p w:rsidR="009B2045" w:rsidRPr="001F7B51" w:rsidRDefault="001F7B51" w:rsidP="004F1A6C">
            <w:pPr>
              <w:jc w:val="both"/>
              <w:rPr>
                <w:sz w:val="28"/>
                <w:szCs w:val="28"/>
              </w:rPr>
            </w:pPr>
            <w:r w:rsidRPr="001F7B51">
              <w:rPr>
                <w:sz w:val="28"/>
                <w:szCs w:val="28"/>
              </w:rPr>
              <w:t xml:space="preserve">         2024 год – 26 399 438,00 рублей.»;</w:t>
            </w:r>
          </w:p>
        </w:tc>
      </w:tr>
    </w:tbl>
    <w:p w:rsidR="00095FB7" w:rsidRPr="001F7B51" w:rsidRDefault="006010CF" w:rsidP="004F1A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B51">
        <w:rPr>
          <w:rFonts w:ascii="Times New Roman" w:hAnsi="Times New Roman" w:cs="Times New Roman"/>
          <w:sz w:val="28"/>
          <w:szCs w:val="28"/>
        </w:rPr>
        <w:t>8</w:t>
      </w:r>
      <w:r w:rsidR="00095FB7" w:rsidRPr="001F7B51">
        <w:rPr>
          <w:rFonts w:ascii="Times New Roman" w:hAnsi="Times New Roman" w:cs="Times New Roman"/>
          <w:sz w:val="28"/>
          <w:szCs w:val="28"/>
        </w:rPr>
        <w:t xml:space="preserve">) </w:t>
      </w:r>
      <w:r w:rsidR="00095FB7" w:rsidRPr="001F7B51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095FB7" w:rsidRPr="001F7B51">
        <w:rPr>
          <w:rFonts w:ascii="Times New Roman" w:hAnsi="Times New Roman" w:cs="Times New Roman"/>
          <w:sz w:val="28"/>
          <w:szCs w:val="28"/>
        </w:rPr>
        <w:t>7</w:t>
      </w:r>
      <w:r w:rsidR="003D6BA4" w:rsidRPr="001F7B51">
        <w:rPr>
          <w:rFonts w:ascii="Times New Roman" w:hAnsi="Times New Roman" w:cs="Times New Roman"/>
          <w:sz w:val="28"/>
          <w:szCs w:val="28"/>
        </w:rPr>
        <w:t xml:space="preserve"> Подпрограммы 3</w:t>
      </w:r>
      <w:r w:rsidR="000A22FD">
        <w:rPr>
          <w:rFonts w:ascii="Times New Roman" w:hAnsi="Times New Roman" w:cs="Times New Roman"/>
          <w:sz w:val="28"/>
          <w:szCs w:val="28"/>
        </w:rPr>
        <w:t xml:space="preserve"> </w:t>
      </w:r>
      <w:r w:rsidR="00095FB7" w:rsidRPr="001F7B51">
        <w:rPr>
          <w:rFonts w:ascii="Times New Roman" w:eastAsia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095FB7" w:rsidRPr="001F7B51" w:rsidRDefault="00095FB7" w:rsidP="004F1A6C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B51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1F7B51">
        <w:rPr>
          <w:rFonts w:ascii="Times New Roman" w:hAnsi="Times New Roman" w:cs="Times New Roman"/>
          <w:b/>
          <w:sz w:val="28"/>
          <w:szCs w:val="28"/>
        </w:rPr>
        <w:t>7. Обоснование объема финансовых ресурсов, необходимых для реализации Подпрограммы 3</w:t>
      </w:r>
    </w:p>
    <w:p w:rsidR="00B564ED" w:rsidRPr="001F7B51" w:rsidRDefault="00B564ED" w:rsidP="004F1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B51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3 предусматривается за счет средств областного бюджета, бюджета Курского района Курской области.</w:t>
      </w:r>
    </w:p>
    <w:p w:rsidR="001F7B51" w:rsidRPr="001F7B51" w:rsidRDefault="001F7B51" w:rsidP="004F1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B51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– 135 309 860,69 рублей, в том числе по годам:</w:t>
      </w:r>
    </w:p>
    <w:p w:rsidR="001F7B51" w:rsidRPr="001F7B51" w:rsidRDefault="001F7B51" w:rsidP="004F1A6C">
      <w:pPr>
        <w:pStyle w:val="ac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F7B51">
        <w:rPr>
          <w:rFonts w:ascii="Times New Roman" w:hAnsi="Times New Roman"/>
          <w:sz w:val="28"/>
          <w:szCs w:val="28"/>
          <w:lang w:val="ru-RU"/>
        </w:rPr>
        <w:t>2020 год – 29 430 353,64 рублей;</w:t>
      </w:r>
    </w:p>
    <w:p w:rsidR="001F7B51" w:rsidRPr="001F7B51" w:rsidRDefault="001F7B51" w:rsidP="004F1A6C">
      <w:pPr>
        <w:pStyle w:val="ac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F7B51">
        <w:rPr>
          <w:rFonts w:ascii="Times New Roman" w:hAnsi="Times New Roman"/>
          <w:sz w:val="28"/>
          <w:szCs w:val="28"/>
          <w:lang w:val="ru-RU"/>
        </w:rPr>
        <w:t>2021 год – 26 913 400,60 рублей;</w:t>
      </w:r>
    </w:p>
    <w:p w:rsidR="001F7B51" w:rsidRPr="001F7B51" w:rsidRDefault="001F7B51" w:rsidP="004F1A6C">
      <w:pPr>
        <w:pStyle w:val="ac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F7B51">
        <w:rPr>
          <w:rFonts w:ascii="Times New Roman" w:hAnsi="Times New Roman"/>
          <w:sz w:val="28"/>
          <w:szCs w:val="28"/>
          <w:lang w:val="ru-RU"/>
        </w:rPr>
        <w:t>2022 год – 26 129 702,45 рублей;</w:t>
      </w:r>
    </w:p>
    <w:p w:rsidR="001F7B51" w:rsidRPr="001F7B51" w:rsidRDefault="001F7B51" w:rsidP="004F1A6C">
      <w:pPr>
        <w:pStyle w:val="ac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F7B51">
        <w:rPr>
          <w:rFonts w:ascii="Times New Roman" w:hAnsi="Times New Roman"/>
          <w:sz w:val="28"/>
          <w:szCs w:val="28"/>
          <w:lang w:val="ru-RU"/>
        </w:rPr>
        <w:t>2023 год – 25 864 342,00 рублей;</w:t>
      </w:r>
    </w:p>
    <w:p w:rsidR="001F7B51" w:rsidRPr="001F7B51" w:rsidRDefault="001F7B51" w:rsidP="004F1A6C">
      <w:pPr>
        <w:pStyle w:val="ac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F7B51">
        <w:rPr>
          <w:rFonts w:ascii="Times New Roman" w:hAnsi="Times New Roman"/>
          <w:sz w:val="28"/>
          <w:szCs w:val="28"/>
          <w:lang w:val="ru-RU"/>
        </w:rPr>
        <w:t>2024 год – 26 972 062,00 рублей.</w:t>
      </w:r>
    </w:p>
    <w:p w:rsidR="001F7B51" w:rsidRPr="001F7B51" w:rsidRDefault="001F7B51" w:rsidP="004F1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B51">
        <w:rPr>
          <w:rFonts w:ascii="Times New Roman" w:hAnsi="Times New Roman" w:cs="Times New Roman"/>
          <w:sz w:val="28"/>
          <w:szCs w:val="28"/>
        </w:rPr>
        <w:t>Объем финансовых средств областного бюджета на реализацию мероприятий подпрограммы в 2020 – 2024 годах составляет 7 801 262,00 рублей, в том числе:</w:t>
      </w:r>
    </w:p>
    <w:p w:rsidR="001F7B51" w:rsidRPr="001F7B51" w:rsidRDefault="001F7B51" w:rsidP="004F1A6C">
      <w:pPr>
        <w:pStyle w:val="ac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F7B51">
        <w:rPr>
          <w:rFonts w:ascii="Times New Roman" w:hAnsi="Times New Roman"/>
          <w:sz w:val="28"/>
          <w:szCs w:val="28"/>
          <w:lang w:val="ru-RU"/>
        </w:rPr>
        <w:t>2020 год – 2 252 764,00 рублей;</w:t>
      </w:r>
    </w:p>
    <w:p w:rsidR="001F7B51" w:rsidRPr="001F7B51" w:rsidRDefault="001F7B51" w:rsidP="004F1A6C">
      <w:pPr>
        <w:pStyle w:val="ac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F7B51">
        <w:rPr>
          <w:rFonts w:ascii="Times New Roman" w:hAnsi="Times New Roman"/>
          <w:sz w:val="28"/>
          <w:szCs w:val="28"/>
          <w:lang w:val="ru-RU"/>
        </w:rPr>
        <w:t>2021 год – 2 264 844,00 рублей;</w:t>
      </w:r>
    </w:p>
    <w:p w:rsidR="001F7B51" w:rsidRPr="001F7B51" w:rsidRDefault="001F7B51" w:rsidP="004F1A6C">
      <w:pPr>
        <w:pStyle w:val="ac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F7B51">
        <w:rPr>
          <w:rFonts w:ascii="Times New Roman" w:hAnsi="Times New Roman"/>
          <w:sz w:val="28"/>
          <w:szCs w:val="28"/>
          <w:lang w:val="ru-RU"/>
        </w:rPr>
        <w:t>2022 год – 2 138 406,00 рублей;</w:t>
      </w:r>
    </w:p>
    <w:p w:rsidR="001F7B51" w:rsidRPr="001F7B51" w:rsidRDefault="001F7B51" w:rsidP="004F1A6C">
      <w:pPr>
        <w:pStyle w:val="ac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F7B51">
        <w:rPr>
          <w:rFonts w:ascii="Times New Roman" w:hAnsi="Times New Roman"/>
          <w:sz w:val="28"/>
          <w:szCs w:val="28"/>
          <w:lang w:val="ru-RU"/>
        </w:rPr>
        <w:t>2023 год – 572 624,00 рублей;</w:t>
      </w:r>
    </w:p>
    <w:p w:rsidR="001F7B51" w:rsidRPr="001F7B51" w:rsidRDefault="001F7B51" w:rsidP="004F1A6C">
      <w:pPr>
        <w:pStyle w:val="ac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F7B51">
        <w:rPr>
          <w:rFonts w:ascii="Times New Roman" w:hAnsi="Times New Roman"/>
          <w:sz w:val="28"/>
          <w:szCs w:val="28"/>
          <w:lang w:val="ru-RU"/>
        </w:rPr>
        <w:t>2024 год – 572 624,00 рублей.</w:t>
      </w:r>
    </w:p>
    <w:p w:rsidR="001F7B51" w:rsidRPr="001F7B51" w:rsidRDefault="001F7B51" w:rsidP="004F1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B51">
        <w:rPr>
          <w:rFonts w:ascii="Times New Roman" w:hAnsi="Times New Roman" w:cs="Times New Roman"/>
          <w:sz w:val="28"/>
          <w:szCs w:val="28"/>
        </w:rPr>
        <w:t>Объем финансовых средств бюджета Курского района Курской области на реализацию мероприятий подпрограммы в 2020 – 2024 годах составляет 127 508 598,69 рублей, в том числе:</w:t>
      </w:r>
    </w:p>
    <w:p w:rsidR="001F7B51" w:rsidRPr="001F7B51" w:rsidRDefault="001F7B51" w:rsidP="004F1A6C">
      <w:pPr>
        <w:pStyle w:val="ac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F7B51">
        <w:rPr>
          <w:rFonts w:ascii="Times New Roman" w:hAnsi="Times New Roman"/>
          <w:sz w:val="28"/>
          <w:szCs w:val="28"/>
          <w:lang w:val="ru-RU"/>
        </w:rPr>
        <w:t>2020 год – 27 177 589,64 рублей;</w:t>
      </w:r>
    </w:p>
    <w:p w:rsidR="001F7B51" w:rsidRPr="001F7B51" w:rsidRDefault="001F7B51" w:rsidP="004F1A6C">
      <w:pPr>
        <w:pStyle w:val="ac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F7B51">
        <w:rPr>
          <w:rFonts w:ascii="Times New Roman" w:hAnsi="Times New Roman"/>
          <w:sz w:val="28"/>
          <w:szCs w:val="28"/>
          <w:lang w:val="ru-RU"/>
        </w:rPr>
        <w:t>2021 год – 24 648 556,60 рублей;</w:t>
      </w:r>
    </w:p>
    <w:p w:rsidR="001F7B51" w:rsidRPr="001F7B51" w:rsidRDefault="001F7B51" w:rsidP="004F1A6C">
      <w:pPr>
        <w:pStyle w:val="ac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F7B51">
        <w:rPr>
          <w:rFonts w:ascii="Times New Roman" w:hAnsi="Times New Roman"/>
          <w:sz w:val="28"/>
          <w:szCs w:val="28"/>
          <w:lang w:val="ru-RU"/>
        </w:rPr>
        <w:t>2022 год – 23 991 296,45 рублей;</w:t>
      </w:r>
    </w:p>
    <w:p w:rsidR="001F7B51" w:rsidRPr="001F7B51" w:rsidRDefault="001F7B51" w:rsidP="004F1A6C">
      <w:pPr>
        <w:pStyle w:val="ac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F7B51">
        <w:rPr>
          <w:rFonts w:ascii="Times New Roman" w:hAnsi="Times New Roman"/>
          <w:sz w:val="28"/>
          <w:szCs w:val="28"/>
          <w:lang w:val="ru-RU"/>
        </w:rPr>
        <w:t>2023 год – 25 291 718,00 рублей;</w:t>
      </w:r>
    </w:p>
    <w:p w:rsidR="001F7B51" w:rsidRPr="001F7B51" w:rsidRDefault="001F7B51" w:rsidP="004F1A6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B51">
        <w:rPr>
          <w:rFonts w:ascii="Times New Roman" w:hAnsi="Times New Roman"/>
          <w:sz w:val="28"/>
          <w:szCs w:val="28"/>
        </w:rPr>
        <w:t>2024 год – 26 399 438,00 рублей.</w:t>
      </w:r>
    </w:p>
    <w:p w:rsidR="00DD27BF" w:rsidRPr="001F7B51" w:rsidRDefault="00B564ED" w:rsidP="004F1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B51">
        <w:rPr>
          <w:rFonts w:ascii="Times New Roman" w:hAnsi="Times New Roman"/>
          <w:sz w:val="28"/>
          <w:szCs w:val="28"/>
        </w:rPr>
        <w:t>В ходе реализации Подпрограммы 3 отдельные ее мероприятия могут уточняться, а объемы финансирования – корректироваться. Сведения о ресурсном обеспечении реализации Подпрограммы 3 приведены в приложении № 4 к Программе. Сведения о ресурсном обеспечении и прогнозной (справочной) оценке расходов федерального бюджета, областного бюджета, бюджета Курского района Курской области на реализацию целей Подпрограммы 3 приведены в приложении № 5 к Программе. Выделение дополнительных объемов финансовых ресурсов на реализацию Подпрограммы 3 ускорит достижения установленных показателей (индикаторов)</w:t>
      </w:r>
      <w:r w:rsidR="000A22FD">
        <w:rPr>
          <w:rFonts w:ascii="Times New Roman" w:hAnsi="Times New Roman"/>
          <w:sz w:val="28"/>
          <w:szCs w:val="28"/>
        </w:rPr>
        <w:t>.</w:t>
      </w:r>
      <w:r w:rsidR="00DD27BF" w:rsidRPr="001F7B51">
        <w:rPr>
          <w:rFonts w:ascii="Times New Roman" w:hAnsi="Times New Roman" w:cs="Times New Roman"/>
          <w:sz w:val="28"/>
          <w:szCs w:val="28"/>
        </w:rPr>
        <w:t>»;</w:t>
      </w:r>
    </w:p>
    <w:p w:rsidR="00480B34" w:rsidRPr="001F7B51" w:rsidRDefault="000A22FD" w:rsidP="004F1A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EF65AF" w:rsidRPr="001F7B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C7708C" w:rsidRPr="001F7B51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</w:t>
      </w:r>
      <w:r w:rsidR="00480B34" w:rsidRPr="001F7B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D47BB0" w:rsidRPr="001F7B51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C7708C" w:rsidRPr="001F7B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C7708C" w:rsidRPr="001F7B51">
        <w:rPr>
          <w:rFonts w:ascii="Times New Roman" w:eastAsia="Calibri" w:hAnsi="Times New Roman" w:cs="Times New Roman"/>
          <w:sz w:val="28"/>
          <w:szCs w:val="28"/>
          <w:lang w:eastAsia="en-US"/>
        </w:rPr>
        <w:t>5 к указанно</w:t>
      </w:r>
      <w:r w:rsidR="009B2045" w:rsidRPr="001F7B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 муниципальной программе </w:t>
      </w:r>
      <w:r w:rsidR="00480B34" w:rsidRPr="001F7B51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</w:t>
      </w:r>
      <w:r w:rsidR="00CA34B1" w:rsidRPr="001F7B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новой редакции (прилагаются).</w:t>
      </w:r>
    </w:p>
    <w:p w:rsidR="00153AC2" w:rsidRPr="001F7B51" w:rsidRDefault="00480B34" w:rsidP="004F1A6C">
      <w:pPr>
        <w:tabs>
          <w:tab w:val="left" w:pos="993"/>
          <w:tab w:val="left" w:pos="1134"/>
        </w:tabs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B5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</w:t>
      </w:r>
      <w:r w:rsidR="000A22FD">
        <w:rPr>
          <w:rFonts w:ascii="Times New Roman" w:hAnsi="Times New Roman" w:cs="Times New Roman"/>
          <w:sz w:val="28"/>
          <w:szCs w:val="28"/>
        </w:rPr>
        <w:t>о дня</w:t>
      </w:r>
      <w:r w:rsidRPr="001F7B51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986E73" w:rsidRPr="001F7B51">
        <w:rPr>
          <w:rFonts w:ascii="Times New Roman" w:hAnsi="Times New Roman" w:cs="Times New Roman"/>
          <w:sz w:val="28"/>
          <w:szCs w:val="28"/>
        </w:rPr>
        <w:t>.</w:t>
      </w:r>
      <w:r w:rsidR="000A22FD">
        <w:rPr>
          <w:rFonts w:ascii="Times New Roman" w:hAnsi="Times New Roman" w:cs="Times New Roman"/>
          <w:sz w:val="28"/>
          <w:szCs w:val="28"/>
        </w:rPr>
        <w:t xml:space="preserve"> Положения программы в части объемов финансирования в 2021 году, в редакции настоящего постановления, распространяются на правоотношения, возникшие со дня вступления  в силу Решения Представительного Собрания Курского района Курской области  от 30 ноября 2021 года № 20-4-176 «О внесении изменений в</w:t>
      </w:r>
      <w:r w:rsidR="000A22FD" w:rsidRPr="000A22FD">
        <w:rPr>
          <w:rFonts w:ascii="Times New Roman" w:hAnsi="Times New Roman" w:cs="Times New Roman"/>
          <w:sz w:val="28"/>
          <w:szCs w:val="28"/>
        </w:rPr>
        <w:t xml:space="preserve"> </w:t>
      </w:r>
      <w:r w:rsidR="003B1A5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A22FD">
        <w:rPr>
          <w:rFonts w:ascii="Times New Roman" w:hAnsi="Times New Roman" w:cs="Times New Roman"/>
          <w:sz w:val="28"/>
          <w:szCs w:val="28"/>
        </w:rPr>
        <w:t xml:space="preserve">Представительного Собрания Курского района Курской области  </w:t>
      </w:r>
      <w:r w:rsidR="003B1A5D">
        <w:rPr>
          <w:rFonts w:ascii="Times New Roman" w:hAnsi="Times New Roman" w:cs="Times New Roman"/>
          <w:sz w:val="28"/>
          <w:szCs w:val="28"/>
        </w:rPr>
        <w:t>от 18 декабря 2020 года № 12-4-94 «О бюджете Курского района Курской области на 2021 год и на плановый период 2022 и 2023 годов».</w:t>
      </w:r>
    </w:p>
    <w:p w:rsidR="00DD27BF" w:rsidRPr="001F7B51" w:rsidRDefault="00DD27BF" w:rsidP="00196FAD">
      <w:pPr>
        <w:spacing w:before="24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E53" w:rsidRDefault="00D07E53" w:rsidP="00196FAD">
      <w:pPr>
        <w:spacing w:before="24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A5D" w:rsidRPr="001F7B51" w:rsidRDefault="003B1A5D" w:rsidP="00196FAD">
      <w:pPr>
        <w:spacing w:before="24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E53" w:rsidRPr="001F7B51" w:rsidRDefault="00D07E53" w:rsidP="00196FAD">
      <w:pPr>
        <w:spacing w:before="24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B34" w:rsidRPr="001F7B51" w:rsidRDefault="00480B34" w:rsidP="00480B34">
      <w:pPr>
        <w:pStyle w:val="a3"/>
        <w:shd w:val="clear" w:color="auto" w:fill="FFFFFF"/>
        <w:tabs>
          <w:tab w:val="left" w:pos="0"/>
        </w:tabs>
        <w:ind w:left="0"/>
      </w:pPr>
      <w:r w:rsidRPr="001F7B51">
        <w:t>Глав</w:t>
      </w:r>
      <w:r w:rsidR="00DD27BF" w:rsidRPr="001F7B51">
        <w:t>а</w:t>
      </w:r>
      <w:r w:rsidRPr="001F7B51">
        <w:t xml:space="preserve"> Курского района </w:t>
      </w:r>
    </w:p>
    <w:p w:rsidR="001D657E" w:rsidRDefault="00480B34" w:rsidP="00480B34">
      <w:pPr>
        <w:pStyle w:val="a3"/>
        <w:shd w:val="clear" w:color="auto" w:fill="FFFFFF"/>
        <w:tabs>
          <w:tab w:val="left" w:pos="0"/>
        </w:tabs>
        <w:ind w:left="0"/>
        <w:sectPr w:rsidR="001D657E" w:rsidSect="008765F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  <w:r w:rsidRPr="001F7B51">
        <w:t>Курской области</w:t>
      </w:r>
      <w:r w:rsidRPr="001F7B51">
        <w:tab/>
      </w:r>
      <w:r w:rsidRPr="001F7B51">
        <w:tab/>
      </w:r>
      <w:r w:rsidRPr="001F7B51">
        <w:tab/>
      </w:r>
      <w:r w:rsidRPr="001F7B51">
        <w:tab/>
      </w:r>
      <w:r w:rsidRPr="001F7B51">
        <w:tab/>
      </w:r>
      <w:r w:rsidRPr="001F7B51">
        <w:tab/>
      </w:r>
      <w:r w:rsidR="009B2045" w:rsidRPr="001F7B51">
        <w:tab/>
      </w:r>
      <w:r w:rsidR="00DD27BF" w:rsidRPr="001F7B51">
        <w:t xml:space="preserve">         </w:t>
      </w:r>
      <w:r w:rsidR="000A22FD">
        <w:t xml:space="preserve">       </w:t>
      </w:r>
      <w:r w:rsidR="001D657E">
        <w:t>А.В. Телег</w:t>
      </w:r>
    </w:p>
    <w:p w:rsidR="001D657E" w:rsidRPr="001D657E" w:rsidRDefault="001D657E" w:rsidP="001D657E">
      <w:pPr>
        <w:shd w:val="clear" w:color="auto" w:fill="FFFFFF"/>
        <w:ind w:left="-567" w:right="-598"/>
        <w:contextualSpacing/>
        <w:jc w:val="both"/>
        <w:rPr>
          <w:rFonts w:ascii="Calibri" w:eastAsia="Calibri" w:hAnsi="Calibri" w:cs="Times New Roman"/>
          <w:b/>
          <w:sz w:val="32"/>
          <w:szCs w:val="32"/>
          <w:lang w:eastAsia="en-US"/>
        </w:rPr>
      </w:pPr>
    </w:p>
    <w:tbl>
      <w:tblPr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7"/>
        <w:gridCol w:w="4412"/>
        <w:gridCol w:w="425"/>
        <w:gridCol w:w="283"/>
        <w:gridCol w:w="477"/>
        <w:gridCol w:w="232"/>
        <w:gridCol w:w="468"/>
        <w:gridCol w:w="241"/>
        <w:gridCol w:w="519"/>
        <w:gridCol w:w="190"/>
        <w:gridCol w:w="550"/>
        <w:gridCol w:w="158"/>
        <w:gridCol w:w="1560"/>
        <w:gridCol w:w="1701"/>
        <w:gridCol w:w="1559"/>
        <w:gridCol w:w="1559"/>
        <w:gridCol w:w="1276"/>
        <w:gridCol w:w="283"/>
      </w:tblGrid>
      <w:tr w:rsidR="001D657E" w:rsidRPr="001D657E" w:rsidTr="00B669C4">
        <w:trPr>
          <w:gridBefore w:val="1"/>
          <w:gridAfter w:val="1"/>
          <w:wBefore w:w="267" w:type="dxa"/>
          <w:wAfter w:w="283" w:type="dxa"/>
          <w:trHeight w:val="480"/>
        </w:trPr>
        <w:tc>
          <w:tcPr>
            <w:tcW w:w="4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A1:K19"/>
            <w:bookmarkEnd w:id="0"/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57E">
              <w:rPr>
                <w:rFonts w:ascii="Times New Roman" w:eastAsia="Times New Roman" w:hAnsi="Times New Roman" w:cs="Times New Roman"/>
                <w:color w:val="000000"/>
              </w:rPr>
              <w:t>Приложение № 3                                                                                                                                                                                      к муниципальной программе «Развитие образования в Курском районе Курской области»                                                                                                                                                                          (в редакции постановления Администрации Курского района Курской области от __________________ № _________)</w:t>
            </w:r>
          </w:p>
        </w:tc>
      </w:tr>
      <w:tr w:rsidR="001D657E" w:rsidRPr="001D657E" w:rsidTr="00B669C4">
        <w:trPr>
          <w:gridBefore w:val="1"/>
          <w:gridAfter w:val="1"/>
          <w:wBefore w:w="267" w:type="dxa"/>
          <w:wAfter w:w="283" w:type="dxa"/>
          <w:trHeight w:val="480"/>
        </w:trPr>
        <w:tc>
          <w:tcPr>
            <w:tcW w:w="4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57E" w:rsidRPr="001D657E" w:rsidTr="00B669C4">
        <w:trPr>
          <w:gridBefore w:val="1"/>
          <w:gridAfter w:val="1"/>
          <w:wBefore w:w="267" w:type="dxa"/>
          <w:wAfter w:w="283" w:type="dxa"/>
          <w:trHeight w:val="480"/>
        </w:trPr>
        <w:tc>
          <w:tcPr>
            <w:tcW w:w="4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57E" w:rsidRPr="001D657E" w:rsidTr="00B669C4">
        <w:trPr>
          <w:gridBefore w:val="1"/>
          <w:gridAfter w:val="1"/>
          <w:wBefore w:w="267" w:type="dxa"/>
          <w:wAfter w:w="283" w:type="dxa"/>
          <w:trHeight w:val="1125"/>
        </w:trPr>
        <w:tc>
          <w:tcPr>
            <w:tcW w:w="156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Прогноз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сводных показателей муниципальных заданий на оказание муниципальных услуг муниципальными учреждениями                                                                                                по муниципальной программе «Развитие образования в Курском районе Курской области»</w:t>
            </w:r>
          </w:p>
        </w:tc>
      </w:tr>
      <w:tr w:rsidR="001D657E" w:rsidRPr="001D657E" w:rsidTr="00B669C4">
        <w:trPr>
          <w:trHeight w:val="705"/>
        </w:trPr>
        <w:tc>
          <w:tcPr>
            <w:tcW w:w="46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муниципальной услуги (работы), показателя объема услуги, подпрограммы, основного мероприятия</w:t>
            </w:r>
          </w:p>
        </w:tc>
        <w:tc>
          <w:tcPr>
            <w:tcW w:w="3543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Значение показателя объема услуги (работы)</w:t>
            </w:r>
          </w:p>
        </w:tc>
        <w:tc>
          <w:tcPr>
            <w:tcW w:w="793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бюджета Курского района Курской области на оказание муниципальной услуги (выполнение работы), руб.</w:t>
            </w:r>
          </w:p>
        </w:tc>
      </w:tr>
      <w:tr w:rsidR="001D657E" w:rsidRPr="001D657E" w:rsidTr="00B669C4">
        <w:trPr>
          <w:trHeight w:val="630"/>
        </w:trPr>
        <w:tc>
          <w:tcPr>
            <w:tcW w:w="46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hAnsi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hAnsi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hAnsi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1D657E" w:rsidRPr="001D657E" w:rsidTr="00B669C4">
        <w:trPr>
          <w:trHeight w:val="630"/>
        </w:trPr>
        <w:tc>
          <w:tcPr>
            <w:tcW w:w="4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в Курском районе Курской области», всего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498 824 195,08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589 171525,54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hAnsi="Times New Roman"/>
                <w:b/>
                <w:bCs/>
                <w:sz w:val="20"/>
                <w:szCs w:val="20"/>
              </w:rPr>
              <w:t>620 509 418,21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hAnsi="Times New Roman"/>
                <w:b/>
                <w:bCs/>
                <w:sz w:val="20"/>
                <w:szCs w:val="20"/>
              </w:rPr>
              <w:t>625 010 316,60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hAnsi="Times New Roman"/>
                <w:b/>
                <w:bCs/>
                <w:sz w:val="20"/>
                <w:szCs w:val="20"/>
              </w:rPr>
              <w:t>626 200 156,60</w:t>
            </w:r>
          </w:p>
        </w:tc>
      </w:tr>
      <w:tr w:rsidR="001D657E" w:rsidRPr="001D657E" w:rsidTr="00B669C4">
        <w:trPr>
          <w:trHeight w:val="3960"/>
        </w:trPr>
        <w:tc>
          <w:tcPr>
            <w:tcW w:w="4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 «Обеспечение реализации муниципальной программы "Развитие образования в Курском районе Курской области".                                                                                                                                                                  Основное мероприятие 01 «Сопровождение реализации отдельных мероприятий муниципальной программы»;   Основное мероприятие 02 "Руководство и управление в сфере установленных функций"                                                        Показатель объема услуги:                                                                                                                             1. Количество персонала направленного на существенное повышение качества управления процессами развития такой сложной системы, какой является система образования;                                                                                                        2. Количество мероприятий, всего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19                                                                                                                                                                                                                                2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19                     2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19                         2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19                              2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19                                            2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6 710 369,77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6 524 535,80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sz w:val="20"/>
                <w:szCs w:val="20"/>
              </w:rPr>
              <w:t>5 899 502,00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sz w:val="20"/>
                <w:szCs w:val="20"/>
              </w:rPr>
              <w:t>6 263 962,00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sz w:val="20"/>
                <w:szCs w:val="20"/>
              </w:rPr>
              <w:t>6 263 962,00</w:t>
            </w:r>
          </w:p>
        </w:tc>
      </w:tr>
      <w:tr w:rsidR="001D657E" w:rsidRPr="001D657E" w:rsidTr="00B669C4">
        <w:trPr>
          <w:trHeight w:val="315"/>
        </w:trPr>
        <w:tc>
          <w:tcPr>
            <w:tcW w:w="4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326 388,00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384 734,00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344 060,00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344 060,00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344 060,00</w:t>
            </w:r>
          </w:p>
        </w:tc>
      </w:tr>
      <w:tr w:rsidR="001D657E" w:rsidRPr="001D657E" w:rsidTr="00B669C4">
        <w:trPr>
          <w:trHeight w:val="315"/>
        </w:trPr>
        <w:tc>
          <w:tcPr>
            <w:tcW w:w="4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6 383 981,77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6 139 801,80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sz w:val="20"/>
                <w:szCs w:val="20"/>
              </w:rPr>
              <w:t>5 555 442,00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sz w:val="20"/>
                <w:szCs w:val="20"/>
              </w:rPr>
              <w:t>5 919 902,00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sz w:val="20"/>
                <w:szCs w:val="20"/>
              </w:rPr>
              <w:t>5 919 902,00</w:t>
            </w:r>
          </w:p>
        </w:tc>
      </w:tr>
      <w:tr w:rsidR="001D657E" w:rsidRPr="001D657E" w:rsidTr="00B669C4">
        <w:trPr>
          <w:trHeight w:val="81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2 «Развитие дошкольного и общего образования детей».                    </w:t>
            </w: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  <w:t>Основное мероприятие 01 «Содействие развитию дошкольного образования»;                                                                            Основное мероприятие 02 «Содействие развитию общего образования»;                                                                                            Основное мероприятие 03 «Социальная поддержка работников образовательных организаций общего и дошкольного образования»;                                                                                    Основное мероприятие 04 «Благоустройство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канализации»;                                                                                              Основное мероприятие 05 «Реализация дошкольных образовательных программ»;                                                                                                  Основное мероприятие 06 «Реализация основных общеобразовательных программ»;                                                       Основное мероприятие 07 «Реализация мероприятий по организации бесплатного горячего питания обучающихся, получающих начальное общее образование в миниципальных образовательных организациях»;                                                                       Основное мероприятие 08 «Развитие кадрового потенциала системы общего образования детей».                                                                                                   Показатели объема услуги:                                                                                                              1. Количество учащихся в общеобразовательных учреждениях;                                             2. Количество детей в дошкольных учреждениях;                                                                3. Количество мероприятий, 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3387            1176            34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3389             1198            34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3394             1220        34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3392           1260            34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3392        1320             34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471 304 750,61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561 127 237,24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sz w:val="20"/>
                <w:szCs w:val="20"/>
              </w:rPr>
              <w:t>592 280 221,36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sz w:val="20"/>
                <w:szCs w:val="20"/>
              </w:rPr>
              <w:t>594 052 382,60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sz w:val="20"/>
                <w:szCs w:val="20"/>
              </w:rPr>
              <w:t>594 052 382,60</w:t>
            </w:r>
          </w:p>
        </w:tc>
      </w:tr>
      <w:tr w:rsidR="001D657E" w:rsidRPr="001D657E" w:rsidTr="00B669C4">
        <w:trPr>
          <w:trHeight w:val="645"/>
        </w:trPr>
        <w:tc>
          <w:tcPr>
            <w:tcW w:w="4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404 774 790,00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477 214 758,00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509 930 699,00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509 930 699,00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509 930 699,00</w:t>
            </w:r>
          </w:p>
        </w:tc>
      </w:tr>
      <w:tr w:rsidR="001D657E" w:rsidRPr="001D657E" w:rsidTr="00B669C4">
        <w:trPr>
          <w:trHeight w:val="315"/>
        </w:trPr>
        <w:tc>
          <w:tcPr>
            <w:tcW w:w="4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66 529 960,61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83 912 479,24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82 349 522,36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84 121 683,60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84 121 683,60</w:t>
            </w:r>
          </w:p>
        </w:tc>
      </w:tr>
      <w:tr w:rsidR="001D657E" w:rsidRPr="001D657E" w:rsidTr="00B669C4">
        <w:trPr>
          <w:trHeight w:val="267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3 «Развитие дополнительного образования и системы воспитания детей».                                                                                                                                        Основное мероприятие 01 «Реализация образовательных программ дополнительного образования и мероприятия по их развитию»;                                                                                                Основное мероприятие 02 «Социальная поддержка работников образовательных организаций дополнительного образования»;                                                                                                  Показатель объема услуги: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20 809 074,70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21 519 752,50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22 329 694,85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24 693 972,00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25 883 812,00</w:t>
            </w:r>
          </w:p>
        </w:tc>
      </w:tr>
      <w:tr w:rsidR="001D657E" w:rsidRPr="001D657E" w:rsidTr="00B669C4">
        <w:trPr>
          <w:trHeight w:val="315"/>
        </w:trPr>
        <w:tc>
          <w:tcPr>
            <w:tcW w:w="4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1. Количество учащихся (на 1 января)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D657E" w:rsidRPr="001D657E" w:rsidTr="00B669C4">
        <w:trPr>
          <w:trHeight w:val="315"/>
        </w:trPr>
        <w:tc>
          <w:tcPr>
            <w:tcW w:w="4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2. Количество выпускников (на 1 июля);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D657E" w:rsidRPr="001D657E" w:rsidTr="00B669C4">
        <w:trPr>
          <w:trHeight w:val="315"/>
        </w:trPr>
        <w:tc>
          <w:tcPr>
            <w:tcW w:w="4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3. Количество мероприятий, всего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D657E" w:rsidRPr="001D657E" w:rsidTr="00B669C4">
        <w:trPr>
          <w:trHeight w:val="945"/>
        </w:trPr>
        <w:tc>
          <w:tcPr>
            <w:tcW w:w="4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4. Количество фестивалей и конкурсов зонального и областного уровней, в которых принимали участие учащиеся учебного заведения.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D657E" w:rsidRPr="001D657E" w:rsidTr="00B669C4">
        <w:trPr>
          <w:trHeight w:val="315"/>
        </w:trPr>
        <w:tc>
          <w:tcPr>
            <w:tcW w:w="4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20 809 074,70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21 519 752,50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22 329 694,85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24 693 972,00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57E">
              <w:rPr>
                <w:rFonts w:ascii="Times New Roman" w:hAnsi="Times New Roman"/>
                <w:color w:val="000000"/>
                <w:sz w:val="20"/>
                <w:szCs w:val="20"/>
              </w:rPr>
              <w:t>25 883 812,00</w:t>
            </w:r>
          </w:p>
        </w:tc>
      </w:tr>
    </w:tbl>
    <w:p w:rsidR="001D657E" w:rsidRPr="001D657E" w:rsidRDefault="001D657E" w:rsidP="001D657E">
      <w:pPr>
        <w:shd w:val="clear" w:color="auto" w:fill="FFFFFF"/>
        <w:ind w:left="-142" w:right="-598"/>
        <w:contextualSpacing/>
        <w:rPr>
          <w:rFonts w:ascii="Times New Roman" w:eastAsia="Calibri" w:hAnsi="Times New Roman" w:cs="Times New Roman"/>
          <w:lang w:eastAsia="en-US"/>
        </w:rPr>
      </w:pPr>
    </w:p>
    <w:p w:rsidR="001D657E" w:rsidRPr="001D657E" w:rsidRDefault="001D657E" w:rsidP="001D657E">
      <w:pPr>
        <w:shd w:val="clear" w:color="auto" w:fill="FFFFFF"/>
        <w:ind w:left="10206" w:right="-598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657E" w:rsidRPr="001D657E" w:rsidRDefault="001D657E" w:rsidP="001D657E">
      <w:pPr>
        <w:shd w:val="clear" w:color="auto" w:fill="FFFFFF"/>
        <w:ind w:left="10206" w:right="-598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657E" w:rsidRPr="001D657E" w:rsidRDefault="001D657E" w:rsidP="001D657E">
      <w:pPr>
        <w:shd w:val="clear" w:color="auto" w:fill="FFFFFF"/>
        <w:ind w:left="10206" w:right="-598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657E" w:rsidRPr="001D657E" w:rsidRDefault="001D657E" w:rsidP="001D657E">
      <w:pPr>
        <w:shd w:val="clear" w:color="auto" w:fill="FFFFFF"/>
        <w:ind w:left="10206" w:right="-598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657E" w:rsidRPr="001D657E" w:rsidRDefault="001D657E" w:rsidP="001D657E">
      <w:pPr>
        <w:shd w:val="clear" w:color="auto" w:fill="FFFFFF"/>
        <w:ind w:left="10206" w:right="-598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657E" w:rsidRPr="001D657E" w:rsidRDefault="001D657E" w:rsidP="001D657E">
      <w:pPr>
        <w:shd w:val="clear" w:color="auto" w:fill="FFFFFF"/>
        <w:ind w:left="10206" w:right="-598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657E" w:rsidRPr="001D657E" w:rsidRDefault="001D657E" w:rsidP="001D657E">
      <w:pPr>
        <w:shd w:val="clear" w:color="auto" w:fill="FFFFFF"/>
        <w:ind w:left="10206" w:right="-598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657E" w:rsidRPr="001D657E" w:rsidRDefault="001D657E" w:rsidP="001D657E">
      <w:pPr>
        <w:shd w:val="clear" w:color="auto" w:fill="FFFFFF"/>
        <w:ind w:left="10206" w:right="-598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657E" w:rsidRPr="001D657E" w:rsidRDefault="001D657E" w:rsidP="001D657E">
      <w:pPr>
        <w:shd w:val="clear" w:color="auto" w:fill="FFFFFF"/>
        <w:ind w:left="10206" w:right="-598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657E" w:rsidRPr="001D657E" w:rsidRDefault="001D657E" w:rsidP="001D657E">
      <w:pPr>
        <w:shd w:val="clear" w:color="auto" w:fill="FFFFFF"/>
        <w:ind w:left="10206" w:right="-598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657E" w:rsidRPr="001D657E" w:rsidRDefault="001D657E" w:rsidP="001D657E">
      <w:pPr>
        <w:shd w:val="clear" w:color="auto" w:fill="FFFFFF"/>
        <w:ind w:left="10206" w:right="-598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657E" w:rsidRPr="001D657E" w:rsidRDefault="001D657E" w:rsidP="001D657E">
      <w:pPr>
        <w:shd w:val="clear" w:color="auto" w:fill="FFFFFF"/>
        <w:ind w:left="10206" w:right="-598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657E" w:rsidRPr="001D657E" w:rsidRDefault="001D657E" w:rsidP="001D657E">
      <w:pPr>
        <w:shd w:val="clear" w:color="auto" w:fill="FFFFFF"/>
        <w:ind w:left="10206" w:right="-598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657E" w:rsidRPr="001D657E" w:rsidRDefault="001D657E" w:rsidP="001D657E">
      <w:pPr>
        <w:shd w:val="clear" w:color="auto" w:fill="FFFFFF"/>
        <w:ind w:left="10206" w:right="-598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657E" w:rsidRPr="001D657E" w:rsidRDefault="001D657E" w:rsidP="001D657E">
      <w:pPr>
        <w:shd w:val="clear" w:color="auto" w:fill="FFFFFF"/>
        <w:ind w:left="10206" w:right="-598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657E" w:rsidRPr="001D657E" w:rsidRDefault="001D657E" w:rsidP="001D657E">
      <w:pPr>
        <w:shd w:val="clear" w:color="auto" w:fill="FFFFFF"/>
        <w:ind w:left="10206" w:right="-598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657E" w:rsidRPr="001D657E" w:rsidRDefault="001D657E" w:rsidP="001D657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657E">
        <w:rPr>
          <w:rFonts w:ascii="Times New Roman" w:hAnsi="Times New Roman"/>
          <w:sz w:val="24"/>
          <w:szCs w:val="24"/>
        </w:rPr>
        <w:br w:type="page"/>
      </w:r>
    </w:p>
    <w:tbl>
      <w:tblPr>
        <w:tblW w:w="158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418"/>
        <w:gridCol w:w="2148"/>
        <w:gridCol w:w="787"/>
        <w:gridCol w:w="941"/>
        <w:gridCol w:w="1085"/>
        <w:gridCol w:w="943"/>
        <w:gridCol w:w="1510"/>
        <w:gridCol w:w="1417"/>
        <w:gridCol w:w="1418"/>
        <w:gridCol w:w="1418"/>
        <w:gridCol w:w="1608"/>
      </w:tblGrid>
      <w:tr w:rsidR="001D657E" w:rsidRPr="001D657E" w:rsidTr="00B669C4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A1:M110"/>
            <w:bookmarkEnd w:id="1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4                                                                                                                                                                                      к муниципальной программе «Развитие образования в Курском районе Курской области»                                                                                                                                                                          (в редакции постановления Администрации Курского района Курской области от __________________ № _________)</w:t>
            </w:r>
          </w:p>
        </w:tc>
      </w:tr>
      <w:tr w:rsidR="001D657E" w:rsidRPr="001D657E" w:rsidTr="00B669C4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7E" w:rsidRPr="001D657E" w:rsidTr="00B669C4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7E" w:rsidRPr="001D657E" w:rsidTr="00B669C4">
        <w:trPr>
          <w:trHeight w:val="105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7E" w:rsidRPr="001D657E" w:rsidTr="00B669C4">
        <w:trPr>
          <w:trHeight w:val="375"/>
        </w:trPr>
        <w:tc>
          <w:tcPr>
            <w:tcW w:w="158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Ресурсное обеспечение</w:t>
            </w:r>
          </w:p>
        </w:tc>
      </w:tr>
      <w:tr w:rsidR="001D657E" w:rsidRPr="001D657E" w:rsidTr="00B669C4">
        <w:trPr>
          <w:trHeight w:val="375"/>
        </w:trPr>
        <w:tc>
          <w:tcPr>
            <w:tcW w:w="158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 муниципальной программы</w:t>
            </w:r>
          </w:p>
        </w:tc>
      </w:tr>
      <w:tr w:rsidR="001D657E" w:rsidRPr="001D657E" w:rsidTr="00B669C4">
        <w:trPr>
          <w:trHeight w:val="375"/>
        </w:trPr>
        <w:tc>
          <w:tcPr>
            <w:tcW w:w="158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«Развитие образования в Курском районе Курской области»</w:t>
            </w:r>
          </w:p>
        </w:tc>
      </w:tr>
      <w:tr w:rsidR="001D657E" w:rsidRPr="001D657E" w:rsidTr="00B669C4">
        <w:trPr>
          <w:trHeight w:val="37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657E" w:rsidRPr="001D657E" w:rsidTr="00B669C4">
        <w:trPr>
          <w:trHeight w:val="855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программы, подпрограммы муниципальной  программы,  основного мероприятия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75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37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по годам, рублей</w:t>
            </w:r>
          </w:p>
        </w:tc>
      </w:tr>
      <w:tr w:rsidR="001D657E" w:rsidRPr="001D657E" w:rsidTr="00B669C4">
        <w:trPr>
          <w:trHeight w:val="1680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ГП (муниципальная программа)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пГП (подпрограмма муниципальной программы)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(основное мероприятие)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1D657E" w:rsidRPr="001D657E" w:rsidTr="00B669C4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1D657E" w:rsidRPr="001D657E" w:rsidTr="00B669C4">
        <w:trPr>
          <w:trHeight w:val="3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«Развитие образования в Курском районе Курской области»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660 943 867,40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726 060 286,72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723 196 481,91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706 706 947,04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704 533 647,04</w:t>
            </w:r>
          </w:p>
        </w:tc>
      </w:tr>
      <w:tr w:rsidR="001D657E" w:rsidRPr="001D657E" w:rsidTr="00B669C4">
        <w:trPr>
          <w:trHeight w:val="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660 943 867,40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726 060 286,72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723 196 481,91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706 706 947,04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704 533 647,04</w:t>
            </w:r>
          </w:p>
        </w:tc>
      </w:tr>
      <w:tr w:rsidR="001D657E" w:rsidRPr="001D657E" w:rsidTr="00B669C4">
        <w:trPr>
          <w:trHeight w:val="3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518 195 513,00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550 294 519,00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574 021 893,00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562 294 000,00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561 077 364,00</w:t>
            </w:r>
          </w:p>
        </w:tc>
      </w:tr>
      <w:tr w:rsidR="001D657E" w:rsidRPr="001D657E" w:rsidTr="00B669C4">
        <w:trPr>
          <w:trHeight w:val="6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142 748 354,40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175 765 767,72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149 174 588,91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144 412 947,04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143 456 283,04</w:t>
            </w:r>
          </w:p>
        </w:tc>
      </w:tr>
      <w:tr w:rsidR="001D657E" w:rsidRPr="001D657E" w:rsidTr="00B669C4">
        <w:trPr>
          <w:trHeight w:val="189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 - 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660 943 867,40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726 060 286,72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723 196 481,91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706 706 947,04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704 533 647,04</w:t>
            </w:r>
          </w:p>
        </w:tc>
      </w:tr>
      <w:tr w:rsidR="001D657E" w:rsidRPr="001D657E" w:rsidTr="00B669C4">
        <w:trPr>
          <w:trHeight w:val="3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«Обеспечение реализации программы и прочие мероприятия в области образования»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8 830 878,77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8 387 071,45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7 619 938,00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8 140 801,00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8 140 801,00</w:t>
            </w:r>
          </w:p>
        </w:tc>
      </w:tr>
      <w:tr w:rsidR="001D657E" w:rsidRPr="001D657E" w:rsidTr="00B669C4">
        <w:trPr>
          <w:trHeight w:val="3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326 388,00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384 734,00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344 060,00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344 060,00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344 060,00</w:t>
            </w:r>
          </w:p>
        </w:tc>
      </w:tr>
      <w:tr w:rsidR="001D657E" w:rsidRPr="001D657E" w:rsidTr="00B669C4">
        <w:trPr>
          <w:trHeight w:val="6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8 504 490,77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8 002 337,45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7 275 878,00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7 796 741,00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7 796 741,00</w:t>
            </w:r>
          </w:p>
        </w:tc>
      </w:tr>
      <w:tr w:rsidR="001D657E" w:rsidRPr="001D657E" w:rsidTr="00B669C4">
        <w:trPr>
          <w:trHeight w:val="189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 - 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8 830 878,77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8 387 071,45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7 619 938,00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8 140 801,00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8 140 801,00</w:t>
            </w:r>
          </w:p>
        </w:tc>
      </w:tr>
      <w:tr w:rsidR="001D657E" w:rsidRPr="001D657E" w:rsidTr="00B669C4">
        <w:trPr>
          <w:trHeight w:val="3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«Сопровождение реализации отдельных мероприятий муниципальной программы»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6 710 369,77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6 524 535,80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5 899 502,00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6 263 962,00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6 263 962,00</w:t>
            </w:r>
          </w:p>
        </w:tc>
      </w:tr>
      <w:tr w:rsidR="001D657E" w:rsidRPr="001D657E" w:rsidTr="00B669C4">
        <w:trPr>
          <w:trHeight w:val="3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326 388,00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384 734,00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344 060,00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344 060,00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344 060,00</w:t>
            </w:r>
          </w:p>
        </w:tc>
      </w:tr>
      <w:tr w:rsidR="001D657E" w:rsidRPr="001D657E" w:rsidTr="00B669C4">
        <w:trPr>
          <w:trHeight w:val="6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6 383 981,77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6 139 801,80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5 555 442,00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5 919 902,00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5 919 902,00</w:t>
            </w:r>
          </w:p>
        </w:tc>
      </w:tr>
      <w:tr w:rsidR="001D657E" w:rsidRPr="001D657E" w:rsidTr="00B669C4">
        <w:trPr>
          <w:trHeight w:val="189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- 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6 710 369,77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6 524 535,80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5 899 502,00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6 263 962,00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6 263 962,00</w:t>
            </w:r>
          </w:p>
        </w:tc>
      </w:tr>
      <w:tr w:rsidR="001D657E" w:rsidRPr="001D657E" w:rsidTr="00B669C4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02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«Руководство и управление с сфере установленных функций»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2 120 509,00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1 862 535,65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1 720 436,00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1 876 839,00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1 876 839,00</w:t>
            </w:r>
          </w:p>
        </w:tc>
      </w:tr>
      <w:tr w:rsidR="001D657E" w:rsidRPr="001D657E" w:rsidTr="00B669C4">
        <w:trPr>
          <w:trHeight w:val="6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2 120 509,00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1 862 535,65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1 720 436,00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1 876 839,00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1 876 839,00</w:t>
            </w:r>
          </w:p>
        </w:tc>
      </w:tr>
      <w:tr w:rsidR="001D657E" w:rsidRPr="001D657E" w:rsidTr="00B669C4">
        <w:trPr>
          <w:trHeight w:val="189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- 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2 120 509,00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1 862 535,65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1 720 436,00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1 876 839,00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1 876 839,00</w:t>
            </w:r>
          </w:p>
        </w:tc>
      </w:tr>
      <w:tr w:rsidR="001D657E" w:rsidRPr="001D657E" w:rsidTr="00B669C4">
        <w:trPr>
          <w:trHeight w:val="3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«Развитие дошкольного и общего образования детей»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619 182 634,99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690 759 814,67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689 446 841,46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672 701 804,04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669 420 784,04</w:t>
            </w:r>
          </w:p>
        </w:tc>
      </w:tr>
      <w:tr w:rsidR="001D657E" w:rsidRPr="001D657E" w:rsidTr="00B669C4">
        <w:trPr>
          <w:trHeight w:val="3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515 616 361,00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547 644 941,00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571 539 427,00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561 377 316,00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560 160 680,00</w:t>
            </w:r>
          </w:p>
        </w:tc>
      </w:tr>
      <w:tr w:rsidR="001D657E" w:rsidRPr="001D657E" w:rsidTr="00B669C4">
        <w:trPr>
          <w:trHeight w:val="6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103 566 273,99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143 114 873,67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117 907 414,46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111 324 488,04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109 260 104,04</w:t>
            </w:r>
          </w:p>
        </w:tc>
      </w:tr>
      <w:tr w:rsidR="001D657E" w:rsidRPr="001D657E" w:rsidTr="00B669C4">
        <w:trPr>
          <w:trHeight w:val="189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 - 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619 182 634,99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690 759 814,67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689 446 841,46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672 701 804,04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669 420 784,04</w:t>
            </w:r>
          </w:p>
        </w:tc>
      </w:tr>
      <w:tr w:rsidR="001D657E" w:rsidRPr="001D657E" w:rsidTr="00B669C4">
        <w:trPr>
          <w:trHeight w:val="3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01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«Содействие развитию дошкольного образования»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48 817 231,00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60 461 378,00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65 644 992,00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65 644 992,00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65 644 992,00</w:t>
            </w:r>
          </w:p>
        </w:tc>
      </w:tr>
      <w:tr w:rsidR="001D657E" w:rsidRPr="001D657E" w:rsidTr="00B669C4">
        <w:trPr>
          <w:trHeight w:val="3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48 817 231,00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60 461 378,00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65 644 992,00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65 644 992,00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65 644 992,00</w:t>
            </w:r>
          </w:p>
        </w:tc>
      </w:tr>
      <w:tr w:rsidR="001D657E" w:rsidRPr="001D657E" w:rsidTr="00B669C4">
        <w:trPr>
          <w:trHeight w:val="189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- 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48 817 231,00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60 461 378,00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65 644 992,00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65 644 992,00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65 644 992,00</w:t>
            </w:r>
          </w:p>
        </w:tc>
      </w:tr>
      <w:tr w:rsidR="001D657E" w:rsidRPr="001D657E" w:rsidTr="00B669C4">
        <w:trPr>
          <w:trHeight w:val="3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02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«Содействие развитию общего образования»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360 819 257,00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395 204 607,00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423 825 560,00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423 825 560,00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423 825 560,00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360 819 257,00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395 204 607,00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423 825 560,00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423 825 560,00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423 825 560,00</w:t>
            </w:r>
          </w:p>
        </w:tc>
      </w:tr>
      <w:tr w:rsidR="001D657E" w:rsidRPr="001D657E" w:rsidTr="00B669C4">
        <w:trPr>
          <w:trHeight w:val="189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- 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360 819 257,00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395 204 607,00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423 825 560,00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423 825 560,00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423 825 560,00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03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«Социальная поддержка работников образовательных организаций общего и дошкольного образования»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21 937 809,92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22 640 122,00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23 405 088,00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23 405 088,00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23 405 088,00</w:t>
            </w:r>
          </w:p>
        </w:tc>
      </w:tr>
      <w:tr w:rsidR="001D657E" w:rsidRPr="001D657E" w:rsidTr="00B669C4">
        <w:trPr>
          <w:trHeight w:val="3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17 300 307,00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18 268 295,00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18 784 224,00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18 784 224,00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18 784 224,00</w:t>
            </w:r>
          </w:p>
        </w:tc>
      </w:tr>
      <w:tr w:rsidR="001D657E" w:rsidRPr="001D657E" w:rsidTr="00B669C4">
        <w:trPr>
          <w:trHeight w:val="6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4 637 502,92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4 371 827,00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4 620 864,00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4 620 864,00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4 620 864,00</w:t>
            </w:r>
          </w:p>
        </w:tc>
      </w:tr>
      <w:tr w:rsidR="001D657E" w:rsidRPr="001D657E" w:rsidTr="00B669C4">
        <w:trPr>
          <w:trHeight w:val="189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- 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21 937 809,92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22 640 122,00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23 405 088,00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23 405 088,00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23 405 088,00</w:t>
            </w:r>
          </w:p>
        </w:tc>
      </w:tr>
      <w:tr w:rsidR="001D657E" w:rsidRPr="001D657E" w:rsidTr="00B669C4">
        <w:trPr>
          <w:trHeight w:val="3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04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«Благоустройство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канализации»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54 632 827,00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52 031 264,00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6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2 601 563,00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189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- 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54 632 827,00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05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«Реализация дошкольных образовательных программ»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39 660 019,42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51 993 319,39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44 552 367,03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46 324 528,27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46 324 528,27</w:t>
            </w:r>
          </w:p>
        </w:tc>
      </w:tr>
      <w:tr w:rsidR="001D657E" w:rsidRPr="001D657E" w:rsidTr="00B669C4">
        <w:trPr>
          <w:trHeight w:val="3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1 293 953,00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3 958 563,00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6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38 366 066,42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48 034 756,39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44 552 367,03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46 324 528,27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46 324 528,27</w:t>
            </w:r>
          </w:p>
        </w:tc>
      </w:tr>
      <w:tr w:rsidR="001D657E" w:rsidRPr="001D657E" w:rsidTr="00B669C4">
        <w:trPr>
          <w:trHeight w:val="189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- 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39 660 019,42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51 993 319,39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44 552 367,03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46 324 528,27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46 324 528,27</w:t>
            </w:r>
          </w:p>
        </w:tc>
      </w:tr>
      <w:tr w:rsidR="001D657E" w:rsidRPr="001D657E" w:rsidTr="00B669C4">
        <w:trPr>
          <w:trHeight w:val="3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06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«Реализация основных общеобразовательных программ»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61 685 030,65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96 823 949,28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80 672 650,43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58 211 736,77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58 211 736,77</w:t>
            </w:r>
          </w:p>
        </w:tc>
      </w:tr>
      <w:tr w:rsidR="001D657E" w:rsidRPr="001D657E" w:rsidTr="00B669C4">
        <w:trPr>
          <w:trHeight w:val="3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7 293 974,00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9 714 010,00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14 074 622,00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2 742 908,00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2 742 908,00</w:t>
            </w:r>
          </w:p>
        </w:tc>
      </w:tr>
      <w:tr w:rsidR="001D657E" w:rsidRPr="001D657E" w:rsidTr="00B669C4">
        <w:trPr>
          <w:trHeight w:val="6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54 391 056,65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87 109 939,28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66 598 028,43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55 468 828,77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55 468 828,77</w:t>
            </w:r>
          </w:p>
        </w:tc>
      </w:tr>
      <w:tr w:rsidR="001D657E" w:rsidRPr="001D657E" w:rsidTr="00B669C4">
        <w:trPr>
          <w:trHeight w:val="189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- 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61 685 030,65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96 823 949,28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80 672 650,43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58 211 736,77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58 211 736,77</w:t>
            </w:r>
          </w:p>
        </w:tc>
      </w:tr>
      <w:tr w:rsidR="001D657E" w:rsidRPr="001D657E" w:rsidTr="00B669C4">
        <w:trPr>
          <w:trHeight w:val="3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07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«Реализация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5 814 074,00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12 744 714,00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14 988 997,00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14 594 218,00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15 033 926,00</w:t>
            </w:r>
          </w:p>
        </w:tc>
      </w:tr>
      <w:tr w:rsidR="001D657E" w:rsidRPr="001D657E" w:rsidTr="00B669C4">
        <w:trPr>
          <w:trHeight w:val="3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5 058 244,00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11 087 901,00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13 040 427,00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12 696 968,00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13 079 516,00</w:t>
            </w:r>
          </w:p>
        </w:tc>
      </w:tr>
      <w:tr w:rsidR="001D657E" w:rsidRPr="001D657E" w:rsidTr="00B669C4">
        <w:trPr>
          <w:trHeight w:val="6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755 830,00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1 656 813,00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1 948 570,00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1 897 250,00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1 954 410,00</w:t>
            </w:r>
          </w:p>
        </w:tc>
      </w:tr>
      <w:tr w:rsidR="001D657E" w:rsidRPr="001D657E" w:rsidTr="00B669C4">
        <w:trPr>
          <w:trHeight w:val="189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- 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5 814 074,00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12 744 714,00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14 988 997,00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14 594 218,00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15 033 926,00</w:t>
            </w:r>
          </w:p>
        </w:tc>
      </w:tr>
      <w:tr w:rsidR="001D657E" w:rsidRPr="001D657E" w:rsidTr="00B669C4">
        <w:trPr>
          <w:trHeight w:val="3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08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кадрового потенциала системы общего образования детей»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8 853 600,00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26 560 800,00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26 717 040,00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26 717 040,00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26 717 040,00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8 853 600,00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26 560 800,00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26 717 040,00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26 717 040,00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26 717 040,00</w:t>
            </w:r>
          </w:p>
        </w:tc>
      </w:tr>
      <w:tr w:rsidR="001D657E" w:rsidRPr="001D657E" w:rsidTr="00B669C4">
        <w:trPr>
          <w:trHeight w:val="189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- 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8 853 600,00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26 560 800,00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26 717 040,00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26 717 040,00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26 717 040,00</w:t>
            </w:r>
          </w:p>
        </w:tc>
      </w:tr>
      <w:tr w:rsidR="001D657E" w:rsidRPr="001D657E" w:rsidTr="00B669C4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Е1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«Региональный проект «Современная школа»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3 419 564,00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6 158 933,00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4 800 700,00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8 002 579,00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3 057 871,00</w:t>
            </w:r>
          </w:p>
        </w:tc>
      </w:tr>
      <w:tr w:rsidR="001D657E" w:rsidRPr="001D657E" w:rsidTr="00B669C4">
        <w:trPr>
          <w:trHeight w:val="34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3 351 173,00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6 032 130,00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4 706 239,00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7 842 525,00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2 996 712,00</w:t>
            </w:r>
          </w:p>
        </w:tc>
      </w:tr>
      <w:tr w:rsidR="001D657E" w:rsidRPr="001D657E" w:rsidTr="00B669C4">
        <w:trPr>
          <w:trHeight w:val="6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68 391,00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126 803,00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94 461,00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160 054,00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61 159,00</w:t>
            </w:r>
          </w:p>
        </w:tc>
      </w:tr>
      <w:tr w:rsidR="001D657E" w:rsidRPr="001D657E" w:rsidTr="00B669C4">
        <w:trPr>
          <w:trHeight w:val="38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проект «Современная школа», в том числе: - 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расположенных в сельской местности и малых городах.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- 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3 419 564,00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6 158 933,00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4 800 700,00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8 002 579,00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3 057 871,00</w:t>
            </w:r>
          </w:p>
        </w:tc>
      </w:tr>
      <w:tr w:rsidR="001D657E" w:rsidRPr="001D657E" w:rsidTr="00B669C4">
        <w:trPr>
          <w:trHeight w:val="3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Е2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«Региональный проект «Успех каждого ребенка»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8 932 666,00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10 889 681,00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2 789 139,00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700 000,00</w:t>
            </w:r>
          </w:p>
        </w:tc>
      </w:tr>
      <w:tr w:rsidR="001D657E" w:rsidRPr="001D657E" w:rsidTr="00B669C4">
        <w:trPr>
          <w:trHeight w:val="34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Е2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6 279 013,00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10 671 887,00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D657E" w:rsidRPr="001D657E" w:rsidTr="00B669C4">
        <w:trPr>
          <w:trHeight w:val="6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Е2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2 653 653,00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217 794,00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2 789 139,00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700 000,00</w:t>
            </w:r>
          </w:p>
        </w:tc>
      </w:tr>
      <w:tr w:rsidR="001D657E" w:rsidRPr="001D657E" w:rsidTr="00B669C4">
        <w:trPr>
          <w:trHeight w:val="346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«Муниципальный проект «Успех каждого ребенка», в том числе:                                           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- 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Е2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8 932 666,00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10 889 681,00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2 789 139,00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700 000,00</w:t>
            </w:r>
          </w:p>
        </w:tc>
      </w:tr>
      <w:tr w:rsidR="001D657E" w:rsidRPr="001D657E" w:rsidTr="00B669C4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Е4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«Региональный проект «Цифровая образовательная среда»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4 610 556,00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7 282 311,00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4 839 447,00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3 186 923,00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6 500 042,00</w:t>
            </w:r>
          </w:p>
        </w:tc>
      </w:tr>
      <w:tr w:rsidR="001D657E" w:rsidRPr="001D657E" w:rsidTr="00B669C4">
        <w:trPr>
          <w:trHeight w:val="40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Е4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4 518 345,00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5 685 370,00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4 746 323,00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3 123 099,00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6 369728,00</w:t>
            </w:r>
          </w:p>
        </w:tc>
      </w:tr>
      <w:tr w:rsidR="001D657E" w:rsidRPr="001D657E" w:rsidTr="00B669C4">
        <w:trPr>
          <w:trHeight w:val="6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Е4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92 211,00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1 596 941,00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93 124,00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63 824,00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130 314,00</w:t>
            </w:r>
          </w:p>
        </w:tc>
      </w:tr>
      <w:tr w:rsidR="001D657E" w:rsidRPr="001D657E" w:rsidTr="00B669C4">
        <w:trPr>
          <w:trHeight w:val="340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«Региональный проект «Цифровая образовательная среда», в том числе: - обеспечение образовательных организаций материально - технической базой для внедрения цифровой образовательной среды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- 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Е4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4 610 556,00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7 282 311,00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4 839 447,00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3 186 923,00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6 500 042,00</w:t>
            </w:r>
          </w:p>
        </w:tc>
      </w:tr>
      <w:tr w:rsidR="001D657E" w:rsidRPr="001D657E" w:rsidTr="00B669C4">
        <w:trPr>
          <w:trHeight w:val="3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«Развитие дополнительного образования и системы воспитания детей» 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29 430 353,64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26 913 400,60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26 129 702,45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25 864 342,00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26 972 062,00</w:t>
            </w:r>
          </w:p>
        </w:tc>
      </w:tr>
      <w:tr w:rsidR="001D657E" w:rsidRPr="001D657E" w:rsidTr="00B669C4">
        <w:trPr>
          <w:trHeight w:val="3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2 252 764,00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2 264 844,00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2 138 406,00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572 624,00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572 624,00</w:t>
            </w:r>
          </w:p>
        </w:tc>
      </w:tr>
      <w:tr w:rsidR="001D657E" w:rsidRPr="001D657E" w:rsidTr="00B669C4">
        <w:trPr>
          <w:trHeight w:val="6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27 177 589,64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24 648 556,60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23 991 296,45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25 291 718,00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26 399 438,00</w:t>
            </w:r>
          </w:p>
        </w:tc>
      </w:tr>
      <w:tr w:rsidR="001D657E" w:rsidRPr="001D657E" w:rsidTr="00B669C4">
        <w:trPr>
          <w:trHeight w:val="189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 - отдел культуры, по делам молодежи, физкультуры и спорта Администрации Курского района Курской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29 430 353,64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26 913 400,60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26 129 702,45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25 864 342,00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26 972 062,00</w:t>
            </w:r>
          </w:p>
        </w:tc>
      </w:tr>
      <w:tr w:rsidR="001D657E" w:rsidRPr="001D657E" w:rsidTr="00B669C4">
        <w:trPr>
          <w:trHeight w:val="3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01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«Реализация образовательных программ дополнительного образования и мероприятия по и развитию»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28 702 986,64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26 132 292,60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25 239 332,45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24 973 972,00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26 081 692,00</w:t>
            </w:r>
          </w:p>
        </w:tc>
      </w:tr>
      <w:tr w:rsidR="001D657E" w:rsidRPr="001D657E" w:rsidTr="00B669C4">
        <w:trPr>
          <w:trHeight w:val="3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1 800 000,00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1 800 000,00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1 565 782,00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D657E" w:rsidRPr="001D657E" w:rsidTr="00B669C4">
        <w:trPr>
          <w:trHeight w:val="6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26 902 986,64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24 332 292,60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23 673 550,45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24 973 972,00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26 081 692,00</w:t>
            </w:r>
          </w:p>
        </w:tc>
      </w:tr>
      <w:tr w:rsidR="001D657E" w:rsidRPr="001D657E" w:rsidTr="00B669C4">
        <w:trPr>
          <w:trHeight w:val="189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- отдел культуры, по делам молодежи, физкультуры и спорта Администрации Курского района Курской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28 702 986,64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26 132 292,60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25 239 332,45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24 973 972,00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26 081 692,00</w:t>
            </w:r>
          </w:p>
        </w:tc>
      </w:tr>
      <w:tr w:rsidR="001D657E" w:rsidRPr="001D657E" w:rsidTr="00B669C4">
        <w:trPr>
          <w:trHeight w:val="3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02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«Социальная поддержка работников образовательных организаций дополнительного образования»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727 367,00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781 108,00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890 370,00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890 370,00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890 370,00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452 764,00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464 844,00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572 624,00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572 624,00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572 624,00</w:t>
            </w:r>
          </w:p>
        </w:tc>
      </w:tr>
      <w:tr w:rsidR="001D657E" w:rsidRPr="001D657E" w:rsidTr="00B669C4">
        <w:trPr>
          <w:trHeight w:val="6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274 603,00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316 264,00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317 746,00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317 746,00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317 746,00</w:t>
            </w:r>
          </w:p>
        </w:tc>
      </w:tr>
      <w:tr w:rsidR="001D657E" w:rsidRPr="001D657E" w:rsidTr="00B669C4">
        <w:trPr>
          <w:trHeight w:val="189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- отдел культуры, по делам молодежи, физкультуры и спорта Администрации Курского района Курской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727 367,00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781 108,00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890 370,00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890 370,00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890 370,00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«Создание новых мест в общеобразовательных организациях Курского района Курской области в соответствии с прогнозируемой потребностью и современными условиями обучения»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3 500 000,00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D657E" w:rsidRPr="001D657E" w:rsidTr="00B669C4">
        <w:trPr>
          <w:trHeight w:val="6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3 500 000,00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D657E" w:rsidRPr="001D657E" w:rsidTr="00B669C4">
        <w:trPr>
          <w:trHeight w:val="19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 - Администрация Курского района Курской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3 500 000,00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«Введение новых мест в общеобразовательных организациях Курского района Курской области, в том числе путем строительства объектов инфраструктуры общего образования»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3 500 000,00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D657E" w:rsidRPr="001D657E" w:rsidTr="00B669C4">
        <w:trPr>
          <w:trHeight w:val="6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3 500 000,00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D657E" w:rsidRPr="001D657E" w:rsidTr="00B669C4">
        <w:trPr>
          <w:trHeight w:val="189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- Администрация Курского района Курской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3 500 000,00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D657E" w:rsidRPr="001D657E" w:rsidRDefault="001D657E" w:rsidP="001D657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657E" w:rsidRPr="001D657E" w:rsidRDefault="001D657E" w:rsidP="001D657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657E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tbl>
      <w:tblPr>
        <w:tblW w:w="155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2669"/>
        <w:gridCol w:w="3347"/>
        <w:gridCol w:w="1571"/>
        <w:gridCol w:w="1591"/>
        <w:gridCol w:w="1591"/>
        <w:gridCol w:w="1620"/>
        <w:gridCol w:w="1591"/>
      </w:tblGrid>
      <w:tr w:rsidR="001D657E" w:rsidRPr="001D657E" w:rsidTr="00B669C4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5                                                                                                                                                                                      к муниципальной программе «Развитие образования в Курском районе Курской области»                                                                                                                                                           (в редакции постановления Администрации Курского района Курской области от __________________ № _________)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7E" w:rsidRPr="001D657E" w:rsidTr="00B669C4">
        <w:trPr>
          <w:trHeight w:val="124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7E" w:rsidRPr="001D657E" w:rsidTr="00B669C4">
        <w:trPr>
          <w:trHeight w:val="375"/>
        </w:trPr>
        <w:tc>
          <w:tcPr>
            <w:tcW w:w="15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Ресурсное обеспечение</w:t>
            </w:r>
          </w:p>
        </w:tc>
      </w:tr>
      <w:tr w:rsidR="001D657E" w:rsidRPr="001D657E" w:rsidTr="00B669C4">
        <w:trPr>
          <w:trHeight w:val="1215"/>
        </w:trPr>
        <w:tc>
          <w:tcPr>
            <w:tcW w:w="15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прогнозная (справочная) оценка расходов федерального бюджета, областного бюджета, бюджета Курского района Курской области на реализацию целей муниципальной программы «Развитие образования в Курском районе Курской области»</w:t>
            </w:r>
          </w:p>
        </w:tc>
      </w:tr>
      <w:tr w:rsidR="001D657E" w:rsidRPr="001D657E" w:rsidTr="00B669C4">
        <w:trPr>
          <w:trHeight w:val="375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657E" w:rsidRPr="001D657E" w:rsidTr="00B669C4">
        <w:trPr>
          <w:trHeight w:val="85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программы, подпрограммы муниципальной  программы,  основного мероприятия</w:t>
            </w:r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по годам, рублей</w:t>
            </w:r>
          </w:p>
        </w:tc>
      </w:tr>
      <w:tr w:rsidR="001D657E" w:rsidRPr="001D657E" w:rsidTr="00B669C4">
        <w:trPr>
          <w:trHeight w:val="168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1D657E" w:rsidRPr="001D657E" w:rsidTr="00B669C4">
        <w:trPr>
          <w:trHeight w:val="3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«Развитие образования в Курском районе Курской области»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660 943 867,40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726 060 286,72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723 196 481,91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706 706 947,04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704 533 647,04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518 195 513,00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550 294 519,00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574 021893,00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562 294000,00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561 077 364,00</w:t>
            </w:r>
          </w:p>
        </w:tc>
      </w:tr>
      <w:tr w:rsidR="001D657E" w:rsidRPr="001D657E" w:rsidTr="00B669C4">
        <w:trPr>
          <w:trHeight w:val="63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142 748 354,40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175 765 767,72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149 174588,91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144 412947,04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143 456283,04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Местные бюджеты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«Обеспечение реализации программы и прочие мероприятия в области образования»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8 830 878,77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8 387 071,45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7 619 938,00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8 140 801,00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8 140 801,00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326 388,00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384 734,00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344 060,00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344 060,00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344 060,00</w:t>
            </w:r>
          </w:p>
        </w:tc>
      </w:tr>
      <w:tr w:rsidR="001D657E" w:rsidRPr="001D657E" w:rsidTr="00B669C4">
        <w:trPr>
          <w:trHeight w:val="63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8 504 490,77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8 002 337,45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7 275 878,00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7 796 741,00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7 796 741,00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Местные бюджеты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01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«Сопровождение реализации отдельных мероприятий муниципальной программы»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6 710 369,77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6 524 535,80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5 899 502,00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6 263 962,00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6 263 962,00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326 388,00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384 734,00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344 060,00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344 060,00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344 060,00</w:t>
            </w:r>
          </w:p>
        </w:tc>
      </w:tr>
      <w:tr w:rsidR="001D657E" w:rsidRPr="001D657E" w:rsidTr="00B669C4">
        <w:trPr>
          <w:trHeight w:val="63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6 383 981,77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6 139 801,80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5 555 442,00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5 919 902,00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5 919 902,00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02 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«Руководство и управление с сфере установленных функций»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2 120 509,00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1 862 535,65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1 720 436,00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1 876 839,00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1 876 839,00</w:t>
            </w:r>
          </w:p>
        </w:tc>
      </w:tr>
      <w:tr w:rsidR="001D657E" w:rsidRPr="001D657E" w:rsidTr="00B669C4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63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2 120 509,00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1 862 535,65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1 720 436,00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1 876 839,00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1 876 839,00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«Развитие дошкольного и общего образования детей»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619 182 634,99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690 759 814,67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689 446 841,46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672 701 804,04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669 420 784,04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515 616 361,00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547 644 941,00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571 539427,00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561 377316,00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560 160680,00</w:t>
            </w:r>
          </w:p>
        </w:tc>
      </w:tr>
      <w:tr w:rsidR="001D657E" w:rsidRPr="001D657E" w:rsidTr="00B669C4">
        <w:trPr>
          <w:trHeight w:val="63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103 566 273,99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143 114 873,67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117 907414,46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111 324488,04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109 260104,04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Местные бюджеты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01 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«Содействие развитию дошкольного образования»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48 817 231,00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60 461 378,00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65 644 992,00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65 644 992,00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65 644 992,00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48 817 231,00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60 461 378,00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65 644 992,00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65 644 992,00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65 644 992,00</w:t>
            </w:r>
          </w:p>
        </w:tc>
      </w:tr>
      <w:tr w:rsidR="001D657E" w:rsidRPr="001D657E" w:rsidTr="00B669C4">
        <w:trPr>
          <w:trHeight w:val="63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02 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«Содействие развитию общего образования»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360 819 257,00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395 204 607,00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423 825 560,00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423 825 560,00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423 825 560,00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360 819 257,00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395 204 607,00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423 825 560,00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423 825 560,00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423 825 560,00</w:t>
            </w:r>
          </w:p>
        </w:tc>
      </w:tr>
      <w:tr w:rsidR="001D657E" w:rsidRPr="001D657E" w:rsidTr="00B669C4">
        <w:trPr>
          <w:trHeight w:val="63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03 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работников образовательных организаций общего и дошкольного образования»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21 937 809,92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22 640 122,00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23 405 088,00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23 405 088,00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23 405 088,00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17 300 307,00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18 268 295,00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18 784 224,00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18 784 224,00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18 784 224,00</w:t>
            </w:r>
          </w:p>
        </w:tc>
      </w:tr>
      <w:tr w:rsidR="001D657E" w:rsidRPr="001D657E" w:rsidTr="00B669C4">
        <w:trPr>
          <w:trHeight w:val="63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4 637 502,92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4 371 827,00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4 620 864,00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4 620 864,00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4 620 864,00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04 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«Благоустройство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канализации»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54 632 827,00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46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52 031 264,00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67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2 601 563,00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46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46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05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«Реализация дошкольных образовательных программ»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39 660 019,42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51 993 319,39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44 552 367,03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46 324 528,27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46 324 528,27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1 293 953,00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3 958 563,00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63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38 366 066,42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48 034 756,39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44 552 367,03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46 324 528,27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46 324 528,27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06 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«Реализация основных общеобразовательных программ»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61 685 030,65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96 823 949,28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80 672 650,43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58 211 736,77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58 211 736,77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7 293 974,00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9 714 010,00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14 074 622,00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2 742 908,00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2 742 908,00</w:t>
            </w:r>
          </w:p>
        </w:tc>
      </w:tr>
      <w:tr w:rsidR="001D657E" w:rsidRPr="001D657E" w:rsidTr="00B669C4">
        <w:trPr>
          <w:trHeight w:val="63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54 391 056,65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87 109 939,28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66 598 028,43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55 468 828,77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55 468 828,77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07 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«Реализация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5 814 074,00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12 744 714,00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14 988 997,00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14 594 218,00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15 033 926,00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5 058 244,00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11 087 901,00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13 040 427,00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12 696968,00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13 079 516,00</w:t>
            </w:r>
          </w:p>
        </w:tc>
      </w:tr>
      <w:tr w:rsidR="001D657E" w:rsidRPr="001D657E" w:rsidTr="00B669C4">
        <w:trPr>
          <w:trHeight w:val="63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755 830,00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1 656 813,00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1 948 570,00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1 897250,00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1 954 410,00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08 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кадрового потенциала системы общего образования детей»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8 853 600,00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26 560 800,00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26 717 040,00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26 717 040,00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26 717 040,00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8 853 600,00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26 560 800,00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26 717 040,00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26 717 040,00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26 717 040,00</w:t>
            </w:r>
          </w:p>
        </w:tc>
      </w:tr>
      <w:tr w:rsidR="001D657E" w:rsidRPr="001D657E" w:rsidTr="00B669C4">
        <w:trPr>
          <w:trHeight w:val="63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Е1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«Региональный проект «Современная школа»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3 419 564,00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6 158 933,00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4 800 700,00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8 002 579,00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3 057 871,00</w:t>
            </w:r>
          </w:p>
        </w:tc>
      </w:tr>
      <w:tr w:rsidR="001D657E" w:rsidRPr="001D657E" w:rsidTr="00B669C4">
        <w:trPr>
          <w:trHeight w:val="6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проект «Современная школа», в том числе: - 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расположенных в сельской местности и малых городах.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3 351 173,00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6 032 130,00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4 706239,00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7 842 525,00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2 996 712,00</w:t>
            </w:r>
          </w:p>
        </w:tc>
      </w:tr>
      <w:tr w:rsidR="001D657E" w:rsidRPr="001D657E" w:rsidTr="00B669C4">
        <w:trPr>
          <w:trHeight w:val="63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68 391,00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126 803,00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94461,00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160 054,00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61 159,00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0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Е2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«Региональный проект «Успех каждого ребенка»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8 932 666,00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10 889 681,00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2 789 139,00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700 000,00</w:t>
            </w:r>
          </w:p>
        </w:tc>
      </w:tr>
      <w:tr w:rsidR="001D657E" w:rsidRPr="001D657E" w:rsidTr="00B669C4">
        <w:trPr>
          <w:trHeight w:val="51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«Муниципальный проект «Успех каждого ребенка», в том числе:                                           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6 279 013,00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10 671 887,00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63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2 653 653,00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217 794,00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2 789 139,00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700 000,00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Е4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«Региональный проект «Цифровая образовательная среда»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4 610 556,00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7 282 311,00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4 839 447,00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3 186 923,00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6 500 042,00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«Региональный проект «Цифровая образовательная среда», в том числе: - обеспечение образовательных организаций материально - технической базой для внедрения цифровой образовательной среды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4 518 345,00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5 685 370,00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4 746 323,00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3 123 099,00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6 369728,00</w:t>
            </w:r>
          </w:p>
        </w:tc>
      </w:tr>
      <w:tr w:rsidR="001D657E" w:rsidRPr="001D657E" w:rsidTr="00B669C4">
        <w:trPr>
          <w:trHeight w:val="63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92 211,00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1 596 941,00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93 124,00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63 824,00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130 314,,00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18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«Развитие дополнительного образования и системы воспитания детей» 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29 430 353,64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26 913 400,60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26 129 702,45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25 864 342,00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26 972 062,00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2 252 764,00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2 264 844,00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2 138 406,00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572 624,00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572 624,00</w:t>
            </w:r>
          </w:p>
        </w:tc>
      </w:tr>
      <w:tr w:rsidR="001D657E" w:rsidRPr="001D657E" w:rsidTr="00B669C4">
        <w:trPr>
          <w:trHeight w:val="63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27 177 589,64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24 648 556,60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23 991 296,45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25 291 718,00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26 399 438,00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Местные бюджеты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01 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«Реализация образовательных программ дополнительного образования и мероприятия по и развитию»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28 702 986,64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26 132 292,60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25 239 332,45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24 973 972,00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26 081 692,00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1 800 000,00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1 800 000,00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1 565 782,00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63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26 902 986,64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24 332 292,60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23 673 550,45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24 973 972,00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26 081 692,00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02 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работников образовательных организаций дополнительного образования»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727 367,00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781 108,00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890 370,00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890 370,00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890 370,00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452 764,00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464 844,00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572 624,00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572 624,00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572 624,00</w:t>
            </w:r>
          </w:p>
        </w:tc>
      </w:tr>
      <w:tr w:rsidR="001D657E" w:rsidRPr="001D657E" w:rsidTr="00B669C4">
        <w:trPr>
          <w:trHeight w:val="63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274 603,00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316 264,00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317 746,00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317 746,00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317 746,00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«Создание новых мест в общеобразовательных организациях Курского района Курской области в соответствии с прогнозируемой потребностью и современными условиями обучения»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3 500 000,00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63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3 500 000,00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Местные бюджеты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«Введение новых мест в общеобразовательных организациях Курского района Курской области, в том числе путем строительства объектов инфраструктуры общего образования»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3 500 000,00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63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3 500 000,00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657E" w:rsidRPr="001D657E" w:rsidTr="00B669C4">
        <w:trPr>
          <w:trHeight w:val="33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7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7E" w:rsidRPr="001D657E" w:rsidRDefault="001D657E" w:rsidP="001D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657E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</w:tbl>
    <w:p w:rsidR="001D657E" w:rsidRPr="001D657E" w:rsidRDefault="001D657E" w:rsidP="001D657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0B34" w:rsidRPr="00F87B3C" w:rsidRDefault="00480B34" w:rsidP="001D657E">
      <w:pPr>
        <w:pStyle w:val="a3"/>
        <w:shd w:val="clear" w:color="auto" w:fill="FFFFFF"/>
        <w:tabs>
          <w:tab w:val="left" w:pos="0"/>
        </w:tabs>
        <w:ind w:left="0"/>
      </w:pPr>
      <w:bookmarkStart w:id="2" w:name="_GoBack"/>
      <w:bookmarkEnd w:id="2"/>
    </w:p>
    <w:sectPr w:rsidR="00480B34" w:rsidRPr="00F87B3C" w:rsidSect="007A7864">
      <w:pgSz w:w="16838" w:h="11906" w:orient="landscape"/>
      <w:pgMar w:top="426" w:right="53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281" w:rsidRDefault="00DE7281" w:rsidP="00AB3C4A">
      <w:pPr>
        <w:spacing w:after="0" w:line="240" w:lineRule="auto"/>
      </w:pPr>
      <w:r>
        <w:separator/>
      </w:r>
    </w:p>
  </w:endnote>
  <w:endnote w:type="continuationSeparator" w:id="0">
    <w:p w:rsidR="00DE7281" w:rsidRDefault="00DE7281" w:rsidP="00AB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518" w:rsidRDefault="007A751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518" w:rsidRDefault="007A751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518" w:rsidRDefault="007A75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281" w:rsidRDefault="00DE7281" w:rsidP="00AB3C4A">
      <w:pPr>
        <w:spacing w:after="0" w:line="240" w:lineRule="auto"/>
      </w:pPr>
      <w:r>
        <w:separator/>
      </w:r>
    </w:p>
  </w:footnote>
  <w:footnote w:type="continuationSeparator" w:id="0">
    <w:p w:rsidR="00DE7281" w:rsidRDefault="00DE7281" w:rsidP="00AB3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518" w:rsidRDefault="007A751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26442"/>
      <w:docPartObj>
        <w:docPartGallery w:val="Page Numbers (Top of Page)"/>
        <w:docPartUnique/>
      </w:docPartObj>
    </w:sdtPr>
    <w:sdtEndPr/>
    <w:sdtContent>
      <w:p w:rsidR="008765FD" w:rsidRDefault="0018747C" w:rsidP="00F54E9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7518" w:rsidRDefault="007A7518" w:rsidP="007A7518">
    <w:pPr>
      <w:pStyle w:val="a6"/>
      <w:tabs>
        <w:tab w:val="clear" w:pos="4677"/>
        <w:tab w:val="clear" w:pos="9355"/>
        <w:tab w:val="left" w:pos="31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26438"/>
      <w:docPartObj>
        <w:docPartGallery w:val="Page Numbers (Top of Page)"/>
        <w:docPartUnique/>
      </w:docPartObj>
    </w:sdtPr>
    <w:sdtEndPr/>
    <w:sdtContent>
      <w:p w:rsidR="008765FD" w:rsidRDefault="0018747C">
        <w:pPr>
          <w:pStyle w:val="a6"/>
        </w:pPr>
      </w:p>
    </w:sdtContent>
  </w:sdt>
  <w:p w:rsidR="007A7518" w:rsidRDefault="007A75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3BC"/>
    <w:multiLevelType w:val="hybridMultilevel"/>
    <w:tmpl w:val="8B3E4B32"/>
    <w:lvl w:ilvl="0" w:tplc="336C28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26B7E63"/>
    <w:multiLevelType w:val="multilevel"/>
    <w:tmpl w:val="03FA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31BFD"/>
    <w:multiLevelType w:val="hybridMultilevel"/>
    <w:tmpl w:val="8090B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D3AE4"/>
    <w:multiLevelType w:val="multilevel"/>
    <w:tmpl w:val="E396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472BD"/>
    <w:multiLevelType w:val="multilevel"/>
    <w:tmpl w:val="FBBC0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AB2590"/>
    <w:multiLevelType w:val="multilevel"/>
    <w:tmpl w:val="8132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F576B2"/>
    <w:multiLevelType w:val="multilevel"/>
    <w:tmpl w:val="B53E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B310E9"/>
    <w:multiLevelType w:val="multilevel"/>
    <w:tmpl w:val="EE8C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384312"/>
    <w:multiLevelType w:val="multilevel"/>
    <w:tmpl w:val="9AC2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975471"/>
    <w:multiLevelType w:val="multilevel"/>
    <w:tmpl w:val="4544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2160"/>
      </w:pPr>
      <w:rPr>
        <w:rFonts w:hint="default"/>
      </w:rPr>
    </w:lvl>
  </w:abstractNum>
  <w:abstractNum w:abstractNumId="10" w15:restartNumberingAfterBreak="0">
    <w:nsid w:val="4D087515"/>
    <w:multiLevelType w:val="hybridMultilevel"/>
    <w:tmpl w:val="79EA6136"/>
    <w:lvl w:ilvl="0" w:tplc="1166D16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9642B"/>
    <w:multiLevelType w:val="hybridMultilevel"/>
    <w:tmpl w:val="41C0DA04"/>
    <w:lvl w:ilvl="0" w:tplc="534E46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9C11A1D"/>
    <w:multiLevelType w:val="multilevel"/>
    <w:tmpl w:val="F388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1A44BB"/>
    <w:multiLevelType w:val="hybridMultilevel"/>
    <w:tmpl w:val="FE42E750"/>
    <w:lvl w:ilvl="0" w:tplc="A7FE37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6C7B40"/>
    <w:multiLevelType w:val="hybridMultilevel"/>
    <w:tmpl w:val="34364F74"/>
    <w:lvl w:ilvl="0" w:tplc="534E4606">
      <w:start w:val="1"/>
      <w:numFmt w:val="bullet"/>
      <w:lvlText w:val="-"/>
      <w:lvlJc w:val="left"/>
      <w:pPr>
        <w:ind w:left="1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5" w15:restartNumberingAfterBreak="0">
    <w:nsid w:val="6DAC2B32"/>
    <w:multiLevelType w:val="hybridMultilevel"/>
    <w:tmpl w:val="A9F6BC4C"/>
    <w:lvl w:ilvl="0" w:tplc="534E46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4176D0A"/>
    <w:multiLevelType w:val="hybridMultilevel"/>
    <w:tmpl w:val="469C5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  <w:num w:numId="13">
    <w:abstractNumId w:val="9"/>
  </w:num>
  <w:num w:numId="14">
    <w:abstractNumId w:val="0"/>
  </w:num>
  <w:num w:numId="15">
    <w:abstractNumId w:val="16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7E"/>
    <w:rsid w:val="0000061C"/>
    <w:rsid w:val="000046D8"/>
    <w:rsid w:val="00015D49"/>
    <w:rsid w:val="00016C7E"/>
    <w:rsid w:val="0002013B"/>
    <w:rsid w:val="000208D3"/>
    <w:rsid w:val="00021975"/>
    <w:rsid w:val="000227F4"/>
    <w:rsid w:val="00023BFA"/>
    <w:rsid w:val="00030E67"/>
    <w:rsid w:val="000315CA"/>
    <w:rsid w:val="000336CC"/>
    <w:rsid w:val="00034394"/>
    <w:rsid w:val="00034D24"/>
    <w:rsid w:val="00035713"/>
    <w:rsid w:val="0003655F"/>
    <w:rsid w:val="0004118F"/>
    <w:rsid w:val="00042407"/>
    <w:rsid w:val="0004446D"/>
    <w:rsid w:val="000448B0"/>
    <w:rsid w:val="00047079"/>
    <w:rsid w:val="00051A5C"/>
    <w:rsid w:val="00052C2E"/>
    <w:rsid w:val="00053AD6"/>
    <w:rsid w:val="00053B91"/>
    <w:rsid w:val="00053BE3"/>
    <w:rsid w:val="000576DA"/>
    <w:rsid w:val="0006116D"/>
    <w:rsid w:val="00061342"/>
    <w:rsid w:val="0006347E"/>
    <w:rsid w:val="00063AAE"/>
    <w:rsid w:val="00064828"/>
    <w:rsid w:val="0006500B"/>
    <w:rsid w:val="00066D46"/>
    <w:rsid w:val="000671D5"/>
    <w:rsid w:val="000677D5"/>
    <w:rsid w:val="00071495"/>
    <w:rsid w:val="000741E9"/>
    <w:rsid w:val="0007452B"/>
    <w:rsid w:val="00077B94"/>
    <w:rsid w:val="00081F80"/>
    <w:rsid w:val="000858BB"/>
    <w:rsid w:val="00086F41"/>
    <w:rsid w:val="00091B60"/>
    <w:rsid w:val="000923C4"/>
    <w:rsid w:val="00095821"/>
    <w:rsid w:val="00095FB7"/>
    <w:rsid w:val="000A0073"/>
    <w:rsid w:val="000A0E98"/>
    <w:rsid w:val="000A1275"/>
    <w:rsid w:val="000A22FD"/>
    <w:rsid w:val="000A2BA1"/>
    <w:rsid w:val="000A3BC3"/>
    <w:rsid w:val="000A482C"/>
    <w:rsid w:val="000A4DE7"/>
    <w:rsid w:val="000A5267"/>
    <w:rsid w:val="000A70E5"/>
    <w:rsid w:val="000B08C6"/>
    <w:rsid w:val="000B46E9"/>
    <w:rsid w:val="000B581F"/>
    <w:rsid w:val="000C19C3"/>
    <w:rsid w:val="000C1CEA"/>
    <w:rsid w:val="000C4106"/>
    <w:rsid w:val="000C5747"/>
    <w:rsid w:val="000C75B8"/>
    <w:rsid w:val="000C7673"/>
    <w:rsid w:val="000D2EF8"/>
    <w:rsid w:val="000D4E49"/>
    <w:rsid w:val="000D5339"/>
    <w:rsid w:val="000D6437"/>
    <w:rsid w:val="000E0295"/>
    <w:rsid w:val="000E2F21"/>
    <w:rsid w:val="000E38CD"/>
    <w:rsid w:val="000E3BA5"/>
    <w:rsid w:val="000E459C"/>
    <w:rsid w:val="000E47F1"/>
    <w:rsid w:val="000E5DB4"/>
    <w:rsid w:val="000E722C"/>
    <w:rsid w:val="000F135E"/>
    <w:rsid w:val="000F1ACD"/>
    <w:rsid w:val="000F1FFB"/>
    <w:rsid w:val="000F42E2"/>
    <w:rsid w:val="000F5779"/>
    <w:rsid w:val="000F6698"/>
    <w:rsid w:val="000F6A8A"/>
    <w:rsid w:val="00101FF5"/>
    <w:rsid w:val="001038AE"/>
    <w:rsid w:val="00104BCD"/>
    <w:rsid w:val="001052E0"/>
    <w:rsid w:val="00106E6C"/>
    <w:rsid w:val="001078F0"/>
    <w:rsid w:val="00107B9A"/>
    <w:rsid w:val="0011511A"/>
    <w:rsid w:val="001153C0"/>
    <w:rsid w:val="00122725"/>
    <w:rsid w:val="0012532A"/>
    <w:rsid w:val="001257ED"/>
    <w:rsid w:val="001307EA"/>
    <w:rsid w:val="00134320"/>
    <w:rsid w:val="0013761B"/>
    <w:rsid w:val="001429C9"/>
    <w:rsid w:val="00143818"/>
    <w:rsid w:val="00143A81"/>
    <w:rsid w:val="0014725E"/>
    <w:rsid w:val="00147902"/>
    <w:rsid w:val="00151EF7"/>
    <w:rsid w:val="0015214E"/>
    <w:rsid w:val="00152D26"/>
    <w:rsid w:val="00152F22"/>
    <w:rsid w:val="0015396B"/>
    <w:rsid w:val="00153AC2"/>
    <w:rsid w:val="00155028"/>
    <w:rsid w:val="00155F92"/>
    <w:rsid w:val="0015714A"/>
    <w:rsid w:val="00161B32"/>
    <w:rsid w:val="0016255B"/>
    <w:rsid w:val="00170414"/>
    <w:rsid w:val="00171991"/>
    <w:rsid w:val="00171C6A"/>
    <w:rsid w:val="0017692A"/>
    <w:rsid w:val="0017704B"/>
    <w:rsid w:val="00177790"/>
    <w:rsid w:val="00180C07"/>
    <w:rsid w:val="001817E4"/>
    <w:rsid w:val="001821DA"/>
    <w:rsid w:val="00182FE4"/>
    <w:rsid w:val="001861FB"/>
    <w:rsid w:val="0018747C"/>
    <w:rsid w:val="00187C16"/>
    <w:rsid w:val="00190210"/>
    <w:rsid w:val="00192419"/>
    <w:rsid w:val="00196401"/>
    <w:rsid w:val="00196FAD"/>
    <w:rsid w:val="001A2194"/>
    <w:rsid w:val="001A2908"/>
    <w:rsid w:val="001A4273"/>
    <w:rsid w:val="001A64F4"/>
    <w:rsid w:val="001A7499"/>
    <w:rsid w:val="001C0D90"/>
    <w:rsid w:val="001C37D7"/>
    <w:rsid w:val="001C55D3"/>
    <w:rsid w:val="001C755A"/>
    <w:rsid w:val="001D0A26"/>
    <w:rsid w:val="001D108E"/>
    <w:rsid w:val="001D13F3"/>
    <w:rsid w:val="001D2AF3"/>
    <w:rsid w:val="001D2CD9"/>
    <w:rsid w:val="001D657E"/>
    <w:rsid w:val="001E15C8"/>
    <w:rsid w:val="001E1C16"/>
    <w:rsid w:val="001E2075"/>
    <w:rsid w:val="001E6A04"/>
    <w:rsid w:val="001F0055"/>
    <w:rsid w:val="001F0EA2"/>
    <w:rsid w:val="001F1EB9"/>
    <w:rsid w:val="001F43B0"/>
    <w:rsid w:val="001F4A00"/>
    <w:rsid w:val="001F53F3"/>
    <w:rsid w:val="001F6B7D"/>
    <w:rsid w:val="001F7B51"/>
    <w:rsid w:val="00201AFE"/>
    <w:rsid w:val="002021A7"/>
    <w:rsid w:val="00203032"/>
    <w:rsid w:val="00203647"/>
    <w:rsid w:val="00203A70"/>
    <w:rsid w:val="00203DBE"/>
    <w:rsid w:val="002040E2"/>
    <w:rsid w:val="00211E2A"/>
    <w:rsid w:val="00211E70"/>
    <w:rsid w:val="002130BE"/>
    <w:rsid w:val="00213945"/>
    <w:rsid w:val="002149AA"/>
    <w:rsid w:val="002153DE"/>
    <w:rsid w:val="0021605C"/>
    <w:rsid w:val="002172BD"/>
    <w:rsid w:val="002177F5"/>
    <w:rsid w:val="00221278"/>
    <w:rsid w:val="00230A38"/>
    <w:rsid w:val="00233F37"/>
    <w:rsid w:val="002344D1"/>
    <w:rsid w:val="00235CB7"/>
    <w:rsid w:val="0023655A"/>
    <w:rsid w:val="00237031"/>
    <w:rsid w:val="00237416"/>
    <w:rsid w:val="00244D0D"/>
    <w:rsid w:val="00245158"/>
    <w:rsid w:val="00247A0E"/>
    <w:rsid w:val="00247FAB"/>
    <w:rsid w:val="002507DA"/>
    <w:rsid w:val="00251263"/>
    <w:rsid w:val="00252C4F"/>
    <w:rsid w:val="002614DE"/>
    <w:rsid w:val="00264CF3"/>
    <w:rsid w:val="00265DE8"/>
    <w:rsid w:val="00266A30"/>
    <w:rsid w:val="00270002"/>
    <w:rsid w:val="00271CBA"/>
    <w:rsid w:val="002732EF"/>
    <w:rsid w:val="002734CB"/>
    <w:rsid w:val="00275021"/>
    <w:rsid w:val="00275759"/>
    <w:rsid w:val="00275F9B"/>
    <w:rsid w:val="0027611F"/>
    <w:rsid w:val="00276F0A"/>
    <w:rsid w:val="00280D84"/>
    <w:rsid w:val="00280FB7"/>
    <w:rsid w:val="00281D11"/>
    <w:rsid w:val="00282EBB"/>
    <w:rsid w:val="00287284"/>
    <w:rsid w:val="0028747E"/>
    <w:rsid w:val="00287527"/>
    <w:rsid w:val="00287B82"/>
    <w:rsid w:val="0029048E"/>
    <w:rsid w:val="00291D76"/>
    <w:rsid w:val="00292426"/>
    <w:rsid w:val="00297D08"/>
    <w:rsid w:val="002A0A2A"/>
    <w:rsid w:val="002A13BB"/>
    <w:rsid w:val="002A79FA"/>
    <w:rsid w:val="002B2160"/>
    <w:rsid w:val="002B343E"/>
    <w:rsid w:val="002B4763"/>
    <w:rsid w:val="002B5C38"/>
    <w:rsid w:val="002B746C"/>
    <w:rsid w:val="002B7FA1"/>
    <w:rsid w:val="002C40A3"/>
    <w:rsid w:val="002C64A1"/>
    <w:rsid w:val="002D1929"/>
    <w:rsid w:val="002D58A5"/>
    <w:rsid w:val="002D7695"/>
    <w:rsid w:val="002E0B5E"/>
    <w:rsid w:val="002E51D3"/>
    <w:rsid w:val="002E6685"/>
    <w:rsid w:val="002E799A"/>
    <w:rsid w:val="002F2263"/>
    <w:rsid w:val="002F2FE9"/>
    <w:rsid w:val="002F4A1C"/>
    <w:rsid w:val="00300B89"/>
    <w:rsid w:val="00310AB2"/>
    <w:rsid w:val="00311013"/>
    <w:rsid w:val="003110D4"/>
    <w:rsid w:val="0031303A"/>
    <w:rsid w:val="00315C99"/>
    <w:rsid w:val="00315F37"/>
    <w:rsid w:val="00316954"/>
    <w:rsid w:val="00316ACE"/>
    <w:rsid w:val="003174F2"/>
    <w:rsid w:val="00327835"/>
    <w:rsid w:val="003332FE"/>
    <w:rsid w:val="00335A5D"/>
    <w:rsid w:val="003367BA"/>
    <w:rsid w:val="00336DEE"/>
    <w:rsid w:val="003449CC"/>
    <w:rsid w:val="00344CA1"/>
    <w:rsid w:val="00344D11"/>
    <w:rsid w:val="00346D3E"/>
    <w:rsid w:val="00351C8A"/>
    <w:rsid w:val="00353E67"/>
    <w:rsid w:val="003609FD"/>
    <w:rsid w:val="003617FB"/>
    <w:rsid w:val="003627CD"/>
    <w:rsid w:val="003635BD"/>
    <w:rsid w:val="00364065"/>
    <w:rsid w:val="00364778"/>
    <w:rsid w:val="00365E91"/>
    <w:rsid w:val="00372DC7"/>
    <w:rsid w:val="0037410E"/>
    <w:rsid w:val="00375A42"/>
    <w:rsid w:val="003767F6"/>
    <w:rsid w:val="00377061"/>
    <w:rsid w:val="00377171"/>
    <w:rsid w:val="00380645"/>
    <w:rsid w:val="00381B6B"/>
    <w:rsid w:val="00382640"/>
    <w:rsid w:val="00383A6C"/>
    <w:rsid w:val="003841AC"/>
    <w:rsid w:val="00387AB1"/>
    <w:rsid w:val="00392A08"/>
    <w:rsid w:val="00392E64"/>
    <w:rsid w:val="003A09D1"/>
    <w:rsid w:val="003A33AD"/>
    <w:rsid w:val="003A78FD"/>
    <w:rsid w:val="003B1167"/>
    <w:rsid w:val="003B1A0F"/>
    <w:rsid w:val="003B1A5D"/>
    <w:rsid w:val="003B1D3F"/>
    <w:rsid w:val="003B2866"/>
    <w:rsid w:val="003B51D4"/>
    <w:rsid w:val="003B5548"/>
    <w:rsid w:val="003B7461"/>
    <w:rsid w:val="003C0DCE"/>
    <w:rsid w:val="003C18AA"/>
    <w:rsid w:val="003C304F"/>
    <w:rsid w:val="003C49A6"/>
    <w:rsid w:val="003C5965"/>
    <w:rsid w:val="003C60CA"/>
    <w:rsid w:val="003C614F"/>
    <w:rsid w:val="003C6A79"/>
    <w:rsid w:val="003C7F51"/>
    <w:rsid w:val="003D4286"/>
    <w:rsid w:val="003D445D"/>
    <w:rsid w:val="003D68DD"/>
    <w:rsid w:val="003D6BA4"/>
    <w:rsid w:val="003D6BD4"/>
    <w:rsid w:val="003E0092"/>
    <w:rsid w:val="003E03DC"/>
    <w:rsid w:val="003E10F8"/>
    <w:rsid w:val="003E1B7B"/>
    <w:rsid w:val="003E20A9"/>
    <w:rsid w:val="003E271D"/>
    <w:rsid w:val="003E39A9"/>
    <w:rsid w:val="003F181A"/>
    <w:rsid w:val="003F344B"/>
    <w:rsid w:val="003F4E7B"/>
    <w:rsid w:val="003F4F86"/>
    <w:rsid w:val="004005A1"/>
    <w:rsid w:val="00401FFA"/>
    <w:rsid w:val="004055AC"/>
    <w:rsid w:val="00414376"/>
    <w:rsid w:val="00414DD1"/>
    <w:rsid w:val="004163E4"/>
    <w:rsid w:val="00416478"/>
    <w:rsid w:val="00417AB2"/>
    <w:rsid w:val="00423E86"/>
    <w:rsid w:val="00424BEB"/>
    <w:rsid w:val="00425A54"/>
    <w:rsid w:val="00426488"/>
    <w:rsid w:val="004305A4"/>
    <w:rsid w:val="00431442"/>
    <w:rsid w:val="0043155E"/>
    <w:rsid w:val="00432149"/>
    <w:rsid w:val="00434C9E"/>
    <w:rsid w:val="00436910"/>
    <w:rsid w:val="00437EEC"/>
    <w:rsid w:val="0044042C"/>
    <w:rsid w:val="00442F70"/>
    <w:rsid w:val="0044470D"/>
    <w:rsid w:val="00450928"/>
    <w:rsid w:val="00450E16"/>
    <w:rsid w:val="0045699C"/>
    <w:rsid w:val="00463A80"/>
    <w:rsid w:val="00464294"/>
    <w:rsid w:val="0046491C"/>
    <w:rsid w:val="00465A11"/>
    <w:rsid w:val="00467262"/>
    <w:rsid w:val="00470261"/>
    <w:rsid w:val="00471DD4"/>
    <w:rsid w:val="0047252F"/>
    <w:rsid w:val="004743BF"/>
    <w:rsid w:val="00474507"/>
    <w:rsid w:val="00474A5A"/>
    <w:rsid w:val="00480032"/>
    <w:rsid w:val="0048044D"/>
    <w:rsid w:val="00480B34"/>
    <w:rsid w:val="004838EE"/>
    <w:rsid w:val="0048416D"/>
    <w:rsid w:val="00484727"/>
    <w:rsid w:val="004869E7"/>
    <w:rsid w:val="00486FC0"/>
    <w:rsid w:val="004872AB"/>
    <w:rsid w:val="004909CF"/>
    <w:rsid w:val="0049242D"/>
    <w:rsid w:val="00492C7F"/>
    <w:rsid w:val="00492CE2"/>
    <w:rsid w:val="00493785"/>
    <w:rsid w:val="0049504A"/>
    <w:rsid w:val="00495B43"/>
    <w:rsid w:val="00497729"/>
    <w:rsid w:val="004A292D"/>
    <w:rsid w:val="004A31E1"/>
    <w:rsid w:val="004A364F"/>
    <w:rsid w:val="004A49EF"/>
    <w:rsid w:val="004A60DE"/>
    <w:rsid w:val="004B5EC2"/>
    <w:rsid w:val="004B5FB6"/>
    <w:rsid w:val="004B6A22"/>
    <w:rsid w:val="004C01E7"/>
    <w:rsid w:val="004C0DC3"/>
    <w:rsid w:val="004C1976"/>
    <w:rsid w:val="004C224D"/>
    <w:rsid w:val="004C25E3"/>
    <w:rsid w:val="004C2DFC"/>
    <w:rsid w:val="004C31E2"/>
    <w:rsid w:val="004C396F"/>
    <w:rsid w:val="004C4094"/>
    <w:rsid w:val="004C4DAB"/>
    <w:rsid w:val="004D041D"/>
    <w:rsid w:val="004D1653"/>
    <w:rsid w:val="004D2016"/>
    <w:rsid w:val="004D204E"/>
    <w:rsid w:val="004D2BD8"/>
    <w:rsid w:val="004D3D6F"/>
    <w:rsid w:val="004D5408"/>
    <w:rsid w:val="004D58F3"/>
    <w:rsid w:val="004D6D3C"/>
    <w:rsid w:val="004E0778"/>
    <w:rsid w:val="004E2376"/>
    <w:rsid w:val="004E432B"/>
    <w:rsid w:val="004E602A"/>
    <w:rsid w:val="004E6079"/>
    <w:rsid w:val="004E7828"/>
    <w:rsid w:val="004F1A6C"/>
    <w:rsid w:val="004F556A"/>
    <w:rsid w:val="004F5633"/>
    <w:rsid w:val="004F5869"/>
    <w:rsid w:val="004F7364"/>
    <w:rsid w:val="0050007F"/>
    <w:rsid w:val="005006EA"/>
    <w:rsid w:val="00501590"/>
    <w:rsid w:val="00501BCF"/>
    <w:rsid w:val="00501FEE"/>
    <w:rsid w:val="00502476"/>
    <w:rsid w:val="00502630"/>
    <w:rsid w:val="005049D4"/>
    <w:rsid w:val="0050751A"/>
    <w:rsid w:val="005155B9"/>
    <w:rsid w:val="00515E8C"/>
    <w:rsid w:val="00516DC4"/>
    <w:rsid w:val="00521218"/>
    <w:rsid w:val="0052144C"/>
    <w:rsid w:val="00521720"/>
    <w:rsid w:val="005218A5"/>
    <w:rsid w:val="005224CB"/>
    <w:rsid w:val="005229AA"/>
    <w:rsid w:val="00523728"/>
    <w:rsid w:val="00526852"/>
    <w:rsid w:val="00526D6A"/>
    <w:rsid w:val="00534BE8"/>
    <w:rsid w:val="00536B80"/>
    <w:rsid w:val="00540933"/>
    <w:rsid w:val="005423E7"/>
    <w:rsid w:val="0054311C"/>
    <w:rsid w:val="00544412"/>
    <w:rsid w:val="0055032A"/>
    <w:rsid w:val="00551990"/>
    <w:rsid w:val="00552D57"/>
    <w:rsid w:val="00553706"/>
    <w:rsid w:val="005539C6"/>
    <w:rsid w:val="005546F4"/>
    <w:rsid w:val="00563F0F"/>
    <w:rsid w:val="00570EDA"/>
    <w:rsid w:val="00572378"/>
    <w:rsid w:val="00573BD4"/>
    <w:rsid w:val="00575E74"/>
    <w:rsid w:val="00576D0C"/>
    <w:rsid w:val="0058452E"/>
    <w:rsid w:val="00584CF1"/>
    <w:rsid w:val="00585D25"/>
    <w:rsid w:val="0058636E"/>
    <w:rsid w:val="0058719C"/>
    <w:rsid w:val="00587467"/>
    <w:rsid w:val="005948C1"/>
    <w:rsid w:val="005A00E0"/>
    <w:rsid w:val="005A2328"/>
    <w:rsid w:val="005A58F6"/>
    <w:rsid w:val="005A6711"/>
    <w:rsid w:val="005A72A7"/>
    <w:rsid w:val="005A7A17"/>
    <w:rsid w:val="005B4D49"/>
    <w:rsid w:val="005C05A0"/>
    <w:rsid w:val="005C279F"/>
    <w:rsid w:val="005C39BD"/>
    <w:rsid w:val="005C452B"/>
    <w:rsid w:val="005C56A1"/>
    <w:rsid w:val="005C6ADB"/>
    <w:rsid w:val="005C718F"/>
    <w:rsid w:val="005D2071"/>
    <w:rsid w:val="005D3E3C"/>
    <w:rsid w:val="005D557A"/>
    <w:rsid w:val="005D596D"/>
    <w:rsid w:val="005D6987"/>
    <w:rsid w:val="005D6FA2"/>
    <w:rsid w:val="005D7A6A"/>
    <w:rsid w:val="005E1990"/>
    <w:rsid w:val="005E22A5"/>
    <w:rsid w:val="005E4F95"/>
    <w:rsid w:val="005E60BA"/>
    <w:rsid w:val="005E641B"/>
    <w:rsid w:val="005F0413"/>
    <w:rsid w:val="005F0EA4"/>
    <w:rsid w:val="005F4AC6"/>
    <w:rsid w:val="005F5D9D"/>
    <w:rsid w:val="005F5E5E"/>
    <w:rsid w:val="005F64A7"/>
    <w:rsid w:val="006010CF"/>
    <w:rsid w:val="00601457"/>
    <w:rsid w:val="006029BB"/>
    <w:rsid w:val="00610AAC"/>
    <w:rsid w:val="00612477"/>
    <w:rsid w:val="00614452"/>
    <w:rsid w:val="0061503D"/>
    <w:rsid w:val="00615D5B"/>
    <w:rsid w:val="00621F59"/>
    <w:rsid w:val="00623280"/>
    <w:rsid w:val="0062351C"/>
    <w:rsid w:val="006241F6"/>
    <w:rsid w:val="00624C48"/>
    <w:rsid w:val="0063039A"/>
    <w:rsid w:val="006313B4"/>
    <w:rsid w:val="00631443"/>
    <w:rsid w:val="006319E8"/>
    <w:rsid w:val="006324D8"/>
    <w:rsid w:val="00633471"/>
    <w:rsid w:val="00633A99"/>
    <w:rsid w:val="00636096"/>
    <w:rsid w:val="006418C5"/>
    <w:rsid w:val="00645221"/>
    <w:rsid w:val="00647576"/>
    <w:rsid w:val="00650268"/>
    <w:rsid w:val="00651863"/>
    <w:rsid w:val="0065431F"/>
    <w:rsid w:val="00656478"/>
    <w:rsid w:val="00657DDB"/>
    <w:rsid w:val="00661877"/>
    <w:rsid w:val="00661D02"/>
    <w:rsid w:val="0066201A"/>
    <w:rsid w:val="00662A14"/>
    <w:rsid w:val="00663100"/>
    <w:rsid w:val="006632C0"/>
    <w:rsid w:val="0066582D"/>
    <w:rsid w:val="00666DF8"/>
    <w:rsid w:val="00673F13"/>
    <w:rsid w:val="006758A9"/>
    <w:rsid w:val="00675CE6"/>
    <w:rsid w:val="006776D4"/>
    <w:rsid w:val="0067776E"/>
    <w:rsid w:val="0068040D"/>
    <w:rsid w:val="00681779"/>
    <w:rsid w:val="00681FE8"/>
    <w:rsid w:val="00682C98"/>
    <w:rsid w:val="00686AD4"/>
    <w:rsid w:val="00687FF1"/>
    <w:rsid w:val="0069012B"/>
    <w:rsid w:val="006918E4"/>
    <w:rsid w:val="00692FE5"/>
    <w:rsid w:val="00693043"/>
    <w:rsid w:val="006934BF"/>
    <w:rsid w:val="00696554"/>
    <w:rsid w:val="006A0050"/>
    <w:rsid w:val="006A2172"/>
    <w:rsid w:val="006A2211"/>
    <w:rsid w:val="006A316C"/>
    <w:rsid w:val="006A4BAA"/>
    <w:rsid w:val="006A578A"/>
    <w:rsid w:val="006A7600"/>
    <w:rsid w:val="006B27F4"/>
    <w:rsid w:val="006B5F6E"/>
    <w:rsid w:val="006C099B"/>
    <w:rsid w:val="006C19E1"/>
    <w:rsid w:val="006C662A"/>
    <w:rsid w:val="006C7DD3"/>
    <w:rsid w:val="006D19B5"/>
    <w:rsid w:val="006D23C9"/>
    <w:rsid w:val="006D2D09"/>
    <w:rsid w:val="006D46A1"/>
    <w:rsid w:val="006D71D4"/>
    <w:rsid w:val="006E096D"/>
    <w:rsid w:val="006E098D"/>
    <w:rsid w:val="006E6D64"/>
    <w:rsid w:val="006E708E"/>
    <w:rsid w:val="006F2E5A"/>
    <w:rsid w:val="006F360C"/>
    <w:rsid w:val="006F46C3"/>
    <w:rsid w:val="006F50E4"/>
    <w:rsid w:val="006F77B5"/>
    <w:rsid w:val="006F7ED8"/>
    <w:rsid w:val="00700639"/>
    <w:rsid w:val="007007B4"/>
    <w:rsid w:val="007024ED"/>
    <w:rsid w:val="00703A0D"/>
    <w:rsid w:val="0070501C"/>
    <w:rsid w:val="0070622C"/>
    <w:rsid w:val="00707CB7"/>
    <w:rsid w:val="007106B5"/>
    <w:rsid w:val="00714795"/>
    <w:rsid w:val="007149D9"/>
    <w:rsid w:val="00715B41"/>
    <w:rsid w:val="00716C84"/>
    <w:rsid w:val="00717515"/>
    <w:rsid w:val="00722882"/>
    <w:rsid w:val="007229EE"/>
    <w:rsid w:val="00725F6F"/>
    <w:rsid w:val="007264DB"/>
    <w:rsid w:val="00727835"/>
    <w:rsid w:val="007308A4"/>
    <w:rsid w:val="00732942"/>
    <w:rsid w:val="00732CE5"/>
    <w:rsid w:val="00733560"/>
    <w:rsid w:val="00735724"/>
    <w:rsid w:val="0073612D"/>
    <w:rsid w:val="00737AB9"/>
    <w:rsid w:val="00740078"/>
    <w:rsid w:val="0074431E"/>
    <w:rsid w:val="00744ACF"/>
    <w:rsid w:val="007456FC"/>
    <w:rsid w:val="00745CA6"/>
    <w:rsid w:val="007461C2"/>
    <w:rsid w:val="00746888"/>
    <w:rsid w:val="0074706E"/>
    <w:rsid w:val="007504A7"/>
    <w:rsid w:val="00751636"/>
    <w:rsid w:val="00752686"/>
    <w:rsid w:val="0075483C"/>
    <w:rsid w:val="0075625D"/>
    <w:rsid w:val="0075667A"/>
    <w:rsid w:val="007568E0"/>
    <w:rsid w:val="00757A32"/>
    <w:rsid w:val="00760B53"/>
    <w:rsid w:val="0076280C"/>
    <w:rsid w:val="0076302D"/>
    <w:rsid w:val="007656D8"/>
    <w:rsid w:val="00765CBF"/>
    <w:rsid w:val="00765DFF"/>
    <w:rsid w:val="007663D4"/>
    <w:rsid w:val="00770850"/>
    <w:rsid w:val="00771E88"/>
    <w:rsid w:val="00772E5A"/>
    <w:rsid w:val="00772FB9"/>
    <w:rsid w:val="00774C82"/>
    <w:rsid w:val="007758F8"/>
    <w:rsid w:val="00776CC8"/>
    <w:rsid w:val="00777C4D"/>
    <w:rsid w:val="00780D5A"/>
    <w:rsid w:val="0078298A"/>
    <w:rsid w:val="0078522D"/>
    <w:rsid w:val="007861B8"/>
    <w:rsid w:val="00786C19"/>
    <w:rsid w:val="007906A9"/>
    <w:rsid w:val="00791933"/>
    <w:rsid w:val="0079292C"/>
    <w:rsid w:val="00792A5B"/>
    <w:rsid w:val="00792D79"/>
    <w:rsid w:val="00793442"/>
    <w:rsid w:val="007A146F"/>
    <w:rsid w:val="007A1B63"/>
    <w:rsid w:val="007A3A3A"/>
    <w:rsid w:val="007A7125"/>
    <w:rsid w:val="007A7518"/>
    <w:rsid w:val="007A7BDC"/>
    <w:rsid w:val="007B14EB"/>
    <w:rsid w:val="007B1A3F"/>
    <w:rsid w:val="007B2023"/>
    <w:rsid w:val="007B20F9"/>
    <w:rsid w:val="007B3F2F"/>
    <w:rsid w:val="007B407E"/>
    <w:rsid w:val="007B448E"/>
    <w:rsid w:val="007C256E"/>
    <w:rsid w:val="007C3EC3"/>
    <w:rsid w:val="007C42DE"/>
    <w:rsid w:val="007C6CCE"/>
    <w:rsid w:val="007C77C2"/>
    <w:rsid w:val="007D132F"/>
    <w:rsid w:val="007D1A71"/>
    <w:rsid w:val="007D26DF"/>
    <w:rsid w:val="007D3202"/>
    <w:rsid w:val="007D5F55"/>
    <w:rsid w:val="007D5FF9"/>
    <w:rsid w:val="007E2031"/>
    <w:rsid w:val="007E291D"/>
    <w:rsid w:val="007E38D3"/>
    <w:rsid w:val="007E5082"/>
    <w:rsid w:val="007E5F18"/>
    <w:rsid w:val="007E624F"/>
    <w:rsid w:val="007E6278"/>
    <w:rsid w:val="007E66FD"/>
    <w:rsid w:val="007E6C22"/>
    <w:rsid w:val="007F03C8"/>
    <w:rsid w:val="007F4C9B"/>
    <w:rsid w:val="007F6939"/>
    <w:rsid w:val="007F77AD"/>
    <w:rsid w:val="008015D5"/>
    <w:rsid w:val="0080603D"/>
    <w:rsid w:val="00806912"/>
    <w:rsid w:val="00811303"/>
    <w:rsid w:val="008146EF"/>
    <w:rsid w:val="00814B57"/>
    <w:rsid w:val="00816D34"/>
    <w:rsid w:val="0082098F"/>
    <w:rsid w:val="008264CD"/>
    <w:rsid w:val="00826E31"/>
    <w:rsid w:val="00827CFB"/>
    <w:rsid w:val="00827D57"/>
    <w:rsid w:val="0083122B"/>
    <w:rsid w:val="008353D7"/>
    <w:rsid w:val="0083586E"/>
    <w:rsid w:val="00837B65"/>
    <w:rsid w:val="0084146A"/>
    <w:rsid w:val="00844A38"/>
    <w:rsid w:val="00845372"/>
    <w:rsid w:val="00846B8A"/>
    <w:rsid w:val="00847875"/>
    <w:rsid w:val="00847EFC"/>
    <w:rsid w:val="00851890"/>
    <w:rsid w:val="00865610"/>
    <w:rsid w:val="00866B9A"/>
    <w:rsid w:val="00871BEF"/>
    <w:rsid w:val="0087302A"/>
    <w:rsid w:val="00873CD6"/>
    <w:rsid w:val="008765FD"/>
    <w:rsid w:val="008766A9"/>
    <w:rsid w:val="00876F0A"/>
    <w:rsid w:val="00881815"/>
    <w:rsid w:val="008819F0"/>
    <w:rsid w:val="008847BF"/>
    <w:rsid w:val="008867CD"/>
    <w:rsid w:val="0088695D"/>
    <w:rsid w:val="00887FC4"/>
    <w:rsid w:val="00893CE0"/>
    <w:rsid w:val="008942FF"/>
    <w:rsid w:val="0089476F"/>
    <w:rsid w:val="008974D1"/>
    <w:rsid w:val="00897C47"/>
    <w:rsid w:val="008A3278"/>
    <w:rsid w:val="008A78EB"/>
    <w:rsid w:val="008A7BC8"/>
    <w:rsid w:val="008A7C2D"/>
    <w:rsid w:val="008B3C5A"/>
    <w:rsid w:val="008B589D"/>
    <w:rsid w:val="008C0208"/>
    <w:rsid w:val="008C09E5"/>
    <w:rsid w:val="008C0BF8"/>
    <w:rsid w:val="008C0D82"/>
    <w:rsid w:val="008C18E9"/>
    <w:rsid w:val="008C2515"/>
    <w:rsid w:val="008C25EA"/>
    <w:rsid w:val="008C3281"/>
    <w:rsid w:val="008C4C93"/>
    <w:rsid w:val="008C6007"/>
    <w:rsid w:val="008C6CDA"/>
    <w:rsid w:val="008D1297"/>
    <w:rsid w:val="008D5C3E"/>
    <w:rsid w:val="008D5DE7"/>
    <w:rsid w:val="008D7873"/>
    <w:rsid w:val="008E01EE"/>
    <w:rsid w:val="008E03CE"/>
    <w:rsid w:val="008E09AD"/>
    <w:rsid w:val="008E1E81"/>
    <w:rsid w:val="008E2F69"/>
    <w:rsid w:val="008E31F9"/>
    <w:rsid w:val="008E46E6"/>
    <w:rsid w:val="008E4ACE"/>
    <w:rsid w:val="008F17D1"/>
    <w:rsid w:val="008F3060"/>
    <w:rsid w:val="008F46A4"/>
    <w:rsid w:val="008F488F"/>
    <w:rsid w:val="008F6D93"/>
    <w:rsid w:val="008F775F"/>
    <w:rsid w:val="00903610"/>
    <w:rsid w:val="00906717"/>
    <w:rsid w:val="00915587"/>
    <w:rsid w:val="0091581B"/>
    <w:rsid w:val="00920911"/>
    <w:rsid w:val="009213BA"/>
    <w:rsid w:val="009216F3"/>
    <w:rsid w:val="009222F8"/>
    <w:rsid w:val="009262BA"/>
    <w:rsid w:val="00930C48"/>
    <w:rsid w:val="00931BEB"/>
    <w:rsid w:val="009338B0"/>
    <w:rsid w:val="009343C3"/>
    <w:rsid w:val="009347F5"/>
    <w:rsid w:val="009350A5"/>
    <w:rsid w:val="00935E3C"/>
    <w:rsid w:val="0094002D"/>
    <w:rsid w:val="009406DC"/>
    <w:rsid w:val="00940D20"/>
    <w:rsid w:val="00944EA6"/>
    <w:rsid w:val="00951FBB"/>
    <w:rsid w:val="009521C5"/>
    <w:rsid w:val="00955A90"/>
    <w:rsid w:val="0095667D"/>
    <w:rsid w:val="00957949"/>
    <w:rsid w:val="00961B49"/>
    <w:rsid w:val="00963361"/>
    <w:rsid w:val="009648E8"/>
    <w:rsid w:val="00964D73"/>
    <w:rsid w:val="009667BA"/>
    <w:rsid w:val="00970B6C"/>
    <w:rsid w:val="00971DEB"/>
    <w:rsid w:val="00973D5C"/>
    <w:rsid w:val="00973F3F"/>
    <w:rsid w:val="00974D7F"/>
    <w:rsid w:val="0097670B"/>
    <w:rsid w:val="009771B5"/>
    <w:rsid w:val="00980826"/>
    <w:rsid w:val="00981F71"/>
    <w:rsid w:val="00983942"/>
    <w:rsid w:val="00983CDF"/>
    <w:rsid w:val="00986E73"/>
    <w:rsid w:val="00990B88"/>
    <w:rsid w:val="00990BCE"/>
    <w:rsid w:val="00991552"/>
    <w:rsid w:val="00991AB8"/>
    <w:rsid w:val="0099567B"/>
    <w:rsid w:val="00995CB6"/>
    <w:rsid w:val="009A0ACD"/>
    <w:rsid w:val="009A6A0C"/>
    <w:rsid w:val="009B0246"/>
    <w:rsid w:val="009B197E"/>
    <w:rsid w:val="009B1B43"/>
    <w:rsid w:val="009B2045"/>
    <w:rsid w:val="009C34E0"/>
    <w:rsid w:val="009C4170"/>
    <w:rsid w:val="009C6673"/>
    <w:rsid w:val="009C766E"/>
    <w:rsid w:val="009C7D88"/>
    <w:rsid w:val="009C7EA2"/>
    <w:rsid w:val="009D2DDD"/>
    <w:rsid w:val="009D342E"/>
    <w:rsid w:val="009D3E43"/>
    <w:rsid w:val="009D48AA"/>
    <w:rsid w:val="009D5DE1"/>
    <w:rsid w:val="009D6635"/>
    <w:rsid w:val="009D7C73"/>
    <w:rsid w:val="009E003F"/>
    <w:rsid w:val="009E05B2"/>
    <w:rsid w:val="009E1233"/>
    <w:rsid w:val="009E2199"/>
    <w:rsid w:val="009E3164"/>
    <w:rsid w:val="009F28C8"/>
    <w:rsid w:val="009F5D34"/>
    <w:rsid w:val="009F6964"/>
    <w:rsid w:val="009F6DE4"/>
    <w:rsid w:val="009F7170"/>
    <w:rsid w:val="009F753D"/>
    <w:rsid w:val="009F79EC"/>
    <w:rsid w:val="009F7F2A"/>
    <w:rsid w:val="00A005DE"/>
    <w:rsid w:val="00A020BA"/>
    <w:rsid w:val="00A047CF"/>
    <w:rsid w:val="00A04920"/>
    <w:rsid w:val="00A05ED6"/>
    <w:rsid w:val="00A1507C"/>
    <w:rsid w:val="00A153C6"/>
    <w:rsid w:val="00A170C7"/>
    <w:rsid w:val="00A1712D"/>
    <w:rsid w:val="00A175D8"/>
    <w:rsid w:val="00A201EF"/>
    <w:rsid w:val="00A224BC"/>
    <w:rsid w:val="00A22747"/>
    <w:rsid w:val="00A227E6"/>
    <w:rsid w:val="00A231EF"/>
    <w:rsid w:val="00A23B0B"/>
    <w:rsid w:val="00A24A8A"/>
    <w:rsid w:val="00A24F9F"/>
    <w:rsid w:val="00A253A7"/>
    <w:rsid w:val="00A26FC5"/>
    <w:rsid w:val="00A27A03"/>
    <w:rsid w:val="00A32F7F"/>
    <w:rsid w:val="00A33A14"/>
    <w:rsid w:val="00A33C9C"/>
    <w:rsid w:val="00A36FBB"/>
    <w:rsid w:val="00A40B9B"/>
    <w:rsid w:val="00A425DA"/>
    <w:rsid w:val="00A449DE"/>
    <w:rsid w:val="00A44CD5"/>
    <w:rsid w:val="00A45D4C"/>
    <w:rsid w:val="00A547AC"/>
    <w:rsid w:val="00A55E31"/>
    <w:rsid w:val="00A56EF7"/>
    <w:rsid w:val="00A571BA"/>
    <w:rsid w:val="00A601C5"/>
    <w:rsid w:val="00A614AE"/>
    <w:rsid w:val="00A645B4"/>
    <w:rsid w:val="00A66449"/>
    <w:rsid w:val="00A669CF"/>
    <w:rsid w:val="00A7321D"/>
    <w:rsid w:val="00A73FC9"/>
    <w:rsid w:val="00A761C9"/>
    <w:rsid w:val="00A82AE6"/>
    <w:rsid w:val="00A843BD"/>
    <w:rsid w:val="00A84DDC"/>
    <w:rsid w:val="00A86746"/>
    <w:rsid w:val="00A867CE"/>
    <w:rsid w:val="00A913A0"/>
    <w:rsid w:val="00A9292A"/>
    <w:rsid w:val="00A9608F"/>
    <w:rsid w:val="00AA284A"/>
    <w:rsid w:val="00AA3484"/>
    <w:rsid w:val="00AA363B"/>
    <w:rsid w:val="00AA3B9D"/>
    <w:rsid w:val="00AA57F2"/>
    <w:rsid w:val="00AA7A01"/>
    <w:rsid w:val="00AB1697"/>
    <w:rsid w:val="00AB3C4A"/>
    <w:rsid w:val="00AB46B7"/>
    <w:rsid w:val="00AB4DA3"/>
    <w:rsid w:val="00AC036B"/>
    <w:rsid w:val="00AC0DEC"/>
    <w:rsid w:val="00AC23F9"/>
    <w:rsid w:val="00AC36B1"/>
    <w:rsid w:val="00AC3ED2"/>
    <w:rsid w:val="00AD1951"/>
    <w:rsid w:val="00AD2742"/>
    <w:rsid w:val="00AD2EE8"/>
    <w:rsid w:val="00AD307E"/>
    <w:rsid w:val="00AD41F7"/>
    <w:rsid w:val="00AD4AA8"/>
    <w:rsid w:val="00AD4C84"/>
    <w:rsid w:val="00AD5CD0"/>
    <w:rsid w:val="00AE46A4"/>
    <w:rsid w:val="00AE4CE5"/>
    <w:rsid w:val="00AE69E8"/>
    <w:rsid w:val="00AE77F9"/>
    <w:rsid w:val="00AF112B"/>
    <w:rsid w:val="00AF2423"/>
    <w:rsid w:val="00AF41B8"/>
    <w:rsid w:val="00AF5664"/>
    <w:rsid w:val="00B00521"/>
    <w:rsid w:val="00B0072F"/>
    <w:rsid w:val="00B047D6"/>
    <w:rsid w:val="00B05B7E"/>
    <w:rsid w:val="00B1251C"/>
    <w:rsid w:val="00B14B1E"/>
    <w:rsid w:val="00B164C2"/>
    <w:rsid w:val="00B17821"/>
    <w:rsid w:val="00B24D22"/>
    <w:rsid w:val="00B272BE"/>
    <w:rsid w:val="00B31021"/>
    <w:rsid w:val="00B344E2"/>
    <w:rsid w:val="00B367BC"/>
    <w:rsid w:val="00B372DE"/>
    <w:rsid w:val="00B37979"/>
    <w:rsid w:val="00B42E30"/>
    <w:rsid w:val="00B46265"/>
    <w:rsid w:val="00B46394"/>
    <w:rsid w:val="00B53202"/>
    <w:rsid w:val="00B54E25"/>
    <w:rsid w:val="00B551EE"/>
    <w:rsid w:val="00B5568A"/>
    <w:rsid w:val="00B564ED"/>
    <w:rsid w:val="00B56F89"/>
    <w:rsid w:val="00B6172F"/>
    <w:rsid w:val="00B61A90"/>
    <w:rsid w:val="00B62812"/>
    <w:rsid w:val="00B62843"/>
    <w:rsid w:val="00B62C92"/>
    <w:rsid w:val="00B63D55"/>
    <w:rsid w:val="00B63EEA"/>
    <w:rsid w:val="00B6401D"/>
    <w:rsid w:val="00B65A63"/>
    <w:rsid w:val="00B7090E"/>
    <w:rsid w:val="00B70B04"/>
    <w:rsid w:val="00B7128D"/>
    <w:rsid w:val="00B7350E"/>
    <w:rsid w:val="00B74832"/>
    <w:rsid w:val="00B7538B"/>
    <w:rsid w:val="00B758A9"/>
    <w:rsid w:val="00B75D40"/>
    <w:rsid w:val="00B75DB8"/>
    <w:rsid w:val="00B76BF0"/>
    <w:rsid w:val="00B82838"/>
    <w:rsid w:val="00B91B2A"/>
    <w:rsid w:val="00B96E27"/>
    <w:rsid w:val="00BA07F6"/>
    <w:rsid w:val="00BA10D0"/>
    <w:rsid w:val="00BA5958"/>
    <w:rsid w:val="00BA662F"/>
    <w:rsid w:val="00BA7DD4"/>
    <w:rsid w:val="00BB006D"/>
    <w:rsid w:val="00BB151D"/>
    <w:rsid w:val="00BB1DF1"/>
    <w:rsid w:val="00BB20E1"/>
    <w:rsid w:val="00BB3140"/>
    <w:rsid w:val="00BB3817"/>
    <w:rsid w:val="00BB5127"/>
    <w:rsid w:val="00BB52B2"/>
    <w:rsid w:val="00BB5624"/>
    <w:rsid w:val="00BB634B"/>
    <w:rsid w:val="00BB6D98"/>
    <w:rsid w:val="00BC1C12"/>
    <w:rsid w:val="00BC44FC"/>
    <w:rsid w:val="00BD21C4"/>
    <w:rsid w:val="00BD7FB3"/>
    <w:rsid w:val="00BE1A75"/>
    <w:rsid w:val="00BE2C32"/>
    <w:rsid w:val="00BE3E5B"/>
    <w:rsid w:val="00BE51B1"/>
    <w:rsid w:val="00BE60AD"/>
    <w:rsid w:val="00BE6169"/>
    <w:rsid w:val="00BE7942"/>
    <w:rsid w:val="00BF001A"/>
    <w:rsid w:val="00BF1037"/>
    <w:rsid w:val="00BF4F3E"/>
    <w:rsid w:val="00BF5729"/>
    <w:rsid w:val="00BF6288"/>
    <w:rsid w:val="00BF6B42"/>
    <w:rsid w:val="00C001FC"/>
    <w:rsid w:val="00C006C6"/>
    <w:rsid w:val="00C0325B"/>
    <w:rsid w:val="00C03433"/>
    <w:rsid w:val="00C047BA"/>
    <w:rsid w:val="00C0561F"/>
    <w:rsid w:val="00C109B9"/>
    <w:rsid w:val="00C1371B"/>
    <w:rsid w:val="00C15118"/>
    <w:rsid w:val="00C214EF"/>
    <w:rsid w:val="00C222F2"/>
    <w:rsid w:val="00C26DC5"/>
    <w:rsid w:val="00C2761C"/>
    <w:rsid w:val="00C27BF2"/>
    <w:rsid w:val="00C3049B"/>
    <w:rsid w:val="00C31949"/>
    <w:rsid w:val="00C32105"/>
    <w:rsid w:val="00C32309"/>
    <w:rsid w:val="00C3325A"/>
    <w:rsid w:val="00C34C6E"/>
    <w:rsid w:val="00C34F3A"/>
    <w:rsid w:val="00C367F1"/>
    <w:rsid w:val="00C37808"/>
    <w:rsid w:val="00C37D08"/>
    <w:rsid w:val="00C37D6C"/>
    <w:rsid w:val="00C41B38"/>
    <w:rsid w:val="00C455BF"/>
    <w:rsid w:val="00C45CC8"/>
    <w:rsid w:val="00C473CC"/>
    <w:rsid w:val="00C500A1"/>
    <w:rsid w:val="00C5038A"/>
    <w:rsid w:val="00C50523"/>
    <w:rsid w:val="00C506ED"/>
    <w:rsid w:val="00C517D0"/>
    <w:rsid w:val="00C53D7B"/>
    <w:rsid w:val="00C54EF3"/>
    <w:rsid w:val="00C65875"/>
    <w:rsid w:val="00C719B4"/>
    <w:rsid w:val="00C733E9"/>
    <w:rsid w:val="00C75616"/>
    <w:rsid w:val="00C7708C"/>
    <w:rsid w:val="00C777E0"/>
    <w:rsid w:val="00C82AB2"/>
    <w:rsid w:val="00C90715"/>
    <w:rsid w:val="00C92756"/>
    <w:rsid w:val="00CA1863"/>
    <w:rsid w:val="00CA2C29"/>
    <w:rsid w:val="00CA34B1"/>
    <w:rsid w:val="00CA3B50"/>
    <w:rsid w:val="00CA4800"/>
    <w:rsid w:val="00CA58A1"/>
    <w:rsid w:val="00CA6F99"/>
    <w:rsid w:val="00CB0049"/>
    <w:rsid w:val="00CB0FDE"/>
    <w:rsid w:val="00CB3F62"/>
    <w:rsid w:val="00CB43FD"/>
    <w:rsid w:val="00CB4EF2"/>
    <w:rsid w:val="00CB7CE9"/>
    <w:rsid w:val="00CC1250"/>
    <w:rsid w:val="00CD32EB"/>
    <w:rsid w:val="00CD451D"/>
    <w:rsid w:val="00CD5A4C"/>
    <w:rsid w:val="00CD6038"/>
    <w:rsid w:val="00CD7AD4"/>
    <w:rsid w:val="00CE08E8"/>
    <w:rsid w:val="00CE167A"/>
    <w:rsid w:val="00CE39F2"/>
    <w:rsid w:val="00CF43E0"/>
    <w:rsid w:val="00CF5C17"/>
    <w:rsid w:val="00CF6B2D"/>
    <w:rsid w:val="00D00AE2"/>
    <w:rsid w:val="00D01557"/>
    <w:rsid w:val="00D025F4"/>
    <w:rsid w:val="00D028D6"/>
    <w:rsid w:val="00D07E53"/>
    <w:rsid w:val="00D11B53"/>
    <w:rsid w:val="00D12467"/>
    <w:rsid w:val="00D17166"/>
    <w:rsid w:val="00D21115"/>
    <w:rsid w:val="00D226FC"/>
    <w:rsid w:val="00D23012"/>
    <w:rsid w:val="00D2662D"/>
    <w:rsid w:val="00D27FDE"/>
    <w:rsid w:val="00D30523"/>
    <w:rsid w:val="00D35CB3"/>
    <w:rsid w:val="00D37195"/>
    <w:rsid w:val="00D4046E"/>
    <w:rsid w:val="00D407E8"/>
    <w:rsid w:val="00D4289B"/>
    <w:rsid w:val="00D435D4"/>
    <w:rsid w:val="00D44A1F"/>
    <w:rsid w:val="00D45E87"/>
    <w:rsid w:val="00D46867"/>
    <w:rsid w:val="00D47BB0"/>
    <w:rsid w:val="00D519EB"/>
    <w:rsid w:val="00D5345B"/>
    <w:rsid w:val="00D56739"/>
    <w:rsid w:val="00D61743"/>
    <w:rsid w:val="00D617FE"/>
    <w:rsid w:val="00D65893"/>
    <w:rsid w:val="00D70D53"/>
    <w:rsid w:val="00D77516"/>
    <w:rsid w:val="00D77CAE"/>
    <w:rsid w:val="00D80623"/>
    <w:rsid w:val="00D82198"/>
    <w:rsid w:val="00D8245E"/>
    <w:rsid w:val="00D845AE"/>
    <w:rsid w:val="00D8562E"/>
    <w:rsid w:val="00D873DB"/>
    <w:rsid w:val="00D87750"/>
    <w:rsid w:val="00D9100C"/>
    <w:rsid w:val="00D915D6"/>
    <w:rsid w:val="00D91700"/>
    <w:rsid w:val="00D9174B"/>
    <w:rsid w:val="00D95351"/>
    <w:rsid w:val="00D967A0"/>
    <w:rsid w:val="00D96DA7"/>
    <w:rsid w:val="00D97E13"/>
    <w:rsid w:val="00DA029A"/>
    <w:rsid w:val="00DA5C07"/>
    <w:rsid w:val="00DC2768"/>
    <w:rsid w:val="00DC2FB5"/>
    <w:rsid w:val="00DD27BF"/>
    <w:rsid w:val="00DD2A08"/>
    <w:rsid w:val="00DD3307"/>
    <w:rsid w:val="00DD6B72"/>
    <w:rsid w:val="00DD7844"/>
    <w:rsid w:val="00DE2930"/>
    <w:rsid w:val="00DE370C"/>
    <w:rsid w:val="00DE7281"/>
    <w:rsid w:val="00DF2CFB"/>
    <w:rsid w:val="00DF3AA8"/>
    <w:rsid w:val="00DF3B60"/>
    <w:rsid w:val="00DF4C18"/>
    <w:rsid w:val="00DF5EBB"/>
    <w:rsid w:val="00E011A2"/>
    <w:rsid w:val="00E0244B"/>
    <w:rsid w:val="00E033B6"/>
    <w:rsid w:val="00E034BC"/>
    <w:rsid w:val="00E03DA5"/>
    <w:rsid w:val="00E143B0"/>
    <w:rsid w:val="00E2046D"/>
    <w:rsid w:val="00E20F82"/>
    <w:rsid w:val="00E21E88"/>
    <w:rsid w:val="00E2272F"/>
    <w:rsid w:val="00E27277"/>
    <w:rsid w:val="00E305D5"/>
    <w:rsid w:val="00E32D6B"/>
    <w:rsid w:val="00E33981"/>
    <w:rsid w:val="00E34564"/>
    <w:rsid w:val="00E34A1C"/>
    <w:rsid w:val="00E403AE"/>
    <w:rsid w:val="00E40EBB"/>
    <w:rsid w:val="00E416DC"/>
    <w:rsid w:val="00E41971"/>
    <w:rsid w:val="00E42AB2"/>
    <w:rsid w:val="00E4538F"/>
    <w:rsid w:val="00E4683B"/>
    <w:rsid w:val="00E501D9"/>
    <w:rsid w:val="00E504F8"/>
    <w:rsid w:val="00E51817"/>
    <w:rsid w:val="00E54CD3"/>
    <w:rsid w:val="00E5686B"/>
    <w:rsid w:val="00E57951"/>
    <w:rsid w:val="00E601B4"/>
    <w:rsid w:val="00E61FB0"/>
    <w:rsid w:val="00E63693"/>
    <w:rsid w:val="00E63FED"/>
    <w:rsid w:val="00E646EF"/>
    <w:rsid w:val="00E649EF"/>
    <w:rsid w:val="00E64B47"/>
    <w:rsid w:val="00E66826"/>
    <w:rsid w:val="00E76E52"/>
    <w:rsid w:val="00E81AE8"/>
    <w:rsid w:val="00E830F1"/>
    <w:rsid w:val="00E85EEB"/>
    <w:rsid w:val="00E91D22"/>
    <w:rsid w:val="00E94AD5"/>
    <w:rsid w:val="00EA2A11"/>
    <w:rsid w:val="00EA54AE"/>
    <w:rsid w:val="00EA7108"/>
    <w:rsid w:val="00EB0F0A"/>
    <w:rsid w:val="00EB12B9"/>
    <w:rsid w:val="00EB16D2"/>
    <w:rsid w:val="00EB2884"/>
    <w:rsid w:val="00EB38BF"/>
    <w:rsid w:val="00EB3A1F"/>
    <w:rsid w:val="00EB496F"/>
    <w:rsid w:val="00EB4A56"/>
    <w:rsid w:val="00EC2575"/>
    <w:rsid w:val="00EC2C95"/>
    <w:rsid w:val="00EC41BE"/>
    <w:rsid w:val="00EC6F5B"/>
    <w:rsid w:val="00ED2337"/>
    <w:rsid w:val="00ED34E4"/>
    <w:rsid w:val="00ED697F"/>
    <w:rsid w:val="00EE2382"/>
    <w:rsid w:val="00EE5759"/>
    <w:rsid w:val="00EE73D8"/>
    <w:rsid w:val="00EF65AF"/>
    <w:rsid w:val="00EF7621"/>
    <w:rsid w:val="00EF7D93"/>
    <w:rsid w:val="00F01B13"/>
    <w:rsid w:val="00F01B44"/>
    <w:rsid w:val="00F0417F"/>
    <w:rsid w:val="00F0439E"/>
    <w:rsid w:val="00F04FDB"/>
    <w:rsid w:val="00F053A3"/>
    <w:rsid w:val="00F123CC"/>
    <w:rsid w:val="00F12929"/>
    <w:rsid w:val="00F13234"/>
    <w:rsid w:val="00F211FA"/>
    <w:rsid w:val="00F2195B"/>
    <w:rsid w:val="00F22614"/>
    <w:rsid w:val="00F237A3"/>
    <w:rsid w:val="00F24D05"/>
    <w:rsid w:val="00F2770A"/>
    <w:rsid w:val="00F304E3"/>
    <w:rsid w:val="00F30A6B"/>
    <w:rsid w:val="00F31856"/>
    <w:rsid w:val="00F325D1"/>
    <w:rsid w:val="00F33971"/>
    <w:rsid w:val="00F37D7D"/>
    <w:rsid w:val="00F402D9"/>
    <w:rsid w:val="00F436FB"/>
    <w:rsid w:val="00F44F5D"/>
    <w:rsid w:val="00F464B2"/>
    <w:rsid w:val="00F46B7D"/>
    <w:rsid w:val="00F47ED2"/>
    <w:rsid w:val="00F513FC"/>
    <w:rsid w:val="00F52626"/>
    <w:rsid w:val="00F54E93"/>
    <w:rsid w:val="00F57782"/>
    <w:rsid w:val="00F630D4"/>
    <w:rsid w:val="00F6330A"/>
    <w:rsid w:val="00F63724"/>
    <w:rsid w:val="00F64213"/>
    <w:rsid w:val="00F65069"/>
    <w:rsid w:val="00F651E3"/>
    <w:rsid w:val="00F65DC3"/>
    <w:rsid w:val="00F65F6E"/>
    <w:rsid w:val="00F71396"/>
    <w:rsid w:val="00F727ED"/>
    <w:rsid w:val="00F76912"/>
    <w:rsid w:val="00F77FEB"/>
    <w:rsid w:val="00F8026E"/>
    <w:rsid w:val="00F80A62"/>
    <w:rsid w:val="00F82560"/>
    <w:rsid w:val="00F82DAA"/>
    <w:rsid w:val="00F8352C"/>
    <w:rsid w:val="00F85537"/>
    <w:rsid w:val="00F85770"/>
    <w:rsid w:val="00F85DE5"/>
    <w:rsid w:val="00F864BE"/>
    <w:rsid w:val="00F86E00"/>
    <w:rsid w:val="00F87B3C"/>
    <w:rsid w:val="00F901EA"/>
    <w:rsid w:val="00F90242"/>
    <w:rsid w:val="00F9160B"/>
    <w:rsid w:val="00F91CCA"/>
    <w:rsid w:val="00F95754"/>
    <w:rsid w:val="00FA1031"/>
    <w:rsid w:val="00FA140E"/>
    <w:rsid w:val="00FA1D80"/>
    <w:rsid w:val="00FA6773"/>
    <w:rsid w:val="00FA6B43"/>
    <w:rsid w:val="00FB0655"/>
    <w:rsid w:val="00FB1216"/>
    <w:rsid w:val="00FB1CC2"/>
    <w:rsid w:val="00FB3CAE"/>
    <w:rsid w:val="00FB66CF"/>
    <w:rsid w:val="00FC3360"/>
    <w:rsid w:val="00FC53C4"/>
    <w:rsid w:val="00FC5AF5"/>
    <w:rsid w:val="00FC5F37"/>
    <w:rsid w:val="00FD19FB"/>
    <w:rsid w:val="00FD59A1"/>
    <w:rsid w:val="00FD65A1"/>
    <w:rsid w:val="00FE2B6D"/>
    <w:rsid w:val="00FE3BFC"/>
    <w:rsid w:val="00FE3EED"/>
    <w:rsid w:val="00FE61BF"/>
    <w:rsid w:val="00FF008A"/>
    <w:rsid w:val="00FF0A21"/>
    <w:rsid w:val="00FF1EB7"/>
    <w:rsid w:val="00FF317A"/>
    <w:rsid w:val="00FF43B9"/>
    <w:rsid w:val="00FF59A5"/>
    <w:rsid w:val="00FF5D4C"/>
    <w:rsid w:val="00FF6393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417050"/>
  <w15:docId w15:val="{AC73CE48-FE69-46F9-8866-7D136C41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7D1"/>
  </w:style>
  <w:style w:type="paragraph" w:styleId="1">
    <w:name w:val="heading 1"/>
    <w:basedOn w:val="a"/>
    <w:link w:val="10"/>
    <w:uiPriority w:val="9"/>
    <w:qFormat/>
    <w:rsid w:val="001D6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D65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D65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D65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1D65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1D657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6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01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AB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3C4A"/>
  </w:style>
  <w:style w:type="paragraph" w:styleId="a8">
    <w:name w:val="footer"/>
    <w:basedOn w:val="a"/>
    <w:link w:val="a9"/>
    <w:uiPriority w:val="99"/>
    <w:semiHidden/>
    <w:unhideWhenUsed/>
    <w:rsid w:val="00AB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3C4A"/>
  </w:style>
  <w:style w:type="paragraph" w:customStyle="1" w:styleId="NoSpacing1">
    <w:name w:val="No Spacing1"/>
    <w:link w:val="NoSpacingChar"/>
    <w:uiPriority w:val="99"/>
    <w:rsid w:val="00AD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SpacingChar">
    <w:name w:val="No Spacing Char"/>
    <w:link w:val="NoSpacing1"/>
    <w:uiPriority w:val="99"/>
    <w:rsid w:val="00AD5CD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7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6D0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4E0778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480B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Абзац списка Знак"/>
    <w:link w:val="a3"/>
    <w:uiPriority w:val="34"/>
    <w:locked/>
    <w:rsid w:val="008D1297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No Spacing"/>
    <w:basedOn w:val="a"/>
    <w:link w:val="ad"/>
    <w:uiPriority w:val="1"/>
    <w:qFormat/>
    <w:rsid w:val="00D07E53"/>
    <w:pPr>
      <w:spacing w:after="0" w:line="240" w:lineRule="auto"/>
    </w:pPr>
    <w:rPr>
      <w:rFonts w:ascii="Cambria" w:eastAsia="Times New Roman" w:hAnsi="Cambria" w:cs="Times New Roman"/>
      <w:lang w:val="en-US"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D07E53"/>
    <w:rPr>
      <w:rFonts w:ascii="Cambria" w:eastAsia="Times New Roman" w:hAnsi="Cambria" w:cs="Times New Roman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244D0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D65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D65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D657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D657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D657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1D657E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f">
    <w:name w:val="FollowedHyperlink"/>
    <w:basedOn w:val="a0"/>
    <w:uiPriority w:val="99"/>
    <w:semiHidden/>
    <w:unhideWhenUsed/>
    <w:rsid w:val="001D657E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D65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D657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D65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D657E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1D657E"/>
  </w:style>
  <w:style w:type="character" w:customStyle="1" w:styleId="info-title">
    <w:name w:val="info-title"/>
    <w:basedOn w:val="a0"/>
    <w:rsid w:val="001D657E"/>
  </w:style>
  <w:style w:type="paragraph" w:customStyle="1" w:styleId="headertext">
    <w:name w:val="headertext"/>
    <w:basedOn w:val="a"/>
    <w:uiPriority w:val="99"/>
    <w:rsid w:val="001D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1D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1D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uiPriority w:val="99"/>
    <w:rsid w:val="001D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1D657E"/>
    <w:rPr>
      <w:b/>
      <w:bCs/>
    </w:rPr>
  </w:style>
  <w:style w:type="paragraph" w:customStyle="1" w:styleId="copyright">
    <w:name w:val="copyright"/>
    <w:basedOn w:val="a"/>
    <w:uiPriority w:val="99"/>
    <w:rsid w:val="001D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uiPriority w:val="99"/>
    <w:rsid w:val="001D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1D657E"/>
  </w:style>
  <w:style w:type="paragraph" w:styleId="HTML">
    <w:name w:val="HTML Preformatted"/>
    <w:basedOn w:val="a"/>
    <w:link w:val="HTML0"/>
    <w:uiPriority w:val="99"/>
    <w:unhideWhenUsed/>
    <w:rsid w:val="001D6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657E"/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Гипертекстовая ссылка"/>
    <w:basedOn w:val="a0"/>
    <w:rsid w:val="001D657E"/>
    <w:rPr>
      <w:color w:val="106BBE"/>
    </w:rPr>
  </w:style>
  <w:style w:type="table" w:customStyle="1" w:styleId="12">
    <w:name w:val="Сетка таблицы1"/>
    <w:basedOn w:val="a1"/>
    <w:next w:val="a5"/>
    <w:uiPriority w:val="39"/>
    <w:rsid w:val="001D657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Emphasis"/>
    <w:basedOn w:val="a0"/>
    <w:uiPriority w:val="20"/>
    <w:qFormat/>
    <w:rsid w:val="001D657E"/>
    <w:rPr>
      <w:i/>
      <w:iCs/>
    </w:rPr>
  </w:style>
  <w:style w:type="paragraph" w:styleId="af4">
    <w:name w:val="Body Text"/>
    <w:basedOn w:val="a"/>
    <w:link w:val="af5"/>
    <w:uiPriority w:val="99"/>
    <w:unhideWhenUsed/>
    <w:rsid w:val="001D657E"/>
    <w:pPr>
      <w:spacing w:after="120"/>
    </w:pPr>
    <w:rPr>
      <w:rFonts w:ascii="Calibri" w:eastAsia="Times New Roman" w:hAnsi="Calibri" w:cs="Times New Roman"/>
    </w:rPr>
  </w:style>
  <w:style w:type="character" w:customStyle="1" w:styleId="af5">
    <w:name w:val="Основной текст Знак"/>
    <w:basedOn w:val="a0"/>
    <w:link w:val="af4"/>
    <w:uiPriority w:val="99"/>
    <w:rsid w:val="001D657E"/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qFormat/>
    <w:rsid w:val="001D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semiHidden/>
    <w:unhideWhenUsed/>
    <w:rsid w:val="001D657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D657E"/>
    <w:rPr>
      <w:rFonts w:ascii="Calibri" w:eastAsia="Times New Roman" w:hAnsi="Calibri" w:cs="Times New Roman"/>
    </w:rPr>
  </w:style>
  <w:style w:type="paragraph" w:customStyle="1" w:styleId="xl63">
    <w:name w:val="xl63"/>
    <w:basedOn w:val="a"/>
    <w:rsid w:val="001D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1D65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1D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6">
    <w:name w:val="xl66"/>
    <w:basedOn w:val="a"/>
    <w:rsid w:val="001D6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1D6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1D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9">
    <w:name w:val="xl69"/>
    <w:basedOn w:val="a"/>
    <w:rsid w:val="001D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customStyle="1" w:styleId="xl70">
    <w:name w:val="xl70"/>
    <w:basedOn w:val="a"/>
    <w:rsid w:val="001D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1">
    <w:name w:val="xl71"/>
    <w:basedOn w:val="a"/>
    <w:rsid w:val="001D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1D657E"/>
    <w:pP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3">
    <w:name w:val="xl73"/>
    <w:basedOn w:val="a"/>
    <w:rsid w:val="001D657E"/>
    <w:pP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customStyle="1" w:styleId="xl74">
    <w:name w:val="xl74"/>
    <w:basedOn w:val="a"/>
    <w:rsid w:val="001D657E"/>
    <w:pP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5">
    <w:name w:val="xl75"/>
    <w:basedOn w:val="a"/>
    <w:rsid w:val="001D657E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6">
    <w:name w:val="xl76"/>
    <w:basedOn w:val="a"/>
    <w:rsid w:val="001D6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1D6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1D6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1D6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1D6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1D6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1D65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3">
    <w:name w:val="xl83"/>
    <w:basedOn w:val="a"/>
    <w:rsid w:val="001D65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1D65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1D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86">
    <w:name w:val="xl86"/>
    <w:basedOn w:val="a"/>
    <w:rsid w:val="001D6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1D657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1D65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1D657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1D65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1D6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1D65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1D6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1D6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1D65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1D657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1D65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1D65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1D65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1D65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1D657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1D65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1D657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1D65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1D65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"/>
    <w:rsid w:val="001D657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D657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1D65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D65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1D65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D65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1D65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1D657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D6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D65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1D65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1D657E"/>
    <w:pPr>
      <w:pBdr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1D6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1D65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1D657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1D6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skr.rkursk.ru/index.php?mun_obr=192&amp;sub_menus_id=14239&amp;num_str=1&amp;id_mat=4443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C3B09-6A9D-437B-8DA1-7D4BFAC8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7035</Words>
  <Characters>40101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2022-01-20T06:34:00Z</cp:lastPrinted>
  <dcterms:created xsi:type="dcterms:W3CDTF">2022-02-22T07:41:00Z</dcterms:created>
  <dcterms:modified xsi:type="dcterms:W3CDTF">2022-02-22T07:41:00Z</dcterms:modified>
</cp:coreProperties>
</file>