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C0" w:rsidRPr="00264BC0" w:rsidRDefault="00264BC0" w:rsidP="00264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4BC0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АДМИНИСТРАЦИЯ</w:t>
      </w:r>
    </w:p>
    <w:p w:rsidR="00264BC0" w:rsidRPr="00264BC0" w:rsidRDefault="00264BC0" w:rsidP="00264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264BC0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КУРСКОГО РАЙОНА КУРСКОЙ ОБЛАСТИ</w:t>
      </w:r>
    </w:p>
    <w:p w:rsidR="00264BC0" w:rsidRPr="00264BC0" w:rsidRDefault="00264BC0" w:rsidP="00264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264BC0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ПОСТАНОВЛЕНИЕ</w:t>
      </w:r>
    </w:p>
    <w:p w:rsidR="00264BC0" w:rsidRPr="00264BC0" w:rsidRDefault="00264BC0" w:rsidP="00264B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264BC0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от 01.06.2020г. № 68</w:t>
      </w:r>
      <w:r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9</w:t>
      </w:r>
    </w:p>
    <w:p w:rsidR="00060A46" w:rsidRDefault="00060A46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E2" w:rsidRDefault="00240FE2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0FE2" w:rsidRDefault="00240FE2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E2" w:rsidRDefault="00240FE2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E2" w:rsidRDefault="00240FE2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E2" w:rsidRDefault="00240FE2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F31" w:rsidRPr="00DE3F31" w:rsidRDefault="00DE3F31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F31" w:rsidRPr="00DE3F31" w:rsidRDefault="00DE3F31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1">
        <w:rPr>
          <w:rFonts w:ascii="Times New Roman" w:hAnsi="Times New Roman" w:cs="Times New Roman"/>
          <w:b/>
          <w:sz w:val="28"/>
          <w:szCs w:val="28"/>
        </w:rPr>
        <w:t>Администрации Курского района Курской области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F31">
        <w:rPr>
          <w:b/>
          <w:sz w:val="28"/>
          <w:szCs w:val="28"/>
        </w:rPr>
        <w:t xml:space="preserve">от </w:t>
      </w:r>
      <w:r w:rsidR="00180656">
        <w:rPr>
          <w:b/>
          <w:sz w:val="28"/>
          <w:szCs w:val="28"/>
        </w:rPr>
        <w:t>31</w:t>
      </w:r>
      <w:r w:rsidRPr="00DE3F31">
        <w:rPr>
          <w:b/>
          <w:sz w:val="28"/>
          <w:szCs w:val="28"/>
        </w:rPr>
        <w:t>.</w:t>
      </w:r>
      <w:r w:rsidR="00AE7860">
        <w:rPr>
          <w:b/>
          <w:sz w:val="28"/>
          <w:szCs w:val="28"/>
        </w:rPr>
        <w:t>12</w:t>
      </w:r>
      <w:r w:rsidRPr="00DE3F31">
        <w:rPr>
          <w:b/>
          <w:sz w:val="28"/>
          <w:szCs w:val="28"/>
        </w:rPr>
        <w:t xml:space="preserve">.2019 № </w:t>
      </w:r>
      <w:r w:rsidR="00AE7860">
        <w:rPr>
          <w:b/>
          <w:sz w:val="28"/>
          <w:szCs w:val="28"/>
        </w:rPr>
        <w:t>3</w:t>
      </w:r>
      <w:r w:rsidR="00180656">
        <w:rPr>
          <w:b/>
          <w:sz w:val="28"/>
          <w:szCs w:val="28"/>
        </w:rPr>
        <w:t>482</w:t>
      </w:r>
      <w:r w:rsidRPr="00DE3F31">
        <w:rPr>
          <w:b/>
          <w:sz w:val="28"/>
          <w:szCs w:val="28"/>
        </w:rPr>
        <w:t xml:space="preserve"> «Об утверждении административного регламента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F31">
        <w:rPr>
          <w:b/>
          <w:sz w:val="28"/>
          <w:szCs w:val="28"/>
        </w:rPr>
        <w:t>предоставления Администрацией Курского района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F31">
        <w:rPr>
          <w:b/>
          <w:sz w:val="28"/>
          <w:szCs w:val="28"/>
        </w:rPr>
        <w:t>Курской области муниципальной услуги</w:t>
      </w:r>
    </w:p>
    <w:p w:rsidR="00DE3F31" w:rsidRDefault="00DE3F31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1"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 w:rsidR="00AE7860">
        <w:rPr>
          <w:rFonts w:ascii="Times New Roman" w:hAnsi="Times New Roman" w:cs="Times New Roman"/>
          <w:b/>
          <w:sz w:val="28"/>
          <w:szCs w:val="28"/>
        </w:rPr>
        <w:t xml:space="preserve">разрешений </w:t>
      </w:r>
      <w:r w:rsidR="00C77869">
        <w:rPr>
          <w:rFonts w:ascii="Times New Roman" w:hAnsi="Times New Roman" w:cs="Times New Roman"/>
          <w:b/>
          <w:sz w:val="28"/>
          <w:szCs w:val="28"/>
        </w:rPr>
        <w:t>на ввод объектов в эксплуатацию</w:t>
      </w:r>
      <w:r w:rsidRPr="00DE3F31">
        <w:rPr>
          <w:rFonts w:ascii="Times New Roman" w:hAnsi="Times New Roman" w:cs="Times New Roman"/>
          <w:b/>
          <w:sz w:val="28"/>
          <w:szCs w:val="28"/>
        </w:rPr>
        <w:t>»</w:t>
      </w:r>
    </w:p>
    <w:p w:rsidR="00DE3F31" w:rsidRPr="00DE3F31" w:rsidRDefault="00DE3F31" w:rsidP="00DE3F31">
      <w:pPr>
        <w:tabs>
          <w:tab w:val="left" w:pos="25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F31" w:rsidRPr="00DE3F31" w:rsidRDefault="00DE3F31" w:rsidP="00DE3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F31">
        <w:rPr>
          <w:sz w:val="28"/>
          <w:szCs w:val="28"/>
        </w:rPr>
        <w:t xml:space="preserve">В соответствии с </w:t>
      </w:r>
      <w:r w:rsidRPr="00DE3F31">
        <w:rPr>
          <w:bCs/>
          <w:sz w:val="28"/>
          <w:szCs w:val="28"/>
          <w:shd w:val="clear" w:color="auto" w:fill="FFFFFF"/>
        </w:rPr>
        <w:t xml:space="preserve">Градостроительным кодексом Российской Федерации </w:t>
      </w:r>
      <w:r w:rsidRPr="00DE3F31">
        <w:rPr>
          <w:sz w:val="28"/>
          <w:szCs w:val="28"/>
        </w:rPr>
        <w:t>Администрация Курского района Курской области ПОСТАНОВЛЯЕТ:</w:t>
      </w:r>
    </w:p>
    <w:p w:rsidR="00C33520" w:rsidRDefault="00DE3F31" w:rsidP="00DE3F3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3F31">
        <w:rPr>
          <w:sz w:val="28"/>
          <w:szCs w:val="28"/>
        </w:rPr>
        <w:t>Внести в</w:t>
      </w:r>
      <w:r w:rsidRPr="00DE3F31">
        <w:rPr>
          <w:b/>
          <w:sz w:val="28"/>
          <w:szCs w:val="28"/>
        </w:rPr>
        <w:t xml:space="preserve"> </w:t>
      </w:r>
      <w:r w:rsidRPr="00DE3F31">
        <w:rPr>
          <w:sz w:val="28"/>
          <w:szCs w:val="28"/>
        </w:rPr>
        <w:t>административный регламент предоставления Администрацией Курского района Курской области муниципальной услуги «</w:t>
      </w:r>
      <w:r w:rsidR="00C77869" w:rsidRPr="00C77869">
        <w:rPr>
          <w:sz w:val="28"/>
          <w:szCs w:val="28"/>
        </w:rPr>
        <w:t>Выдача разрешений на ввод объектов в эксплуатацию</w:t>
      </w:r>
      <w:r w:rsidRPr="00DE3F31">
        <w:rPr>
          <w:sz w:val="28"/>
          <w:szCs w:val="28"/>
        </w:rPr>
        <w:t xml:space="preserve">», утвержденный постановлением Администрации Курского района Курской области </w:t>
      </w:r>
      <w:r w:rsidR="00C77869" w:rsidRPr="00C77869">
        <w:rPr>
          <w:sz w:val="28"/>
          <w:szCs w:val="28"/>
        </w:rPr>
        <w:t>от 31.12.2019 № 3482</w:t>
      </w:r>
      <w:r w:rsidR="00C77869" w:rsidRPr="00DE3F31">
        <w:rPr>
          <w:b/>
          <w:sz w:val="28"/>
          <w:szCs w:val="28"/>
        </w:rPr>
        <w:t xml:space="preserve"> </w:t>
      </w:r>
      <w:r w:rsidR="00151590">
        <w:rPr>
          <w:sz w:val="28"/>
          <w:szCs w:val="28"/>
        </w:rPr>
        <w:t xml:space="preserve"> </w:t>
      </w:r>
      <w:r w:rsidRPr="00DE3F31">
        <w:rPr>
          <w:sz w:val="28"/>
          <w:szCs w:val="28"/>
        </w:rPr>
        <w:t xml:space="preserve">«Об утверждении административного регламента предоставления Администрацией Курского района Курской области муниципальной услуги </w:t>
      </w:r>
      <w:r w:rsidR="00151590" w:rsidRPr="00DE3F31">
        <w:rPr>
          <w:sz w:val="28"/>
          <w:szCs w:val="28"/>
        </w:rPr>
        <w:t>«</w:t>
      </w:r>
      <w:r w:rsidR="00C77869" w:rsidRPr="00C77869">
        <w:rPr>
          <w:sz w:val="28"/>
          <w:szCs w:val="28"/>
        </w:rPr>
        <w:t>Выдача разрешений на ввод объектов в эксплуатацию</w:t>
      </w:r>
      <w:r w:rsidR="00151590" w:rsidRPr="00DE3F31">
        <w:rPr>
          <w:sz w:val="28"/>
          <w:szCs w:val="28"/>
        </w:rPr>
        <w:t>»</w:t>
      </w:r>
      <w:r w:rsidR="00EE09C1" w:rsidRPr="00EE09C1">
        <w:rPr>
          <w:b/>
          <w:sz w:val="28"/>
          <w:szCs w:val="28"/>
        </w:rPr>
        <w:t xml:space="preserve"> </w:t>
      </w:r>
      <w:r w:rsidR="00C33520">
        <w:rPr>
          <w:bCs/>
          <w:sz w:val="28"/>
          <w:szCs w:val="28"/>
        </w:rPr>
        <w:t xml:space="preserve">следующие </w:t>
      </w:r>
      <w:r w:rsidRPr="00DE3F31">
        <w:rPr>
          <w:sz w:val="28"/>
          <w:szCs w:val="28"/>
        </w:rPr>
        <w:t>изменени</w:t>
      </w:r>
      <w:r w:rsidR="00C33520">
        <w:rPr>
          <w:sz w:val="28"/>
          <w:szCs w:val="28"/>
        </w:rPr>
        <w:t>я:</w:t>
      </w:r>
    </w:p>
    <w:p w:rsidR="0020612A" w:rsidRDefault="0020612A" w:rsidP="0024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13C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3C1">
        <w:rPr>
          <w:rFonts w:ascii="Times New Roman" w:hAnsi="Times New Roman" w:cs="Times New Roman"/>
          <w:sz w:val="28"/>
          <w:szCs w:val="28"/>
        </w:rPr>
        <w:t xml:space="preserve"> </w:t>
      </w:r>
      <w:r w:rsidRPr="006D13C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61" w:rsidRDefault="006D13C1" w:rsidP="0024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70494C" w:rsidRPr="006D13C1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494C" w:rsidRPr="006D13C1">
        <w:rPr>
          <w:rFonts w:ascii="Times New Roman" w:hAnsi="Times New Roman" w:cs="Times New Roman"/>
          <w:sz w:val="28"/>
          <w:szCs w:val="28"/>
        </w:rPr>
        <w:t xml:space="preserve"> 2.</w:t>
      </w:r>
      <w:r w:rsidRPr="006D13C1">
        <w:rPr>
          <w:rFonts w:ascii="Times New Roman" w:hAnsi="Times New Roman" w:cs="Times New Roman"/>
          <w:sz w:val="28"/>
          <w:szCs w:val="28"/>
        </w:rPr>
        <w:t>4</w:t>
      </w:r>
      <w:r w:rsidR="0070494C" w:rsidRPr="006D13C1">
        <w:rPr>
          <w:rFonts w:ascii="Times New Roman" w:hAnsi="Times New Roman" w:cs="Times New Roman"/>
          <w:sz w:val="28"/>
          <w:szCs w:val="28"/>
        </w:rPr>
        <w:t xml:space="preserve"> </w:t>
      </w:r>
      <w:r w:rsidRPr="00DA03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изложить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следующей</w:t>
      </w:r>
      <w:r w:rsidRPr="00DA03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редакции: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6D13C1" w:rsidRPr="00ED4210" w:rsidRDefault="006D13C1" w:rsidP="0024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gramStart"/>
      <w:r w:rsidRPr="00ED4210">
        <w:rPr>
          <w:rFonts w:ascii="Times New Roman" w:eastAsia="Times New Roman" w:hAnsi="Times New Roman" w:cs="Times New Roman"/>
          <w:sz w:val="28"/>
          <w:szCs w:val="28"/>
        </w:rPr>
        <w:t>Срок  предоставления</w:t>
      </w:r>
      <w:proofErr w:type="gramEnd"/>
      <w:r w:rsidRPr="00ED421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  услуги  не  должен превышать  </w:t>
      </w:r>
      <w:r w:rsidRPr="006D13C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210">
        <w:rPr>
          <w:rFonts w:ascii="Times New Roman" w:eastAsia="Times New Roman" w:hAnsi="Times New Roman" w:cs="Times New Roman"/>
          <w:sz w:val="28"/>
          <w:szCs w:val="28"/>
        </w:rPr>
        <w:t>рабочих дней.</w:t>
      </w:r>
      <w:r w:rsidR="002A15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6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12A" w:rsidRDefault="00503962" w:rsidP="002A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C1">
        <w:rPr>
          <w:rFonts w:ascii="Times New Roman" w:hAnsi="Times New Roman" w:cs="Times New Roman"/>
          <w:sz w:val="28"/>
          <w:szCs w:val="28"/>
        </w:rPr>
        <w:t>подраздел 2.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CF73A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A15EC">
        <w:rPr>
          <w:rFonts w:ascii="Times New Roman" w:hAnsi="Times New Roman" w:cs="Times New Roman"/>
          <w:sz w:val="28"/>
          <w:szCs w:val="28"/>
        </w:rPr>
        <w:t>следующе</w:t>
      </w:r>
      <w:r w:rsidR="00F665B5">
        <w:rPr>
          <w:rFonts w:ascii="Times New Roman" w:hAnsi="Times New Roman" w:cs="Times New Roman"/>
          <w:sz w:val="28"/>
          <w:szCs w:val="28"/>
        </w:rPr>
        <w:t>й</w:t>
      </w:r>
      <w:r w:rsidR="002A15EC">
        <w:rPr>
          <w:rFonts w:ascii="Times New Roman" w:hAnsi="Times New Roman" w:cs="Times New Roman"/>
          <w:sz w:val="28"/>
          <w:szCs w:val="28"/>
        </w:rPr>
        <w:t xml:space="preserve"> </w:t>
      </w:r>
      <w:r w:rsidR="00F665B5">
        <w:rPr>
          <w:rFonts w:ascii="Times New Roman" w:hAnsi="Times New Roman" w:cs="Times New Roman"/>
          <w:sz w:val="28"/>
          <w:szCs w:val="28"/>
        </w:rPr>
        <w:t>редакции</w:t>
      </w:r>
      <w:r w:rsidR="00EB40E8">
        <w:rPr>
          <w:rFonts w:ascii="Times New Roman" w:hAnsi="Times New Roman" w:cs="Times New Roman"/>
          <w:sz w:val="28"/>
          <w:szCs w:val="28"/>
        </w:rPr>
        <w:t>:</w:t>
      </w:r>
      <w:r w:rsidR="002A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E2" w:rsidRDefault="002A15EC" w:rsidP="00C80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0E8">
        <w:rPr>
          <w:rFonts w:ascii="Times New Roman" w:hAnsi="Times New Roman" w:cs="Times New Roman"/>
          <w:sz w:val="28"/>
          <w:szCs w:val="28"/>
        </w:rPr>
        <w:t>«</w:t>
      </w:r>
      <w:r w:rsidR="00C806E2" w:rsidRPr="00ED4210">
        <w:rPr>
          <w:rFonts w:ascii="Times New Roman" w:hAnsi="Times New Roman"/>
          <w:b/>
          <w:bCs/>
          <w:sz w:val="28"/>
          <w:szCs w:val="28"/>
        </w:rPr>
        <w:t xml:space="preserve">2.6. </w:t>
      </w:r>
      <w:r w:rsidR="00C806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06E2" w:rsidRPr="00ED4210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</w:t>
      </w:r>
      <w:r w:rsidR="00C806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06E2" w:rsidRPr="00ED4210">
        <w:rPr>
          <w:rFonts w:ascii="Times New Roman" w:hAnsi="Times New Roman"/>
          <w:b/>
          <w:bCs/>
          <w:sz w:val="28"/>
          <w:szCs w:val="28"/>
        </w:rPr>
        <w:t xml:space="preserve">необходимых </w:t>
      </w:r>
    </w:p>
    <w:p w:rsidR="00C806E2" w:rsidRDefault="00C806E2" w:rsidP="00C80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210">
        <w:rPr>
          <w:rFonts w:ascii="Times New Roman" w:hAnsi="Times New Roman"/>
          <w:b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806E2" w:rsidRDefault="00C806E2" w:rsidP="00C806E2">
      <w:pPr>
        <w:widowControl w:val="0"/>
        <w:autoSpaceDE w:val="0"/>
        <w:autoSpaceDN w:val="0"/>
        <w:adjustRightInd w:val="0"/>
        <w:spacing w:after="0" w:line="240" w:lineRule="auto"/>
        <w:ind w:firstLine="17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06E2" w:rsidRPr="00ED2CA4" w:rsidRDefault="00C806E2" w:rsidP="0024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>2.6.1. Для получения муниципальной услуги заявитель обращается в Администрацию с заявлением, составленным  по форме, согласно приложению № 1 к настоящему Административному регламенту.</w:t>
      </w:r>
    </w:p>
    <w:p w:rsidR="00C806E2" w:rsidRPr="00ED2CA4" w:rsidRDefault="00C806E2" w:rsidP="00C80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E2" w:rsidRPr="00ED2CA4" w:rsidRDefault="00C806E2" w:rsidP="00240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D2CA4">
        <w:rPr>
          <w:rFonts w:ascii="Times New Roman" w:hAnsi="Times New Roman"/>
          <w:sz w:val="28"/>
        </w:rPr>
        <w:lastRenderedPageBreak/>
        <w:t xml:space="preserve"> 2.6.2. К заявлению прилагаются следующие документы: </w:t>
      </w:r>
    </w:p>
    <w:p w:rsidR="00C806E2" w:rsidRPr="00ED2CA4" w:rsidRDefault="00C806E2" w:rsidP="00C806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C806E2" w:rsidRPr="00E7354C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 права на который не зарегистрированы в Едином государственном реестре недвижимости, </w:t>
      </w:r>
      <w:r w:rsidRPr="00ED2CA4">
        <w:rPr>
          <w:rFonts w:ascii="Times New Roman CYR" w:hAnsi="Times New Roman CYR" w:cs="Times New Roman CYR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7354C">
        <w:rPr>
          <w:rFonts w:ascii="Times New Roman" w:hAnsi="Times New Roman"/>
          <w:sz w:val="28"/>
          <w:szCs w:val="28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 кодекса</w:t>
      </w:r>
      <w:r w:rsidRPr="00E7354C">
        <w:rPr>
          <w:rFonts w:ascii="Times New Roman CYR" w:hAnsi="Times New Roman CYR" w:cs="Times New Roman CYR"/>
          <w:sz w:val="28"/>
          <w:szCs w:val="28"/>
        </w:rPr>
        <w:t>;</w:t>
      </w:r>
    </w:p>
    <w:p w:rsidR="00C806E2" w:rsidRPr="00ED2CA4" w:rsidRDefault="00C806E2" w:rsidP="0024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A4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246DEB">
        <w:rPr>
          <w:rFonts w:ascii="Times New Roman" w:hAnsi="Times New Roman" w:cs="Times New Roman"/>
          <w:sz w:val="28"/>
          <w:szCs w:val="28"/>
        </w:rPr>
        <w:t>)</w:t>
      </w:r>
      <w:r w:rsidRPr="00ED2CA4">
        <w:rPr>
          <w:rFonts w:ascii="Times New Roman" w:hAnsi="Times New Roman" w:cs="Times New Roman"/>
          <w:sz w:val="28"/>
          <w:szCs w:val="28"/>
        </w:rPr>
        <w:t>;</w:t>
      </w:r>
    </w:p>
    <w:p w:rsidR="00C806E2" w:rsidRPr="00ED2CA4" w:rsidRDefault="00C806E2" w:rsidP="0024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A4">
        <w:rPr>
          <w:rFonts w:ascii="Times New Roman" w:hAnsi="Times New Roman" w:cs="Times New Roman"/>
          <w:sz w:val="28"/>
          <w:szCs w:val="28"/>
        </w:rPr>
        <w:t>3)   акт, подтверждающий 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  <w:r w:rsidR="00246DEB">
        <w:rPr>
          <w:rFonts w:ascii="Times New Roman" w:hAnsi="Times New Roman" w:cs="Times New Roman"/>
          <w:sz w:val="28"/>
          <w:szCs w:val="28"/>
        </w:rPr>
        <w:t>)</w:t>
      </w:r>
      <w:r w:rsidRPr="00ED2CA4">
        <w:rPr>
          <w:rFonts w:ascii="Times New Roman" w:hAnsi="Times New Roman" w:cs="Times New Roman"/>
          <w:sz w:val="28"/>
          <w:szCs w:val="28"/>
        </w:rPr>
        <w:t>;</w:t>
      </w:r>
    </w:p>
    <w:p w:rsidR="00C806E2" w:rsidRPr="009510A4" w:rsidRDefault="00C806E2" w:rsidP="0024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A4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</w:t>
      </w:r>
      <w:r w:rsidRPr="009510A4">
        <w:rPr>
          <w:rFonts w:ascii="Times New Roman" w:hAnsi="Times New Roman" w:cs="Times New Roman"/>
          <w:sz w:val="28"/>
          <w:szCs w:val="28"/>
        </w:rPr>
        <w:t xml:space="preserve">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806E2" w:rsidRPr="00ED2CA4" w:rsidRDefault="00C806E2" w:rsidP="0024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ED2CA4">
        <w:rPr>
          <w:rFonts w:ascii="Times New Roman" w:hAnsi="Times New Roman" w:cs="Times New Roman"/>
          <w:sz w:val="28"/>
          <w:szCs w:val="28"/>
        </w:rPr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 договора строительного подряда, за исключением случаев строительства, реконструкции линейного объекта</w:t>
      </w:r>
      <w:r w:rsidR="00246DEB">
        <w:rPr>
          <w:rFonts w:ascii="Times New Roman" w:hAnsi="Times New Roman" w:cs="Times New Roman"/>
          <w:sz w:val="28"/>
          <w:szCs w:val="28"/>
        </w:rPr>
        <w:t>)</w:t>
      </w:r>
      <w:r w:rsidRPr="00ED2CA4">
        <w:rPr>
          <w:rFonts w:ascii="Times New Roman" w:hAnsi="Times New Roman" w:cs="Times New Roman"/>
          <w:sz w:val="28"/>
          <w:szCs w:val="28"/>
        </w:rPr>
        <w:t>;</w:t>
      </w:r>
    </w:p>
    <w:p w:rsidR="00C806E2" w:rsidRPr="009510A4" w:rsidRDefault="00C806E2" w:rsidP="0024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A4">
        <w:rPr>
          <w:rFonts w:ascii="Times New Roman" w:hAnsi="Times New Roman" w:cs="Times New Roman"/>
          <w:sz w:val="28"/>
          <w:szCs w:val="28"/>
        </w:rPr>
        <w:t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Pr="009510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9510A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510A4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806E2" w:rsidRPr="009510A4" w:rsidRDefault="00C806E2" w:rsidP="0024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lastRenderedPageBreak/>
        <w:t xml:space="preserve">7)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6" w:history="1">
        <w:r w:rsidRPr="009510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10A4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806E2" w:rsidRPr="00ED2CA4" w:rsidRDefault="00C806E2" w:rsidP="0024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8) технический план объекта капитального строительства, подготовленный в соответствии с требованиями статьи 24 Федерального </w:t>
      </w:r>
      <w:r w:rsidRPr="00ED2C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D2CA4">
        <w:rPr>
          <w:rFonts w:ascii="Times New Roman" w:eastAsia="Tahoma" w:hAnsi="Times New Roman" w:cs="Times New Roman"/>
          <w:sz w:val="28"/>
          <w:szCs w:val="28"/>
        </w:rPr>
        <w:t xml:space="preserve">от 13.07.2015 № 218-ФЗ </w:t>
      </w:r>
      <w:r w:rsidRPr="00ED2CA4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недвижимости».</w:t>
      </w:r>
    </w:p>
    <w:p w:rsidR="00C806E2" w:rsidRPr="00ED2CA4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 xml:space="preserve">9) Правительством Российской Федерации могут устанавливаться помимо предусмотренных </w:t>
      </w:r>
      <w:hyperlink r:id="rId7" w:history="1">
        <w:r w:rsidRPr="00ED2CA4">
          <w:rPr>
            <w:rFonts w:ascii="Times New Roman" w:hAnsi="Times New Roman"/>
            <w:sz w:val="28"/>
            <w:szCs w:val="28"/>
          </w:rPr>
          <w:t>частью 3</w:t>
        </w:r>
      </w:hyperlink>
      <w:r w:rsidRPr="00ED2CA4">
        <w:rPr>
          <w:rFonts w:ascii="Times New Roman" w:hAnsi="Times New Roman"/>
          <w:sz w:val="28"/>
          <w:szCs w:val="28"/>
        </w:rPr>
        <w:t xml:space="preserve"> статьи 55 Градостроительного Кодекса Российской Федерации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C806E2" w:rsidRPr="00ED2CA4" w:rsidRDefault="00C806E2" w:rsidP="00C806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06E2" w:rsidRPr="00ED2CA4" w:rsidRDefault="00C806E2" w:rsidP="0024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A4">
        <w:rPr>
          <w:rFonts w:ascii="Times New Roman" w:hAnsi="Times New Roman" w:cs="Times New Roman"/>
          <w:sz w:val="28"/>
          <w:szCs w:val="28"/>
        </w:rPr>
        <w:t>2.6.3. Указанный в   подпункте 3 пункта 2.6.2  документ должен содержать информацию о нормативных значениях показателей, включенных в состав требований энергетической эффективности объек</w:t>
      </w:r>
      <w:r>
        <w:rPr>
          <w:rFonts w:ascii="Times New Roman" w:hAnsi="Times New Roman" w:cs="Times New Roman"/>
          <w:sz w:val="28"/>
          <w:szCs w:val="28"/>
        </w:rPr>
        <w:t xml:space="preserve">та капитального строительства. </w:t>
      </w:r>
    </w:p>
    <w:p w:rsidR="00C806E2" w:rsidRPr="00E870E9" w:rsidRDefault="00C806E2" w:rsidP="0024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8" w:history="1">
        <w:r w:rsidRPr="00ED2CA4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hyperlink r:id="rId9" w:history="1">
        <w:r w:rsidRPr="002C54B3">
          <w:rPr>
            <w:rFonts w:ascii="Times New Roman" w:hAnsi="Times New Roman"/>
            <w:sz w:val="28"/>
            <w:szCs w:val="28"/>
          </w:rPr>
          <w:t>2</w:t>
        </w:r>
      </w:hyperlink>
      <w:r w:rsidRPr="002C54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</w:t>
      </w:r>
      <w:r w:rsidRPr="002C54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E870E9">
        <w:rPr>
          <w:rFonts w:ascii="Times New Roman" w:hAnsi="Times New Roman"/>
          <w:sz w:val="28"/>
          <w:szCs w:val="28"/>
        </w:rPr>
        <w:t xml:space="preserve">и  5 пункта 2.6.2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C806E2" w:rsidRPr="00E870E9" w:rsidRDefault="00C806E2" w:rsidP="0024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E9">
        <w:rPr>
          <w:rFonts w:ascii="Times New Roman" w:hAnsi="Times New Roman"/>
          <w:sz w:val="28"/>
          <w:szCs w:val="28"/>
        </w:rPr>
        <w:t>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806E2" w:rsidRPr="00E870E9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E9">
        <w:rPr>
          <w:rFonts w:ascii="Times New Roman" w:hAnsi="Times New Roman"/>
          <w:sz w:val="28"/>
          <w:szCs w:val="28"/>
        </w:rPr>
        <w:t xml:space="preserve">2.6.4. В случае 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  подпунктах 2 - 8   пункта 2.6.2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</w:t>
      </w:r>
      <w:r w:rsidRPr="00E870E9">
        <w:rPr>
          <w:rFonts w:ascii="Times New Roman" w:hAnsi="Times New Roman"/>
          <w:sz w:val="28"/>
          <w:szCs w:val="28"/>
        </w:rPr>
        <w:lastRenderedPageBreak/>
        <w:t>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806E2" w:rsidRPr="00E870E9" w:rsidRDefault="00C806E2" w:rsidP="00240F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70E9">
        <w:rPr>
          <w:rFonts w:ascii="Times New Roman" w:hAnsi="Times New Roman"/>
          <w:sz w:val="28"/>
          <w:szCs w:val="28"/>
        </w:rPr>
        <w:t>2.6.5. Заявитель вправе  предоставить заявление и документы следующим способом:</w:t>
      </w:r>
    </w:p>
    <w:p w:rsidR="00C806E2" w:rsidRPr="00E870E9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E9">
        <w:rPr>
          <w:rFonts w:ascii="Times New Roman" w:hAnsi="Times New Roman"/>
          <w:sz w:val="28"/>
          <w:szCs w:val="28"/>
        </w:rPr>
        <w:t>в Администрацию:</w:t>
      </w:r>
    </w:p>
    <w:p w:rsidR="00C806E2" w:rsidRPr="00E870E9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70E9">
        <w:rPr>
          <w:rFonts w:ascii="Times New Roman" w:hAnsi="Times New Roman"/>
          <w:sz w:val="28"/>
          <w:szCs w:val="28"/>
        </w:rPr>
        <w:t xml:space="preserve">- </w:t>
      </w:r>
      <w:r w:rsidRPr="00E870E9">
        <w:rPr>
          <w:rFonts w:ascii="Times New Roman" w:hAnsi="Times New Roman"/>
          <w:bCs/>
          <w:sz w:val="28"/>
          <w:szCs w:val="28"/>
        </w:rPr>
        <w:t xml:space="preserve">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C806E2" w:rsidRPr="00E870E9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E9">
        <w:rPr>
          <w:rFonts w:ascii="Times New Roman" w:hAnsi="Times New Roman"/>
          <w:bCs/>
          <w:sz w:val="28"/>
          <w:szCs w:val="28"/>
        </w:rPr>
        <w:t xml:space="preserve">- в электронной форме  посредством отправки через личный кабинет Регионального портала </w:t>
      </w:r>
      <w:r w:rsidRPr="00E870E9">
        <w:rPr>
          <w:rFonts w:ascii="Times New Roman" w:hAnsi="Times New Roman"/>
          <w:sz w:val="28"/>
          <w:szCs w:val="28"/>
        </w:rPr>
        <w:t>без необходимости дополнительной подачи запроса в какой-либо иной форме</w:t>
      </w:r>
      <w:r w:rsidR="00F665B5">
        <w:rPr>
          <w:rFonts w:ascii="Times New Roman" w:hAnsi="Times New Roman"/>
          <w:sz w:val="28"/>
          <w:szCs w:val="28"/>
        </w:rPr>
        <w:t>;</w:t>
      </w:r>
    </w:p>
    <w:p w:rsidR="00C806E2" w:rsidRPr="00E870E9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E9">
        <w:rPr>
          <w:rFonts w:ascii="Times New Roman" w:hAnsi="Times New Roman"/>
          <w:sz w:val="28"/>
          <w:szCs w:val="28"/>
        </w:rPr>
        <w:t>в МФЦ:</w:t>
      </w:r>
    </w:p>
    <w:p w:rsidR="00C806E2" w:rsidRPr="00E870E9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E9">
        <w:rPr>
          <w:rFonts w:ascii="Times New Roman" w:hAnsi="Times New Roman"/>
          <w:sz w:val="28"/>
          <w:szCs w:val="28"/>
        </w:rPr>
        <w:t>- на бумажном носителе  при личном обращении заявителя либо его уполномоченного представителя.</w:t>
      </w:r>
    </w:p>
    <w:p w:rsidR="00C806E2" w:rsidRPr="00E870E9" w:rsidRDefault="00C806E2" w:rsidP="00240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E9">
        <w:rPr>
          <w:rFonts w:ascii="Times New Roman" w:hAnsi="Times New Roman"/>
          <w:sz w:val="28"/>
          <w:szCs w:val="28"/>
        </w:rPr>
        <w:t>2.6.</w:t>
      </w:r>
      <w:r w:rsidRPr="00E870E9">
        <w:rPr>
          <w:rFonts w:ascii="Times New Roman" w:hAnsi="Times New Roman"/>
          <w:bCs/>
          <w:sz w:val="28"/>
          <w:szCs w:val="28"/>
        </w:rPr>
        <w:t>6.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C806E2" w:rsidRPr="00E870E9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870E9">
        <w:rPr>
          <w:rFonts w:ascii="Times New Roman" w:eastAsia="Calibri" w:hAnsi="Times New Roman"/>
          <w:sz w:val="28"/>
          <w:szCs w:val="28"/>
          <w:lang w:eastAsia="en-US"/>
        </w:rPr>
        <w:t xml:space="preserve">2.6.7. При направлении документов почтовым отправлением  прилагаемые копии документов  должны быть  нотариально заверены  или </w:t>
      </w:r>
      <w:r w:rsidRPr="00E870E9">
        <w:rPr>
          <w:rFonts w:ascii="Times New Roman" w:hAnsi="Times New Roman"/>
          <w:bCs/>
          <w:sz w:val="28"/>
          <w:szCs w:val="28"/>
        </w:rPr>
        <w:t>заверены органами, выдавшими данные документы в установленном порядке.</w:t>
      </w:r>
    </w:p>
    <w:p w:rsidR="00C806E2" w:rsidRPr="00ED2CA4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870E9">
        <w:rPr>
          <w:rFonts w:ascii="Times New Roman" w:eastAsia="Calibri" w:hAnsi="Times New Roman"/>
          <w:sz w:val="28"/>
          <w:szCs w:val="28"/>
          <w:lang w:eastAsia="en-US"/>
        </w:rPr>
        <w:t>2.6.8. Заявление о предоставлении муниципал</w:t>
      </w:r>
      <w:r w:rsidRPr="00ED2CA4">
        <w:rPr>
          <w:rFonts w:ascii="Times New Roman" w:eastAsia="Calibri" w:hAnsi="Times New Roman"/>
          <w:sz w:val="28"/>
          <w:szCs w:val="28"/>
          <w:lang w:eastAsia="en-US"/>
        </w:rPr>
        <w:t xml:space="preserve">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C806E2" w:rsidRPr="00ED2CA4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CA4">
        <w:rPr>
          <w:rFonts w:ascii="Times New Roman" w:eastAsia="Calibri" w:hAnsi="Times New Roman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503962" w:rsidRDefault="00C806E2" w:rsidP="0024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A4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не должны </w:t>
      </w:r>
      <w:proofErr w:type="gramStart"/>
      <w:r w:rsidRPr="00ED2CA4">
        <w:rPr>
          <w:rFonts w:ascii="Times New Roman" w:eastAsia="Calibri" w:hAnsi="Times New Roman"/>
          <w:sz w:val="28"/>
          <w:szCs w:val="28"/>
          <w:lang w:eastAsia="en-US"/>
        </w:rPr>
        <w:t xml:space="preserve">иметь  </w:t>
      </w:r>
      <w:r w:rsidRPr="00ED2CA4">
        <w:rPr>
          <w:rFonts w:ascii="Times New Roman" w:hAnsi="Times New Roman"/>
          <w:sz w:val="28"/>
          <w:szCs w:val="28"/>
        </w:rPr>
        <w:t>повреждений</w:t>
      </w:r>
      <w:proofErr w:type="gramEnd"/>
      <w:r w:rsidRPr="00ED2CA4">
        <w:rPr>
          <w:rFonts w:ascii="Times New Roman" w:hAnsi="Times New Roman"/>
          <w:sz w:val="28"/>
          <w:szCs w:val="28"/>
        </w:rPr>
        <w:t>, не позволяющих однозначно истолковать их содержание.</w:t>
      </w:r>
      <w:r>
        <w:rPr>
          <w:rFonts w:ascii="Times New Roman" w:hAnsi="Times New Roman"/>
          <w:sz w:val="28"/>
          <w:szCs w:val="28"/>
        </w:rPr>
        <w:t>»</w:t>
      </w:r>
      <w:r w:rsidR="00F92236">
        <w:rPr>
          <w:rFonts w:ascii="Times New Roman" w:hAnsi="Times New Roman" w:cs="Times New Roman"/>
          <w:sz w:val="28"/>
          <w:szCs w:val="28"/>
        </w:rPr>
        <w:t>;</w:t>
      </w:r>
    </w:p>
    <w:p w:rsidR="0020612A" w:rsidRDefault="0020612A" w:rsidP="00C806E2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13C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3C1">
        <w:rPr>
          <w:rFonts w:ascii="Times New Roman" w:hAnsi="Times New Roman" w:cs="Times New Roman"/>
          <w:sz w:val="28"/>
          <w:szCs w:val="28"/>
        </w:rPr>
        <w:t xml:space="preserve"> </w:t>
      </w:r>
      <w:r w:rsidRPr="006D13C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A15EC" w:rsidRPr="002337FE" w:rsidRDefault="005717B1" w:rsidP="002A15EC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абзаце первом пункта 3.2.2</w:t>
      </w:r>
      <w:r w:rsidRPr="005717B1">
        <w:rPr>
          <w:rFonts w:ascii="Times New Roman" w:hAnsi="Times New Roman" w:cs="Times New Roman"/>
          <w:sz w:val="28"/>
          <w:szCs w:val="28"/>
        </w:rPr>
        <w:t xml:space="preserve"> </w:t>
      </w:r>
      <w:r w:rsidRPr="006D13C1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1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2A15EC" w:rsidRPr="005717B1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2 рабочих дней  со дня</w:t>
      </w:r>
      <w:r w:rsidRPr="005717B1">
        <w:rPr>
          <w:rFonts w:ascii="Times New Roman" w:eastAsia="Calibri" w:hAnsi="Times New Roman"/>
          <w:sz w:val="28"/>
          <w:szCs w:val="28"/>
          <w:lang w:eastAsia="en-US"/>
        </w:rPr>
        <w:t>» заменить</w:t>
      </w:r>
      <w:r w:rsidR="002A15EC" w:rsidRPr="00233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1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слов</w:t>
      </w:r>
      <w:r w:rsidR="0020612A">
        <w:rPr>
          <w:rFonts w:ascii="Times New Roman" w:eastAsia="Calibri" w:hAnsi="Times New Roman"/>
          <w:sz w:val="28"/>
          <w:szCs w:val="28"/>
          <w:lang w:eastAsia="en-US"/>
        </w:rPr>
        <w:t>ами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2A15EC" w:rsidRPr="005717B1">
        <w:rPr>
          <w:rFonts w:ascii="Times New Roman" w:eastAsia="Calibri" w:hAnsi="Times New Roman" w:cs="Times New Roman"/>
          <w:sz w:val="28"/>
          <w:szCs w:val="28"/>
          <w:lang w:eastAsia="en-US"/>
        </w:rPr>
        <w:t>в день</w:t>
      </w:r>
      <w:r w:rsidRPr="005717B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9545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665B5" w:rsidRDefault="00295452" w:rsidP="00295452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пункт 3.2.7</w:t>
      </w:r>
      <w:r w:rsidRPr="005717B1">
        <w:rPr>
          <w:rFonts w:ascii="Times New Roman" w:hAnsi="Times New Roman" w:cs="Times New Roman"/>
          <w:sz w:val="28"/>
          <w:szCs w:val="28"/>
        </w:rPr>
        <w:t xml:space="preserve"> </w:t>
      </w:r>
      <w:r w:rsidRPr="006D13C1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1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13C1">
        <w:rPr>
          <w:rFonts w:ascii="Times New Roman" w:hAnsi="Times New Roman" w:cs="Times New Roman"/>
          <w:sz w:val="28"/>
          <w:szCs w:val="28"/>
        </w:rPr>
        <w:t xml:space="preserve"> </w:t>
      </w:r>
      <w:r w:rsidR="003E418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0E8" w:rsidRDefault="003E4184" w:rsidP="00295452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65B5">
        <w:rPr>
          <w:rFonts w:ascii="Times New Roman" w:eastAsia="Calibri" w:hAnsi="Times New Roman"/>
          <w:sz w:val="28"/>
          <w:szCs w:val="28"/>
          <w:lang w:eastAsia="en-US"/>
        </w:rPr>
        <w:t>3.2.7.</w:t>
      </w:r>
      <w:r w:rsidR="00F665B5" w:rsidRPr="005717B1">
        <w:rPr>
          <w:rFonts w:ascii="Times New Roman" w:hAnsi="Times New Roman" w:cs="Times New Roman"/>
          <w:sz w:val="28"/>
          <w:szCs w:val="28"/>
        </w:rPr>
        <w:t xml:space="preserve"> 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срок выполнения административной процедуры -  </w:t>
      </w:r>
      <w:r w:rsidRPr="003E4184">
        <w:rPr>
          <w:rFonts w:ascii="Times New Roman" w:eastAsia="Calibri" w:hAnsi="Times New Roman"/>
          <w:sz w:val="28"/>
          <w:szCs w:val="28"/>
          <w:lang w:eastAsia="en-US"/>
        </w:rPr>
        <w:t xml:space="preserve">3 рабочих </w:t>
      </w:r>
      <w:proofErr w:type="gramStart"/>
      <w:r w:rsidRPr="003E4184">
        <w:rPr>
          <w:rFonts w:ascii="Times New Roman" w:eastAsia="Calibri" w:hAnsi="Times New Roman"/>
          <w:sz w:val="28"/>
          <w:szCs w:val="28"/>
          <w:lang w:eastAsia="en-US"/>
        </w:rPr>
        <w:t>дня  со</w:t>
      </w:r>
      <w:proofErr w:type="gramEnd"/>
      <w:r w:rsidRPr="003E4184">
        <w:rPr>
          <w:rFonts w:ascii="Times New Roman" w:eastAsia="Calibri" w:hAnsi="Times New Roman"/>
          <w:sz w:val="28"/>
          <w:szCs w:val="28"/>
          <w:lang w:eastAsia="en-US"/>
        </w:rPr>
        <w:t xml:space="preserve"> дня регистрации заявления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.»;</w:t>
      </w:r>
    </w:p>
    <w:p w:rsidR="00E842D7" w:rsidRDefault="00F92236" w:rsidP="00E84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2337FE">
        <w:rPr>
          <w:rFonts w:ascii="Times New Roman" w:hAnsi="Times New Roman"/>
          <w:sz w:val="28"/>
          <w:szCs w:val="28"/>
        </w:rPr>
        <w:t xml:space="preserve">3.3.1 </w:t>
      </w:r>
      <w:r w:rsidRPr="006D13C1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1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92236" w:rsidRDefault="00F92236" w:rsidP="00E84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2D7" w:rsidRPr="002337FE">
        <w:rPr>
          <w:rFonts w:ascii="Times New Roman" w:hAnsi="Times New Roman"/>
          <w:sz w:val="28"/>
          <w:szCs w:val="28"/>
        </w:rPr>
        <w:t>3.3.1.</w:t>
      </w:r>
      <w:r w:rsidR="00E842D7">
        <w:rPr>
          <w:rFonts w:ascii="Times New Roman" w:hAnsi="Times New Roman"/>
          <w:sz w:val="28"/>
          <w:szCs w:val="28"/>
        </w:rPr>
        <w:t xml:space="preserve"> </w:t>
      </w:r>
      <w:r w:rsidRPr="002337F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полным комплектом </w:t>
      </w:r>
      <w:proofErr w:type="gramStart"/>
      <w:r w:rsidRPr="002337FE">
        <w:rPr>
          <w:rFonts w:ascii="Times New Roman" w:hAnsi="Times New Roman"/>
          <w:sz w:val="28"/>
          <w:szCs w:val="28"/>
        </w:rPr>
        <w:t>документов,  указанных</w:t>
      </w:r>
      <w:proofErr w:type="gramEnd"/>
      <w:r w:rsidRPr="00233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подразделах 2.6 и 2.7 </w:t>
      </w:r>
      <w:r w:rsidRPr="002337FE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 к должностному лицу, ответственному за предоставление муниципальной услуги  (далее - ответственный </w:t>
      </w:r>
      <w:r w:rsidRPr="002337FE">
        <w:rPr>
          <w:rFonts w:ascii="Times New Roman" w:hAnsi="Times New Roman"/>
          <w:sz w:val="28"/>
          <w:szCs w:val="28"/>
        </w:rPr>
        <w:lastRenderedPageBreak/>
        <w:t>исполнитель).</w:t>
      </w:r>
      <w:r>
        <w:rPr>
          <w:rFonts w:ascii="Times New Roman" w:hAnsi="Times New Roman"/>
          <w:sz w:val="28"/>
          <w:szCs w:val="28"/>
        </w:rPr>
        <w:t>»;</w:t>
      </w:r>
    </w:p>
    <w:p w:rsidR="00CC0043" w:rsidRDefault="00C806E2" w:rsidP="00C806E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 w:rsidRPr="006D13C1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3.4 изложить в</w:t>
      </w:r>
      <w:r w:rsidR="00F665B5">
        <w:rPr>
          <w:rFonts w:ascii="Times New Roman" w:hAnsi="Times New Roman" w:cs="Times New Roman"/>
          <w:sz w:val="28"/>
          <w:szCs w:val="28"/>
        </w:rPr>
        <w:t xml:space="preserve"> следующей </w:t>
      </w:r>
      <w:r>
        <w:rPr>
          <w:rFonts w:ascii="Times New Roman" w:hAnsi="Times New Roman" w:cs="Times New Roman"/>
          <w:sz w:val="28"/>
          <w:szCs w:val="28"/>
        </w:rPr>
        <w:t xml:space="preserve">редакции: </w:t>
      </w:r>
      <w:r w:rsidR="00EB40E8" w:rsidRPr="00EB40E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</w:p>
    <w:p w:rsidR="00C806E2" w:rsidRPr="00ED4210" w:rsidRDefault="00C806E2" w:rsidP="00C806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«3</w:t>
      </w:r>
      <w:r w:rsidRPr="00ED4210">
        <w:rPr>
          <w:rFonts w:ascii="Times New Roman" w:hAnsi="Times New Roman"/>
          <w:b/>
          <w:bCs/>
          <w:sz w:val="28"/>
          <w:szCs w:val="28"/>
        </w:rPr>
        <w:t>.</w:t>
      </w:r>
      <w:r w:rsidRPr="002337FE">
        <w:rPr>
          <w:rFonts w:ascii="Times New Roman" w:hAnsi="Times New Roman"/>
          <w:b/>
          <w:bCs/>
          <w:sz w:val="28"/>
          <w:szCs w:val="28"/>
        </w:rPr>
        <w:t>4.</w:t>
      </w:r>
      <w:r w:rsidRPr="00ED4210">
        <w:rPr>
          <w:rFonts w:ascii="Times New Roman" w:hAnsi="Times New Roman"/>
          <w:b/>
          <w:bCs/>
          <w:sz w:val="28"/>
          <w:szCs w:val="28"/>
        </w:rPr>
        <w:t xml:space="preserve"> Выдача (направление)  заявителю  результата  предоставления муниципальной услуги</w:t>
      </w:r>
    </w:p>
    <w:p w:rsidR="00C806E2" w:rsidRPr="00ED4210" w:rsidRDefault="00C806E2" w:rsidP="00C806E2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06E2" w:rsidRPr="002337FE" w:rsidRDefault="00C806E2" w:rsidP="00C806E2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ab/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3.4.1. Основанием для начала административной процедуры является подписанное и зарегистрированное </w:t>
      </w:r>
      <w:r w:rsidRPr="002337FE">
        <w:rPr>
          <w:rFonts w:ascii="Times New Roman" w:hAnsi="Times New Roman"/>
          <w:sz w:val="28"/>
          <w:szCs w:val="28"/>
        </w:rPr>
        <w:t>разрешение на ввод объекта в эксплуатацию или уведомление  об  отказе   в выдаче разрешения на ввод объекта  в эксплуатацию.</w:t>
      </w:r>
      <w:r w:rsidRPr="002337FE">
        <w:rPr>
          <w:rFonts w:ascii="Times New Roman" w:hAnsi="Times New Roman"/>
          <w:sz w:val="28"/>
          <w:szCs w:val="28"/>
        </w:rPr>
        <w:tab/>
      </w:r>
    </w:p>
    <w:p w:rsidR="00C806E2" w:rsidRPr="002337FE" w:rsidRDefault="00C806E2" w:rsidP="00C80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337FE">
        <w:rPr>
          <w:rFonts w:ascii="Times New Roman" w:hAnsi="Times New Roman"/>
          <w:sz w:val="28"/>
          <w:szCs w:val="28"/>
          <w:lang w:eastAsia="zh-CN"/>
        </w:rPr>
        <w:t>3.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2337FE">
        <w:rPr>
          <w:rFonts w:ascii="Times New Roman" w:hAnsi="Times New Roman"/>
          <w:sz w:val="28"/>
          <w:szCs w:val="28"/>
        </w:rPr>
        <w:t>.</w:t>
      </w:r>
      <w:r w:rsidRPr="002337FE">
        <w:rPr>
          <w:rFonts w:ascii="Times New Roman" w:hAnsi="Times New Roman"/>
          <w:sz w:val="28"/>
          <w:szCs w:val="28"/>
          <w:lang w:eastAsia="zh-CN"/>
        </w:rPr>
        <w:t xml:space="preserve">2. Результат предоставления муниципальной услуги выдается (направляется)  заявителю способом, указанным в заявлении. </w:t>
      </w:r>
    </w:p>
    <w:p w:rsidR="00C806E2" w:rsidRPr="00E870E9" w:rsidRDefault="00C806E2" w:rsidP="00C806E2">
      <w:pPr>
        <w:widowControl w:val="0"/>
        <w:tabs>
          <w:tab w:val="num" w:pos="-5160"/>
          <w:tab w:val="left" w:pos="-34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337FE"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E870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3.4.3. Максимальный срок выполнения административной процедуры – 1 рабочий день. </w:t>
      </w:r>
    </w:p>
    <w:p w:rsidR="00C806E2" w:rsidRPr="00E870E9" w:rsidRDefault="00C806E2" w:rsidP="00C80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E870E9">
        <w:rPr>
          <w:rFonts w:ascii="Times New Roman" w:hAnsi="Times New Roman"/>
          <w:sz w:val="28"/>
          <w:szCs w:val="28"/>
          <w:lang w:eastAsia="zh-CN"/>
        </w:rPr>
        <w:t>3.</w:t>
      </w:r>
      <w:r w:rsidRPr="00E870E9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E870E9">
        <w:rPr>
          <w:rFonts w:ascii="Times New Roman" w:hAnsi="Times New Roman"/>
          <w:sz w:val="28"/>
          <w:szCs w:val="28"/>
          <w:lang w:eastAsia="zh-CN"/>
        </w:rPr>
        <w:t>4.  Критерием  принятия решения  является наличие подписанного и зарегистрированного  разрешения на ввод объекта в эксплуатацию  либо решения об отказе  в выдаче разрешения на ввод объекта в эксплуатацию.</w:t>
      </w:r>
    </w:p>
    <w:p w:rsidR="00C806E2" w:rsidRPr="00E870E9" w:rsidRDefault="00C806E2" w:rsidP="00C80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870E9">
        <w:rPr>
          <w:rFonts w:ascii="Times New Roman" w:hAnsi="Times New Roman"/>
          <w:bCs/>
          <w:sz w:val="28"/>
          <w:szCs w:val="28"/>
          <w:lang w:eastAsia="ar-SA"/>
        </w:rPr>
        <w:t>3.</w:t>
      </w:r>
      <w:r w:rsidRPr="00E870E9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E870E9">
        <w:rPr>
          <w:rFonts w:ascii="Times New Roman" w:hAnsi="Times New Roman"/>
          <w:bCs/>
          <w:sz w:val="28"/>
          <w:szCs w:val="28"/>
          <w:lang w:eastAsia="ar-SA"/>
        </w:rPr>
        <w:t xml:space="preserve">5. Результатом административной процедуры является получение заявителем </w:t>
      </w:r>
      <w:r w:rsidRPr="00E870E9">
        <w:rPr>
          <w:rFonts w:ascii="Times New Roman" w:hAnsi="Times New Roman"/>
          <w:sz w:val="28"/>
          <w:szCs w:val="28"/>
        </w:rPr>
        <w:t>подписанного и зарегистрированного разрешения на ввод объекта в эксплуатацию  либо  решения   об отказе в  выдаче разрешения на ввод объекта  в эксплуатацию.</w:t>
      </w:r>
    </w:p>
    <w:p w:rsidR="00C806E2" w:rsidRPr="002337FE" w:rsidRDefault="00C806E2" w:rsidP="00E87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70E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870E9">
        <w:rPr>
          <w:rFonts w:ascii="Times New Roman" w:hAnsi="Times New Roman"/>
          <w:sz w:val="28"/>
          <w:szCs w:val="28"/>
          <w:lang w:eastAsia="zh-CN"/>
        </w:rPr>
        <w:t>3.</w:t>
      </w:r>
      <w:r w:rsidRPr="00E870E9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E870E9">
        <w:rPr>
          <w:rFonts w:ascii="Times New Roman" w:hAnsi="Times New Roman"/>
          <w:sz w:val="28"/>
          <w:szCs w:val="28"/>
          <w:lang w:eastAsia="zh-CN"/>
        </w:rPr>
        <w:t xml:space="preserve">6. Способом фиксации </w:t>
      </w:r>
      <w:proofErr w:type="gramStart"/>
      <w:r w:rsidRPr="00E870E9">
        <w:rPr>
          <w:rFonts w:ascii="Times New Roman" w:hAnsi="Times New Roman"/>
          <w:sz w:val="28"/>
          <w:szCs w:val="28"/>
          <w:lang w:eastAsia="zh-CN"/>
        </w:rPr>
        <w:t>результата  выполнения</w:t>
      </w:r>
      <w:proofErr w:type="gramEnd"/>
      <w:r w:rsidRPr="00E870E9">
        <w:rPr>
          <w:rFonts w:ascii="Times New Roman" w:hAnsi="Times New Roman"/>
          <w:sz w:val="28"/>
          <w:szCs w:val="28"/>
          <w:lang w:eastAsia="zh-CN"/>
        </w:rPr>
        <w:t xml:space="preserve"> административной</w:t>
      </w:r>
      <w:r w:rsidRPr="002337FE">
        <w:rPr>
          <w:rFonts w:ascii="Times New Roman" w:hAnsi="Times New Roman"/>
          <w:sz w:val="28"/>
          <w:szCs w:val="28"/>
          <w:lang w:eastAsia="zh-CN"/>
        </w:rPr>
        <w:t xml:space="preserve"> процедуры 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 отметка заявителя в Журнале</w:t>
      </w:r>
      <w:r w:rsidR="00F665B5">
        <w:rPr>
          <w:rFonts w:ascii="Times New Roman" w:eastAsia="Calibri" w:hAnsi="Times New Roman"/>
          <w:sz w:val="28"/>
          <w:szCs w:val="28"/>
          <w:lang w:eastAsia="en-US"/>
        </w:rPr>
        <w:t xml:space="preserve"> регистрации 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о получении экземпляра документа.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EB40E8" w:rsidRDefault="00CC0043" w:rsidP="00E870E9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40E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40E8">
        <w:rPr>
          <w:rFonts w:ascii="Times New Roman" w:hAnsi="Times New Roman" w:cs="Times New Roman"/>
          <w:sz w:val="28"/>
          <w:szCs w:val="28"/>
        </w:rPr>
        <w:t xml:space="preserve"> 3.6.7</w:t>
      </w:r>
      <w:r w:rsidR="00F665B5">
        <w:rPr>
          <w:rFonts w:ascii="Times New Roman" w:hAnsi="Times New Roman" w:cs="Times New Roman"/>
          <w:sz w:val="28"/>
          <w:szCs w:val="28"/>
        </w:rPr>
        <w:t xml:space="preserve"> </w:t>
      </w:r>
      <w:r w:rsidR="00EB40E8" w:rsidRPr="006D13C1">
        <w:rPr>
          <w:rFonts w:ascii="Times New Roman" w:hAnsi="Times New Roman" w:cs="Times New Roman"/>
          <w:sz w:val="28"/>
          <w:szCs w:val="28"/>
        </w:rPr>
        <w:t>подраздел</w:t>
      </w:r>
      <w:r w:rsidR="00EB40E8">
        <w:rPr>
          <w:rFonts w:ascii="Times New Roman" w:hAnsi="Times New Roman" w:cs="Times New Roman"/>
          <w:sz w:val="28"/>
          <w:szCs w:val="28"/>
        </w:rPr>
        <w:t>а</w:t>
      </w:r>
      <w:r w:rsidR="00EB40E8" w:rsidRPr="006D13C1">
        <w:rPr>
          <w:rFonts w:ascii="Times New Roman" w:hAnsi="Times New Roman" w:cs="Times New Roman"/>
          <w:sz w:val="28"/>
          <w:szCs w:val="28"/>
        </w:rPr>
        <w:t xml:space="preserve"> </w:t>
      </w:r>
      <w:r w:rsidR="00EB40E8">
        <w:rPr>
          <w:rFonts w:ascii="Times New Roman" w:hAnsi="Times New Roman" w:cs="Times New Roman"/>
          <w:sz w:val="28"/>
          <w:szCs w:val="28"/>
        </w:rPr>
        <w:t>3</w:t>
      </w:r>
      <w:r w:rsidR="00EB40E8" w:rsidRPr="006D13C1">
        <w:rPr>
          <w:rFonts w:ascii="Times New Roman" w:hAnsi="Times New Roman" w:cs="Times New Roman"/>
          <w:sz w:val="28"/>
          <w:szCs w:val="28"/>
        </w:rPr>
        <w:t>.</w:t>
      </w:r>
      <w:r w:rsidR="00EB40E8">
        <w:rPr>
          <w:rFonts w:ascii="Times New Roman" w:hAnsi="Times New Roman" w:cs="Times New Roman"/>
          <w:sz w:val="28"/>
          <w:szCs w:val="28"/>
        </w:rPr>
        <w:t>6</w:t>
      </w:r>
      <w:r w:rsidR="00EB40E8" w:rsidRPr="006D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«10» заменить цифрой «5»</w:t>
      </w:r>
      <w:r w:rsidR="00F9223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C0043" w:rsidRDefault="00F92236" w:rsidP="00F92236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</w:t>
      </w:r>
      <w:r w:rsidRPr="00B930C9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5</w:t>
      </w:r>
      <w:r w:rsidRPr="00B930C9">
        <w:rPr>
          <w:sz w:val="28"/>
          <w:szCs w:val="28"/>
        </w:rPr>
        <w:t>.2</w:t>
      </w:r>
      <w:r w:rsidRPr="00B930C9">
        <w:rPr>
          <w:rFonts w:eastAsia="Calibri"/>
          <w:sz w:val="28"/>
          <w:szCs w:val="28"/>
          <w:lang w:eastAsia="en-US"/>
        </w:rPr>
        <w:t xml:space="preserve"> </w:t>
      </w:r>
      <w:r w:rsidRPr="00B930C9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 w:rsidRPr="00B930C9">
        <w:rPr>
          <w:sz w:val="28"/>
          <w:szCs w:val="28"/>
        </w:rPr>
        <w:t xml:space="preserve"> </w:t>
      </w:r>
      <w:r w:rsidRPr="00C65F08">
        <w:rPr>
          <w:sz w:val="28"/>
          <w:szCs w:val="28"/>
        </w:rPr>
        <w:t>слова</w:t>
      </w:r>
      <w:r w:rsidRPr="00B930C9">
        <w:rPr>
          <w:sz w:val="28"/>
          <w:szCs w:val="28"/>
        </w:rPr>
        <w:t xml:space="preserve"> «</w:t>
      </w:r>
      <w:r>
        <w:rPr>
          <w:sz w:val="28"/>
          <w:szCs w:val="28"/>
        </w:rPr>
        <w:t>комитет информатизации, государственных и муниципальных услуг Курской области» заменить словами «комитет цифрового развития и связи Курской области»</w:t>
      </w:r>
      <w:r w:rsidR="00CC0043">
        <w:rPr>
          <w:sz w:val="28"/>
          <w:szCs w:val="28"/>
        </w:rPr>
        <w:t>;</w:t>
      </w:r>
    </w:p>
    <w:p w:rsidR="00CC0043" w:rsidRPr="00832A26" w:rsidRDefault="00264BC0" w:rsidP="0083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23.55pt;margin-top:33.85pt;width:15pt;height:12pt;z-index:251658240"/>
        </w:pict>
      </w:r>
      <w:r w:rsidR="00F92236" w:rsidRPr="00CC0043">
        <w:rPr>
          <w:rFonts w:ascii="Times New Roman" w:hAnsi="Times New Roman" w:cs="Times New Roman"/>
          <w:sz w:val="28"/>
          <w:szCs w:val="28"/>
        </w:rPr>
        <w:t xml:space="preserve"> </w:t>
      </w:r>
      <w:r w:rsidR="00CC0043" w:rsidRPr="00CC0043">
        <w:rPr>
          <w:rFonts w:ascii="Times New Roman" w:hAnsi="Times New Roman" w:cs="Times New Roman"/>
          <w:sz w:val="28"/>
          <w:szCs w:val="28"/>
        </w:rPr>
        <w:t xml:space="preserve">в </w:t>
      </w:r>
      <w:r w:rsidR="00CC0043" w:rsidRPr="00CC004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CC0043" w:rsidRPr="00CC0043">
        <w:rPr>
          <w:rFonts w:ascii="Times New Roman" w:hAnsi="Times New Roman" w:cs="Times New Roman"/>
          <w:sz w:val="28"/>
          <w:szCs w:val="28"/>
        </w:rPr>
        <w:t>и</w:t>
      </w:r>
      <w:r w:rsidR="00CC0043" w:rsidRPr="00CC004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CC0043" w:rsidRPr="00CC0043">
        <w:rPr>
          <w:rFonts w:ascii="Times New Roman" w:hAnsi="Times New Roman" w:cs="Times New Roman"/>
          <w:sz w:val="28"/>
          <w:szCs w:val="28"/>
        </w:rPr>
        <w:t xml:space="preserve"> </w:t>
      </w:r>
      <w:r w:rsidR="00CC0043" w:rsidRPr="00CC0043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ввод объектов в эксплуатацию»</w:t>
      </w:r>
      <w:r w:rsidR="00CC0043">
        <w:rPr>
          <w:rFonts w:ascii="Times New Roman" w:hAnsi="Times New Roman" w:cs="Times New Roman"/>
          <w:sz w:val="28"/>
          <w:szCs w:val="28"/>
        </w:rPr>
        <w:t xml:space="preserve"> слова «   </w:t>
      </w:r>
      <w:r w:rsidR="00832A26">
        <w:rPr>
          <w:rFonts w:ascii="Times New Roman" w:hAnsi="Times New Roman" w:cs="Times New Roman"/>
          <w:sz w:val="28"/>
          <w:szCs w:val="28"/>
        </w:rPr>
        <w:t xml:space="preserve"> </w:t>
      </w:r>
      <w:r w:rsidR="00CC0043" w:rsidRPr="00832A26">
        <w:rPr>
          <w:rFonts w:ascii="Times New Roman" w:eastAsia="Times New Roman" w:hAnsi="Times New Roman" w:cs="Times New Roman"/>
          <w:sz w:val="28"/>
          <w:szCs w:val="28"/>
        </w:rPr>
        <w:t xml:space="preserve">направить в форме электронного документа в Единый личный кабинет  на Едином портале </w:t>
      </w:r>
    </w:p>
    <w:p w:rsidR="00CC0043" w:rsidRPr="00832A26" w:rsidRDefault="00CC0043" w:rsidP="00CC00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 обработкой, передачей и хранением персональных данных   в </w:t>
      </w:r>
      <w:proofErr w:type="gramStart"/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соответствии  с</w:t>
      </w:r>
      <w:proofErr w:type="gramEnd"/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32A2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законом  от 27.07.2006 № 152-ФЗ "О персональных данных" </w:t>
      </w:r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целях и объеме, необходимых для получения муниципальной услуги, согласен.</w:t>
      </w:r>
    </w:p>
    <w:p w:rsidR="00CC0043" w:rsidRPr="00832A26" w:rsidRDefault="00CC0043" w:rsidP="00CC00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________________                                              </w:t>
      </w:r>
    </w:p>
    <w:p w:rsidR="00832A26" w:rsidRDefault="00CC0043" w:rsidP="0083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 обработкой, передачей и хранением персональных данных   в </w:t>
      </w:r>
      <w:proofErr w:type="gramStart"/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соответствии  с</w:t>
      </w:r>
      <w:proofErr w:type="gramEnd"/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32A2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законом  от 27.07.2006 №  152-ФЗ "О персональных данных" </w:t>
      </w:r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целях и объеме, необходимых для получения муниципальной услуги, согласен (согласна).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2A26">
        <w:rPr>
          <w:rFonts w:ascii="Times New Roman" w:hAnsi="Times New Roman" w:cs="Times New Roman"/>
          <w:sz w:val="28"/>
          <w:szCs w:val="28"/>
        </w:rPr>
        <w:t xml:space="preserve">  заменить словами </w:t>
      </w:r>
    </w:p>
    <w:p w:rsidR="00832A26" w:rsidRPr="00832A26" w:rsidRDefault="00264BC0" w:rsidP="0083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5.05pt;margin-top:2.05pt;width:15pt;height:14.25pt;z-index:251659264"/>
        </w:pict>
      </w:r>
      <w:r w:rsidR="00832A26">
        <w:rPr>
          <w:rFonts w:ascii="Times New Roman" w:hAnsi="Times New Roman" w:cs="Times New Roman"/>
          <w:sz w:val="28"/>
          <w:szCs w:val="28"/>
        </w:rPr>
        <w:t xml:space="preserve">«     </w:t>
      </w:r>
      <w:r w:rsidR="00832A26" w:rsidRPr="00832A26">
        <w:rPr>
          <w:rFonts w:ascii="Times New Roman" w:eastAsia="Times New Roman" w:hAnsi="Times New Roman" w:cs="Times New Roman"/>
          <w:sz w:val="28"/>
          <w:szCs w:val="28"/>
        </w:rPr>
        <w:t xml:space="preserve">направить в форме электронного документа в Единый личный кабинет  на Едином портале </w:t>
      </w:r>
    </w:p>
    <w:p w:rsidR="00832A26" w:rsidRPr="00832A26" w:rsidRDefault="00832A26" w:rsidP="00832A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0043" w:rsidRDefault="00832A26" w:rsidP="00832A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 xml:space="preserve">С обработкой, передачей и хранением персональных данных   в </w:t>
      </w:r>
      <w:proofErr w:type="gramStart"/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соответствии  с</w:t>
      </w:r>
      <w:proofErr w:type="gramEnd"/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32A2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законом  от 27.07.2006 №  152-ФЗ "О персональных данных" </w:t>
      </w:r>
      <w:r w:rsidRPr="00832A2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целях и объеме, необходимых для получения муниципальной услуги, согласен (согласна)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3F31" w:rsidRPr="00DE3F31" w:rsidRDefault="00DE3F31" w:rsidP="00D73B0B">
      <w:pPr>
        <w:pStyle w:val="a3"/>
        <w:autoSpaceDE w:val="0"/>
        <w:autoSpaceDN w:val="0"/>
        <w:adjustRightInd w:val="0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DE3F31">
        <w:rPr>
          <w:sz w:val="28"/>
          <w:szCs w:val="28"/>
        </w:rPr>
        <w:t>2. Постановление вступает в силу с момента его подписания.</w:t>
      </w:r>
    </w:p>
    <w:p w:rsidR="00DE3F31" w:rsidRDefault="00DE3F31" w:rsidP="00DE3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65B5" w:rsidRPr="00DE3F31" w:rsidRDefault="00F665B5" w:rsidP="00DE3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3F31" w:rsidRPr="00DE3F31" w:rsidRDefault="00DE3F31" w:rsidP="00DE3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F31">
        <w:rPr>
          <w:sz w:val="28"/>
          <w:szCs w:val="28"/>
        </w:rPr>
        <w:t xml:space="preserve">Глава Курского района </w:t>
      </w:r>
    </w:p>
    <w:p w:rsidR="00686741" w:rsidRDefault="00DE3F31" w:rsidP="00832A26">
      <w:pPr>
        <w:spacing w:line="240" w:lineRule="auto"/>
        <w:jc w:val="both"/>
      </w:pPr>
      <w:r w:rsidRPr="00DE3F3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</w:t>
      </w:r>
      <w:r w:rsidR="00620C0F">
        <w:rPr>
          <w:rFonts w:ascii="Times New Roman" w:hAnsi="Times New Roman" w:cs="Times New Roman"/>
          <w:sz w:val="28"/>
          <w:szCs w:val="28"/>
        </w:rPr>
        <w:t xml:space="preserve">   </w:t>
      </w:r>
      <w:r w:rsidRPr="00DE3F31">
        <w:rPr>
          <w:rFonts w:ascii="Times New Roman" w:hAnsi="Times New Roman" w:cs="Times New Roman"/>
          <w:sz w:val="28"/>
          <w:szCs w:val="28"/>
        </w:rPr>
        <w:t xml:space="preserve"> </w:t>
      </w:r>
      <w:r w:rsidR="000B4DBB">
        <w:rPr>
          <w:rFonts w:ascii="Times New Roman" w:hAnsi="Times New Roman" w:cs="Times New Roman"/>
          <w:sz w:val="28"/>
          <w:szCs w:val="28"/>
        </w:rPr>
        <w:t xml:space="preserve"> </w:t>
      </w:r>
      <w:r w:rsidRPr="00DE3F31">
        <w:rPr>
          <w:rFonts w:ascii="Times New Roman" w:hAnsi="Times New Roman" w:cs="Times New Roman"/>
          <w:sz w:val="28"/>
          <w:szCs w:val="28"/>
        </w:rPr>
        <w:t xml:space="preserve">       А.В. Телегин</w:t>
      </w:r>
      <w:r>
        <w:t xml:space="preserve">   </w:t>
      </w:r>
    </w:p>
    <w:sectPr w:rsidR="00686741" w:rsidSect="00DE3F3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126"/>
    <w:multiLevelType w:val="hybridMultilevel"/>
    <w:tmpl w:val="60921832"/>
    <w:lvl w:ilvl="0" w:tplc="071AEBE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44D33"/>
    <w:multiLevelType w:val="hybridMultilevel"/>
    <w:tmpl w:val="5AC6C4D0"/>
    <w:lvl w:ilvl="0" w:tplc="96944EFA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F31"/>
    <w:rsid w:val="0004627A"/>
    <w:rsid w:val="00054C08"/>
    <w:rsid w:val="00060A46"/>
    <w:rsid w:val="000A6747"/>
    <w:rsid w:val="000B4DBB"/>
    <w:rsid w:val="000D1761"/>
    <w:rsid w:val="000E6ACD"/>
    <w:rsid w:val="00143992"/>
    <w:rsid w:val="00151590"/>
    <w:rsid w:val="00180656"/>
    <w:rsid w:val="0020612A"/>
    <w:rsid w:val="00240FE2"/>
    <w:rsid w:val="00246DEB"/>
    <w:rsid w:val="00263630"/>
    <w:rsid w:val="00264BC0"/>
    <w:rsid w:val="00295452"/>
    <w:rsid w:val="002A15EC"/>
    <w:rsid w:val="0030590C"/>
    <w:rsid w:val="00341E80"/>
    <w:rsid w:val="003573C0"/>
    <w:rsid w:val="0036718B"/>
    <w:rsid w:val="003D1EF0"/>
    <w:rsid w:val="003E4184"/>
    <w:rsid w:val="00474416"/>
    <w:rsid w:val="00490A12"/>
    <w:rsid w:val="004B57FF"/>
    <w:rsid w:val="00503962"/>
    <w:rsid w:val="005225C5"/>
    <w:rsid w:val="005717B1"/>
    <w:rsid w:val="005B2CBF"/>
    <w:rsid w:val="005D06CE"/>
    <w:rsid w:val="005D23DD"/>
    <w:rsid w:val="00620C0F"/>
    <w:rsid w:val="00676103"/>
    <w:rsid w:val="00686741"/>
    <w:rsid w:val="006D13C1"/>
    <w:rsid w:val="006E0D52"/>
    <w:rsid w:val="0070494C"/>
    <w:rsid w:val="00733711"/>
    <w:rsid w:val="00792039"/>
    <w:rsid w:val="00832A26"/>
    <w:rsid w:val="008927FB"/>
    <w:rsid w:val="008C56E2"/>
    <w:rsid w:val="008D6533"/>
    <w:rsid w:val="008F262C"/>
    <w:rsid w:val="009250BE"/>
    <w:rsid w:val="009A0184"/>
    <w:rsid w:val="00AE7860"/>
    <w:rsid w:val="00B46D78"/>
    <w:rsid w:val="00BB4D47"/>
    <w:rsid w:val="00C33520"/>
    <w:rsid w:val="00C647B2"/>
    <w:rsid w:val="00C77869"/>
    <w:rsid w:val="00C806E2"/>
    <w:rsid w:val="00CC0043"/>
    <w:rsid w:val="00CF1653"/>
    <w:rsid w:val="00CF5408"/>
    <w:rsid w:val="00CF73A3"/>
    <w:rsid w:val="00D440DC"/>
    <w:rsid w:val="00D73B0B"/>
    <w:rsid w:val="00D86D6E"/>
    <w:rsid w:val="00DA039F"/>
    <w:rsid w:val="00DA2C24"/>
    <w:rsid w:val="00DA5EBC"/>
    <w:rsid w:val="00DE285C"/>
    <w:rsid w:val="00DE3F31"/>
    <w:rsid w:val="00E842D7"/>
    <w:rsid w:val="00E870E9"/>
    <w:rsid w:val="00EB40E8"/>
    <w:rsid w:val="00EE09C1"/>
    <w:rsid w:val="00EE7D4D"/>
    <w:rsid w:val="00F32A7A"/>
    <w:rsid w:val="00F665B5"/>
    <w:rsid w:val="00F92236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F7FEDA"/>
  <w15:docId w15:val="{415A1D3C-8361-4022-BE64-2FD9436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620C0F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5">
    <w:name w:val="Hyperlink"/>
    <w:rsid w:val="00620C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0C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E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6A90664C81BA6FBECC6AFB6F5125EB87D8653C5B8297253EC0D867481CF0FA462AB77AEz8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6208842EDF0C07B71CF344E7C017E46101A54FA1DEE1FDE37C53701CBB694D82F575B75786CC5C4f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EE851AE2145AAF24BCE2D4BD7D8EF6957F6FA9357FF199E54D2625Eh8c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1EE851AE2145AAF24BCE2D4BD7D8EF6958F4F69552FF199E54D2625E8832F6E6ACB30CEC5A640Fh0c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6A90664C81BA6FBECC6AFB6F5125EB87D8653C5B8297253EC0D867481CF0FA462AB77A1z8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Policeimako</cp:lastModifiedBy>
  <cp:revision>48</cp:revision>
  <cp:lastPrinted>2020-06-03T08:41:00Z</cp:lastPrinted>
  <dcterms:created xsi:type="dcterms:W3CDTF">2020-03-03T12:59:00Z</dcterms:created>
  <dcterms:modified xsi:type="dcterms:W3CDTF">2020-06-08T07:10:00Z</dcterms:modified>
</cp:coreProperties>
</file>