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F5" w:rsidRPr="00FA44F5" w:rsidRDefault="00FA44F5" w:rsidP="00FA44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44F5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АДМИНИСТРАЦИЯ</w:t>
      </w:r>
    </w:p>
    <w:p w:rsidR="00FA44F5" w:rsidRPr="00FA44F5" w:rsidRDefault="00FA44F5" w:rsidP="00FA44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FA44F5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КУРСКОГО РАЙОНА КУРСКОЙ ОБЛАСТИ</w:t>
      </w:r>
    </w:p>
    <w:p w:rsidR="00FA44F5" w:rsidRPr="00FA44F5" w:rsidRDefault="00FA44F5" w:rsidP="00FA44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FA44F5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ПОСТАНОВЛЕНИЕ</w:t>
      </w:r>
    </w:p>
    <w:p w:rsidR="00FA44F5" w:rsidRDefault="00FA44F5" w:rsidP="00FA44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FA44F5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от 06.05.2020г. № 57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4</w:t>
      </w:r>
    </w:p>
    <w:p w:rsidR="00FA44F5" w:rsidRPr="00FA44F5" w:rsidRDefault="00FA44F5" w:rsidP="00FA44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</w:p>
    <w:p w:rsidR="00BA499C" w:rsidRDefault="00BA499C" w:rsidP="00A956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4048C" w:rsidRDefault="00A4048C" w:rsidP="00A956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21E5" w:rsidRPr="005B7917" w:rsidRDefault="00F270D3" w:rsidP="005B79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17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F270D3" w:rsidRPr="005B7917" w:rsidRDefault="00F270D3" w:rsidP="005B79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17">
        <w:rPr>
          <w:rFonts w:ascii="Times New Roman" w:hAnsi="Times New Roman" w:cs="Times New Roman"/>
          <w:b/>
          <w:sz w:val="28"/>
          <w:szCs w:val="28"/>
        </w:rPr>
        <w:t>Перечня</w:t>
      </w:r>
      <w:r w:rsidR="001E3711" w:rsidRPr="005B7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917">
        <w:rPr>
          <w:rFonts w:ascii="Times New Roman" w:hAnsi="Times New Roman" w:cs="Times New Roman"/>
          <w:b/>
          <w:sz w:val="28"/>
          <w:szCs w:val="28"/>
        </w:rPr>
        <w:t>муниципальных услуг и функций</w:t>
      </w:r>
    </w:p>
    <w:p w:rsidR="00F270D3" w:rsidRPr="005B7917" w:rsidRDefault="00F270D3" w:rsidP="005B79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17">
        <w:rPr>
          <w:rFonts w:ascii="Times New Roman" w:hAnsi="Times New Roman" w:cs="Times New Roman"/>
          <w:b/>
          <w:sz w:val="28"/>
          <w:szCs w:val="28"/>
        </w:rPr>
        <w:t>по осуществлению муниципального контроля</w:t>
      </w:r>
    </w:p>
    <w:p w:rsidR="00F270D3" w:rsidRPr="005B7917" w:rsidRDefault="00A95699" w:rsidP="005B79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17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F270D3" w:rsidRPr="005B7917">
        <w:rPr>
          <w:rFonts w:ascii="Times New Roman" w:hAnsi="Times New Roman" w:cs="Times New Roman"/>
          <w:b/>
          <w:sz w:val="28"/>
          <w:szCs w:val="28"/>
        </w:rPr>
        <w:t>и</w:t>
      </w:r>
      <w:r w:rsidRPr="005B7917">
        <w:rPr>
          <w:rFonts w:ascii="Times New Roman" w:hAnsi="Times New Roman" w:cs="Times New Roman"/>
          <w:b/>
          <w:sz w:val="28"/>
          <w:szCs w:val="28"/>
        </w:rPr>
        <w:t xml:space="preserve"> Курского района Курской области</w:t>
      </w:r>
    </w:p>
    <w:p w:rsidR="00A95699" w:rsidRPr="005B7917" w:rsidRDefault="00A95699" w:rsidP="005B79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17">
        <w:rPr>
          <w:rFonts w:ascii="Times New Roman" w:hAnsi="Times New Roman" w:cs="Times New Roman"/>
          <w:b/>
          <w:sz w:val="28"/>
          <w:szCs w:val="28"/>
        </w:rPr>
        <w:t>и муниципальны</w:t>
      </w:r>
      <w:r w:rsidR="00F270D3" w:rsidRPr="005B7917">
        <w:rPr>
          <w:rFonts w:ascii="Times New Roman" w:hAnsi="Times New Roman" w:cs="Times New Roman"/>
          <w:b/>
          <w:sz w:val="28"/>
          <w:szCs w:val="28"/>
        </w:rPr>
        <w:t>х</w:t>
      </w:r>
      <w:r w:rsidRPr="005B7917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F270D3" w:rsidRPr="005B7917">
        <w:rPr>
          <w:rFonts w:ascii="Times New Roman" w:hAnsi="Times New Roman" w:cs="Times New Roman"/>
          <w:b/>
          <w:sz w:val="28"/>
          <w:szCs w:val="28"/>
        </w:rPr>
        <w:t>й</w:t>
      </w:r>
    </w:p>
    <w:p w:rsidR="00A95699" w:rsidRPr="005B7917" w:rsidRDefault="00A95699" w:rsidP="005B7917">
      <w:pPr>
        <w:pStyle w:val="a4"/>
        <w:jc w:val="center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B7917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A95699" w:rsidRDefault="00A95699" w:rsidP="00A95699">
      <w:pPr>
        <w:pStyle w:val="a4"/>
        <w:jc w:val="both"/>
        <w:rPr>
          <w:rFonts w:ascii="Times New Roman" w:hAnsi="Times New Roman" w:cs="Times New Roman"/>
        </w:rPr>
      </w:pPr>
    </w:p>
    <w:p w:rsidR="00A95699" w:rsidRDefault="00A95699" w:rsidP="00A95699">
      <w:pPr>
        <w:pStyle w:val="a4"/>
        <w:jc w:val="both"/>
        <w:rPr>
          <w:rFonts w:ascii="Times New Roman" w:hAnsi="Times New Roman" w:cs="Times New Roman"/>
        </w:rPr>
      </w:pPr>
    </w:p>
    <w:p w:rsidR="009E17CC" w:rsidRDefault="009421E5" w:rsidP="009E1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699" w:rsidRPr="00F55F37">
        <w:rPr>
          <w:rFonts w:ascii="Times New Roman" w:hAnsi="Times New Roman" w:cs="Times New Roman"/>
          <w:sz w:val="28"/>
          <w:szCs w:val="28"/>
        </w:rPr>
        <w:t>распоряжением Администрации Курской  области  от 18.05.2015 №</w:t>
      </w:r>
      <w:r w:rsidR="00611E2A">
        <w:rPr>
          <w:rFonts w:ascii="Times New Roman" w:hAnsi="Times New Roman" w:cs="Times New Roman"/>
          <w:sz w:val="28"/>
          <w:szCs w:val="28"/>
        </w:rPr>
        <w:t xml:space="preserve"> </w:t>
      </w:r>
      <w:r w:rsidR="00A95699" w:rsidRPr="00F55F37">
        <w:rPr>
          <w:rFonts w:ascii="Times New Roman" w:hAnsi="Times New Roman" w:cs="Times New Roman"/>
          <w:sz w:val="28"/>
          <w:szCs w:val="28"/>
        </w:rPr>
        <w:t>350-ра «Об утверждении типов</w:t>
      </w:r>
      <w:r w:rsidR="005B7917">
        <w:rPr>
          <w:rFonts w:ascii="Times New Roman" w:hAnsi="Times New Roman" w:cs="Times New Roman"/>
          <w:sz w:val="28"/>
          <w:szCs w:val="28"/>
        </w:rPr>
        <w:t>ого</w:t>
      </w:r>
      <w:r w:rsidR="00A95699" w:rsidRPr="00F55F37">
        <w:rPr>
          <w:rFonts w:ascii="Times New Roman" w:hAnsi="Times New Roman" w:cs="Times New Roman"/>
          <w:sz w:val="28"/>
          <w:szCs w:val="28"/>
        </w:rPr>
        <w:t xml:space="preserve"> (рекомендуем</w:t>
      </w:r>
      <w:r w:rsidR="005B7917">
        <w:rPr>
          <w:rFonts w:ascii="Times New Roman" w:hAnsi="Times New Roman" w:cs="Times New Roman"/>
          <w:sz w:val="28"/>
          <w:szCs w:val="28"/>
        </w:rPr>
        <w:t>ого</w:t>
      </w:r>
      <w:r w:rsidR="00A95699" w:rsidRPr="00F55F37">
        <w:rPr>
          <w:rFonts w:ascii="Times New Roman" w:hAnsi="Times New Roman" w:cs="Times New Roman"/>
          <w:sz w:val="28"/>
          <w:szCs w:val="28"/>
        </w:rPr>
        <w:t>) перечн</w:t>
      </w:r>
      <w:r w:rsidR="005B7917">
        <w:rPr>
          <w:rFonts w:ascii="Times New Roman" w:hAnsi="Times New Roman" w:cs="Times New Roman"/>
          <w:sz w:val="28"/>
          <w:szCs w:val="28"/>
        </w:rPr>
        <w:t>я</w:t>
      </w:r>
      <w:r w:rsidR="00A95699" w:rsidRPr="00F55F37">
        <w:rPr>
          <w:rFonts w:ascii="Times New Roman" w:hAnsi="Times New Roman" w:cs="Times New Roman"/>
          <w:sz w:val="28"/>
          <w:szCs w:val="28"/>
        </w:rPr>
        <w:t xml:space="preserve"> муниципальных услуг </w:t>
      </w:r>
      <w:r w:rsidR="00F55F37">
        <w:rPr>
          <w:rFonts w:ascii="Times New Roman" w:hAnsi="Times New Roman" w:cs="Times New Roman"/>
          <w:sz w:val="28"/>
          <w:szCs w:val="28"/>
        </w:rPr>
        <w:t>органов местного самоуправления Курской области</w:t>
      </w:r>
      <w:r w:rsidR="00A95699" w:rsidRPr="00F55F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99" w:rsidRPr="00F55F37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</w:t>
      </w:r>
      <w:r w:rsidR="001E3711">
        <w:rPr>
          <w:rFonts w:ascii="Times New Roman" w:hAnsi="Times New Roman" w:cs="Times New Roman"/>
          <w:sz w:val="28"/>
          <w:szCs w:val="28"/>
        </w:rPr>
        <w:t xml:space="preserve"> </w:t>
      </w:r>
      <w:r w:rsidR="00A95699" w:rsidRPr="00F55F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17CC" w:rsidRDefault="009E17CC" w:rsidP="007F4E9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CC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8B79EF" w:rsidRPr="009E1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прилагаемый </w:t>
      </w:r>
      <w:r w:rsidR="008B79EF" w:rsidRPr="009E17CC">
        <w:rPr>
          <w:rFonts w:ascii="Times New Roman" w:hAnsi="Times New Roman" w:cs="Times New Roman"/>
          <w:sz w:val="28"/>
          <w:szCs w:val="28"/>
        </w:rPr>
        <w:t>Перечень</w:t>
      </w:r>
      <w:r w:rsidR="001E3711" w:rsidRPr="009E17CC">
        <w:rPr>
          <w:rFonts w:ascii="Times New Roman" w:hAnsi="Times New Roman" w:cs="Times New Roman"/>
          <w:sz w:val="28"/>
          <w:szCs w:val="28"/>
        </w:rPr>
        <w:t xml:space="preserve"> </w:t>
      </w:r>
      <w:r w:rsidR="008B79EF" w:rsidRPr="009E17CC">
        <w:rPr>
          <w:rFonts w:ascii="Times New Roman" w:hAnsi="Times New Roman" w:cs="Times New Roman"/>
          <w:sz w:val="28"/>
          <w:szCs w:val="28"/>
        </w:rPr>
        <w:t>муниципальных услуг и функций по осуществлению муниципального контроля</w:t>
      </w:r>
      <w:r w:rsidR="001E3711" w:rsidRPr="009E17CC">
        <w:rPr>
          <w:rFonts w:ascii="Times New Roman" w:hAnsi="Times New Roman" w:cs="Times New Roman"/>
          <w:sz w:val="28"/>
          <w:szCs w:val="28"/>
        </w:rPr>
        <w:t xml:space="preserve"> </w:t>
      </w:r>
      <w:r w:rsidR="008B79EF" w:rsidRPr="009E17CC">
        <w:rPr>
          <w:rFonts w:ascii="Times New Roman" w:hAnsi="Times New Roman" w:cs="Times New Roman"/>
          <w:sz w:val="28"/>
          <w:szCs w:val="28"/>
        </w:rPr>
        <w:t>Администрации Курского района Курской области</w:t>
      </w:r>
      <w:r w:rsidR="001E3711" w:rsidRPr="009E17CC">
        <w:rPr>
          <w:rFonts w:ascii="Times New Roman" w:hAnsi="Times New Roman" w:cs="Times New Roman"/>
          <w:sz w:val="28"/>
          <w:szCs w:val="28"/>
        </w:rPr>
        <w:t xml:space="preserve"> </w:t>
      </w:r>
      <w:r w:rsidR="008B79EF" w:rsidRPr="009E17CC">
        <w:rPr>
          <w:rFonts w:ascii="Times New Roman" w:hAnsi="Times New Roman" w:cs="Times New Roman"/>
          <w:sz w:val="28"/>
          <w:szCs w:val="28"/>
        </w:rPr>
        <w:t>и муниципальных учреждений</w:t>
      </w:r>
      <w:r w:rsidR="001E3711" w:rsidRPr="009E17CC">
        <w:rPr>
          <w:rFonts w:ascii="Times New Roman" w:hAnsi="Times New Roman" w:cs="Times New Roman"/>
          <w:sz w:val="28"/>
          <w:szCs w:val="28"/>
        </w:rPr>
        <w:t xml:space="preserve"> </w:t>
      </w:r>
      <w:r w:rsidR="008B79EF" w:rsidRPr="009E17CC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611E2A" w:rsidRPr="009E17CC">
        <w:rPr>
          <w:rFonts w:ascii="Times New Roman" w:hAnsi="Times New Roman" w:cs="Times New Roman"/>
          <w:sz w:val="28"/>
          <w:szCs w:val="28"/>
        </w:rPr>
        <w:t>.</w:t>
      </w:r>
    </w:p>
    <w:p w:rsidR="000D02D8" w:rsidRDefault="000D02D8" w:rsidP="009E17C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Pr="009E17CC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E97C6B">
        <w:rPr>
          <w:rFonts w:ascii="Times New Roman" w:hAnsi="Times New Roman" w:cs="Times New Roman"/>
          <w:sz w:val="28"/>
          <w:szCs w:val="28"/>
        </w:rPr>
        <w:t>и</w:t>
      </w:r>
      <w:r w:rsidRPr="009E17CC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02D8" w:rsidRDefault="000D02D8" w:rsidP="000D0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17CC" w:rsidRPr="009E17CC">
        <w:rPr>
          <w:rFonts w:ascii="Times New Roman" w:hAnsi="Times New Roman" w:cs="Times New Roman"/>
          <w:sz w:val="28"/>
          <w:szCs w:val="28"/>
        </w:rPr>
        <w:t>остановление Администрации Курского района Курской области от 19.11.2018 № 3052 «Об утверждении Перечня муниципальных услуг и функций по осуществлению муниципального контроля Администрации Курского района Курской области и муниципальных учреждений Курского района Курской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2D8" w:rsidRDefault="009E17CC" w:rsidP="001D36B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CC">
        <w:rPr>
          <w:rFonts w:ascii="Times New Roman" w:hAnsi="Times New Roman" w:cs="Times New Roman"/>
          <w:sz w:val="28"/>
          <w:szCs w:val="28"/>
        </w:rPr>
        <w:t>постановлени</w:t>
      </w:r>
      <w:r w:rsidR="000D02D8">
        <w:rPr>
          <w:rFonts w:ascii="Times New Roman" w:hAnsi="Times New Roman" w:cs="Times New Roman"/>
          <w:sz w:val="28"/>
          <w:szCs w:val="28"/>
        </w:rPr>
        <w:t>е</w:t>
      </w:r>
      <w:r w:rsidRPr="009E17CC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 от 25.01.2019 № 187</w:t>
      </w:r>
      <w:r w:rsidR="000D02D8" w:rsidRPr="000D02D8">
        <w:rPr>
          <w:rFonts w:ascii="Times New Roman" w:hAnsi="Times New Roman" w:cs="Times New Roman"/>
          <w:sz w:val="28"/>
          <w:szCs w:val="28"/>
        </w:rPr>
        <w:t xml:space="preserve"> </w:t>
      </w:r>
      <w:r w:rsidR="001D36B1">
        <w:rPr>
          <w:rFonts w:ascii="Times New Roman" w:hAnsi="Times New Roman" w:cs="Times New Roman"/>
          <w:sz w:val="28"/>
          <w:szCs w:val="28"/>
        </w:rPr>
        <w:t>«</w:t>
      </w:r>
      <w:r w:rsidR="000D02D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Курского района Курской области от 19.11.2018 г. № 3052 «Об утверждении П</w:t>
      </w:r>
      <w:r w:rsidR="000D02D8" w:rsidRPr="00F270D3">
        <w:rPr>
          <w:rFonts w:ascii="Times New Roman" w:hAnsi="Times New Roman" w:cs="Times New Roman"/>
          <w:sz w:val="28"/>
          <w:szCs w:val="28"/>
        </w:rPr>
        <w:t>ереч</w:t>
      </w:r>
      <w:r w:rsidR="000D02D8">
        <w:rPr>
          <w:rFonts w:ascii="Times New Roman" w:hAnsi="Times New Roman" w:cs="Times New Roman"/>
          <w:sz w:val="28"/>
          <w:szCs w:val="28"/>
        </w:rPr>
        <w:t xml:space="preserve">ня </w:t>
      </w:r>
      <w:r w:rsidR="000D02D8" w:rsidRPr="00F270D3">
        <w:rPr>
          <w:rFonts w:ascii="Times New Roman" w:hAnsi="Times New Roman" w:cs="Times New Roman"/>
          <w:sz w:val="28"/>
          <w:szCs w:val="28"/>
        </w:rPr>
        <w:t xml:space="preserve">муниципальных услуг и функций по осуществлению </w:t>
      </w:r>
      <w:r w:rsidR="001D36B1">
        <w:rPr>
          <w:rFonts w:ascii="Times New Roman" w:hAnsi="Times New Roman" w:cs="Times New Roman"/>
          <w:sz w:val="28"/>
          <w:szCs w:val="28"/>
        </w:rPr>
        <w:t>м</w:t>
      </w:r>
      <w:r w:rsidR="000D02D8">
        <w:rPr>
          <w:rFonts w:ascii="Times New Roman" w:hAnsi="Times New Roman" w:cs="Times New Roman"/>
          <w:sz w:val="28"/>
          <w:szCs w:val="28"/>
        </w:rPr>
        <w:t>униципаль</w:t>
      </w:r>
      <w:r w:rsidR="000D02D8" w:rsidRPr="00F270D3">
        <w:rPr>
          <w:rFonts w:ascii="Times New Roman" w:hAnsi="Times New Roman" w:cs="Times New Roman"/>
          <w:sz w:val="28"/>
          <w:szCs w:val="28"/>
        </w:rPr>
        <w:t>ного контроля</w:t>
      </w:r>
      <w:r w:rsidR="001D36B1">
        <w:rPr>
          <w:rFonts w:ascii="Times New Roman" w:hAnsi="Times New Roman" w:cs="Times New Roman"/>
          <w:sz w:val="28"/>
          <w:szCs w:val="28"/>
        </w:rPr>
        <w:t xml:space="preserve"> </w:t>
      </w:r>
      <w:r w:rsidR="000D02D8" w:rsidRPr="00F270D3">
        <w:rPr>
          <w:rFonts w:ascii="Times New Roman" w:hAnsi="Times New Roman" w:cs="Times New Roman"/>
          <w:sz w:val="28"/>
          <w:szCs w:val="28"/>
        </w:rPr>
        <w:t>Администраци</w:t>
      </w:r>
      <w:r w:rsidR="000D02D8">
        <w:rPr>
          <w:rFonts w:ascii="Times New Roman" w:hAnsi="Times New Roman" w:cs="Times New Roman"/>
          <w:sz w:val="28"/>
          <w:szCs w:val="28"/>
        </w:rPr>
        <w:t>и</w:t>
      </w:r>
      <w:r w:rsidR="000D02D8" w:rsidRPr="00F270D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</w:t>
      </w:r>
      <w:r w:rsidR="001D36B1">
        <w:rPr>
          <w:rFonts w:ascii="Times New Roman" w:hAnsi="Times New Roman" w:cs="Times New Roman"/>
          <w:sz w:val="28"/>
          <w:szCs w:val="28"/>
        </w:rPr>
        <w:t xml:space="preserve"> </w:t>
      </w:r>
      <w:r w:rsidR="000D02D8" w:rsidRPr="00F270D3">
        <w:rPr>
          <w:rFonts w:ascii="Times New Roman" w:hAnsi="Times New Roman" w:cs="Times New Roman"/>
          <w:sz w:val="28"/>
          <w:szCs w:val="28"/>
        </w:rPr>
        <w:t>и муниципальны</w:t>
      </w:r>
      <w:r w:rsidR="000D02D8">
        <w:rPr>
          <w:rFonts w:ascii="Times New Roman" w:hAnsi="Times New Roman" w:cs="Times New Roman"/>
          <w:sz w:val="28"/>
          <w:szCs w:val="28"/>
        </w:rPr>
        <w:t>х</w:t>
      </w:r>
      <w:r w:rsidR="000D02D8" w:rsidRPr="00F270D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D02D8">
        <w:rPr>
          <w:rFonts w:ascii="Times New Roman" w:hAnsi="Times New Roman" w:cs="Times New Roman"/>
          <w:sz w:val="28"/>
          <w:szCs w:val="28"/>
        </w:rPr>
        <w:t>й</w:t>
      </w:r>
      <w:r w:rsidR="001D36B1">
        <w:rPr>
          <w:rFonts w:ascii="Times New Roman" w:hAnsi="Times New Roman" w:cs="Times New Roman"/>
          <w:sz w:val="28"/>
          <w:szCs w:val="28"/>
        </w:rPr>
        <w:t xml:space="preserve"> </w:t>
      </w:r>
      <w:r w:rsidR="000D02D8" w:rsidRPr="00F270D3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0D02D8">
        <w:rPr>
          <w:rFonts w:ascii="Times New Roman" w:hAnsi="Times New Roman" w:cs="Times New Roman"/>
          <w:sz w:val="28"/>
          <w:szCs w:val="28"/>
        </w:rPr>
        <w:t>»</w:t>
      </w:r>
      <w:r w:rsidR="001D36B1">
        <w:rPr>
          <w:rFonts w:ascii="Times New Roman" w:hAnsi="Times New Roman" w:cs="Times New Roman"/>
          <w:sz w:val="28"/>
          <w:szCs w:val="28"/>
        </w:rPr>
        <w:t>;</w:t>
      </w:r>
      <w:r w:rsidRPr="009E1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6B1" w:rsidRDefault="001D36B1" w:rsidP="001D36B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C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7CC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</w:t>
      </w:r>
      <w:r w:rsidR="009E17CC" w:rsidRPr="009E17CC">
        <w:rPr>
          <w:rFonts w:ascii="Times New Roman" w:hAnsi="Times New Roman" w:cs="Times New Roman"/>
          <w:sz w:val="28"/>
          <w:szCs w:val="28"/>
        </w:rPr>
        <w:t>от 21.03.2019 № 782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19.11.2018 г. № 3052 «Об утверждении П</w:t>
      </w:r>
      <w:r w:rsidRPr="00F270D3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F270D3">
        <w:rPr>
          <w:rFonts w:ascii="Times New Roman" w:hAnsi="Times New Roman" w:cs="Times New Roman"/>
          <w:sz w:val="28"/>
          <w:szCs w:val="28"/>
        </w:rPr>
        <w:t xml:space="preserve">муниципальных услуг и функций по осуществлению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F270D3">
        <w:rPr>
          <w:rFonts w:ascii="Times New Roman" w:hAnsi="Times New Roman" w:cs="Times New Roman"/>
          <w:sz w:val="28"/>
          <w:szCs w:val="28"/>
        </w:rPr>
        <w:t>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0D3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0D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0D3">
        <w:rPr>
          <w:rFonts w:ascii="Times New Roman" w:hAnsi="Times New Roman" w:cs="Times New Roman"/>
          <w:sz w:val="28"/>
          <w:szCs w:val="28"/>
        </w:rPr>
        <w:t>и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70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270D3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9E1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2D8" w:rsidRDefault="001D36B1" w:rsidP="000D0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CC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7CC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</w:t>
      </w:r>
      <w:r w:rsidR="009E17CC" w:rsidRPr="009E17CC">
        <w:rPr>
          <w:rFonts w:ascii="Times New Roman" w:hAnsi="Times New Roman" w:cs="Times New Roman"/>
          <w:sz w:val="28"/>
          <w:szCs w:val="28"/>
        </w:rPr>
        <w:t>от 02.07.2019 № 1679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19.11.2018 г. № 3052 «Об утверждении П</w:t>
      </w:r>
      <w:r w:rsidRPr="00F270D3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F270D3">
        <w:rPr>
          <w:rFonts w:ascii="Times New Roman" w:hAnsi="Times New Roman" w:cs="Times New Roman"/>
          <w:sz w:val="28"/>
          <w:szCs w:val="28"/>
        </w:rPr>
        <w:t xml:space="preserve">муниципальных услуг и функций по осуществлению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F270D3">
        <w:rPr>
          <w:rFonts w:ascii="Times New Roman" w:hAnsi="Times New Roman" w:cs="Times New Roman"/>
          <w:sz w:val="28"/>
          <w:szCs w:val="28"/>
        </w:rPr>
        <w:t>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0D3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0D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0D3">
        <w:rPr>
          <w:rFonts w:ascii="Times New Roman" w:hAnsi="Times New Roman" w:cs="Times New Roman"/>
          <w:sz w:val="28"/>
          <w:szCs w:val="28"/>
        </w:rPr>
        <w:t>и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70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270D3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9E17CC">
        <w:rPr>
          <w:rFonts w:ascii="Times New Roman" w:hAnsi="Times New Roman" w:cs="Times New Roman"/>
          <w:sz w:val="28"/>
          <w:szCs w:val="28"/>
        </w:rPr>
        <w:t xml:space="preserve"> </w:t>
      </w:r>
      <w:r w:rsidR="009E17CC" w:rsidRPr="009E1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7CC" w:rsidRPr="009E17CC" w:rsidRDefault="001D36B1" w:rsidP="000D0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C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7CC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</w:t>
      </w:r>
      <w:r w:rsidR="009E17CC" w:rsidRPr="009E17CC">
        <w:rPr>
          <w:rFonts w:ascii="Times New Roman" w:hAnsi="Times New Roman" w:cs="Times New Roman"/>
          <w:sz w:val="28"/>
          <w:szCs w:val="28"/>
        </w:rPr>
        <w:t>от 16.09.2019 № 2539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Курского района Курской области от 19.11.2018 г. № 3052 «Об утверждении П</w:t>
      </w:r>
      <w:r w:rsidRPr="00F270D3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F270D3">
        <w:rPr>
          <w:rFonts w:ascii="Times New Roman" w:hAnsi="Times New Roman" w:cs="Times New Roman"/>
          <w:sz w:val="28"/>
          <w:szCs w:val="28"/>
        </w:rPr>
        <w:t xml:space="preserve">муниципальных услуг и функций по осуществлению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F270D3">
        <w:rPr>
          <w:rFonts w:ascii="Times New Roman" w:hAnsi="Times New Roman" w:cs="Times New Roman"/>
          <w:sz w:val="28"/>
          <w:szCs w:val="28"/>
        </w:rPr>
        <w:t>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0D3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0D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0D3">
        <w:rPr>
          <w:rFonts w:ascii="Times New Roman" w:hAnsi="Times New Roman" w:cs="Times New Roman"/>
          <w:sz w:val="28"/>
          <w:szCs w:val="28"/>
        </w:rPr>
        <w:t>и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70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270D3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17CC" w:rsidRPr="009E17CC">
        <w:rPr>
          <w:rFonts w:ascii="Times New Roman" w:hAnsi="Times New Roman" w:cs="Times New Roman"/>
          <w:sz w:val="28"/>
          <w:szCs w:val="28"/>
        </w:rPr>
        <w:t>.</w:t>
      </w:r>
    </w:p>
    <w:p w:rsidR="008B79EF" w:rsidRPr="009E17CC" w:rsidRDefault="007F4E99" w:rsidP="009E17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7CC">
        <w:rPr>
          <w:rFonts w:ascii="Times New Roman" w:hAnsi="Times New Roman" w:cs="Times New Roman"/>
          <w:sz w:val="28"/>
          <w:szCs w:val="28"/>
        </w:rPr>
        <w:t xml:space="preserve"> </w:t>
      </w:r>
      <w:r w:rsidR="008B79EF" w:rsidRPr="009E17CC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264419" w:rsidRPr="009E17CC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8B79EF" w:rsidRPr="009E17CC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6B574F" w:rsidRPr="009E17CC">
        <w:rPr>
          <w:rFonts w:ascii="Times New Roman" w:hAnsi="Times New Roman" w:cs="Times New Roman"/>
          <w:sz w:val="28"/>
          <w:szCs w:val="28"/>
        </w:rPr>
        <w:t>.</w:t>
      </w:r>
    </w:p>
    <w:p w:rsidR="008B79EF" w:rsidRDefault="008B79EF" w:rsidP="008B79E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9EF" w:rsidRDefault="008B79EF" w:rsidP="008B79E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199" w:rsidRDefault="008B79EF" w:rsidP="00A4048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Курского района   </w:t>
      </w:r>
    </w:p>
    <w:p w:rsidR="00A61F9F" w:rsidRDefault="00855199" w:rsidP="00A4048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А.В. Телегин</w:t>
      </w:r>
    </w:p>
    <w:p w:rsidR="00A61F9F" w:rsidRPr="00A61F9F" w:rsidRDefault="00A61F9F" w:rsidP="00A61F9F">
      <w:pPr>
        <w:rPr>
          <w:rFonts w:ascii="Times New Roman" w:hAnsi="Times New Roman" w:cs="Times New Roman"/>
          <w:sz w:val="28"/>
          <w:szCs w:val="28"/>
        </w:rPr>
      </w:pPr>
    </w:p>
    <w:p w:rsidR="00A61F9F" w:rsidRPr="00A61F9F" w:rsidRDefault="00A61F9F" w:rsidP="00A61F9F">
      <w:pPr>
        <w:rPr>
          <w:rFonts w:ascii="Times New Roman" w:hAnsi="Times New Roman" w:cs="Times New Roman"/>
          <w:sz w:val="28"/>
          <w:szCs w:val="28"/>
        </w:rPr>
      </w:pPr>
    </w:p>
    <w:p w:rsidR="00A61F9F" w:rsidRPr="00A61F9F" w:rsidRDefault="00A61F9F" w:rsidP="00A61F9F">
      <w:pPr>
        <w:rPr>
          <w:rFonts w:ascii="Times New Roman" w:hAnsi="Times New Roman" w:cs="Times New Roman"/>
          <w:sz w:val="28"/>
          <w:szCs w:val="28"/>
        </w:rPr>
      </w:pPr>
    </w:p>
    <w:p w:rsidR="00A61F9F" w:rsidRDefault="00A61F9F" w:rsidP="00A61F9F">
      <w:pPr>
        <w:rPr>
          <w:rFonts w:ascii="Times New Roman" w:hAnsi="Times New Roman" w:cs="Times New Roman"/>
          <w:sz w:val="28"/>
          <w:szCs w:val="28"/>
        </w:rPr>
      </w:pPr>
    </w:p>
    <w:p w:rsidR="008B79EF" w:rsidRDefault="008B79EF" w:rsidP="00A61F9F">
      <w:pPr>
        <w:rPr>
          <w:rFonts w:ascii="Times New Roman" w:hAnsi="Times New Roman" w:cs="Times New Roman"/>
          <w:sz w:val="28"/>
          <w:szCs w:val="28"/>
        </w:rPr>
      </w:pPr>
    </w:p>
    <w:p w:rsidR="00A61F9F" w:rsidRDefault="00A61F9F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B26D7" w:rsidRDefault="00AB26D7" w:rsidP="00A61F9F">
      <w:pPr>
        <w:rPr>
          <w:rFonts w:ascii="Times New Roman" w:hAnsi="Times New Roman" w:cs="Times New Roman"/>
          <w:sz w:val="28"/>
          <w:szCs w:val="28"/>
        </w:rPr>
      </w:pPr>
    </w:p>
    <w:p w:rsidR="00A61F9F" w:rsidRPr="00843F63" w:rsidRDefault="00A61F9F" w:rsidP="000339C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F63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A61F9F" w:rsidRPr="00843F63" w:rsidRDefault="00A61F9F" w:rsidP="000339C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F63">
        <w:rPr>
          <w:rFonts w:ascii="Times New Roman" w:hAnsi="Times New Roman" w:cs="Times New Roman"/>
          <w:bCs/>
          <w:sz w:val="28"/>
          <w:szCs w:val="28"/>
        </w:rPr>
        <w:t>постановлением  Администрации</w:t>
      </w:r>
    </w:p>
    <w:p w:rsidR="00A61F9F" w:rsidRPr="00843F63" w:rsidRDefault="00A61F9F" w:rsidP="000339C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F63">
        <w:rPr>
          <w:rFonts w:ascii="Times New Roman" w:hAnsi="Times New Roman" w:cs="Times New Roman"/>
          <w:bCs/>
          <w:sz w:val="28"/>
          <w:szCs w:val="28"/>
        </w:rPr>
        <w:t>Курского района Курской области</w:t>
      </w:r>
    </w:p>
    <w:p w:rsidR="00A61F9F" w:rsidRPr="00843F63" w:rsidRDefault="00A61F9F" w:rsidP="000339C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F63">
        <w:rPr>
          <w:rFonts w:ascii="Times New Roman" w:hAnsi="Times New Roman" w:cs="Times New Roman"/>
          <w:bCs/>
          <w:sz w:val="28"/>
          <w:szCs w:val="28"/>
        </w:rPr>
        <w:t>от __________ №______</w:t>
      </w:r>
    </w:p>
    <w:p w:rsidR="00A61F9F" w:rsidRPr="00843F63" w:rsidRDefault="00A61F9F" w:rsidP="000339C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F9F" w:rsidRPr="00843F63" w:rsidRDefault="00A61F9F" w:rsidP="000339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6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1F9F" w:rsidRPr="00843F63" w:rsidRDefault="00A61F9F" w:rsidP="000339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63">
        <w:rPr>
          <w:rFonts w:ascii="Times New Roman" w:hAnsi="Times New Roman" w:cs="Times New Roman"/>
          <w:b/>
          <w:sz w:val="28"/>
          <w:szCs w:val="28"/>
        </w:rPr>
        <w:t>муниципальных услуг и функций</w:t>
      </w:r>
    </w:p>
    <w:p w:rsidR="00A61F9F" w:rsidRPr="00843F63" w:rsidRDefault="00A61F9F" w:rsidP="000339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63">
        <w:rPr>
          <w:rFonts w:ascii="Times New Roman" w:hAnsi="Times New Roman" w:cs="Times New Roman"/>
          <w:b/>
          <w:sz w:val="28"/>
          <w:szCs w:val="28"/>
        </w:rPr>
        <w:t>по осуществлению муниципального контроля</w:t>
      </w:r>
    </w:p>
    <w:p w:rsidR="00A61F9F" w:rsidRPr="00843F63" w:rsidRDefault="00A61F9F" w:rsidP="000339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63">
        <w:rPr>
          <w:rFonts w:ascii="Times New Roman" w:hAnsi="Times New Roman" w:cs="Times New Roman"/>
          <w:b/>
          <w:sz w:val="28"/>
          <w:szCs w:val="28"/>
        </w:rPr>
        <w:t>Администрации Курского района Курской области</w:t>
      </w:r>
    </w:p>
    <w:p w:rsidR="00A61F9F" w:rsidRPr="00843F63" w:rsidRDefault="00A61F9F" w:rsidP="000339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63">
        <w:rPr>
          <w:rFonts w:ascii="Times New Roman" w:hAnsi="Times New Roman" w:cs="Times New Roman"/>
          <w:b/>
          <w:sz w:val="28"/>
          <w:szCs w:val="28"/>
        </w:rPr>
        <w:t>и муниципальных учреждений</w:t>
      </w:r>
    </w:p>
    <w:p w:rsidR="00A61F9F" w:rsidRPr="00843F63" w:rsidRDefault="00A61F9F" w:rsidP="00033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F63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A61F9F" w:rsidRPr="00843F63" w:rsidRDefault="00A61F9F" w:rsidP="000339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244"/>
        <w:gridCol w:w="3402"/>
      </w:tblGrid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муниципальной услуги/функции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Ответственное</w:t>
            </w:r>
          </w:p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структурное подразделение Администрации Курского района Курской области/муниципальное учреждение</w:t>
            </w:r>
          </w:p>
        </w:tc>
      </w:tr>
      <w:tr w:rsidR="00A61F9F" w:rsidRPr="00843F63" w:rsidTr="00656D8B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муниципальных услуг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-36"/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образования и здравоохранения Администрации Курского района Курской области совместно с муниципальными образовательными организациями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образования и здравоохранения Администрации Курского района Курской области совместно с муниципальными образовательными организациями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организациях, расположенных на территории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делам образования и здравоохранения Администрации Курского района Курской области совместно с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муниципальными образовательными организациями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детей, включая мероприятия по обеспечению безопасности их жизни и здоровья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пенсии за выслугу лет лицам, замещавшим должности муниципальной службы в Администрации Курского района Курской области, и ежемесячной доплаты к пенсии выборным должностным лицам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социального обеспечения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архивной работы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ввод объектов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 и реконструкцию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FA44F5" w:rsidRPr="00843F63" w:rsidRDefault="00FA44F5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2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установку и эксплуатацию рекламных конструкций на территории муниципального района «Курский район» Курской области, аннулирование таких разрешений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Предоставление  сведений информационных  систем  обеспечения   градостроительной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Согласование переустройства и (или) перепланировки помещений в многоквартирном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ЖКХ, транспорта и связи </w:t>
            </w:r>
            <w:r w:rsidR="00A61F9F" w:rsidRPr="00843F63">
              <w:rPr>
                <w:rFonts w:ascii="Times New Roman" w:hAnsi="Times New Roman" w:cs="Times New Roman"/>
                <w:sz w:val="28"/>
                <w:szCs w:val="28"/>
              </w:rPr>
              <w:t>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из реестра муниципального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 Администрации Курского района Курской области</w:t>
            </w:r>
          </w:p>
          <w:p w:rsidR="00FA44F5" w:rsidRPr="00843F63" w:rsidRDefault="00FA44F5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Признание жителей Курского района малоимущими в целях постановки на учет в качестве нуждающихся в жилых помещениях муниципального жилищного фонда по договорам социального найма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социального обеспечения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собственности муниципального района и (или) государственная собственность на которые не разграничена, расположенных на территории  сельского поселения, входящего в состав муниципального района, в собственность или аренду на торгах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земельным правоотношениям, муниципальному земельному контролю и вопросам АПК </w:t>
            </w:r>
            <w:r w:rsidR="00A61F9F" w:rsidRPr="00843F63">
              <w:rPr>
                <w:rFonts w:ascii="Times New Roman" w:hAnsi="Times New Roman" w:cs="Times New Roman"/>
                <w:sz w:val="28"/>
                <w:szCs w:val="28"/>
              </w:rPr>
              <w:t>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земельных участков,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муниципального района и (или) государственная собственность на которые не разграничена, расположенных на территории  сельского поселения, входящего в состав муниципального района, </w:t>
            </w: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собственность или аренду без проведения торгов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земельных участков,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муниципального района и (или) государственная собственность на которые не разграничена, расположенных на территории  сельского поселения, входящего в состав муниципального района, </w:t>
            </w: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в постоянное (бессрочное) и безвозмездное пользование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земельных участков, находящихся в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муниципального района и (или) государственная собственность на которые не разграничена, расположенных на территории  сельского поселения, входящего в состав муниципального района, </w:t>
            </w: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гражданам для индивидуального жилищного строительства, ведения личного подсобного хозяйства в границах </w:t>
            </w: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  <w:p w:rsidR="00A61F9F" w:rsidRPr="00843F63" w:rsidRDefault="00A61F9F" w:rsidP="000339C7">
            <w:pPr>
              <w:pStyle w:val="a5"/>
              <w:widowControl w:val="0"/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5"/>
              <w:widowControl w:val="0"/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Утверждение схемы расположения земельного участка на кадастровом плане территории</w:t>
            </w:r>
          </w:p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43F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Отнесение земель или земельных участков в составе таких земель к определенной категории</w:t>
            </w:r>
          </w:p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Перераспределение земель и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собственности муниципального района и (или) государственная собственность  на  которые не разграничена,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 на территории сельского поселения, входящего в состав муниципального района, отдельным категориям граждан в собственность бесплатно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земельным правоотношениям, муниципальному земельному контролю и вопросам АПК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приватизации жилых помещений, находящихся в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421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жилых помещений по договорам найма из муниципального специализированного жилищного фонда (маневренного, служебного) заключению и расторжению договоров найма жилых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ЖКХ, транспорта и связи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-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Принятие решения об установлении или прекращении публичных сервитутов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58750E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-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муниципального жилого фонда малоимущим гражданам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1F3AE8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ЖКХ, транспорта и связи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по договорам социального найма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1F3AE8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ЖКХ, транспорта и связи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разрешения на осуществление земляных работ</w:t>
            </w:r>
          </w:p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</w:t>
            </w:r>
            <w:r w:rsidRPr="00843F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FA44F5" w:rsidRPr="00843F63" w:rsidRDefault="00FA44F5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39</w:t>
            </w:r>
            <w:r w:rsidR="00F924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 жилым домом и жилого дома садовым домом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Отдел архитектуры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услуг, предоставляемых муниципальными учреждениями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44E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AB2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 совместно с </w:t>
            </w:r>
            <w:r w:rsidR="00AB26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правлением по делам образования и здравоохранения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44E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AB2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 совместно с </w:t>
            </w:r>
            <w:r w:rsidR="00AB26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правлением по делам образования и здравоохранения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44E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 общеобразовательных организациях, расположенных на территории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AB2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организации совместно с </w:t>
            </w:r>
            <w:r w:rsidR="00AB26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правлением по делам образования и здравоохранения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E97C6B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C6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44E37" w:rsidRPr="00E97C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E97C6B" w:rsidRDefault="00A61F9F" w:rsidP="00033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9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</w:t>
            </w:r>
            <w:r w:rsidR="002918F7" w:rsidRPr="00E9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оссийской </w:t>
            </w:r>
            <w:r w:rsidRPr="00E9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2918F7" w:rsidRPr="00E9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едерации</w:t>
            </w:r>
            <w:r w:rsidRPr="00E9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 авторских и смежных правах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E97C6B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6B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 (библиотеки)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E97C6B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C6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44E37" w:rsidRPr="00E97C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E97C6B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97C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E97C6B" w:rsidRDefault="00A61F9F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6B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 (библиотеки)</w:t>
            </w:r>
          </w:p>
        </w:tc>
      </w:tr>
      <w:tr w:rsidR="00A61F9F" w:rsidRPr="00843F63" w:rsidTr="00656D8B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функций по осуществлению муниципального контроля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44E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земельного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1F3AE8" w:rsidP="00033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земельным правоотношениям, муниципальному земельному контролю и </w:t>
            </w:r>
            <w:r w:rsidRPr="0084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АПК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B44E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1F3AE8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ЖКХ, транспорта и связи Администрации Курского района Курской области</w:t>
            </w:r>
          </w:p>
        </w:tc>
      </w:tr>
      <w:tr w:rsidR="00A61F9F" w:rsidRPr="00843F63" w:rsidTr="00656D8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tabs>
                <w:tab w:val="left" w:pos="0"/>
              </w:tabs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44E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A61F9F" w:rsidP="000339C7">
            <w:pPr>
              <w:pStyle w:val="a3"/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Осуществление  муниципального жилищного контроля на территории муниципального образования «Курский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9F" w:rsidRPr="00843F63" w:rsidRDefault="001F3AE8" w:rsidP="0003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63">
              <w:rPr>
                <w:rFonts w:ascii="Times New Roman" w:hAnsi="Times New Roman" w:cs="Times New Roman"/>
                <w:sz w:val="28"/>
                <w:szCs w:val="28"/>
              </w:rPr>
              <w:t>Управление ЖКХ, транспорта и связи Администрации Курского района Курской области</w:t>
            </w:r>
          </w:p>
        </w:tc>
      </w:tr>
    </w:tbl>
    <w:p w:rsidR="00A61F9F" w:rsidRPr="00843F63" w:rsidRDefault="00A61F9F" w:rsidP="00843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F9F" w:rsidRPr="00843F63" w:rsidRDefault="00A61F9F" w:rsidP="00843F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1F9F" w:rsidRDefault="00A61F9F" w:rsidP="00A61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F9F" w:rsidRDefault="00A61F9F" w:rsidP="00A61F9F"/>
    <w:p w:rsidR="00A61F9F" w:rsidRPr="00A61F9F" w:rsidRDefault="00A61F9F" w:rsidP="00A61F9F">
      <w:pPr>
        <w:rPr>
          <w:rFonts w:ascii="Times New Roman" w:hAnsi="Times New Roman" w:cs="Times New Roman"/>
          <w:sz w:val="28"/>
          <w:szCs w:val="28"/>
        </w:rPr>
      </w:pPr>
    </w:p>
    <w:sectPr w:rsidR="00A61F9F" w:rsidRPr="00A61F9F" w:rsidSect="006C2BA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05C6"/>
    <w:multiLevelType w:val="hybridMultilevel"/>
    <w:tmpl w:val="9F58721A"/>
    <w:lvl w:ilvl="0" w:tplc="3438CD6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A5E9D"/>
    <w:multiLevelType w:val="hybridMultilevel"/>
    <w:tmpl w:val="45E84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4A00"/>
    <w:multiLevelType w:val="hybridMultilevel"/>
    <w:tmpl w:val="7F6A7858"/>
    <w:lvl w:ilvl="0" w:tplc="4022D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304F5C"/>
    <w:multiLevelType w:val="hybridMultilevel"/>
    <w:tmpl w:val="8556C8A4"/>
    <w:lvl w:ilvl="0" w:tplc="B58C4440">
      <w:start w:val="1"/>
      <w:numFmt w:val="decimal"/>
      <w:lvlText w:val="%1."/>
      <w:lvlJc w:val="left"/>
      <w:pPr>
        <w:ind w:left="1953" w:hanging="124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4554A"/>
    <w:multiLevelType w:val="hybridMultilevel"/>
    <w:tmpl w:val="8EE6A2AE"/>
    <w:lvl w:ilvl="0" w:tplc="47D06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DD3140"/>
    <w:multiLevelType w:val="hybridMultilevel"/>
    <w:tmpl w:val="07E67F7E"/>
    <w:lvl w:ilvl="0" w:tplc="91B6A0E0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720B5CBC"/>
    <w:multiLevelType w:val="hybridMultilevel"/>
    <w:tmpl w:val="65446D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ED5"/>
    <w:rsid w:val="0001654F"/>
    <w:rsid w:val="00021A0E"/>
    <w:rsid w:val="000339C7"/>
    <w:rsid w:val="0009673E"/>
    <w:rsid w:val="000A1AC5"/>
    <w:rsid w:val="000B681C"/>
    <w:rsid w:val="000D02D8"/>
    <w:rsid w:val="000D6438"/>
    <w:rsid w:val="000F5BCB"/>
    <w:rsid w:val="00112F4A"/>
    <w:rsid w:val="0014727A"/>
    <w:rsid w:val="0015453E"/>
    <w:rsid w:val="0019699B"/>
    <w:rsid w:val="001A33B0"/>
    <w:rsid w:val="001D36B1"/>
    <w:rsid w:val="001E3711"/>
    <w:rsid w:val="001F3AE8"/>
    <w:rsid w:val="00207AD4"/>
    <w:rsid w:val="00215F4B"/>
    <w:rsid w:val="00243BA6"/>
    <w:rsid w:val="00262798"/>
    <w:rsid w:val="00264419"/>
    <w:rsid w:val="0026774C"/>
    <w:rsid w:val="0027668B"/>
    <w:rsid w:val="002918F7"/>
    <w:rsid w:val="00293008"/>
    <w:rsid w:val="002B23F6"/>
    <w:rsid w:val="002B514C"/>
    <w:rsid w:val="002D69A7"/>
    <w:rsid w:val="002E4DDF"/>
    <w:rsid w:val="002F1B70"/>
    <w:rsid w:val="00304ED8"/>
    <w:rsid w:val="00314D20"/>
    <w:rsid w:val="00340224"/>
    <w:rsid w:val="00377F18"/>
    <w:rsid w:val="00384794"/>
    <w:rsid w:val="00406597"/>
    <w:rsid w:val="00426ED5"/>
    <w:rsid w:val="004460A3"/>
    <w:rsid w:val="00455350"/>
    <w:rsid w:val="00480AEE"/>
    <w:rsid w:val="004B5F73"/>
    <w:rsid w:val="004F4548"/>
    <w:rsid w:val="0050293C"/>
    <w:rsid w:val="0052434A"/>
    <w:rsid w:val="00524A79"/>
    <w:rsid w:val="00573A6B"/>
    <w:rsid w:val="005850E6"/>
    <w:rsid w:val="0058750E"/>
    <w:rsid w:val="005B7917"/>
    <w:rsid w:val="005C27DF"/>
    <w:rsid w:val="005C5C05"/>
    <w:rsid w:val="005E3378"/>
    <w:rsid w:val="00611E2A"/>
    <w:rsid w:val="006875E0"/>
    <w:rsid w:val="006A14EC"/>
    <w:rsid w:val="006A6E38"/>
    <w:rsid w:val="006B574F"/>
    <w:rsid w:val="006C2BA6"/>
    <w:rsid w:val="00704E5B"/>
    <w:rsid w:val="00712383"/>
    <w:rsid w:val="0071616F"/>
    <w:rsid w:val="0071676D"/>
    <w:rsid w:val="0074312C"/>
    <w:rsid w:val="00770918"/>
    <w:rsid w:val="00775109"/>
    <w:rsid w:val="00783C45"/>
    <w:rsid w:val="00795DCC"/>
    <w:rsid w:val="007C1E2A"/>
    <w:rsid w:val="007F4E99"/>
    <w:rsid w:val="0082335B"/>
    <w:rsid w:val="00823DD0"/>
    <w:rsid w:val="008401D7"/>
    <w:rsid w:val="00843F63"/>
    <w:rsid w:val="00855199"/>
    <w:rsid w:val="00875CFF"/>
    <w:rsid w:val="008907D7"/>
    <w:rsid w:val="00892BAA"/>
    <w:rsid w:val="008B6889"/>
    <w:rsid w:val="008B79EF"/>
    <w:rsid w:val="008B7C0A"/>
    <w:rsid w:val="008C1C72"/>
    <w:rsid w:val="00912BD9"/>
    <w:rsid w:val="00914A6D"/>
    <w:rsid w:val="009421E5"/>
    <w:rsid w:val="00953F5A"/>
    <w:rsid w:val="009A525B"/>
    <w:rsid w:val="009D7773"/>
    <w:rsid w:val="009E17CC"/>
    <w:rsid w:val="00A076FB"/>
    <w:rsid w:val="00A3399E"/>
    <w:rsid w:val="00A4048C"/>
    <w:rsid w:val="00A61F9F"/>
    <w:rsid w:val="00A71E77"/>
    <w:rsid w:val="00A95699"/>
    <w:rsid w:val="00A9655F"/>
    <w:rsid w:val="00AB07E0"/>
    <w:rsid w:val="00AB26D7"/>
    <w:rsid w:val="00AB6DBA"/>
    <w:rsid w:val="00AF244C"/>
    <w:rsid w:val="00AF7681"/>
    <w:rsid w:val="00B17D40"/>
    <w:rsid w:val="00B27D2B"/>
    <w:rsid w:val="00B44E37"/>
    <w:rsid w:val="00B72469"/>
    <w:rsid w:val="00B77C4E"/>
    <w:rsid w:val="00BA499C"/>
    <w:rsid w:val="00BA5986"/>
    <w:rsid w:val="00BB65C9"/>
    <w:rsid w:val="00BC61D2"/>
    <w:rsid w:val="00BE5373"/>
    <w:rsid w:val="00C14EA6"/>
    <w:rsid w:val="00C659A5"/>
    <w:rsid w:val="00C94A86"/>
    <w:rsid w:val="00C973BD"/>
    <w:rsid w:val="00CB700D"/>
    <w:rsid w:val="00D06700"/>
    <w:rsid w:val="00D15FAA"/>
    <w:rsid w:val="00D40769"/>
    <w:rsid w:val="00D41722"/>
    <w:rsid w:val="00D45182"/>
    <w:rsid w:val="00D459A0"/>
    <w:rsid w:val="00DE2024"/>
    <w:rsid w:val="00E20E5E"/>
    <w:rsid w:val="00E2694A"/>
    <w:rsid w:val="00E76540"/>
    <w:rsid w:val="00E841DE"/>
    <w:rsid w:val="00E84613"/>
    <w:rsid w:val="00E87A31"/>
    <w:rsid w:val="00E97C6B"/>
    <w:rsid w:val="00EA5634"/>
    <w:rsid w:val="00F075B7"/>
    <w:rsid w:val="00F270D3"/>
    <w:rsid w:val="00F30498"/>
    <w:rsid w:val="00F55F37"/>
    <w:rsid w:val="00F60DB0"/>
    <w:rsid w:val="00F612E4"/>
    <w:rsid w:val="00F62090"/>
    <w:rsid w:val="00F92448"/>
    <w:rsid w:val="00FA44F5"/>
    <w:rsid w:val="00FA5BBA"/>
    <w:rsid w:val="00FC3743"/>
    <w:rsid w:val="00FC66EF"/>
    <w:rsid w:val="00FE4A8D"/>
    <w:rsid w:val="00FF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FC7E"/>
  <w15:docId w15:val="{5C8E99AD-3A00-48A8-801E-638DF629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7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6ED5"/>
    <w:pPr>
      <w:ind w:left="720"/>
    </w:pPr>
    <w:rPr>
      <w:rFonts w:ascii="Calibri" w:eastAsia="Times New Roman" w:hAnsi="Calibri" w:cs="Calibri"/>
    </w:rPr>
  </w:style>
  <w:style w:type="paragraph" w:customStyle="1" w:styleId="a4">
    <w:name w:val="Содержимое таблицы"/>
    <w:basedOn w:val="a"/>
    <w:uiPriority w:val="99"/>
    <w:rsid w:val="00426ED5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a5">
    <w:name w:val="Базовый"/>
    <w:rsid w:val="00426ED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apple-converted-space">
    <w:name w:val="apple-converted-space"/>
    <w:basedOn w:val="a0"/>
    <w:rsid w:val="00426ED5"/>
  </w:style>
  <w:style w:type="character" w:styleId="a6">
    <w:name w:val="Strong"/>
    <w:basedOn w:val="a0"/>
    <w:uiPriority w:val="22"/>
    <w:qFormat/>
    <w:rsid w:val="00426ED5"/>
    <w:rPr>
      <w:b/>
      <w:bCs/>
    </w:rPr>
  </w:style>
  <w:style w:type="character" w:styleId="a7">
    <w:name w:val="Hyperlink"/>
    <w:basedOn w:val="a0"/>
    <w:uiPriority w:val="99"/>
    <w:semiHidden/>
    <w:unhideWhenUsed/>
    <w:rsid w:val="00426ED5"/>
    <w:rPr>
      <w:color w:val="0000FF"/>
      <w:u w:val="single"/>
    </w:rPr>
  </w:style>
  <w:style w:type="paragraph" w:customStyle="1" w:styleId="ConsPlusNormal">
    <w:name w:val="ConsPlusNormal"/>
    <w:uiPriority w:val="99"/>
    <w:rsid w:val="008401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C1C72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paragraph" w:customStyle="1" w:styleId="ConsPlusTitle">
    <w:name w:val="ConsPlusTitle"/>
    <w:uiPriority w:val="99"/>
    <w:rsid w:val="008C1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D1D0-39E3-4A7B-9D44-C9262FAC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Policeimako</cp:lastModifiedBy>
  <cp:revision>91</cp:revision>
  <cp:lastPrinted>2020-04-30T07:46:00Z</cp:lastPrinted>
  <dcterms:created xsi:type="dcterms:W3CDTF">2018-01-16T06:30:00Z</dcterms:created>
  <dcterms:modified xsi:type="dcterms:W3CDTF">2020-05-06T13:38:00Z</dcterms:modified>
</cp:coreProperties>
</file>