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171CBC">
        <w:rPr>
          <w:rFonts w:ascii="Times New Roman" w:hAnsi="Times New Roman" w:cs="Times New Roman"/>
          <w:b/>
          <w:sz w:val="26"/>
          <w:szCs w:val="26"/>
        </w:rPr>
        <w:t>82</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171CBC">
        <w:rPr>
          <w:rFonts w:cs="Times New Roman"/>
          <w:sz w:val="26"/>
          <w:szCs w:val="26"/>
        </w:rPr>
        <w:t>18</w:t>
      </w:r>
      <w:r>
        <w:rPr>
          <w:rFonts w:cs="Times New Roman"/>
          <w:sz w:val="26"/>
          <w:szCs w:val="26"/>
        </w:rPr>
        <w:t xml:space="preserve">» </w:t>
      </w:r>
      <w:r w:rsidR="00171CBC">
        <w:rPr>
          <w:rFonts w:cs="Times New Roman"/>
          <w:sz w:val="26"/>
          <w:szCs w:val="26"/>
        </w:rPr>
        <w:t>декабря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171CBC">
        <w:rPr>
          <w:rFonts w:cs="Times New Roman"/>
          <w:sz w:val="26"/>
          <w:szCs w:val="26"/>
        </w:rPr>
        <w:t>4</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171CBC" w:rsidRPr="000C295B" w:rsidRDefault="00C63AA1" w:rsidP="00171CBC">
      <w:pPr>
        <w:pStyle w:val="31"/>
        <w:jc w:val="both"/>
        <w:rPr>
          <w:rFonts w:cs="Times New Roman"/>
          <w:b w:val="0"/>
          <w:sz w:val="26"/>
          <w:szCs w:val="26"/>
        </w:rPr>
      </w:pPr>
      <w:r w:rsidRPr="000C295B">
        <w:rPr>
          <w:rFonts w:cs="Times New Roman"/>
          <w:b w:val="0"/>
          <w:sz w:val="26"/>
          <w:szCs w:val="26"/>
        </w:rPr>
        <w:tab/>
      </w:r>
      <w:proofErr w:type="gramStart"/>
      <w:r w:rsidR="00171CBC" w:rsidRPr="000C295B">
        <w:rPr>
          <w:rFonts w:cs="Times New Roman"/>
          <w:b w:val="0"/>
          <w:sz w:val="26"/>
          <w:szCs w:val="26"/>
        </w:rPr>
        <w:t xml:space="preserve">Комиссия </w:t>
      </w:r>
      <w:r w:rsidR="00171CBC" w:rsidRPr="000C295B">
        <w:rPr>
          <w:rFonts w:cs="Times New Roman"/>
          <w:b w:val="0"/>
          <w:bCs/>
          <w:sz w:val="26"/>
          <w:szCs w:val="26"/>
        </w:rPr>
        <w:t>по проведению аукцион</w:t>
      </w:r>
      <w:r w:rsidR="00171CBC">
        <w:rPr>
          <w:rFonts w:cs="Times New Roman"/>
          <w:b w:val="0"/>
          <w:bCs/>
          <w:sz w:val="26"/>
          <w:szCs w:val="26"/>
        </w:rPr>
        <w:t>а</w:t>
      </w:r>
      <w:r w:rsidR="00171CB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sidR="00171CBC">
        <w:rPr>
          <w:rFonts w:cs="Times New Roman"/>
          <w:b w:val="0"/>
          <w:sz w:val="26"/>
          <w:szCs w:val="26"/>
        </w:rPr>
        <w:t>, от 06.10.2017 № 3016, от 25.04.2019 № 1160, от 10.07.2019 № 1736, от 10.10.2019 № 2758</w:t>
      </w:r>
      <w:r w:rsidR="00171CBC" w:rsidRPr="000C295B">
        <w:rPr>
          <w:rFonts w:cs="Times New Roman"/>
          <w:b w:val="0"/>
          <w:sz w:val="26"/>
          <w:szCs w:val="26"/>
        </w:rPr>
        <w:t xml:space="preserve"> в</w:t>
      </w:r>
      <w:proofErr w:type="gramEnd"/>
      <w:r w:rsidR="00171CBC" w:rsidRPr="000C295B">
        <w:rPr>
          <w:rFonts w:cs="Times New Roman"/>
          <w:b w:val="0"/>
          <w:sz w:val="26"/>
          <w:szCs w:val="26"/>
        </w:rPr>
        <w:t xml:space="preserve"> </w:t>
      </w:r>
      <w:proofErr w:type="gramStart"/>
      <w:r w:rsidR="00171CBC" w:rsidRPr="000C295B">
        <w:rPr>
          <w:rFonts w:cs="Times New Roman"/>
          <w:b w:val="0"/>
          <w:sz w:val="26"/>
          <w:szCs w:val="26"/>
        </w:rPr>
        <w:t>следующем</w:t>
      </w:r>
      <w:proofErr w:type="gramEnd"/>
      <w:r w:rsidR="00171CBC" w:rsidRPr="000C295B">
        <w:rPr>
          <w:rFonts w:cs="Times New Roman"/>
          <w:b w:val="0"/>
          <w:sz w:val="26"/>
          <w:szCs w:val="26"/>
        </w:rPr>
        <w:t xml:space="preserve"> составе:</w:t>
      </w:r>
    </w:p>
    <w:p w:rsidR="00171CBC" w:rsidRPr="000C295B" w:rsidRDefault="00171CBC" w:rsidP="00171CBC">
      <w:pPr>
        <w:pStyle w:val="31"/>
        <w:jc w:val="both"/>
        <w:rPr>
          <w:rFonts w:cs="Times New Roman"/>
          <w:sz w:val="26"/>
          <w:szCs w:val="26"/>
        </w:rPr>
      </w:pPr>
    </w:p>
    <w:tbl>
      <w:tblPr>
        <w:tblW w:w="9747" w:type="dxa"/>
        <w:tblLayout w:type="fixed"/>
        <w:tblLook w:val="0000"/>
      </w:tblPr>
      <w:tblGrid>
        <w:gridCol w:w="2235"/>
        <w:gridCol w:w="7512"/>
      </w:tblGrid>
      <w:tr w:rsidR="00171CBC" w:rsidRPr="000C295B" w:rsidTr="00EC28B7">
        <w:tc>
          <w:tcPr>
            <w:tcW w:w="2235" w:type="dxa"/>
          </w:tcPr>
          <w:p w:rsidR="00171CBC" w:rsidRPr="000C295B" w:rsidRDefault="00171CBC" w:rsidP="00EC28B7">
            <w:pPr>
              <w:tabs>
                <w:tab w:val="center" w:pos="4536"/>
              </w:tabs>
              <w:snapToGrid w:val="0"/>
              <w:jc w:val="both"/>
              <w:rPr>
                <w:rFonts w:cs="Times New Roman"/>
                <w:sz w:val="26"/>
                <w:szCs w:val="26"/>
              </w:rPr>
            </w:pPr>
          </w:p>
        </w:tc>
        <w:tc>
          <w:tcPr>
            <w:tcW w:w="7512" w:type="dxa"/>
          </w:tcPr>
          <w:p w:rsidR="00171CBC" w:rsidRPr="000C295B" w:rsidRDefault="00171CBC" w:rsidP="00EC28B7">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171CBC" w:rsidRPr="000C295B" w:rsidTr="00EC28B7">
        <w:trPr>
          <w:trHeight w:val="918"/>
        </w:trPr>
        <w:tc>
          <w:tcPr>
            <w:tcW w:w="2235" w:type="dxa"/>
          </w:tcPr>
          <w:p w:rsidR="00171CBC" w:rsidRPr="000C295B" w:rsidRDefault="00171CBC" w:rsidP="00EC28B7">
            <w:pPr>
              <w:tabs>
                <w:tab w:val="center" w:pos="4536"/>
              </w:tabs>
              <w:snapToGrid w:val="0"/>
              <w:jc w:val="both"/>
              <w:rPr>
                <w:rFonts w:cs="Times New Roman"/>
                <w:sz w:val="26"/>
                <w:szCs w:val="26"/>
              </w:rPr>
            </w:pPr>
          </w:p>
          <w:p w:rsidR="00171CBC" w:rsidRPr="000C295B" w:rsidRDefault="00171CBC" w:rsidP="00EC28B7">
            <w:pPr>
              <w:tabs>
                <w:tab w:val="center" w:pos="4536"/>
              </w:tabs>
              <w:snapToGrid w:val="0"/>
              <w:jc w:val="both"/>
              <w:rPr>
                <w:rFonts w:cs="Times New Roman"/>
                <w:sz w:val="26"/>
                <w:szCs w:val="26"/>
              </w:rPr>
            </w:pPr>
            <w:r>
              <w:rPr>
                <w:rFonts w:cs="Times New Roman"/>
                <w:sz w:val="26"/>
                <w:szCs w:val="26"/>
              </w:rPr>
              <w:t>Сначев В.Н.</w:t>
            </w:r>
          </w:p>
        </w:tc>
        <w:tc>
          <w:tcPr>
            <w:tcW w:w="7512" w:type="dxa"/>
          </w:tcPr>
          <w:p w:rsidR="00171CBC" w:rsidRDefault="00171CBC" w:rsidP="00EC28B7">
            <w:pPr>
              <w:snapToGrid w:val="0"/>
              <w:jc w:val="both"/>
              <w:rPr>
                <w:rFonts w:cs="Times New Roman"/>
                <w:sz w:val="26"/>
                <w:szCs w:val="26"/>
              </w:rPr>
            </w:pPr>
            <w:r w:rsidRPr="000C295B">
              <w:rPr>
                <w:rFonts w:cs="Times New Roman"/>
                <w:sz w:val="26"/>
                <w:szCs w:val="26"/>
              </w:rPr>
              <w:t>Начальник отдела по земельным правоотношениям и</w:t>
            </w:r>
          </w:p>
          <w:p w:rsidR="00171CBC" w:rsidRDefault="00171CBC" w:rsidP="00EC28B7">
            <w:pPr>
              <w:snapToGrid w:val="0"/>
              <w:jc w:val="both"/>
              <w:rPr>
                <w:rFonts w:cs="Times New Roman"/>
                <w:sz w:val="26"/>
                <w:szCs w:val="26"/>
              </w:rPr>
            </w:pPr>
            <w:r w:rsidRPr="000C295B">
              <w:rPr>
                <w:rFonts w:cs="Times New Roman"/>
                <w:sz w:val="26"/>
                <w:szCs w:val="26"/>
              </w:rPr>
              <w:t>инвестиционной деятельности Администрации Курского района</w:t>
            </w:r>
          </w:p>
          <w:p w:rsidR="00171CBC" w:rsidRPr="000C295B" w:rsidRDefault="00171CBC" w:rsidP="00EC28B7">
            <w:pPr>
              <w:snapToGrid w:val="0"/>
              <w:jc w:val="both"/>
              <w:rPr>
                <w:rFonts w:cs="Times New Roman"/>
                <w:sz w:val="26"/>
                <w:szCs w:val="26"/>
              </w:rPr>
            </w:pPr>
            <w:r w:rsidRPr="000C295B">
              <w:rPr>
                <w:rFonts w:cs="Times New Roman"/>
                <w:sz w:val="26"/>
                <w:szCs w:val="26"/>
              </w:rPr>
              <w:t>Курской области</w:t>
            </w:r>
          </w:p>
          <w:p w:rsidR="00171CBC" w:rsidRPr="000C295B" w:rsidRDefault="00171CBC" w:rsidP="00EC28B7">
            <w:pPr>
              <w:snapToGrid w:val="0"/>
              <w:jc w:val="both"/>
              <w:rPr>
                <w:rFonts w:cs="Times New Roman"/>
                <w:sz w:val="26"/>
                <w:szCs w:val="26"/>
              </w:rPr>
            </w:pPr>
          </w:p>
        </w:tc>
      </w:tr>
      <w:tr w:rsidR="00171CBC" w:rsidRPr="000C295B" w:rsidTr="00EC28B7">
        <w:tc>
          <w:tcPr>
            <w:tcW w:w="2235" w:type="dxa"/>
          </w:tcPr>
          <w:p w:rsidR="00171CBC" w:rsidRPr="000C295B" w:rsidRDefault="00171CBC" w:rsidP="00EC28B7">
            <w:pPr>
              <w:snapToGrid w:val="0"/>
              <w:jc w:val="both"/>
              <w:rPr>
                <w:rFonts w:cs="Times New Roman"/>
                <w:sz w:val="26"/>
                <w:szCs w:val="26"/>
              </w:rPr>
            </w:pPr>
          </w:p>
        </w:tc>
        <w:tc>
          <w:tcPr>
            <w:tcW w:w="7512" w:type="dxa"/>
          </w:tcPr>
          <w:p w:rsidR="00171CBC" w:rsidRPr="000C295B" w:rsidRDefault="00171CBC" w:rsidP="00EC28B7">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171CBC" w:rsidRPr="000C295B" w:rsidTr="00EC28B7">
        <w:tc>
          <w:tcPr>
            <w:tcW w:w="2235" w:type="dxa"/>
          </w:tcPr>
          <w:p w:rsidR="00171CBC" w:rsidRPr="000C295B" w:rsidRDefault="00171CBC" w:rsidP="00EC28B7">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171CBC" w:rsidRDefault="00171CBC" w:rsidP="00EC28B7">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w:t>
            </w:r>
          </w:p>
          <w:p w:rsidR="00171CBC" w:rsidRPr="000C295B" w:rsidRDefault="00171CBC" w:rsidP="00EC28B7">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171CBC" w:rsidRPr="000C295B" w:rsidRDefault="00171CBC" w:rsidP="00EC28B7">
            <w:pPr>
              <w:snapToGrid w:val="0"/>
              <w:jc w:val="both"/>
              <w:rPr>
                <w:rFonts w:cs="Times New Roman"/>
                <w:sz w:val="26"/>
                <w:szCs w:val="26"/>
              </w:rPr>
            </w:pPr>
          </w:p>
        </w:tc>
      </w:tr>
      <w:tr w:rsidR="00171CBC" w:rsidRPr="000C295B" w:rsidTr="00EC28B7">
        <w:tc>
          <w:tcPr>
            <w:tcW w:w="2235" w:type="dxa"/>
          </w:tcPr>
          <w:p w:rsidR="00171CBC" w:rsidRPr="000C295B" w:rsidRDefault="00171CBC" w:rsidP="00EC28B7">
            <w:pPr>
              <w:snapToGrid w:val="0"/>
              <w:jc w:val="both"/>
              <w:rPr>
                <w:rFonts w:cs="Times New Roman"/>
                <w:sz w:val="26"/>
                <w:szCs w:val="26"/>
                <w:u w:val="single"/>
              </w:rPr>
            </w:pPr>
          </w:p>
        </w:tc>
        <w:tc>
          <w:tcPr>
            <w:tcW w:w="7512" w:type="dxa"/>
          </w:tcPr>
          <w:p w:rsidR="00171CBC" w:rsidRPr="000C295B" w:rsidRDefault="00171CBC" w:rsidP="00EC28B7">
            <w:pPr>
              <w:snapToGrid w:val="0"/>
              <w:jc w:val="both"/>
              <w:rPr>
                <w:rFonts w:cs="Times New Roman"/>
                <w:sz w:val="26"/>
                <w:szCs w:val="26"/>
                <w:u w:val="single"/>
              </w:rPr>
            </w:pPr>
            <w:r w:rsidRPr="000C295B">
              <w:rPr>
                <w:rFonts w:cs="Times New Roman"/>
                <w:sz w:val="26"/>
                <w:szCs w:val="26"/>
                <w:u w:val="single"/>
              </w:rPr>
              <w:t>Секретарь комиссии:</w:t>
            </w:r>
          </w:p>
        </w:tc>
      </w:tr>
      <w:tr w:rsidR="00171CBC" w:rsidRPr="000C295B" w:rsidTr="00EC28B7">
        <w:tc>
          <w:tcPr>
            <w:tcW w:w="2235" w:type="dxa"/>
          </w:tcPr>
          <w:p w:rsidR="00171CBC" w:rsidRDefault="00171CBC" w:rsidP="00EC28B7">
            <w:pPr>
              <w:snapToGrid w:val="0"/>
              <w:jc w:val="both"/>
              <w:rPr>
                <w:rFonts w:cs="Times New Roman"/>
                <w:sz w:val="26"/>
                <w:szCs w:val="26"/>
              </w:rPr>
            </w:pPr>
          </w:p>
          <w:p w:rsidR="00171CBC" w:rsidRPr="000C295B" w:rsidRDefault="00171CBC" w:rsidP="00EC28B7">
            <w:pPr>
              <w:snapToGrid w:val="0"/>
              <w:jc w:val="both"/>
              <w:rPr>
                <w:rFonts w:cs="Times New Roman"/>
                <w:sz w:val="26"/>
                <w:szCs w:val="26"/>
              </w:rPr>
            </w:pPr>
            <w:r w:rsidRPr="000C295B">
              <w:rPr>
                <w:rFonts w:cs="Times New Roman"/>
                <w:sz w:val="26"/>
                <w:szCs w:val="26"/>
              </w:rPr>
              <w:t>Чаплыгина Н.В.</w:t>
            </w:r>
          </w:p>
        </w:tc>
        <w:tc>
          <w:tcPr>
            <w:tcW w:w="7512" w:type="dxa"/>
          </w:tcPr>
          <w:p w:rsidR="00171CBC" w:rsidRDefault="00171CBC" w:rsidP="00EC28B7">
            <w:pPr>
              <w:snapToGrid w:val="0"/>
              <w:jc w:val="both"/>
              <w:rPr>
                <w:rStyle w:val="a5"/>
                <w:rFonts w:eastAsia="Arial Unicode MS"/>
                <w:sz w:val="26"/>
                <w:szCs w:val="26"/>
              </w:rPr>
            </w:pPr>
            <w:r>
              <w:rPr>
                <w:rFonts w:cs="Times New Roman"/>
                <w:sz w:val="26"/>
                <w:szCs w:val="26"/>
              </w:rPr>
              <w:t>к</w:t>
            </w:r>
            <w:r w:rsidRPr="000C295B">
              <w:rPr>
                <w:rFonts w:cs="Times New Roman"/>
                <w:sz w:val="26"/>
                <w:szCs w:val="26"/>
              </w:rPr>
              <w:t xml:space="preserve">онсультант отдела по </w:t>
            </w:r>
            <w:r w:rsidRPr="000C295B">
              <w:rPr>
                <w:rStyle w:val="a5"/>
                <w:rFonts w:eastAsia="Arial Unicode MS"/>
                <w:sz w:val="26"/>
                <w:szCs w:val="26"/>
              </w:rPr>
              <w:t>земельным правоотношениям</w:t>
            </w:r>
          </w:p>
          <w:p w:rsidR="00171CBC" w:rsidRDefault="00171CBC" w:rsidP="00EC28B7">
            <w:pPr>
              <w:snapToGrid w:val="0"/>
              <w:jc w:val="both"/>
              <w:rPr>
                <w:rFonts w:cs="Times New Roman"/>
                <w:sz w:val="26"/>
                <w:szCs w:val="26"/>
              </w:rPr>
            </w:pPr>
            <w:r w:rsidRPr="000C295B">
              <w:rPr>
                <w:rStyle w:val="a5"/>
                <w:rFonts w:eastAsia="Arial Unicode MS"/>
                <w:sz w:val="26"/>
                <w:szCs w:val="26"/>
              </w:rPr>
              <w:t>и инвестиционной деятельности</w:t>
            </w:r>
            <w:r w:rsidRPr="000C295B">
              <w:rPr>
                <w:rFonts w:cs="Times New Roman"/>
                <w:sz w:val="26"/>
                <w:szCs w:val="26"/>
              </w:rPr>
              <w:t xml:space="preserve"> Администрации </w:t>
            </w:r>
          </w:p>
          <w:p w:rsidR="00171CBC" w:rsidRPr="000C295B" w:rsidRDefault="00171CBC" w:rsidP="00EC28B7">
            <w:pPr>
              <w:snapToGrid w:val="0"/>
              <w:jc w:val="both"/>
              <w:rPr>
                <w:rFonts w:cs="Times New Roman"/>
                <w:sz w:val="26"/>
                <w:szCs w:val="26"/>
              </w:rPr>
            </w:pPr>
            <w:r w:rsidRPr="000C295B">
              <w:rPr>
                <w:rFonts w:cs="Times New Roman"/>
                <w:sz w:val="26"/>
                <w:szCs w:val="26"/>
              </w:rPr>
              <w:t>Курского района Курской области</w:t>
            </w:r>
          </w:p>
          <w:p w:rsidR="00171CBC" w:rsidRPr="000C295B" w:rsidRDefault="00171CBC" w:rsidP="00EC28B7">
            <w:pPr>
              <w:snapToGrid w:val="0"/>
              <w:jc w:val="both"/>
              <w:rPr>
                <w:rFonts w:cs="Times New Roman"/>
                <w:sz w:val="26"/>
                <w:szCs w:val="26"/>
              </w:rPr>
            </w:pPr>
          </w:p>
        </w:tc>
      </w:tr>
      <w:tr w:rsidR="00171CBC" w:rsidRPr="000C295B" w:rsidTr="00EC28B7">
        <w:tc>
          <w:tcPr>
            <w:tcW w:w="2235" w:type="dxa"/>
          </w:tcPr>
          <w:p w:rsidR="00171CBC" w:rsidRPr="000C295B" w:rsidRDefault="00171CBC" w:rsidP="00EC28B7">
            <w:pPr>
              <w:snapToGrid w:val="0"/>
              <w:jc w:val="both"/>
              <w:rPr>
                <w:rFonts w:cs="Times New Roman"/>
                <w:sz w:val="26"/>
                <w:szCs w:val="26"/>
                <w:u w:val="single"/>
              </w:rPr>
            </w:pPr>
          </w:p>
        </w:tc>
        <w:tc>
          <w:tcPr>
            <w:tcW w:w="7512" w:type="dxa"/>
          </w:tcPr>
          <w:p w:rsidR="00171CBC" w:rsidRPr="000C295B" w:rsidRDefault="00171CBC" w:rsidP="00EC28B7">
            <w:pPr>
              <w:snapToGrid w:val="0"/>
              <w:jc w:val="both"/>
              <w:rPr>
                <w:rFonts w:cs="Times New Roman"/>
                <w:sz w:val="26"/>
                <w:szCs w:val="26"/>
                <w:u w:val="single"/>
              </w:rPr>
            </w:pPr>
            <w:r w:rsidRPr="000C295B">
              <w:rPr>
                <w:rFonts w:cs="Times New Roman"/>
                <w:sz w:val="26"/>
                <w:szCs w:val="26"/>
                <w:u w:val="single"/>
              </w:rPr>
              <w:t>Члены комиссии:</w:t>
            </w:r>
          </w:p>
        </w:tc>
      </w:tr>
      <w:tr w:rsidR="00171CBC" w:rsidRPr="000C295B" w:rsidTr="00EC28B7">
        <w:tc>
          <w:tcPr>
            <w:tcW w:w="2235" w:type="dxa"/>
          </w:tcPr>
          <w:p w:rsidR="00171CBC" w:rsidRPr="000C295B" w:rsidRDefault="00171CBC" w:rsidP="00EC28B7">
            <w:pPr>
              <w:snapToGrid w:val="0"/>
              <w:jc w:val="both"/>
              <w:rPr>
                <w:rFonts w:cs="Times New Roman"/>
                <w:sz w:val="26"/>
                <w:szCs w:val="26"/>
              </w:rPr>
            </w:pPr>
          </w:p>
        </w:tc>
        <w:tc>
          <w:tcPr>
            <w:tcW w:w="7512" w:type="dxa"/>
          </w:tcPr>
          <w:p w:rsidR="00171CBC" w:rsidRPr="000C295B" w:rsidRDefault="00171CBC" w:rsidP="00EC28B7">
            <w:pPr>
              <w:snapToGrid w:val="0"/>
              <w:jc w:val="both"/>
              <w:rPr>
                <w:rFonts w:cs="Times New Roman"/>
                <w:sz w:val="26"/>
                <w:szCs w:val="26"/>
              </w:rPr>
            </w:pPr>
          </w:p>
        </w:tc>
      </w:tr>
      <w:tr w:rsidR="00171CBC" w:rsidRPr="000C295B" w:rsidTr="00EC28B7">
        <w:trPr>
          <w:trHeight w:val="80"/>
        </w:trPr>
        <w:tc>
          <w:tcPr>
            <w:tcW w:w="2235" w:type="dxa"/>
          </w:tcPr>
          <w:p w:rsidR="00171CBC" w:rsidRPr="00CF5B86" w:rsidRDefault="00171CBC" w:rsidP="00EC28B7">
            <w:pPr>
              <w:snapToGrid w:val="0"/>
              <w:jc w:val="both"/>
              <w:rPr>
                <w:rFonts w:cs="Times New Roman"/>
                <w:sz w:val="26"/>
                <w:szCs w:val="26"/>
              </w:rPr>
            </w:pPr>
            <w:r w:rsidRPr="00CF5B86">
              <w:rPr>
                <w:sz w:val="26"/>
                <w:szCs w:val="26"/>
              </w:rPr>
              <w:t>Мельникова Л.А.</w:t>
            </w:r>
          </w:p>
          <w:p w:rsidR="00171CBC" w:rsidRPr="000C295B" w:rsidRDefault="00171CBC" w:rsidP="00EC28B7">
            <w:pPr>
              <w:snapToGrid w:val="0"/>
              <w:jc w:val="both"/>
              <w:rPr>
                <w:rFonts w:cs="Times New Roman"/>
                <w:sz w:val="26"/>
                <w:szCs w:val="26"/>
              </w:rPr>
            </w:pPr>
          </w:p>
          <w:p w:rsidR="00171CBC" w:rsidRPr="00272AF2" w:rsidRDefault="00171CBC" w:rsidP="00EC28B7">
            <w:pPr>
              <w:snapToGrid w:val="0"/>
              <w:jc w:val="both"/>
              <w:rPr>
                <w:rFonts w:cs="Times New Roman"/>
                <w:sz w:val="26"/>
                <w:szCs w:val="26"/>
                <w:u w:val="single"/>
              </w:rPr>
            </w:pPr>
          </w:p>
          <w:p w:rsidR="00171CBC" w:rsidRPr="00272AF2" w:rsidRDefault="00171CBC" w:rsidP="00EC28B7">
            <w:pPr>
              <w:snapToGrid w:val="0"/>
              <w:jc w:val="both"/>
              <w:rPr>
                <w:rFonts w:cs="Times New Roman"/>
                <w:sz w:val="26"/>
                <w:szCs w:val="26"/>
                <w:u w:val="single"/>
              </w:rPr>
            </w:pPr>
          </w:p>
          <w:p w:rsidR="00171CBC" w:rsidRDefault="00171CBC" w:rsidP="00EC28B7">
            <w:pPr>
              <w:snapToGrid w:val="0"/>
              <w:jc w:val="both"/>
              <w:rPr>
                <w:rFonts w:cs="Times New Roman"/>
                <w:sz w:val="26"/>
                <w:szCs w:val="26"/>
              </w:rPr>
            </w:pPr>
            <w:r>
              <w:rPr>
                <w:rFonts w:cs="Times New Roman"/>
                <w:sz w:val="26"/>
                <w:szCs w:val="26"/>
              </w:rPr>
              <w:t>Гвоздяков С.И.</w:t>
            </w: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r w:rsidRPr="00C14B7A">
              <w:rPr>
                <w:rFonts w:cs="Times New Roman"/>
                <w:sz w:val="26"/>
                <w:szCs w:val="26"/>
              </w:rPr>
              <w:t>Шадрин Е.С.</w:t>
            </w: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r w:rsidRPr="00C14B7A">
              <w:rPr>
                <w:rFonts w:cs="Times New Roman"/>
                <w:sz w:val="26"/>
                <w:szCs w:val="26"/>
              </w:rPr>
              <w:t>Забоев И.Н.</w:t>
            </w:r>
          </w:p>
          <w:p w:rsidR="00171CBC" w:rsidRPr="000C295B" w:rsidRDefault="00171CBC" w:rsidP="00EC28B7">
            <w:pPr>
              <w:snapToGrid w:val="0"/>
              <w:jc w:val="both"/>
              <w:rPr>
                <w:rFonts w:cs="Times New Roman"/>
                <w:sz w:val="26"/>
                <w:szCs w:val="26"/>
              </w:rPr>
            </w:pPr>
          </w:p>
        </w:tc>
        <w:tc>
          <w:tcPr>
            <w:tcW w:w="7512" w:type="dxa"/>
          </w:tcPr>
          <w:p w:rsidR="00171CBC" w:rsidRDefault="00171CBC" w:rsidP="00EC28B7">
            <w:pPr>
              <w:snapToGrid w:val="0"/>
              <w:jc w:val="both"/>
              <w:rPr>
                <w:rFonts w:cs="Times New Roman"/>
                <w:sz w:val="26"/>
                <w:szCs w:val="26"/>
              </w:rPr>
            </w:pPr>
            <w:r>
              <w:rPr>
                <w:rFonts w:cs="Times New Roman"/>
                <w:sz w:val="26"/>
                <w:szCs w:val="26"/>
              </w:rPr>
              <w:lastRenderedPageBreak/>
              <w:t>к</w:t>
            </w:r>
            <w:r w:rsidRPr="00CF5B86">
              <w:rPr>
                <w:rFonts w:cs="Times New Roman"/>
                <w:sz w:val="26"/>
                <w:szCs w:val="26"/>
              </w:rPr>
              <w:t>онсультант отдела по вопросам АПК и муниципальному</w:t>
            </w:r>
          </w:p>
          <w:p w:rsidR="00171CBC" w:rsidRDefault="00171CBC" w:rsidP="00EC28B7">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171CBC" w:rsidRPr="0006430B"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r>
              <w:rPr>
                <w:rFonts w:cs="Times New Roman"/>
                <w:sz w:val="26"/>
                <w:szCs w:val="26"/>
              </w:rPr>
              <w:t>з</w:t>
            </w:r>
            <w:r w:rsidRPr="00055377">
              <w:rPr>
                <w:rFonts w:cs="Times New Roman"/>
                <w:sz w:val="26"/>
                <w:szCs w:val="26"/>
              </w:rPr>
              <w:t>аместитель начальника отдела по вопросам АПК и</w:t>
            </w:r>
          </w:p>
          <w:p w:rsidR="00171CBC" w:rsidRDefault="00171CBC" w:rsidP="00EC28B7">
            <w:pPr>
              <w:snapToGrid w:val="0"/>
              <w:jc w:val="both"/>
              <w:rPr>
                <w:rFonts w:cs="Times New Roman"/>
                <w:sz w:val="26"/>
                <w:szCs w:val="26"/>
              </w:rPr>
            </w:pPr>
            <w:r w:rsidRPr="00055377">
              <w:rPr>
                <w:rFonts w:cs="Times New Roman"/>
                <w:sz w:val="26"/>
                <w:szCs w:val="26"/>
              </w:rPr>
              <w:t>муниципальному контролю Администрации Курского района</w:t>
            </w:r>
          </w:p>
          <w:p w:rsidR="00171CBC" w:rsidRDefault="00171CBC" w:rsidP="00EC28B7">
            <w:pPr>
              <w:snapToGrid w:val="0"/>
              <w:jc w:val="both"/>
              <w:rPr>
                <w:rFonts w:cs="Times New Roman"/>
                <w:sz w:val="26"/>
                <w:szCs w:val="26"/>
              </w:rPr>
            </w:pPr>
            <w:r w:rsidRPr="00055377">
              <w:rPr>
                <w:rFonts w:cs="Times New Roman"/>
                <w:sz w:val="26"/>
                <w:szCs w:val="26"/>
              </w:rPr>
              <w:t>Курской области</w:t>
            </w: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r>
              <w:rPr>
                <w:rFonts w:cs="Times New Roman"/>
                <w:sz w:val="26"/>
                <w:szCs w:val="26"/>
              </w:rPr>
              <w:t>И.о. з</w:t>
            </w:r>
            <w:r w:rsidRPr="000C295B">
              <w:rPr>
                <w:rFonts w:cs="Times New Roman"/>
                <w:sz w:val="26"/>
                <w:szCs w:val="26"/>
              </w:rPr>
              <w:t>аместител</w:t>
            </w:r>
            <w:r>
              <w:rPr>
                <w:rFonts w:cs="Times New Roman"/>
                <w:sz w:val="26"/>
                <w:szCs w:val="26"/>
              </w:rPr>
              <w:t>я</w:t>
            </w:r>
            <w:r w:rsidRPr="000C295B">
              <w:rPr>
                <w:rFonts w:cs="Times New Roman"/>
                <w:sz w:val="26"/>
                <w:szCs w:val="26"/>
              </w:rPr>
              <w:t xml:space="preserve"> Главы Администрации Курского района</w:t>
            </w:r>
          </w:p>
          <w:p w:rsidR="00171CBC" w:rsidRDefault="00171CBC" w:rsidP="00EC28B7">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171CBC" w:rsidRDefault="00171CBC" w:rsidP="00EC28B7">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171CBC" w:rsidRDefault="00171CBC" w:rsidP="00EC28B7">
            <w:pPr>
              <w:snapToGrid w:val="0"/>
              <w:jc w:val="both"/>
              <w:rPr>
                <w:rFonts w:cs="Times New Roman"/>
                <w:sz w:val="26"/>
                <w:szCs w:val="26"/>
              </w:rPr>
            </w:pPr>
          </w:p>
          <w:p w:rsidR="00171CBC" w:rsidRDefault="00171CBC" w:rsidP="00EC28B7">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171CBC" w:rsidRPr="000C295B" w:rsidRDefault="00171CBC" w:rsidP="00EC28B7">
            <w:pPr>
              <w:snapToGrid w:val="0"/>
              <w:jc w:val="both"/>
              <w:rPr>
                <w:rFonts w:cs="Times New Roman"/>
                <w:sz w:val="26"/>
                <w:szCs w:val="26"/>
              </w:rPr>
            </w:pPr>
          </w:p>
        </w:tc>
      </w:tr>
    </w:tbl>
    <w:p w:rsidR="004E64AE" w:rsidRPr="000C295B" w:rsidRDefault="004E64AE" w:rsidP="00171CBC">
      <w:pPr>
        <w:pStyle w:val="31"/>
        <w:jc w:val="both"/>
        <w:rPr>
          <w:rFonts w:cs="Times New Roman"/>
          <w:b w:val="0"/>
          <w:bCs/>
          <w:sz w:val="26"/>
          <w:szCs w:val="26"/>
        </w:rPr>
      </w:pPr>
      <w:r w:rsidRPr="000C295B">
        <w:rPr>
          <w:rFonts w:cs="Times New Roman"/>
          <w:bCs/>
          <w:sz w:val="26"/>
          <w:szCs w:val="26"/>
        </w:rPr>
        <w:lastRenderedPageBreak/>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171CBC">
        <w:rPr>
          <w:rFonts w:cs="Times New Roman"/>
          <w:bCs/>
          <w:sz w:val="26"/>
          <w:szCs w:val="26"/>
        </w:rPr>
        <w:t>18</w:t>
      </w:r>
      <w:proofErr w:type="gramEnd"/>
      <w:r>
        <w:rPr>
          <w:rFonts w:cs="Times New Roman"/>
          <w:bCs/>
          <w:sz w:val="26"/>
          <w:szCs w:val="26"/>
        </w:rPr>
        <w:t xml:space="preserve"> </w:t>
      </w:r>
      <w:r w:rsidR="00171CBC">
        <w:rPr>
          <w:rFonts w:cs="Times New Roman"/>
          <w:bCs/>
          <w:sz w:val="26"/>
          <w:szCs w:val="26"/>
        </w:rPr>
        <w:t>декабря</w:t>
      </w:r>
      <w:r w:rsidR="007C2D58">
        <w:rPr>
          <w:rFonts w:cs="Times New Roman"/>
          <w:bCs/>
          <w:sz w:val="26"/>
          <w:szCs w:val="26"/>
        </w:rPr>
        <w:t xml:space="preserve"> </w:t>
      </w:r>
      <w:r w:rsidR="00F00219" w:rsidRPr="000C295B">
        <w:rPr>
          <w:rFonts w:cs="Times New Roman"/>
          <w:bCs/>
          <w:sz w:val="26"/>
          <w:szCs w:val="26"/>
        </w:rPr>
        <w:t>201</w:t>
      </w:r>
      <w:r w:rsidR="000E5FF6">
        <w:rPr>
          <w:rFonts w:cs="Times New Roman"/>
          <w:bCs/>
          <w:sz w:val="26"/>
          <w:szCs w:val="26"/>
        </w:rPr>
        <w:t>9</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171CBC">
        <w:rPr>
          <w:rFonts w:cs="Times New Roman"/>
          <w:bCs/>
          <w:sz w:val="26"/>
          <w:szCs w:val="26"/>
        </w:rPr>
        <w:t>4</w:t>
      </w:r>
      <w:r w:rsidR="00F00219" w:rsidRPr="000C295B">
        <w:rPr>
          <w:rFonts w:cs="Times New Roman"/>
          <w:bCs/>
          <w:sz w:val="26"/>
          <w:szCs w:val="26"/>
        </w:rPr>
        <w:t xml:space="preserve"> час. </w:t>
      </w:r>
      <w:r w:rsidR="00991EEA">
        <w:rPr>
          <w:rFonts w:cs="Times New Roman"/>
          <w:bCs/>
          <w:sz w:val="26"/>
          <w:szCs w:val="26"/>
        </w:rPr>
        <w:t>0</w:t>
      </w:r>
      <w:r w:rsidR="00F00219"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2C34B8">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883B3C">
        <w:rPr>
          <w:rFonts w:cs="Times New Roman"/>
          <w:sz w:val="26"/>
          <w:szCs w:val="26"/>
        </w:rPr>
        <w:t>8 ноября 2019</w:t>
      </w:r>
      <w:r w:rsidR="00883B3C" w:rsidRPr="005333DA">
        <w:rPr>
          <w:rFonts w:cs="Times New Roman"/>
          <w:sz w:val="26"/>
          <w:szCs w:val="26"/>
        </w:rPr>
        <w:t xml:space="preserve"> г</w:t>
      </w:r>
      <w:r w:rsidR="00883B3C">
        <w:rPr>
          <w:rFonts w:cs="Times New Roman"/>
          <w:sz w:val="26"/>
          <w:szCs w:val="26"/>
        </w:rPr>
        <w:t>ода</w:t>
      </w:r>
      <w:r w:rsidR="00883B3C" w:rsidRPr="005333DA">
        <w:rPr>
          <w:rFonts w:cs="Times New Roman"/>
          <w:sz w:val="26"/>
          <w:szCs w:val="26"/>
        </w:rPr>
        <w:t xml:space="preserve"> № </w:t>
      </w:r>
      <w:r w:rsidR="00883B3C">
        <w:rPr>
          <w:rFonts w:cs="Times New Roman"/>
          <w:sz w:val="26"/>
          <w:szCs w:val="26"/>
        </w:rPr>
        <w:t>2987</w:t>
      </w:r>
      <w:r w:rsidR="00883B3C" w:rsidRPr="005333DA">
        <w:rPr>
          <w:rFonts w:cs="Times New Roman"/>
          <w:sz w:val="26"/>
          <w:szCs w:val="26"/>
        </w:rPr>
        <w:t xml:space="preserve"> </w:t>
      </w:r>
      <w:r w:rsidR="00883B3C" w:rsidRPr="005333DA">
        <w:rPr>
          <w:rFonts w:cs="Times New Roman"/>
          <w:b/>
          <w:sz w:val="26"/>
          <w:szCs w:val="26"/>
        </w:rPr>
        <w:t>«</w:t>
      </w:r>
      <w:r w:rsidR="00883B3C" w:rsidRPr="005333DA">
        <w:rPr>
          <w:rFonts w:cs="Times New Roman"/>
          <w:sz w:val="26"/>
          <w:szCs w:val="26"/>
        </w:rPr>
        <w:t xml:space="preserve">О проведении </w:t>
      </w:r>
      <w:r w:rsidR="00883B3C">
        <w:rPr>
          <w:rFonts w:cs="Times New Roman"/>
          <w:sz w:val="26"/>
          <w:szCs w:val="26"/>
        </w:rPr>
        <w:t>аукциона</w:t>
      </w:r>
      <w:r w:rsidR="00883B3C" w:rsidRPr="005333DA">
        <w:rPr>
          <w:rFonts w:cs="Times New Roman"/>
          <w:sz w:val="26"/>
          <w:szCs w:val="26"/>
        </w:rPr>
        <w:t xml:space="preserve"> по продаже права на заключение договоров </w:t>
      </w:r>
      <w:r w:rsidR="00883B3C">
        <w:rPr>
          <w:rFonts w:cs="Times New Roman"/>
          <w:sz w:val="26"/>
          <w:szCs w:val="26"/>
        </w:rPr>
        <w:t xml:space="preserve">аренды, </w:t>
      </w:r>
      <w:r w:rsidR="00883B3C"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права </w:t>
      </w:r>
      <w:r w:rsidR="00A35DCF">
        <w:rPr>
          <w:rFonts w:cs="Times New Roman"/>
          <w:bCs/>
          <w:sz w:val="26"/>
          <w:szCs w:val="26"/>
        </w:rPr>
        <w:t xml:space="preserve">на </w:t>
      </w:r>
      <w:r w:rsidR="00A35DCF" w:rsidRPr="000C295B">
        <w:rPr>
          <w:rFonts w:cs="Times New Roman"/>
          <w:bCs/>
          <w:sz w:val="26"/>
          <w:szCs w:val="26"/>
        </w:rPr>
        <w:t xml:space="preserve">заключение договоров </w:t>
      </w:r>
      <w:r w:rsidR="00A35DCF">
        <w:rPr>
          <w:rFonts w:cs="Times New Roman"/>
          <w:bCs/>
          <w:sz w:val="26"/>
          <w:szCs w:val="26"/>
        </w:rPr>
        <w:t xml:space="preserve">аренды, купли – продажи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883B3C">
        <w:rPr>
          <w:rFonts w:cs="Times New Roman"/>
          <w:sz w:val="26"/>
          <w:szCs w:val="26"/>
        </w:rPr>
        <w:t>20 декабря</w:t>
      </w:r>
      <w:r w:rsidR="007C2D58">
        <w:rPr>
          <w:rFonts w:cs="Times New Roman"/>
          <w:sz w:val="26"/>
          <w:szCs w:val="26"/>
        </w:rPr>
        <w:t xml:space="preserve"> </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w:t>
      </w:r>
      <w:r w:rsidR="00F51B6F">
        <w:rPr>
          <w:rFonts w:cs="Times New Roman"/>
          <w:bCs/>
          <w:sz w:val="26"/>
          <w:szCs w:val="26"/>
        </w:rPr>
        <w:t>ода</w:t>
      </w:r>
      <w:proofErr w:type="gramEnd"/>
      <w:r w:rsidR="002916B7" w:rsidRPr="000C295B">
        <w:rPr>
          <w:rFonts w:cs="Times New Roman"/>
          <w:bCs/>
          <w:sz w:val="26"/>
          <w:szCs w:val="26"/>
        </w:rPr>
        <w:t xml:space="preserve"> в 1</w:t>
      </w:r>
      <w:r w:rsidR="00883B3C">
        <w:rPr>
          <w:rFonts w:cs="Times New Roman"/>
          <w:bCs/>
          <w:sz w:val="26"/>
          <w:szCs w:val="26"/>
        </w:rPr>
        <w:t>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 </w:t>
      </w:r>
      <w:smartTag w:uri="urn:schemas-microsoft-com:office:smarttags" w:element="metricconverter">
        <w:smartTagPr>
          <w:attr w:name="ProductID" w:val="305001, г"/>
        </w:smartTagPr>
        <w:r w:rsidR="00883B3C" w:rsidRPr="000C295B">
          <w:rPr>
            <w:rFonts w:cs="Times New Roman"/>
            <w:sz w:val="26"/>
            <w:szCs w:val="26"/>
          </w:rPr>
          <w:t>305001, г</w:t>
        </w:r>
      </w:smartTag>
      <w:r w:rsidR="00883B3C" w:rsidRPr="000C295B">
        <w:rPr>
          <w:rFonts w:cs="Times New Roman"/>
          <w:sz w:val="26"/>
          <w:szCs w:val="26"/>
        </w:rPr>
        <w:t xml:space="preserve">. Курск, ул. Белинского, </w:t>
      </w:r>
      <w:r w:rsidR="00883B3C">
        <w:rPr>
          <w:rFonts w:cs="Times New Roman"/>
          <w:sz w:val="26"/>
          <w:szCs w:val="26"/>
        </w:rPr>
        <w:t xml:space="preserve">дом </w:t>
      </w:r>
      <w:r w:rsidR="00883B3C" w:rsidRPr="000C295B">
        <w:rPr>
          <w:rFonts w:cs="Times New Roman"/>
          <w:sz w:val="26"/>
          <w:szCs w:val="26"/>
        </w:rPr>
        <w:t>21</w:t>
      </w:r>
      <w:r w:rsidR="00883B3C">
        <w:rPr>
          <w:rFonts w:cs="Times New Roman"/>
          <w:sz w:val="26"/>
          <w:szCs w:val="26"/>
        </w:rPr>
        <w:t xml:space="preserve">, 3 этаж, </w:t>
      </w:r>
      <w:proofErr w:type="spellStart"/>
      <w:r w:rsidR="00883B3C">
        <w:rPr>
          <w:rFonts w:cs="Times New Roman"/>
          <w:sz w:val="26"/>
          <w:szCs w:val="26"/>
        </w:rPr>
        <w:t>каб</w:t>
      </w:r>
      <w:proofErr w:type="spellEnd"/>
      <w:r w:rsidR="00883B3C">
        <w:rPr>
          <w:rFonts w:cs="Times New Roman"/>
          <w:sz w:val="26"/>
          <w:szCs w:val="26"/>
        </w:rPr>
        <w:t>. 308</w:t>
      </w:r>
      <w:r w:rsidR="00883B3C" w:rsidRPr="000C295B">
        <w:rPr>
          <w:rFonts w:cs="Times New Roman"/>
          <w:sz w:val="26"/>
          <w:szCs w:val="26"/>
        </w:rPr>
        <w:t xml:space="preserve"> (Администрация Курского района)</w:t>
      </w:r>
      <w:r w:rsidR="002916B7" w:rsidRPr="000C295B">
        <w:rPr>
          <w:rFonts w:cs="Times New Roman"/>
          <w:sz w:val="26"/>
          <w:szCs w:val="26"/>
        </w:rPr>
        <w:t>.</w:t>
      </w:r>
    </w:p>
    <w:p w:rsidR="00F51B6F"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A35DCF">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A35DCF">
        <w:rPr>
          <w:rFonts w:cs="Times New Roman"/>
          <w:sz w:val="26"/>
          <w:szCs w:val="26"/>
        </w:rPr>
        <w:t>1</w:t>
      </w:r>
      <w:r w:rsidR="00643788">
        <w:rPr>
          <w:rFonts w:cs="Times New Roman"/>
          <w:sz w:val="26"/>
          <w:szCs w:val="26"/>
        </w:rPr>
        <w:t>4</w:t>
      </w:r>
      <w:r w:rsidR="001A6CBB" w:rsidRPr="000C295B">
        <w:rPr>
          <w:rFonts w:cs="Times New Roman"/>
          <w:sz w:val="26"/>
          <w:szCs w:val="26"/>
        </w:rPr>
        <w:t xml:space="preserve"> лот</w:t>
      </w:r>
      <w:r w:rsidR="00554F74">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643788">
        <w:rPr>
          <w:rFonts w:cs="Times New Roman"/>
          <w:sz w:val="26"/>
          <w:szCs w:val="26"/>
        </w:rPr>
        <w:t>15 ноября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643788">
        <w:rPr>
          <w:rFonts w:cs="Times New Roman"/>
          <w:sz w:val="26"/>
          <w:szCs w:val="26"/>
        </w:rPr>
        <w:t>46</w:t>
      </w:r>
      <w:r w:rsidRPr="00932F90">
        <w:rPr>
          <w:rFonts w:cs="Times New Roman"/>
          <w:sz w:val="26"/>
          <w:szCs w:val="26"/>
        </w:rPr>
        <w:t xml:space="preserve"> (75</w:t>
      </w:r>
      <w:r w:rsidR="00643788">
        <w:rPr>
          <w:rFonts w:cs="Times New Roman"/>
          <w:sz w:val="26"/>
          <w:szCs w:val="26"/>
        </w:rPr>
        <w:t>50</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643788">
        <w:rPr>
          <w:rFonts w:cs="Times New Roman"/>
          <w:sz w:val="26"/>
          <w:szCs w:val="26"/>
        </w:rPr>
        <w:t>15 ноября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643788">
        <w:rPr>
          <w:rFonts w:cs="Times New Roman"/>
          <w:sz w:val="26"/>
          <w:szCs w:val="26"/>
        </w:rPr>
        <w:t>16 декабря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554F74">
        <w:rPr>
          <w:rFonts w:cs="Times New Roman"/>
          <w:bCs/>
          <w:sz w:val="26"/>
          <w:szCs w:val="26"/>
        </w:rPr>
        <w:t xml:space="preserve">1, </w:t>
      </w:r>
      <w:r w:rsidR="001A6CBB">
        <w:rPr>
          <w:rStyle w:val="a5"/>
          <w:bCs/>
          <w:sz w:val="26"/>
          <w:szCs w:val="26"/>
        </w:rPr>
        <w:t>2, 3, 4</w:t>
      </w:r>
      <w:r w:rsidR="00F51B6F">
        <w:rPr>
          <w:rStyle w:val="a5"/>
          <w:bCs/>
          <w:sz w:val="26"/>
          <w:szCs w:val="26"/>
        </w:rPr>
        <w:t>, 5</w:t>
      </w:r>
      <w:r w:rsidR="00554F74">
        <w:rPr>
          <w:rStyle w:val="a5"/>
          <w:bCs/>
          <w:sz w:val="26"/>
          <w:szCs w:val="26"/>
        </w:rPr>
        <w:t>, 6, 7</w:t>
      </w:r>
      <w:r w:rsidR="00A35DCF">
        <w:rPr>
          <w:rStyle w:val="a5"/>
          <w:bCs/>
          <w:sz w:val="26"/>
          <w:szCs w:val="26"/>
        </w:rPr>
        <w:t>, 8, 9, 10</w:t>
      </w:r>
      <w:r w:rsidR="00643788">
        <w:rPr>
          <w:rStyle w:val="a5"/>
          <w:bCs/>
          <w:sz w:val="26"/>
          <w:szCs w:val="26"/>
        </w:rPr>
        <w:t>, 11, 12, 13, 14</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643788">
        <w:rPr>
          <w:sz w:val="26"/>
          <w:szCs w:val="26"/>
        </w:rPr>
        <w:t>18 декабря</w:t>
      </w:r>
      <w:r w:rsidR="004463F1">
        <w:rPr>
          <w:sz w:val="26"/>
          <w:szCs w:val="26"/>
        </w:rPr>
        <w:t xml:space="preserve"> </w:t>
      </w:r>
      <w:r w:rsidR="003038EE">
        <w:rPr>
          <w:sz w:val="26"/>
          <w:szCs w:val="26"/>
        </w:rPr>
        <w:t>2019</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28055E" w:rsidRDefault="00702757" w:rsidP="004463F1">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004463F1">
        <w:rPr>
          <w:rFonts w:cs="Times New Roman"/>
          <w:sz w:val="26"/>
          <w:szCs w:val="26"/>
        </w:rPr>
        <w:t>Сначев В.Н.</w:t>
      </w:r>
    </w:p>
    <w:p w:rsidR="004463F1" w:rsidRDefault="004463F1" w:rsidP="004463F1">
      <w:pPr>
        <w:jc w:val="both"/>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proofErr w:type="spellStart"/>
      <w:r w:rsidR="004463F1" w:rsidRPr="000C295B">
        <w:rPr>
          <w:rFonts w:cs="Times New Roman"/>
          <w:sz w:val="26"/>
          <w:szCs w:val="26"/>
        </w:rPr>
        <w:t>Жиляев</w:t>
      </w:r>
      <w:proofErr w:type="spellEnd"/>
      <w:r w:rsidR="004463F1" w:rsidRPr="000C295B">
        <w:rPr>
          <w:rFonts w:cs="Times New Roman"/>
          <w:sz w:val="26"/>
          <w:szCs w:val="26"/>
        </w:rPr>
        <w:t xml:space="preserve"> Р.Г.</w:t>
      </w:r>
    </w:p>
    <w:p w:rsidR="00702757" w:rsidRPr="000C295B" w:rsidRDefault="00702757" w:rsidP="00702757">
      <w:pPr>
        <w:pStyle w:val="af"/>
        <w:ind w:firstLine="0"/>
        <w:rPr>
          <w:rFonts w:cs="Times New Roman"/>
          <w:sz w:val="26"/>
          <w:szCs w:val="26"/>
        </w:rPr>
      </w:pPr>
    </w:p>
    <w:p w:rsidR="00702757" w:rsidRDefault="00702757" w:rsidP="00702757">
      <w:pPr>
        <w:pStyle w:val="af"/>
        <w:ind w:firstLine="0"/>
        <w:rPr>
          <w:rFonts w:cs="Times New Roman"/>
          <w:sz w:val="26"/>
          <w:szCs w:val="26"/>
        </w:rPr>
      </w:pPr>
      <w:r w:rsidRPr="000C295B">
        <w:rPr>
          <w:rFonts w:cs="Times New Roman"/>
          <w:sz w:val="26"/>
          <w:szCs w:val="26"/>
        </w:rPr>
        <w:lastRenderedPageBreak/>
        <w:t xml:space="preserve">Секретарь </w:t>
      </w:r>
      <w:r w:rsidR="00B15D49">
        <w:rPr>
          <w:rFonts w:cs="Times New Roman"/>
          <w:sz w:val="26"/>
          <w:szCs w:val="26"/>
        </w:rPr>
        <w:t>комиссии:</w:t>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r>
      <w:r w:rsidR="00B15D49">
        <w:rPr>
          <w:rFonts w:cs="Times New Roman"/>
          <w:sz w:val="26"/>
          <w:szCs w:val="26"/>
        </w:rPr>
        <w:tab/>
        <w:t>Чаплыгина Н.В.</w:t>
      </w:r>
    </w:p>
    <w:p w:rsidR="00B15D49" w:rsidRPr="000C295B" w:rsidRDefault="00B15D49" w:rsidP="00702757">
      <w:pPr>
        <w:pStyle w:val="af"/>
        <w:ind w:firstLine="0"/>
        <w:rPr>
          <w:rFonts w:cs="Times New Roman"/>
          <w:sz w:val="26"/>
          <w:szCs w:val="26"/>
        </w:rPr>
      </w:pPr>
    </w:p>
    <w:p w:rsidR="0064378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643788" w:rsidRPr="00C14B7A">
        <w:rPr>
          <w:rFonts w:cs="Times New Roman"/>
          <w:sz w:val="26"/>
          <w:szCs w:val="26"/>
        </w:rPr>
        <w:t>Забоев И.Н.</w:t>
      </w:r>
    </w:p>
    <w:p w:rsidR="001A6CBB" w:rsidRPr="00032D28" w:rsidRDefault="00643788" w:rsidP="00702757">
      <w:pPr>
        <w:pStyle w:val="af"/>
        <w:ind w:firstLine="0"/>
        <w:rPr>
          <w:rFonts w:cs="Times New Roman"/>
          <w:sz w:val="26"/>
          <w:szCs w:val="26"/>
        </w:rPr>
      </w:pPr>
      <w:r w:rsidRPr="00032D28">
        <w:rPr>
          <w:rFonts w:cs="Times New Roman"/>
          <w:sz w:val="26"/>
          <w:szCs w:val="26"/>
        </w:rPr>
        <w:t xml:space="preserve"> </w:t>
      </w:r>
    </w:p>
    <w:p w:rsidR="00702757" w:rsidRDefault="00702757" w:rsidP="004463F1">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4463F1">
        <w:rPr>
          <w:rFonts w:cs="Times New Roman"/>
          <w:sz w:val="26"/>
          <w:szCs w:val="26"/>
        </w:rPr>
        <w:t>Гвоздяков С.И.</w:t>
      </w:r>
    </w:p>
    <w:p w:rsidR="00C763E2" w:rsidRDefault="00C763E2" w:rsidP="004463F1">
      <w:pPr>
        <w:pStyle w:val="af"/>
        <w:ind w:firstLine="0"/>
        <w:rPr>
          <w:rFonts w:cs="Times New Roman"/>
          <w:sz w:val="26"/>
          <w:szCs w:val="26"/>
        </w:rPr>
      </w:pPr>
    </w:p>
    <w:p w:rsidR="00C763E2" w:rsidRDefault="00C763E2" w:rsidP="00C763E2">
      <w:pPr>
        <w:pStyle w:val="af"/>
        <w:ind w:left="4956" w:firstLine="708"/>
        <w:rPr>
          <w:rFonts w:cs="Times New Roman"/>
          <w:sz w:val="26"/>
          <w:szCs w:val="26"/>
        </w:rPr>
      </w:pPr>
      <w:r w:rsidRPr="00C14B7A">
        <w:rPr>
          <w:rFonts w:cs="Times New Roman"/>
          <w:sz w:val="26"/>
          <w:szCs w:val="26"/>
        </w:rPr>
        <w:t>Шадрин Е.С.</w:t>
      </w:r>
    </w:p>
    <w:p w:rsidR="00C763E2" w:rsidRDefault="00C763E2" w:rsidP="00C763E2">
      <w:pPr>
        <w:pStyle w:val="af"/>
        <w:ind w:firstLine="0"/>
        <w:rPr>
          <w:rFonts w:cs="Times New Roman"/>
          <w:sz w:val="26"/>
          <w:szCs w:val="26"/>
        </w:rPr>
      </w:pPr>
    </w:p>
    <w:p w:rsidR="00C763E2" w:rsidRDefault="00C763E2" w:rsidP="004463F1">
      <w:pPr>
        <w:pStyle w:val="af"/>
        <w:ind w:firstLine="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643788" w:rsidRPr="00CF5B86">
        <w:rPr>
          <w:sz w:val="26"/>
          <w:szCs w:val="26"/>
        </w:rPr>
        <w:t>Мельникова Л.А.</w:t>
      </w: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C763E2" w:rsidRDefault="00C763E2" w:rsidP="004463F1">
      <w:pPr>
        <w:pStyle w:val="af"/>
        <w:ind w:firstLine="0"/>
        <w:rPr>
          <w:rFonts w:cs="Times New Roman"/>
          <w:sz w:val="26"/>
          <w:szCs w:val="26"/>
        </w:rPr>
      </w:pPr>
    </w:p>
    <w:p w:rsidR="002214E3" w:rsidRDefault="002214E3" w:rsidP="004463F1">
      <w:pPr>
        <w:pStyle w:val="af"/>
        <w:ind w:firstLine="0"/>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643788">
        <w:rPr>
          <w:rFonts w:cs="Times New Roman"/>
          <w:sz w:val="26"/>
          <w:szCs w:val="26"/>
        </w:rPr>
        <w:t>82</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643788">
        <w:rPr>
          <w:rFonts w:cs="Times New Roman"/>
          <w:sz w:val="26"/>
          <w:szCs w:val="26"/>
        </w:rPr>
        <w:t>18 декабря</w:t>
      </w:r>
      <w:r w:rsidR="00B23DB3">
        <w:rPr>
          <w:rFonts w:cs="Times New Roman"/>
          <w:sz w:val="26"/>
          <w:szCs w:val="26"/>
        </w:rPr>
        <w:t xml:space="preserve"> </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643788">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BE5986" w:rsidRPr="000C295B" w:rsidRDefault="00BE5986" w:rsidP="00E97AF4">
      <w:pPr>
        <w:jc w:val="right"/>
        <w:rPr>
          <w:rFonts w:cs="Times New Roman"/>
          <w:sz w:val="26"/>
          <w:szCs w:val="26"/>
        </w:rPr>
      </w:pP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BE5986" w:rsidRPr="000C295B" w:rsidRDefault="00BE5986">
      <w:pPr>
        <w:pStyle w:val="ConsPlusNormal"/>
        <w:widowControl/>
        <w:ind w:firstLine="0"/>
        <w:jc w:val="center"/>
        <w:rPr>
          <w:rFonts w:ascii="Times New Roman" w:hAnsi="Times New Roman" w:cs="Times New Roman"/>
          <w:b/>
          <w:sz w:val="26"/>
          <w:szCs w:val="26"/>
        </w:rPr>
      </w:pPr>
    </w:p>
    <w:p w:rsidR="00643788" w:rsidRDefault="00643788" w:rsidP="00643788">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r>
      <w:r w:rsidRPr="00F565E8">
        <w:rPr>
          <w:rFonts w:ascii="Times New Roman" w:hAnsi="Times New Roman" w:cs="Times New Roman"/>
          <w:b/>
          <w:sz w:val="26"/>
          <w:szCs w:val="26"/>
        </w:rPr>
        <w:t xml:space="preserve">Лот № </w:t>
      </w:r>
      <w:r w:rsidRPr="00F565E8">
        <w:rPr>
          <w:rFonts w:ascii="Times New Roman" w:hAnsi="Times New Roman" w:cs="Times New Roman"/>
          <w:b/>
          <w:sz w:val="26"/>
          <w:szCs w:val="26"/>
          <w:lang w:val="en-US"/>
        </w:rPr>
        <w:t>1</w:t>
      </w:r>
    </w:p>
    <w:p w:rsidR="00643788" w:rsidRPr="001940AE" w:rsidRDefault="00643788" w:rsidP="00643788">
      <w:pPr>
        <w:pStyle w:val="ConsPlusNonformat"/>
        <w:rPr>
          <w:rFonts w:ascii="Times New Roman" w:hAnsi="Times New Roman" w:cs="Times New Roman"/>
          <w:sz w:val="26"/>
          <w:szCs w:val="26"/>
        </w:rPr>
      </w:pPr>
      <w:r w:rsidRPr="001940AE">
        <w:rPr>
          <w:rFonts w:ascii="Times New Roman" w:hAnsi="Times New Roman" w:cs="Times New Roman"/>
          <w:sz w:val="26"/>
          <w:szCs w:val="26"/>
        </w:rPr>
        <w:t>Характеристика земельного участка:</w:t>
      </w:r>
    </w:p>
    <w:p w:rsidR="00643788" w:rsidRPr="001940AE" w:rsidRDefault="00643788" w:rsidP="00643788">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46:11:190202:132;</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643788" w:rsidRPr="001940AE" w:rsidRDefault="00643788" w:rsidP="00643788">
      <w:pPr>
        <w:pStyle w:val="af9"/>
        <w:numPr>
          <w:ilvl w:val="0"/>
          <w:numId w:val="9"/>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643788" w:rsidRPr="00985A55" w:rsidRDefault="00643788" w:rsidP="00643788">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643788" w:rsidRPr="00985A55" w:rsidRDefault="00643788" w:rsidP="00643788">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43788" w:rsidRPr="0087429A"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30 938</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43788" w:rsidRPr="0087429A"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30 938</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643788" w:rsidRPr="00985A55" w:rsidTr="00EC28B7">
        <w:trPr>
          <w:cantSplit/>
          <w:trHeight w:val="36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43788" w:rsidRPr="007F198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928 </w:t>
            </w:r>
            <w:r w:rsidRPr="007F198E">
              <w:rPr>
                <w:rFonts w:ascii="Times New Roman" w:hAnsi="Times New Roman" w:cs="Times New Roman"/>
                <w:sz w:val="26"/>
                <w:szCs w:val="26"/>
              </w:rPr>
              <w:t xml:space="preserve">руб. </w:t>
            </w:r>
            <w:r>
              <w:rPr>
                <w:rFonts w:ascii="Times New Roman" w:hAnsi="Times New Roman" w:cs="Times New Roman"/>
                <w:sz w:val="26"/>
                <w:szCs w:val="26"/>
              </w:rPr>
              <w:t>16 коп.</w:t>
            </w:r>
          </w:p>
        </w:tc>
      </w:tr>
    </w:tbl>
    <w:p w:rsidR="00643788" w:rsidRPr="00D12108" w:rsidRDefault="00643788" w:rsidP="00643788">
      <w:pPr>
        <w:pStyle w:val="af9"/>
        <w:ind w:firstLine="426"/>
        <w:jc w:val="both"/>
        <w:rPr>
          <w:rFonts w:ascii="Times New Roman" w:hAnsi="Times New Roman" w:cs="Times New Roman"/>
          <w:i/>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6"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643788" w:rsidRPr="001940AE" w:rsidRDefault="00643788" w:rsidP="00643788">
      <w:pPr>
        <w:ind w:firstLine="360"/>
        <w:rPr>
          <w:rFonts w:cs="Times New Roman"/>
          <w:b/>
          <w:sz w:val="26"/>
          <w:szCs w:val="26"/>
        </w:rPr>
      </w:pPr>
      <w:r w:rsidRPr="001940AE">
        <w:rPr>
          <w:rFonts w:cs="Times New Roman"/>
          <w:b/>
          <w:sz w:val="26"/>
          <w:szCs w:val="26"/>
        </w:rPr>
        <w:t>Лот № 2</w:t>
      </w:r>
    </w:p>
    <w:p w:rsidR="00643788" w:rsidRPr="001940AE" w:rsidRDefault="00643788" w:rsidP="00643788">
      <w:pPr>
        <w:pStyle w:val="ConsPlusNonformat"/>
        <w:rPr>
          <w:rFonts w:ascii="Times New Roman" w:hAnsi="Times New Roman" w:cs="Times New Roman"/>
          <w:sz w:val="26"/>
          <w:szCs w:val="26"/>
        </w:rPr>
      </w:pPr>
      <w:r w:rsidRPr="001940AE">
        <w:rPr>
          <w:rFonts w:ascii="Times New Roman" w:hAnsi="Times New Roman" w:cs="Times New Roman"/>
          <w:sz w:val="26"/>
          <w:szCs w:val="26"/>
        </w:rPr>
        <w:t>Характеристика земельного участка:</w:t>
      </w:r>
    </w:p>
    <w:p w:rsidR="00643788" w:rsidRPr="001940AE" w:rsidRDefault="00643788" w:rsidP="00643788">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46:11:190202:133;</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643788" w:rsidRPr="001940AE" w:rsidRDefault="00643788" w:rsidP="00643788">
      <w:pPr>
        <w:pStyle w:val="af9"/>
        <w:numPr>
          <w:ilvl w:val="0"/>
          <w:numId w:val="9"/>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643788" w:rsidRPr="00985A55" w:rsidRDefault="00643788" w:rsidP="00643788">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643788" w:rsidRPr="00985A55" w:rsidRDefault="00643788" w:rsidP="00643788">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43788" w:rsidRPr="0087429A"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30 938</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43788" w:rsidRPr="0087429A"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30 938</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643788" w:rsidRPr="00985A55" w:rsidTr="00EC28B7">
        <w:trPr>
          <w:cantSplit/>
          <w:trHeight w:val="36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lastRenderedPageBreak/>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43788" w:rsidRPr="007F198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928 </w:t>
            </w:r>
            <w:r w:rsidRPr="007F198E">
              <w:rPr>
                <w:rFonts w:ascii="Times New Roman" w:hAnsi="Times New Roman" w:cs="Times New Roman"/>
                <w:sz w:val="26"/>
                <w:szCs w:val="26"/>
              </w:rPr>
              <w:t xml:space="preserve">руб. </w:t>
            </w:r>
            <w:r>
              <w:rPr>
                <w:rFonts w:ascii="Times New Roman" w:hAnsi="Times New Roman" w:cs="Times New Roman"/>
                <w:sz w:val="26"/>
                <w:szCs w:val="26"/>
              </w:rPr>
              <w:t>16 коп.</w:t>
            </w:r>
          </w:p>
        </w:tc>
      </w:tr>
    </w:tbl>
    <w:p w:rsidR="00643788" w:rsidRPr="00D12108" w:rsidRDefault="00643788" w:rsidP="00643788">
      <w:pPr>
        <w:pStyle w:val="af9"/>
        <w:ind w:firstLine="426"/>
        <w:jc w:val="both"/>
        <w:rPr>
          <w:rFonts w:ascii="Times New Roman" w:hAnsi="Times New Roman" w:cs="Times New Roman"/>
          <w:i/>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7"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643788" w:rsidRDefault="00643788" w:rsidP="00643788">
      <w:pPr>
        <w:ind w:firstLine="360"/>
        <w:rPr>
          <w:rFonts w:cs="Times New Roman"/>
          <w:b/>
          <w:sz w:val="26"/>
          <w:szCs w:val="26"/>
        </w:rPr>
      </w:pPr>
      <w:r w:rsidRPr="001940AE">
        <w:rPr>
          <w:rFonts w:cs="Times New Roman"/>
          <w:b/>
          <w:sz w:val="26"/>
          <w:szCs w:val="26"/>
        </w:rPr>
        <w:t>Лот № 3</w:t>
      </w:r>
    </w:p>
    <w:p w:rsidR="00643788" w:rsidRPr="001940AE" w:rsidRDefault="00643788" w:rsidP="00643788">
      <w:pPr>
        <w:rPr>
          <w:rFonts w:cs="Times New Roman"/>
          <w:b/>
          <w:sz w:val="26"/>
          <w:szCs w:val="26"/>
        </w:rPr>
      </w:pPr>
      <w:r w:rsidRPr="001940AE">
        <w:rPr>
          <w:rFonts w:cs="Times New Roman"/>
          <w:sz w:val="26"/>
          <w:szCs w:val="26"/>
        </w:rPr>
        <w:t>Характеристика земельного участка:</w:t>
      </w:r>
    </w:p>
    <w:p w:rsidR="00643788" w:rsidRPr="001940AE" w:rsidRDefault="00643788" w:rsidP="00643788">
      <w:pPr>
        <w:pStyle w:val="ConsPlusNormal"/>
        <w:widowControl/>
        <w:numPr>
          <w:ilvl w:val="0"/>
          <w:numId w:val="2"/>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площадь — 5000 кв. м;</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кадастровый номер — 46:11:190202:134;</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категория земель – земли населенных пунктов;</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разрешенное использование – для ведения личного подсобного хозяйства;</w:t>
      </w:r>
    </w:p>
    <w:p w:rsidR="00643788" w:rsidRPr="001940A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1940AE">
        <w:rPr>
          <w:rFonts w:ascii="Times New Roman" w:hAnsi="Times New Roman" w:cs="Times New Roman"/>
          <w:sz w:val="26"/>
          <w:szCs w:val="26"/>
        </w:rPr>
        <w:t>обременение — нет;</w:t>
      </w:r>
    </w:p>
    <w:p w:rsidR="00643788" w:rsidRPr="001940AE" w:rsidRDefault="00643788" w:rsidP="00643788">
      <w:pPr>
        <w:pStyle w:val="af9"/>
        <w:numPr>
          <w:ilvl w:val="0"/>
          <w:numId w:val="9"/>
        </w:numPr>
        <w:jc w:val="both"/>
        <w:rPr>
          <w:rFonts w:ascii="Times New Roman" w:hAnsi="Times New Roman" w:cs="Times New Roman"/>
          <w:sz w:val="26"/>
          <w:szCs w:val="26"/>
        </w:rPr>
      </w:pPr>
      <w:r w:rsidRPr="001940AE">
        <w:rPr>
          <w:rFonts w:ascii="Times New Roman" w:hAnsi="Times New Roman" w:cs="Times New Roman"/>
          <w:sz w:val="26"/>
          <w:szCs w:val="26"/>
        </w:rPr>
        <w:t>местоположение земельного участка - Курская область, Курский район, Нижнемедведицкий сельсовет, д. Нижняя</w:t>
      </w:r>
      <w:proofErr w:type="gramStart"/>
      <w:r w:rsidRPr="001940AE">
        <w:rPr>
          <w:rFonts w:ascii="Times New Roman" w:hAnsi="Times New Roman" w:cs="Times New Roman"/>
          <w:sz w:val="26"/>
          <w:szCs w:val="26"/>
        </w:rPr>
        <w:t xml:space="preserve"> З</w:t>
      </w:r>
      <w:proofErr w:type="gramEnd"/>
      <w:r w:rsidRPr="001940AE">
        <w:rPr>
          <w:rFonts w:ascii="Times New Roman" w:hAnsi="Times New Roman" w:cs="Times New Roman"/>
          <w:sz w:val="26"/>
          <w:szCs w:val="26"/>
        </w:rPr>
        <w:t>аболоть.</w:t>
      </w:r>
    </w:p>
    <w:p w:rsidR="00643788" w:rsidRPr="00985A55" w:rsidRDefault="00643788" w:rsidP="00643788">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643788" w:rsidRPr="00985A55" w:rsidRDefault="00643788" w:rsidP="00643788">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43788" w:rsidRPr="0087429A"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30 938</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43788" w:rsidRPr="0087429A"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30 938</w:t>
            </w:r>
            <w:r w:rsidRPr="0087429A">
              <w:rPr>
                <w:rFonts w:ascii="Times New Roman" w:hAnsi="Times New Roman" w:cs="Times New Roman"/>
                <w:sz w:val="26"/>
                <w:szCs w:val="26"/>
              </w:rPr>
              <w:t xml:space="preserve"> руб. </w:t>
            </w:r>
            <w:r>
              <w:rPr>
                <w:rFonts w:ascii="Times New Roman" w:hAnsi="Times New Roman" w:cs="Times New Roman"/>
                <w:sz w:val="26"/>
                <w:szCs w:val="26"/>
              </w:rPr>
              <w:t>60</w:t>
            </w:r>
            <w:r w:rsidRPr="0087429A">
              <w:rPr>
                <w:rFonts w:ascii="Times New Roman" w:hAnsi="Times New Roman" w:cs="Times New Roman"/>
                <w:sz w:val="26"/>
                <w:szCs w:val="26"/>
              </w:rPr>
              <w:t xml:space="preserve"> коп.</w:t>
            </w:r>
          </w:p>
        </w:tc>
      </w:tr>
      <w:tr w:rsidR="00643788" w:rsidRPr="00985A55" w:rsidTr="00EC28B7">
        <w:trPr>
          <w:cantSplit/>
          <w:trHeight w:val="36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43788" w:rsidRPr="007F198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928 </w:t>
            </w:r>
            <w:r w:rsidRPr="007F198E">
              <w:rPr>
                <w:rFonts w:ascii="Times New Roman" w:hAnsi="Times New Roman" w:cs="Times New Roman"/>
                <w:sz w:val="26"/>
                <w:szCs w:val="26"/>
              </w:rPr>
              <w:t xml:space="preserve">руб. </w:t>
            </w:r>
            <w:r>
              <w:rPr>
                <w:rFonts w:ascii="Times New Roman" w:hAnsi="Times New Roman" w:cs="Times New Roman"/>
                <w:sz w:val="26"/>
                <w:szCs w:val="26"/>
              </w:rPr>
              <w:t>16 коп.</w:t>
            </w:r>
          </w:p>
        </w:tc>
      </w:tr>
    </w:tbl>
    <w:p w:rsidR="00643788" w:rsidRDefault="00643788" w:rsidP="00643788">
      <w:pPr>
        <w:pStyle w:val="af9"/>
        <w:ind w:firstLine="426"/>
        <w:jc w:val="both"/>
        <w:rPr>
          <w:rFonts w:ascii="Times New Roman" w:hAnsi="Times New Roman" w:cs="Times New Roman"/>
          <w:color w:val="000000"/>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«Нижнемедведицкий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Нижнемедведицкий</w:t>
      </w:r>
      <w:r w:rsidRPr="007F7077">
        <w:rPr>
          <w:rFonts w:ascii="Times New Roman" w:hAnsi="Times New Roman" w:cs="Times New Roman"/>
          <w:sz w:val="26"/>
          <w:szCs w:val="26"/>
        </w:rPr>
        <w:t xml:space="preserve"> сельсовет» Курского района: </w:t>
      </w:r>
      <w:hyperlink r:id="rId8" w:history="1">
        <w:r w:rsidRPr="00022B72">
          <w:rPr>
            <w:rStyle w:val="af6"/>
            <w:rFonts w:ascii="Times New Roman" w:hAnsi="Times New Roman"/>
            <w:color w:val="000000"/>
            <w:sz w:val="26"/>
            <w:szCs w:val="26"/>
            <w:lang w:val="en-US"/>
          </w:rPr>
          <w:t>www</w:t>
        </w:r>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nmedvedica</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rkursk</w:t>
        </w:r>
        <w:proofErr w:type="spellEnd"/>
        <w:r w:rsidRPr="00022B72">
          <w:rPr>
            <w:rStyle w:val="af6"/>
            <w:rFonts w:ascii="Times New Roman" w:hAnsi="Times New Roman"/>
            <w:color w:val="000000"/>
            <w:sz w:val="26"/>
            <w:szCs w:val="26"/>
          </w:rPr>
          <w:t>.</w:t>
        </w:r>
        <w:proofErr w:type="spellStart"/>
        <w:r w:rsidRPr="00022B72">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643788" w:rsidRPr="00D6399B" w:rsidRDefault="00643788" w:rsidP="00643788">
      <w:pPr>
        <w:pStyle w:val="af9"/>
        <w:ind w:firstLine="360"/>
        <w:jc w:val="both"/>
        <w:rPr>
          <w:rFonts w:ascii="Times New Roman" w:hAnsi="Times New Roman" w:cs="Times New Roman"/>
          <w:b/>
          <w:sz w:val="26"/>
          <w:szCs w:val="26"/>
        </w:rPr>
      </w:pPr>
      <w:r w:rsidRPr="00DD2882">
        <w:rPr>
          <w:rFonts w:ascii="Times New Roman" w:hAnsi="Times New Roman" w:cs="Times New Roman"/>
          <w:b/>
          <w:sz w:val="26"/>
          <w:szCs w:val="26"/>
        </w:rPr>
        <w:t xml:space="preserve">Лот № </w:t>
      </w:r>
      <w:r>
        <w:rPr>
          <w:rFonts w:ascii="Times New Roman" w:hAnsi="Times New Roman" w:cs="Times New Roman"/>
          <w:b/>
          <w:sz w:val="26"/>
          <w:szCs w:val="26"/>
        </w:rPr>
        <w:t>4</w:t>
      </w:r>
    </w:p>
    <w:p w:rsidR="00643788" w:rsidRPr="006D763F" w:rsidRDefault="00643788" w:rsidP="00643788">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площадь — 1800 кв.м.;</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46:11:060603:223;</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для ведения личного подсобного хозяйства;</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обременение — охранная зона объекта линии электропередач ВЛ-10 кВ площадью 149 кв.м. (постановление Правительства РФ от 24.02.2009 № 160);</w:t>
      </w:r>
    </w:p>
    <w:p w:rsidR="00643788"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 xml:space="preserve">местоположение земельного участка - Курская область, Курский район, </w:t>
      </w:r>
      <w:proofErr w:type="spellStart"/>
      <w:r w:rsidRPr="006D763F">
        <w:rPr>
          <w:rFonts w:ascii="Times New Roman" w:hAnsi="Times New Roman" w:cs="Times New Roman"/>
          <w:sz w:val="26"/>
          <w:szCs w:val="26"/>
        </w:rPr>
        <w:t>Камышинский</w:t>
      </w:r>
      <w:proofErr w:type="spellEnd"/>
      <w:r w:rsidRPr="006D763F">
        <w:rPr>
          <w:rFonts w:ascii="Times New Roman" w:hAnsi="Times New Roman" w:cs="Times New Roman"/>
          <w:sz w:val="26"/>
          <w:szCs w:val="26"/>
        </w:rPr>
        <w:t xml:space="preserve"> сельсовет, д. </w:t>
      </w:r>
      <w:proofErr w:type="spellStart"/>
      <w:r w:rsidRPr="006D763F">
        <w:rPr>
          <w:rFonts w:ascii="Times New Roman" w:hAnsi="Times New Roman" w:cs="Times New Roman"/>
          <w:sz w:val="26"/>
          <w:szCs w:val="26"/>
        </w:rPr>
        <w:t>Каменево</w:t>
      </w:r>
      <w:proofErr w:type="spellEnd"/>
      <w:r w:rsidRPr="006D763F">
        <w:rPr>
          <w:rFonts w:ascii="Times New Roman" w:hAnsi="Times New Roman" w:cs="Times New Roman"/>
          <w:sz w:val="26"/>
          <w:szCs w:val="26"/>
        </w:rPr>
        <w:t>.</w:t>
      </w:r>
    </w:p>
    <w:p w:rsidR="00643788" w:rsidRPr="00985A55" w:rsidRDefault="00643788" w:rsidP="00643788">
      <w:pPr>
        <w:pStyle w:val="ConsPlusNormal"/>
        <w:widowControl/>
        <w:numPr>
          <w:ilvl w:val="0"/>
          <w:numId w:val="5"/>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643788" w:rsidRPr="00985A55" w:rsidRDefault="00643788" w:rsidP="00643788">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lastRenderedPageBreak/>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43788" w:rsidRPr="007F198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35 426</w:t>
            </w:r>
            <w:r w:rsidRPr="00C74F91">
              <w:rPr>
                <w:rFonts w:ascii="Times New Roman" w:hAnsi="Times New Roman" w:cs="Times New Roman"/>
                <w:sz w:val="26"/>
                <w:szCs w:val="26"/>
              </w:rPr>
              <w:t xml:space="preserve"> руб. </w:t>
            </w:r>
            <w:r>
              <w:rPr>
                <w:rFonts w:ascii="Times New Roman" w:hAnsi="Times New Roman" w:cs="Times New Roman"/>
                <w:sz w:val="26"/>
                <w:szCs w:val="26"/>
              </w:rPr>
              <w:t>30</w:t>
            </w:r>
            <w:r w:rsidRPr="00C74F91">
              <w:rPr>
                <w:rFonts w:ascii="Times New Roman" w:hAnsi="Times New Roman" w:cs="Times New Roman"/>
                <w:sz w:val="26"/>
                <w:szCs w:val="26"/>
              </w:rPr>
              <w:t xml:space="preserve"> коп.</w:t>
            </w:r>
          </w:p>
        </w:tc>
      </w:tr>
      <w:tr w:rsidR="00643788" w:rsidRPr="00985A55" w:rsidTr="00EC28B7">
        <w:trPr>
          <w:cantSplit/>
          <w:trHeight w:val="48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35 426 </w:t>
            </w:r>
            <w:r w:rsidRPr="00C74F91">
              <w:rPr>
                <w:rFonts w:ascii="Times New Roman" w:hAnsi="Times New Roman" w:cs="Times New Roman"/>
                <w:sz w:val="26"/>
                <w:szCs w:val="26"/>
              </w:rPr>
              <w:t xml:space="preserve">руб. </w:t>
            </w:r>
            <w:r>
              <w:rPr>
                <w:rFonts w:ascii="Times New Roman" w:hAnsi="Times New Roman" w:cs="Times New Roman"/>
                <w:sz w:val="26"/>
                <w:szCs w:val="26"/>
              </w:rPr>
              <w:t>30</w:t>
            </w:r>
            <w:r w:rsidRPr="00C74F91">
              <w:rPr>
                <w:rFonts w:ascii="Times New Roman" w:hAnsi="Times New Roman" w:cs="Times New Roman"/>
                <w:sz w:val="26"/>
                <w:szCs w:val="26"/>
              </w:rPr>
              <w:t xml:space="preserve"> коп.</w:t>
            </w:r>
          </w:p>
        </w:tc>
      </w:tr>
      <w:tr w:rsidR="00643788" w:rsidRPr="00985A55" w:rsidTr="00EC28B7">
        <w:trPr>
          <w:cantSplit/>
          <w:trHeight w:val="360"/>
        </w:trPr>
        <w:tc>
          <w:tcPr>
            <w:tcW w:w="4860" w:type="dxa"/>
            <w:tcBorders>
              <w:top w:val="single" w:sz="4" w:space="0" w:color="000000"/>
              <w:left w:val="single" w:sz="4" w:space="0" w:color="000000"/>
              <w:bottom w:val="single" w:sz="4" w:space="0" w:color="000000"/>
            </w:tcBorders>
          </w:tcPr>
          <w:p w:rsidR="00643788" w:rsidRPr="00985A55" w:rsidRDefault="00643788" w:rsidP="00EC28B7">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43788" w:rsidRPr="007F198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1 062</w:t>
            </w:r>
            <w:r w:rsidRPr="007F198E">
              <w:rPr>
                <w:rFonts w:ascii="Times New Roman" w:hAnsi="Times New Roman" w:cs="Times New Roman"/>
                <w:sz w:val="26"/>
                <w:szCs w:val="26"/>
              </w:rPr>
              <w:t xml:space="preserve"> руб. </w:t>
            </w:r>
            <w:r>
              <w:rPr>
                <w:rFonts w:ascii="Times New Roman" w:hAnsi="Times New Roman" w:cs="Times New Roman"/>
                <w:sz w:val="26"/>
                <w:szCs w:val="26"/>
              </w:rPr>
              <w:t>79</w:t>
            </w:r>
            <w:r w:rsidRPr="007F198E">
              <w:rPr>
                <w:rFonts w:ascii="Times New Roman" w:hAnsi="Times New Roman" w:cs="Times New Roman"/>
                <w:sz w:val="26"/>
                <w:szCs w:val="26"/>
              </w:rPr>
              <w:t xml:space="preserve"> коп.</w:t>
            </w:r>
          </w:p>
        </w:tc>
      </w:tr>
    </w:tbl>
    <w:p w:rsidR="00643788" w:rsidRDefault="00643788" w:rsidP="00643788">
      <w:pPr>
        <w:pStyle w:val="af9"/>
        <w:ind w:firstLine="426"/>
        <w:jc w:val="both"/>
        <w:rPr>
          <w:rFonts w:ascii="Times New Roman" w:hAnsi="Times New Roman" w:cs="Times New Roman"/>
          <w:color w:val="000000"/>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w:t>
      </w:r>
      <w:proofErr w:type="spellStart"/>
      <w:r>
        <w:rPr>
          <w:rFonts w:ascii="Times New Roman" w:hAnsi="Times New Roman"/>
          <w:sz w:val="26"/>
          <w:szCs w:val="26"/>
        </w:rPr>
        <w:t>Камышинский</w:t>
      </w:r>
      <w:proofErr w:type="spellEnd"/>
      <w:r>
        <w:rPr>
          <w:rFonts w:ascii="Times New Roman" w:hAnsi="Times New Roman"/>
          <w:sz w:val="26"/>
          <w:szCs w:val="26"/>
        </w:rPr>
        <w:t xml:space="preserve">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proofErr w:type="spellStart"/>
      <w:r>
        <w:rPr>
          <w:rFonts w:ascii="Times New Roman" w:hAnsi="Times New Roman" w:cs="Times New Roman"/>
          <w:sz w:val="26"/>
          <w:szCs w:val="26"/>
        </w:rPr>
        <w:t>Камышинский</w:t>
      </w:r>
      <w:proofErr w:type="spellEnd"/>
      <w:r w:rsidRPr="007F7077">
        <w:rPr>
          <w:rFonts w:ascii="Times New Roman" w:hAnsi="Times New Roman" w:cs="Times New Roman"/>
          <w:sz w:val="26"/>
          <w:szCs w:val="26"/>
        </w:rPr>
        <w:t xml:space="preserve"> сельсовет» Курского района: </w:t>
      </w:r>
      <w:r w:rsidRPr="00B96B3F">
        <w:rPr>
          <w:rFonts w:ascii="Times New Roman" w:hAnsi="Times New Roman" w:cs="Times New Roman"/>
          <w:sz w:val="26"/>
          <w:szCs w:val="26"/>
          <w:lang w:val="en-US"/>
        </w:rPr>
        <w:t>http</w:t>
      </w:r>
      <w:r>
        <w:rPr>
          <w:rFonts w:ascii="Times New Roman" w:hAnsi="Times New Roman" w:cs="Times New Roman"/>
          <w:sz w:val="26"/>
          <w:szCs w:val="26"/>
        </w:rPr>
        <w:t>:</w:t>
      </w:r>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kamish</w:t>
      </w:r>
      <w:proofErr w:type="spellEnd"/>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rkursk</w:t>
      </w:r>
      <w:proofErr w:type="spellEnd"/>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643788" w:rsidRDefault="00643788" w:rsidP="00643788">
      <w:pPr>
        <w:pStyle w:val="ConsPlusNormal"/>
        <w:widowControl/>
        <w:tabs>
          <w:tab w:val="left" w:pos="360"/>
        </w:tabs>
        <w:ind w:firstLine="0"/>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t>Лот № 5</w:t>
      </w:r>
    </w:p>
    <w:p w:rsidR="00643788" w:rsidRPr="005F4BE0" w:rsidRDefault="00643788" w:rsidP="00643788">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1500 кв.м.;</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46:11:120102:1081;</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Новопоселеновский сельсовет, д. 1-е Цветово, участок № 1.</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238 800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238 800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«Шаг аукциона» </w:t>
            </w:r>
            <w:r w:rsidRPr="00C74F91">
              <w:rPr>
                <w:rFonts w:ascii="Times New Roman" w:hAnsi="Times New Roman" w:cs="Times New Roman"/>
                <w:sz w:val="26"/>
                <w:szCs w:val="26"/>
              </w:rPr>
              <w:t xml:space="preserve">(от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7 164</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643788" w:rsidRDefault="00643788" w:rsidP="00643788">
      <w:pPr>
        <w:pStyle w:val="af9"/>
        <w:ind w:firstLine="360"/>
        <w:jc w:val="both"/>
        <w:rPr>
          <w:rFonts w:ascii="Times New Roman" w:hAnsi="Times New Roman" w:cs="Times New Roman"/>
          <w:b/>
          <w:sz w:val="26"/>
          <w:szCs w:val="26"/>
        </w:rPr>
      </w:pPr>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Новопоселеновский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Новопоселеновский</w:t>
      </w:r>
      <w:r w:rsidRPr="007F7077">
        <w:rPr>
          <w:rFonts w:ascii="Times New Roman" w:hAnsi="Times New Roman" w:cs="Times New Roman"/>
          <w:sz w:val="26"/>
          <w:szCs w:val="26"/>
        </w:rPr>
        <w:t xml:space="preserve"> сельсовет» Курского района: </w:t>
      </w:r>
      <w:r w:rsidRPr="008E25E8">
        <w:rPr>
          <w:rFonts w:ascii="Times New Roman" w:hAnsi="Times New Roman" w:cs="Times New Roman"/>
          <w:sz w:val="26"/>
          <w:szCs w:val="26"/>
          <w:lang w:val="en-US"/>
        </w:rPr>
        <w:t>http</w:t>
      </w:r>
      <w:r w:rsidRPr="008E25E8">
        <w:rPr>
          <w:rFonts w:ascii="Times New Roman" w:hAnsi="Times New Roman" w:cs="Times New Roman"/>
          <w:sz w:val="26"/>
          <w:szCs w:val="26"/>
        </w:rPr>
        <w:t>://</w:t>
      </w:r>
      <w:proofErr w:type="spellStart"/>
      <w:r w:rsidRPr="008E25E8">
        <w:rPr>
          <w:rFonts w:ascii="Times New Roman" w:hAnsi="Times New Roman" w:cs="Times New Roman"/>
          <w:sz w:val="26"/>
          <w:szCs w:val="26"/>
          <w:lang w:val="en-US"/>
        </w:rPr>
        <w:t>novoposel</w:t>
      </w:r>
      <w:proofErr w:type="spellEnd"/>
      <w:r w:rsidRPr="008E25E8">
        <w:rPr>
          <w:rFonts w:ascii="Times New Roman" w:hAnsi="Times New Roman" w:cs="Times New Roman"/>
          <w:sz w:val="26"/>
          <w:szCs w:val="26"/>
        </w:rPr>
        <w:t>.</w:t>
      </w:r>
      <w:proofErr w:type="spellStart"/>
      <w:r w:rsidRPr="008E25E8">
        <w:rPr>
          <w:rFonts w:ascii="Times New Roman" w:hAnsi="Times New Roman" w:cs="Times New Roman"/>
          <w:sz w:val="26"/>
          <w:szCs w:val="26"/>
          <w:lang w:val="en-US"/>
        </w:rPr>
        <w:t>rkursk</w:t>
      </w:r>
      <w:proofErr w:type="spellEnd"/>
      <w:r w:rsidRPr="008E25E8">
        <w:rPr>
          <w:rFonts w:ascii="Times New Roman" w:hAnsi="Times New Roman" w:cs="Times New Roman"/>
          <w:sz w:val="26"/>
          <w:szCs w:val="26"/>
        </w:rPr>
        <w:t>.</w:t>
      </w:r>
      <w:proofErr w:type="spellStart"/>
      <w:r w:rsidRPr="008E25E8">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643788" w:rsidRPr="008440F1" w:rsidRDefault="00643788" w:rsidP="00643788">
      <w:pPr>
        <w:pStyle w:val="af9"/>
        <w:ind w:firstLine="360"/>
        <w:jc w:val="both"/>
        <w:rPr>
          <w:rFonts w:ascii="Times New Roman" w:hAnsi="Times New Roman" w:cs="Times New Roman"/>
          <w:b/>
          <w:sz w:val="26"/>
          <w:szCs w:val="26"/>
        </w:rPr>
      </w:pPr>
      <w:r w:rsidRPr="00A41239">
        <w:rPr>
          <w:rFonts w:ascii="Times New Roman" w:hAnsi="Times New Roman" w:cs="Times New Roman"/>
          <w:b/>
          <w:sz w:val="26"/>
          <w:szCs w:val="26"/>
        </w:rPr>
        <w:t xml:space="preserve">Лот № </w:t>
      </w:r>
      <w:r>
        <w:rPr>
          <w:rFonts w:ascii="Times New Roman" w:hAnsi="Times New Roman" w:cs="Times New Roman"/>
          <w:b/>
          <w:sz w:val="26"/>
          <w:szCs w:val="26"/>
        </w:rPr>
        <w:t>6</w:t>
      </w:r>
    </w:p>
    <w:p w:rsidR="00643788" w:rsidRPr="005F4BE0" w:rsidRDefault="00643788" w:rsidP="00643788">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46:11:130301:556;</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Ноздрачевский сельсовет, с. Ноздрачево, участок № 1.</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156 800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156 800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4 704</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643788" w:rsidRPr="00647C5F" w:rsidRDefault="00643788" w:rsidP="00643788">
      <w:pPr>
        <w:pStyle w:val="af9"/>
        <w:jc w:val="both"/>
        <w:rPr>
          <w:rFonts w:ascii="Times New Roman" w:hAnsi="Times New Roman" w:cs="Times New Roman"/>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9"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643788" w:rsidRPr="008440F1" w:rsidRDefault="00643788" w:rsidP="00643788">
      <w:pPr>
        <w:pStyle w:val="af9"/>
        <w:ind w:left="360"/>
        <w:jc w:val="both"/>
        <w:rPr>
          <w:rFonts w:ascii="Times New Roman" w:hAnsi="Times New Roman" w:cs="Times New Roman"/>
          <w:b/>
          <w:sz w:val="26"/>
          <w:szCs w:val="26"/>
        </w:rPr>
      </w:pPr>
      <w:r w:rsidRPr="001A07F7">
        <w:rPr>
          <w:rFonts w:ascii="Times New Roman" w:hAnsi="Times New Roman" w:cs="Times New Roman"/>
          <w:b/>
          <w:sz w:val="26"/>
          <w:szCs w:val="26"/>
        </w:rPr>
        <w:t xml:space="preserve">Лот № </w:t>
      </w:r>
      <w:r>
        <w:rPr>
          <w:rFonts w:ascii="Times New Roman" w:hAnsi="Times New Roman" w:cs="Times New Roman"/>
          <w:b/>
          <w:sz w:val="26"/>
          <w:szCs w:val="26"/>
        </w:rPr>
        <w:t>7</w:t>
      </w:r>
    </w:p>
    <w:p w:rsidR="00643788" w:rsidRPr="005F4BE0" w:rsidRDefault="00643788" w:rsidP="00643788">
      <w:pPr>
        <w:pStyle w:val="ConsPlusNonformat"/>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46:11:130301:553;</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Ноздрачевский сельсовет, с. Ноздрачево, участок № 2.</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156 800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156 800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4 704</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643788" w:rsidRDefault="00643788" w:rsidP="00643788">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0"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643788" w:rsidRPr="008440F1" w:rsidRDefault="00643788" w:rsidP="00643788">
      <w:pPr>
        <w:pStyle w:val="af9"/>
        <w:jc w:val="both"/>
        <w:rPr>
          <w:rFonts w:ascii="Times New Roman" w:hAnsi="Times New Roman" w:cs="Times New Roman"/>
          <w:b/>
          <w:sz w:val="26"/>
          <w:szCs w:val="26"/>
        </w:rPr>
      </w:pPr>
      <w:r>
        <w:rPr>
          <w:rFonts w:ascii="Times New Roman" w:hAnsi="Times New Roman" w:cs="Times New Roman"/>
          <w:color w:val="000000"/>
          <w:sz w:val="26"/>
          <w:szCs w:val="26"/>
        </w:rPr>
        <w:tab/>
      </w:r>
      <w:r w:rsidRPr="001A07F7">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8</w:t>
      </w:r>
    </w:p>
    <w:p w:rsidR="00643788" w:rsidRPr="005F4BE0" w:rsidRDefault="00643788" w:rsidP="00643788">
      <w:pPr>
        <w:pStyle w:val="ConsPlusNonformat"/>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46:11:130301:557;</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местоположение земельного участка - Курская область, Курский район, Ноздрачевский сельсовет, с. Ноздрачево, участок № 3.</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156 800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156 800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4 704</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643788" w:rsidRDefault="00643788" w:rsidP="00643788">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1"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643788" w:rsidRPr="008440F1" w:rsidRDefault="00643788" w:rsidP="00643788">
      <w:pPr>
        <w:pStyle w:val="af9"/>
        <w:jc w:val="both"/>
        <w:rPr>
          <w:rFonts w:ascii="Times New Roman" w:hAnsi="Times New Roman" w:cs="Times New Roman"/>
          <w:b/>
          <w:sz w:val="26"/>
          <w:szCs w:val="26"/>
        </w:rPr>
      </w:pPr>
      <w:r>
        <w:rPr>
          <w:rFonts w:ascii="Times New Roman" w:hAnsi="Times New Roman" w:cs="Times New Roman"/>
          <w:color w:val="000000"/>
          <w:sz w:val="26"/>
          <w:szCs w:val="26"/>
        </w:rPr>
        <w:tab/>
      </w:r>
      <w:r w:rsidRPr="00E71F66">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9</w:t>
      </w:r>
    </w:p>
    <w:p w:rsidR="00643788" w:rsidRPr="005F4BE0" w:rsidRDefault="00643788" w:rsidP="00643788">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46:11:130202:49;</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643788"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643788" w:rsidRPr="00643788" w:rsidRDefault="00643788" w:rsidP="00643788">
      <w:pPr>
        <w:pStyle w:val="af9"/>
        <w:numPr>
          <w:ilvl w:val="0"/>
          <w:numId w:val="5"/>
        </w:numPr>
        <w:jc w:val="both"/>
        <w:rPr>
          <w:rFonts w:ascii="Times New Roman" w:hAnsi="Times New Roman" w:cs="Times New Roman"/>
          <w:sz w:val="26"/>
          <w:szCs w:val="26"/>
        </w:rPr>
      </w:pPr>
      <w:r w:rsidRPr="00643788">
        <w:rPr>
          <w:rFonts w:ascii="Times New Roman" w:hAnsi="Times New Roman" w:cs="Times New Roman"/>
          <w:sz w:val="26"/>
          <w:szCs w:val="26"/>
        </w:rPr>
        <w:t xml:space="preserve">местоположение земельного участка - Курская область, Курский район, Ноздрачевский сельсовет, д. </w:t>
      </w:r>
      <w:proofErr w:type="spellStart"/>
      <w:r w:rsidRPr="00643788">
        <w:rPr>
          <w:rFonts w:ascii="Times New Roman" w:hAnsi="Times New Roman" w:cs="Times New Roman"/>
          <w:sz w:val="26"/>
          <w:szCs w:val="26"/>
        </w:rPr>
        <w:t>Шагарово</w:t>
      </w:r>
      <w:proofErr w:type="spellEnd"/>
      <w:r w:rsidRPr="00643788">
        <w:rPr>
          <w:rFonts w:ascii="Times New Roman" w:hAnsi="Times New Roman" w:cs="Times New Roman"/>
          <w:sz w:val="26"/>
          <w:szCs w:val="26"/>
        </w:rPr>
        <w:t>, участок № 2</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140 800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140 800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4 224</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643788" w:rsidRDefault="00643788" w:rsidP="00643788">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2"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643788" w:rsidRPr="007C4343" w:rsidRDefault="00643788" w:rsidP="00643788">
      <w:pPr>
        <w:pStyle w:val="af9"/>
        <w:ind w:left="360"/>
        <w:jc w:val="both"/>
        <w:rPr>
          <w:rFonts w:ascii="Times New Roman" w:hAnsi="Times New Roman" w:cs="Times New Roman"/>
          <w:b/>
          <w:sz w:val="26"/>
          <w:szCs w:val="26"/>
          <w:lang w:val="en-US"/>
        </w:rPr>
      </w:pPr>
      <w:r w:rsidRPr="00F62095">
        <w:rPr>
          <w:rFonts w:ascii="Times New Roman" w:hAnsi="Times New Roman" w:cs="Times New Roman"/>
          <w:b/>
          <w:sz w:val="26"/>
          <w:szCs w:val="26"/>
        </w:rPr>
        <w:t xml:space="preserve">Лот № </w:t>
      </w:r>
      <w:r>
        <w:rPr>
          <w:rFonts w:ascii="Times New Roman" w:hAnsi="Times New Roman" w:cs="Times New Roman"/>
          <w:b/>
          <w:sz w:val="26"/>
          <w:szCs w:val="26"/>
        </w:rPr>
        <w:t>10</w:t>
      </w:r>
    </w:p>
    <w:p w:rsidR="00643788" w:rsidRPr="005F4BE0" w:rsidRDefault="00643788" w:rsidP="00643788">
      <w:pPr>
        <w:pStyle w:val="af9"/>
        <w:jc w:val="both"/>
        <w:rPr>
          <w:rFonts w:ascii="Times New Roman" w:hAnsi="Times New Roman" w:cs="Times New Roman"/>
          <w:sz w:val="26"/>
          <w:szCs w:val="26"/>
        </w:rPr>
      </w:pPr>
      <w:r w:rsidRPr="005F4BE0">
        <w:rPr>
          <w:rFonts w:ascii="Times New Roman" w:hAnsi="Times New Roman" w:cs="Times New Roman"/>
          <w:sz w:val="26"/>
          <w:szCs w:val="26"/>
        </w:rPr>
        <w:t>Характеристика земельного участка:</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площадь — 2000 кв.м.;</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кадастровый номер — 46:11:130202:47;</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категория земель – земли населенных пунктов;</w:t>
      </w:r>
    </w:p>
    <w:p w:rsidR="00643788" w:rsidRPr="005F4BE0" w:rsidRDefault="00643788" w:rsidP="00643788">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разрешенное использование – для ведения личного подсобного хозяйства;</w:t>
      </w:r>
    </w:p>
    <w:p w:rsidR="008A705F" w:rsidRDefault="00643788" w:rsidP="008A705F">
      <w:pPr>
        <w:pStyle w:val="af9"/>
        <w:numPr>
          <w:ilvl w:val="0"/>
          <w:numId w:val="5"/>
        </w:numPr>
        <w:jc w:val="both"/>
        <w:rPr>
          <w:rFonts w:ascii="Times New Roman" w:hAnsi="Times New Roman" w:cs="Times New Roman"/>
          <w:sz w:val="26"/>
          <w:szCs w:val="26"/>
        </w:rPr>
      </w:pPr>
      <w:r w:rsidRPr="005F4BE0">
        <w:rPr>
          <w:rFonts w:ascii="Times New Roman" w:hAnsi="Times New Roman" w:cs="Times New Roman"/>
          <w:sz w:val="26"/>
          <w:szCs w:val="26"/>
        </w:rPr>
        <w:t>обременение — нет;</w:t>
      </w:r>
    </w:p>
    <w:p w:rsidR="00643788" w:rsidRPr="008A705F" w:rsidRDefault="00643788" w:rsidP="008A705F">
      <w:pPr>
        <w:pStyle w:val="af9"/>
        <w:numPr>
          <w:ilvl w:val="0"/>
          <w:numId w:val="5"/>
        </w:numPr>
        <w:jc w:val="both"/>
        <w:rPr>
          <w:rFonts w:ascii="Times New Roman" w:hAnsi="Times New Roman" w:cs="Times New Roman"/>
          <w:sz w:val="26"/>
          <w:szCs w:val="26"/>
        </w:rPr>
      </w:pPr>
      <w:r w:rsidRPr="008A705F">
        <w:rPr>
          <w:rFonts w:ascii="Times New Roman" w:hAnsi="Times New Roman" w:cs="Times New Roman"/>
          <w:sz w:val="26"/>
          <w:szCs w:val="26"/>
        </w:rPr>
        <w:t xml:space="preserve">местоположение земельного участка - Курская область, Курский район, Ноздрачевский сельсовет, д. </w:t>
      </w:r>
      <w:proofErr w:type="spellStart"/>
      <w:r w:rsidRPr="008A705F">
        <w:rPr>
          <w:rFonts w:ascii="Times New Roman" w:hAnsi="Times New Roman" w:cs="Times New Roman"/>
          <w:sz w:val="26"/>
          <w:szCs w:val="26"/>
        </w:rPr>
        <w:t>Шагарово</w:t>
      </w:r>
      <w:proofErr w:type="spellEnd"/>
      <w:r w:rsidRPr="008A705F">
        <w:rPr>
          <w:rFonts w:ascii="Times New Roman" w:hAnsi="Times New Roman" w:cs="Times New Roman"/>
          <w:sz w:val="26"/>
          <w:szCs w:val="26"/>
        </w:rPr>
        <w:t>, участок № 1.</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140 800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140 800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«Шаг аукциона»</w:t>
            </w:r>
            <w:r w:rsidRPr="00C74F91">
              <w:rPr>
                <w:rFonts w:ascii="Times New Roman" w:hAnsi="Times New Roman" w:cs="Times New Roman"/>
                <w:sz w:val="26"/>
                <w:szCs w:val="26"/>
              </w:rPr>
              <w:t xml:space="preserve">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4 224</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00</w:t>
            </w:r>
            <w:r w:rsidRPr="00C74F91">
              <w:rPr>
                <w:rFonts w:ascii="Times New Roman" w:hAnsi="Times New Roman" w:cs="Times New Roman"/>
                <w:sz w:val="26"/>
                <w:szCs w:val="26"/>
              </w:rPr>
              <w:t xml:space="preserve"> коп.</w:t>
            </w:r>
          </w:p>
        </w:tc>
      </w:tr>
    </w:tbl>
    <w:p w:rsidR="00643788" w:rsidRDefault="00643788" w:rsidP="00643788">
      <w:pPr>
        <w:pStyle w:val="af9"/>
        <w:jc w:val="both"/>
        <w:rPr>
          <w:rFonts w:ascii="Times New Roman" w:hAnsi="Times New Roman" w:cs="Times New Roman"/>
          <w:color w:val="000000"/>
          <w:sz w:val="26"/>
          <w:szCs w:val="26"/>
        </w:rPr>
      </w:pPr>
      <w:r>
        <w:rPr>
          <w:rFonts w:ascii="Times New Roman" w:hAnsi="Times New Roman"/>
          <w:sz w:val="26"/>
          <w:szCs w:val="26"/>
        </w:rPr>
        <w:tab/>
      </w:r>
      <w:r w:rsidRPr="00A97295">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A97295">
        <w:rPr>
          <w:rFonts w:ascii="Times New Roman" w:hAnsi="Times New Roman" w:cs="Times New Roman"/>
          <w:sz w:val="26"/>
          <w:szCs w:val="26"/>
        </w:rPr>
        <w:t xml:space="preserve">Ноздрачевский </w:t>
      </w:r>
      <w:r w:rsidRPr="00A97295">
        <w:rPr>
          <w:rFonts w:ascii="Times New Roman" w:hAnsi="Times New Roman"/>
          <w:sz w:val="26"/>
          <w:szCs w:val="26"/>
        </w:rPr>
        <w:t xml:space="preserve">сельсовет» Курского района Курской области, размещенные на </w:t>
      </w:r>
      <w:r w:rsidRPr="00A97295">
        <w:rPr>
          <w:rFonts w:ascii="Times New Roman" w:hAnsi="Times New Roman" w:cs="Times New Roman"/>
          <w:sz w:val="26"/>
          <w:szCs w:val="26"/>
        </w:rPr>
        <w:t xml:space="preserve">официальном сайте Администрации муниципального образования «Ноздрачевский сельсовет» Курского района: </w:t>
      </w:r>
      <w:hyperlink r:id="rId13" w:history="1">
        <w:r w:rsidRPr="00A97295">
          <w:rPr>
            <w:rStyle w:val="af6"/>
            <w:rFonts w:ascii="Times New Roman" w:eastAsia="StarSymbol" w:hAnsi="Times New Roman"/>
            <w:color w:val="000000"/>
            <w:sz w:val="26"/>
            <w:szCs w:val="26"/>
            <w:lang w:val="en-US"/>
          </w:rPr>
          <w:t>http</w:t>
        </w:r>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nozdrachevo</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rkursk</w:t>
        </w:r>
        <w:proofErr w:type="spellEnd"/>
        <w:r w:rsidRPr="00A97295">
          <w:rPr>
            <w:rStyle w:val="af6"/>
            <w:rFonts w:ascii="Times New Roman" w:eastAsia="StarSymbol" w:hAnsi="Times New Roman"/>
            <w:color w:val="000000"/>
            <w:sz w:val="26"/>
            <w:szCs w:val="26"/>
          </w:rPr>
          <w:t>.</w:t>
        </w:r>
        <w:proofErr w:type="spellStart"/>
        <w:r w:rsidRPr="00A97295">
          <w:rPr>
            <w:rStyle w:val="af6"/>
            <w:rFonts w:ascii="Times New Roman" w:eastAsia="StarSymbol" w:hAnsi="Times New Roman"/>
            <w:color w:val="000000"/>
            <w:sz w:val="26"/>
            <w:szCs w:val="26"/>
            <w:lang w:val="en-US"/>
          </w:rPr>
          <w:t>ru</w:t>
        </w:r>
        <w:proofErr w:type="spellEnd"/>
      </w:hyperlink>
      <w:r w:rsidRPr="00A97295">
        <w:rPr>
          <w:rFonts w:ascii="Times New Roman" w:hAnsi="Times New Roman" w:cs="Times New Roman"/>
          <w:color w:val="000000"/>
          <w:sz w:val="26"/>
          <w:szCs w:val="26"/>
        </w:rPr>
        <w:t xml:space="preserve"> в разделе «Муниципальные правовые акты».</w:t>
      </w:r>
    </w:p>
    <w:p w:rsidR="00643788" w:rsidRPr="0051627B" w:rsidRDefault="00643788" w:rsidP="00643788">
      <w:pPr>
        <w:ind w:firstLine="709"/>
        <w:jc w:val="both"/>
        <w:rPr>
          <w:rFonts w:cs="Times New Roman"/>
          <w:b/>
          <w:sz w:val="26"/>
          <w:szCs w:val="26"/>
        </w:rPr>
      </w:pPr>
      <w:r w:rsidRPr="0051627B">
        <w:rPr>
          <w:rFonts w:cs="Times New Roman"/>
          <w:b/>
          <w:sz w:val="26"/>
          <w:szCs w:val="26"/>
        </w:rPr>
        <w:t xml:space="preserve">Лот № </w:t>
      </w:r>
      <w:r>
        <w:rPr>
          <w:rFonts w:cs="Times New Roman"/>
          <w:b/>
          <w:sz w:val="26"/>
          <w:szCs w:val="26"/>
        </w:rPr>
        <w:t>11</w:t>
      </w:r>
    </w:p>
    <w:p w:rsidR="00643788" w:rsidRPr="000720A2" w:rsidRDefault="00643788" w:rsidP="00643788">
      <w:pPr>
        <w:pStyle w:val="af9"/>
        <w:jc w:val="both"/>
        <w:rPr>
          <w:rFonts w:ascii="Times New Roman" w:hAnsi="Times New Roman" w:cs="Times New Roman"/>
          <w:sz w:val="26"/>
          <w:szCs w:val="26"/>
        </w:rPr>
      </w:pPr>
      <w:r w:rsidRPr="000720A2">
        <w:rPr>
          <w:rFonts w:ascii="Times New Roman" w:hAnsi="Times New Roman" w:cs="Times New Roman"/>
          <w:sz w:val="26"/>
          <w:szCs w:val="26"/>
        </w:rPr>
        <w:t>Характеристика земельного участка:</w:t>
      </w:r>
    </w:p>
    <w:p w:rsidR="00643788" w:rsidRPr="000720A2" w:rsidRDefault="00643788" w:rsidP="00643788">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площадь — 1545 кв.м.;</w:t>
      </w:r>
    </w:p>
    <w:p w:rsidR="00643788" w:rsidRPr="000720A2" w:rsidRDefault="00643788" w:rsidP="00643788">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кадастровый номер — 46:11:161203:201;</w:t>
      </w:r>
    </w:p>
    <w:p w:rsidR="00643788" w:rsidRPr="000720A2" w:rsidRDefault="00643788" w:rsidP="00643788">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категория земель – земли населенных пунктов;</w:t>
      </w:r>
    </w:p>
    <w:p w:rsidR="00643788" w:rsidRPr="000720A2" w:rsidRDefault="00643788" w:rsidP="00643788">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разрешенное использование – для ведения личного подсобного хозяйства;</w:t>
      </w:r>
    </w:p>
    <w:p w:rsidR="00643788" w:rsidRPr="000720A2" w:rsidRDefault="00643788" w:rsidP="00643788">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обременение — нет;</w:t>
      </w:r>
    </w:p>
    <w:p w:rsidR="00643788" w:rsidRPr="000720A2" w:rsidRDefault="00643788" w:rsidP="00643788">
      <w:pPr>
        <w:pStyle w:val="af9"/>
        <w:numPr>
          <w:ilvl w:val="0"/>
          <w:numId w:val="5"/>
        </w:numPr>
        <w:jc w:val="both"/>
        <w:rPr>
          <w:rFonts w:ascii="Times New Roman" w:hAnsi="Times New Roman" w:cs="Times New Roman"/>
          <w:sz w:val="26"/>
          <w:szCs w:val="26"/>
        </w:rPr>
      </w:pPr>
      <w:r w:rsidRPr="000720A2">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01683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210 892</w:t>
            </w:r>
            <w:r w:rsidRPr="00C74F91">
              <w:rPr>
                <w:rFonts w:ascii="Times New Roman" w:hAnsi="Times New Roman" w:cs="Times New Roman"/>
                <w:sz w:val="26"/>
                <w:szCs w:val="26"/>
              </w:rPr>
              <w:t xml:space="preserve"> руб. </w:t>
            </w:r>
            <w:r>
              <w:rPr>
                <w:rFonts w:ascii="Times New Roman" w:hAnsi="Times New Roman" w:cs="Times New Roman"/>
                <w:sz w:val="26"/>
                <w:szCs w:val="26"/>
              </w:rPr>
              <w:t>50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01683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210 892</w:t>
            </w:r>
            <w:r w:rsidRPr="00C74F91">
              <w:rPr>
                <w:rFonts w:ascii="Times New Roman" w:hAnsi="Times New Roman" w:cs="Times New Roman"/>
                <w:sz w:val="26"/>
                <w:szCs w:val="26"/>
              </w:rPr>
              <w:t xml:space="preserve"> руб. </w:t>
            </w:r>
            <w:r>
              <w:rPr>
                <w:rFonts w:ascii="Times New Roman" w:hAnsi="Times New Roman" w:cs="Times New Roman"/>
                <w:sz w:val="26"/>
                <w:szCs w:val="26"/>
              </w:rPr>
              <w:t>50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6 326</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78 </w:t>
            </w:r>
            <w:r w:rsidRPr="00C74F91">
              <w:rPr>
                <w:rFonts w:ascii="Times New Roman" w:hAnsi="Times New Roman" w:cs="Times New Roman"/>
                <w:sz w:val="26"/>
                <w:szCs w:val="26"/>
              </w:rPr>
              <w:t>коп.</w:t>
            </w:r>
          </w:p>
        </w:tc>
      </w:tr>
    </w:tbl>
    <w:p w:rsidR="00643788" w:rsidRDefault="00643788" w:rsidP="00643788">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 xml:space="preserve">Полянский </w:t>
      </w:r>
      <w:r>
        <w:rPr>
          <w:rFonts w:ascii="Times New Roman" w:hAnsi="Times New Roman"/>
          <w:sz w:val="26"/>
          <w:szCs w:val="26"/>
        </w:rPr>
        <w:t xml:space="preserve">сельсовет» Курского района Курской области, размещенные на </w:t>
      </w:r>
      <w:r>
        <w:rPr>
          <w:rFonts w:ascii="Times New Roman" w:hAnsi="Times New Roman" w:cs="Times New Roman"/>
          <w:sz w:val="26"/>
          <w:szCs w:val="26"/>
        </w:rPr>
        <w:t xml:space="preserve">официальном сайте Администрации муниципального образования «Полянский сельсовет» Курского района: </w:t>
      </w:r>
      <w:hyperlink r:id="rId14" w:history="1">
        <w:r w:rsidRPr="00873899">
          <w:rPr>
            <w:rStyle w:val="af6"/>
            <w:rFonts w:ascii="Times New Roman" w:hAnsi="Times New Roman"/>
            <w:color w:val="000000"/>
            <w:sz w:val="26"/>
            <w:szCs w:val="26"/>
            <w:lang w:val="en-US"/>
          </w:rPr>
          <w:t>http</w:t>
        </w:r>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polanskoe</w:t>
        </w:r>
        <w:proofErr w:type="spellEnd"/>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rkursk</w:t>
        </w:r>
        <w:proofErr w:type="spellEnd"/>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p w:rsidR="00643788" w:rsidRPr="009C6B27" w:rsidRDefault="00643788" w:rsidP="00643788">
      <w:pPr>
        <w:pStyle w:val="af9"/>
        <w:ind w:left="360"/>
        <w:jc w:val="both"/>
        <w:rPr>
          <w:rFonts w:ascii="Times New Roman" w:hAnsi="Times New Roman" w:cs="Times New Roman"/>
          <w:b/>
          <w:sz w:val="26"/>
          <w:szCs w:val="26"/>
        </w:rPr>
      </w:pPr>
      <w:r w:rsidRPr="009C6B27">
        <w:rPr>
          <w:rFonts w:ascii="Times New Roman" w:hAnsi="Times New Roman" w:cs="Times New Roman"/>
          <w:b/>
          <w:sz w:val="26"/>
          <w:szCs w:val="26"/>
        </w:rPr>
        <w:t xml:space="preserve">Лот № </w:t>
      </w:r>
      <w:r>
        <w:rPr>
          <w:rFonts w:ascii="Times New Roman" w:hAnsi="Times New Roman" w:cs="Times New Roman"/>
          <w:b/>
          <w:sz w:val="26"/>
          <w:szCs w:val="26"/>
        </w:rPr>
        <w:t>12</w:t>
      </w:r>
    </w:p>
    <w:p w:rsidR="00643788" w:rsidRPr="006D763F" w:rsidRDefault="00643788" w:rsidP="00643788">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площадь — 429 кв.м.;</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46:11:070301:788;</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ведение огородничества;</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обременение — нет;</w:t>
      </w:r>
    </w:p>
    <w:p w:rsidR="00643788"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D763F">
        <w:rPr>
          <w:rFonts w:ascii="Times New Roman" w:hAnsi="Times New Roman" w:cs="Times New Roman"/>
          <w:sz w:val="26"/>
          <w:szCs w:val="26"/>
        </w:rPr>
        <w:t>Дурнево</w:t>
      </w:r>
      <w:proofErr w:type="spellEnd"/>
      <w:r w:rsidRPr="006D763F">
        <w:rPr>
          <w:rFonts w:ascii="Times New Roman" w:hAnsi="Times New Roman" w:cs="Times New Roman"/>
          <w:sz w:val="26"/>
          <w:szCs w:val="26"/>
        </w:rPr>
        <w:t>.</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01683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75 975</w:t>
            </w:r>
            <w:r w:rsidRPr="00C74F91">
              <w:rPr>
                <w:rFonts w:ascii="Times New Roman" w:hAnsi="Times New Roman" w:cs="Times New Roman"/>
                <w:sz w:val="26"/>
                <w:szCs w:val="26"/>
              </w:rPr>
              <w:t xml:space="preserve"> руб. </w:t>
            </w:r>
            <w:r>
              <w:rPr>
                <w:rFonts w:ascii="Times New Roman" w:hAnsi="Times New Roman" w:cs="Times New Roman"/>
                <w:sz w:val="26"/>
                <w:szCs w:val="26"/>
              </w:rPr>
              <w:t>90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01683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75 975</w:t>
            </w:r>
            <w:r w:rsidRPr="00C74F91">
              <w:rPr>
                <w:rFonts w:ascii="Times New Roman" w:hAnsi="Times New Roman" w:cs="Times New Roman"/>
                <w:sz w:val="26"/>
                <w:szCs w:val="26"/>
              </w:rPr>
              <w:t xml:space="preserve"> руб. </w:t>
            </w:r>
            <w:r>
              <w:rPr>
                <w:rFonts w:ascii="Times New Roman" w:hAnsi="Times New Roman" w:cs="Times New Roman"/>
                <w:sz w:val="26"/>
                <w:szCs w:val="26"/>
              </w:rPr>
              <w:t>90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2 279</w:t>
            </w:r>
            <w:r w:rsidRPr="00C74F91">
              <w:rPr>
                <w:rFonts w:ascii="Times New Roman" w:hAnsi="Times New Roman" w:cs="Times New Roman"/>
                <w:sz w:val="26"/>
                <w:szCs w:val="26"/>
              </w:rPr>
              <w:t xml:space="preserve"> руб. </w:t>
            </w:r>
            <w:r>
              <w:rPr>
                <w:rFonts w:ascii="Times New Roman" w:hAnsi="Times New Roman" w:cs="Times New Roman"/>
                <w:sz w:val="26"/>
                <w:szCs w:val="26"/>
              </w:rPr>
              <w:t>28</w:t>
            </w:r>
            <w:r w:rsidRPr="00C74F91">
              <w:rPr>
                <w:rFonts w:ascii="Times New Roman" w:hAnsi="Times New Roman" w:cs="Times New Roman"/>
                <w:sz w:val="26"/>
                <w:szCs w:val="26"/>
              </w:rPr>
              <w:t xml:space="preserve"> коп.</w:t>
            </w:r>
          </w:p>
        </w:tc>
      </w:tr>
    </w:tbl>
    <w:p w:rsidR="00643788" w:rsidRPr="006D763F" w:rsidRDefault="00643788" w:rsidP="00643788">
      <w:pPr>
        <w:pStyle w:val="af9"/>
        <w:ind w:firstLine="426"/>
        <w:jc w:val="both"/>
        <w:rPr>
          <w:rFonts w:ascii="Times New Roman" w:hAnsi="Times New Roman" w:cs="Times New Roman"/>
          <w:sz w:val="26"/>
          <w:szCs w:val="26"/>
        </w:rPr>
      </w:pPr>
      <w:r w:rsidRPr="00403F2C">
        <w:rPr>
          <w:rFonts w:ascii="Times New Roman" w:hAnsi="Times New Roman"/>
          <w:sz w:val="26"/>
          <w:szCs w:val="26"/>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Pr="00E92723">
        <w:rPr>
          <w:rFonts w:ascii="Times New Roman" w:hAnsi="Times New Roman" w:cs="Times New Roman"/>
          <w:sz w:val="26"/>
          <w:szCs w:val="26"/>
        </w:rPr>
        <w:t xml:space="preserve"> </w:t>
      </w:r>
      <w:r w:rsidRPr="00C473DF">
        <w:rPr>
          <w:rFonts w:ascii="Times New Roman" w:hAnsi="Times New Roman" w:cs="Times New Roman"/>
          <w:sz w:val="26"/>
          <w:szCs w:val="26"/>
        </w:rPr>
        <w:t>Без права строительства зданий, строений, сооружений.</w:t>
      </w:r>
    </w:p>
    <w:p w:rsidR="00643788" w:rsidRPr="008D10BE" w:rsidRDefault="00643788" w:rsidP="00643788">
      <w:pPr>
        <w:pStyle w:val="af9"/>
        <w:ind w:left="360"/>
        <w:jc w:val="both"/>
        <w:rPr>
          <w:rFonts w:ascii="Times New Roman" w:hAnsi="Times New Roman" w:cs="Times New Roman"/>
          <w:b/>
          <w:sz w:val="26"/>
          <w:szCs w:val="26"/>
        </w:rPr>
      </w:pPr>
      <w:r w:rsidRPr="008D10BE">
        <w:rPr>
          <w:rFonts w:ascii="Times New Roman" w:hAnsi="Times New Roman" w:cs="Times New Roman"/>
          <w:b/>
          <w:sz w:val="26"/>
          <w:szCs w:val="26"/>
        </w:rPr>
        <w:t xml:space="preserve">Лот № </w:t>
      </w:r>
      <w:r>
        <w:rPr>
          <w:rFonts w:ascii="Times New Roman" w:hAnsi="Times New Roman" w:cs="Times New Roman"/>
          <w:b/>
          <w:sz w:val="26"/>
          <w:szCs w:val="26"/>
        </w:rPr>
        <w:t>13</w:t>
      </w:r>
    </w:p>
    <w:p w:rsidR="00643788" w:rsidRPr="006D763F" w:rsidRDefault="00643788" w:rsidP="00643788">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площадь — 874 кв.м.;</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46:11:210702:586;</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для ведения личного подсобного хозяйства;</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обременение — нет;</w:t>
      </w:r>
    </w:p>
    <w:p w:rsidR="00643788" w:rsidRPr="006D763F" w:rsidRDefault="00643788" w:rsidP="00643788">
      <w:pPr>
        <w:pStyle w:val="af9"/>
        <w:numPr>
          <w:ilvl w:val="0"/>
          <w:numId w:val="5"/>
        </w:numPr>
        <w:jc w:val="both"/>
        <w:rPr>
          <w:rFonts w:ascii="Times New Roman" w:hAnsi="Times New Roman" w:cs="Times New Roman"/>
          <w:sz w:val="26"/>
          <w:szCs w:val="26"/>
        </w:rPr>
      </w:pPr>
      <w:r w:rsidRPr="006D763F">
        <w:rPr>
          <w:rFonts w:ascii="Times New Roman" w:hAnsi="Times New Roman" w:cs="Times New Roman"/>
          <w:sz w:val="26"/>
          <w:szCs w:val="26"/>
        </w:rPr>
        <w:t>местоположение земельного участка - Курская область, Курский район, Щетинский сельсовет, д. Ушаково.</w:t>
      </w:r>
    </w:p>
    <w:p w:rsidR="00643788" w:rsidRPr="00C74F91" w:rsidRDefault="00643788" w:rsidP="00643788">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643788" w:rsidRPr="00C74F91" w:rsidRDefault="00643788" w:rsidP="00643788">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643788" w:rsidRPr="0001683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194 600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48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643788" w:rsidRPr="0001683E"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194 600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643788" w:rsidRPr="00C74F91" w:rsidTr="00EC28B7">
        <w:trPr>
          <w:cantSplit/>
          <w:trHeight w:val="360"/>
        </w:trPr>
        <w:tc>
          <w:tcPr>
            <w:tcW w:w="4860" w:type="dxa"/>
            <w:tcBorders>
              <w:top w:val="single" w:sz="4" w:space="0" w:color="000000"/>
              <w:left w:val="single" w:sz="4" w:space="0" w:color="000000"/>
              <w:bottom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43788" w:rsidRPr="00C74F91"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5 838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bl>
    <w:p w:rsidR="00643788" w:rsidRDefault="00643788" w:rsidP="00643788">
      <w:pPr>
        <w:pStyle w:val="af9"/>
        <w:ind w:firstLine="360"/>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«Щетинский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Щетинский</w:t>
      </w:r>
      <w:r w:rsidRPr="007F7077">
        <w:rPr>
          <w:rFonts w:ascii="Times New Roman" w:hAnsi="Times New Roman" w:cs="Times New Roman"/>
          <w:sz w:val="26"/>
          <w:szCs w:val="26"/>
        </w:rPr>
        <w:t xml:space="preserve"> сельсовет» Курского района: </w:t>
      </w:r>
      <w:r w:rsidRPr="00D65FEC">
        <w:rPr>
          <w:rFonts w:ascii="Times New Roman" w:hAnsi="Times New Roman" w:cs="Times New Roman"/>
          <w:sz w:val="26"/>
          <w:szCs w:val="26"/>
          <w:lang w:val="en-US"/>
        </w:rPr>
        <w:t>http</w:t>
      </w:r>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shetin</w:t>
      </w:r>
      <w:proofErr w:type="spellEnd"/>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rkursk</w:t>
      </w:r>
      <w:proofErr w:type="spellEnd"/>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643788" w:rsidRPr="008D10BE" w:rsidRDefault="00643788" w:rsidP="00643788">
      <w:pPr>
        <w:pStyle w:val="af9"/>
        <w:ind w:firstLine="360"/>
        <w:jc w:val="both"/>
        <w:rPr>
          <w:rFonts w:ascii="Times New Roman" w:hAnsi="Times New Roman" w:cs="Times New Roman"/>
          <w:b/>
          <w:color w:val="000000"/>
          <w:sz w:val="26"/>
          <w:szCs w:val="26"/>
        </w:rPr>
      </w:pPr>
      <w:r>
        <w:rPr>
          <w:rFonts w:ascii="Times New Roman" w:hAnsi="Times New Roman" w:cs="Times New Roman"/>
          <w:b/>
          <w:color w:val="000000"/>
          <w:sz w:val="26"/>
          <w:szCs w:val="26"/>
        </w:rPr>
        <w:t>Лот № 14</w:t>
      </w:r>
    </w:p>
    <w:p w:rsidR="00643788" w:rsidRPr="008D10BE" w:rsidRDefault="00643788" w:rsidP="00643788">
      <w:pPr>
        <w:pStyle w:val="ConsPlusNonformat"/>
        <w:rPr>
          <w:rFonts w:ascii="Times New Roman" w:hAnsi="Times New Roman" w:cs="Times New Roman"/>
          <w:sz w:val="26"/>
          <w:szCs w:val="26"/>
        </w:rPr>
      </w:pPr>
      <w:r w:rsidRPr="008D10BE">
        <w:rPr>
          <w:rFonts w:ascii="Times New Roman" w:hAnsi="Times New Roman" w:cs="Times New Roman"/>
          <w:sz w:val="26"/>
          <w:szCs w:val="26"/>
        </w:rPr>
        <w:t>Характеристика земельного участка:</w:t>
      </w:r>
    </w:p>
    <w:p w:rsidR="00643788" w:rsidRPr="008D10BE" w:rsidRDefault="00643788" w:rsidP="00643788">
      <w:pPr>
        <w:pStyle w:val="ConsPlusNormal"/>
        <w:widowControl/>
        <w:numPr>
          <w:ilvl w:val="0"/>
          <w:numId w:val="2"/>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площадь — 8830 кв. м;</w:t>
      </w:r>
    </w:p>
    <w:p w:rsidR="00643788" w:rsidRPr="008D10B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кадастровый номер — 46:11:140301:170;</w:t>
      </w:r>
    </w:p>
    <w:p w:rsidR="00643788" w:rsidRPr="008D10B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категория земель – земли населенных пунктов;</w:t>
      </w:r>
    </w:p>
    <w:p w:rsidR="00643788" w:rsidRPr="008D10B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разрешенное использование – ведение личного подсобного хозяйства на полевых участках;</w:t>
      </w:r>
    </w:p>
    <w:p w:rsidR="00643788" w:rsidRPr="008D10BE" w:rsidRDefault="00643788" w:rsidP="00643788">
      <w:pPr>
        <w:pStyle w:val="ConsPlusNormal"/>
        <w:widowControl/>
        <w:numPr>
          <w:ilvl w:val="0"/>
          <w:numId w:val="3"/>
        </w:numPr>
        <w:tabs>
          <w:tab w:val="left" w:pos="360"/>
        </w:tabs>
        <w:jc w:val="both"/>
        <w:rPr>
          <w:rFonts w:ascii="Times New Roman" w:hAnsi="Times New Roman" w:cs="Times New Roman"/>
          <w:sz w:val="26"/>
          <w:szCs w:val="26"/>
        </w:rPr>
      </w:pPr>
      <w:r w:rsidRPr="008D10BE">
        <w:rPr>
          <w:rFonts w:ascii="Times New Roman" w:hAnsi="Times New Roman" w:cs="Times New Roman"/>
          <w:sz w:val="26"/>
          <w:szCs w:val="26"/>
        </w:rPr>
        <w:t xml:space="preserve">обременение — планируемое закрепленное охотничье угодье </w:t>
      </w:r>
      <w:proofErr w:type="gramStart"/>
      <w:r w:rsidRPr="008D10BE">
        <w:rPr>
          <w:rFonts w:ascii="Times New Roman" w:hAnsi="Times New Roman" w:cs="Times New Roman"/>
          <w:sz w:val="26"/>
          <w:szCs w:val="26"/>
        </w:rPr>
        <w:t>Курский</w:t>
      </w:r>
      <w:proofErr w:type="gramEnd"/>
      <w:r w:rsidRPr="008D10BE">
        <w:rPr>
          <w:rFonts w:ascii="Times New Roman" w:hAnsi="Times New Roman" w:cs="Times New Roman"/>
          <w:sz w:val="26"/>
          <w:szCs w:val="26"/>
        </w:rPr>
        <w:t xml:space="preserve"> 1 площадью 8830 кв.м. (постановление Губернатора Курской области № 361 – </w:t>
      </w:r>
      <w:proofErr w:type="spellStart"/>
      <w:r w:rsidRPr="008D10BE">
        <w:rPr>
          <w:rFonts w:ascii="Times New Roman" w:hAnsi="Times New Roman" w:cs="Times New Roman"/>
          <w:sz w:val="26"/>
          <w:szCs w:val="26"/>
        </w:rPr>
        <w:t>пг</w:t>
      </w:r>
      <w:proofErr w:type="spellEnd"/>
      <w:r w:rsidRPr="008D10BE">
        <w:rPr>
          <w:rFonts w:ascii="Times New Roman" w:hAnsi="Times New Roman" w:cs="Times New Roman"/>
          <w:sz w:val="26"/>
          <w:szCs w:val="26"/>
        </w:rPr>
        <w:t xml:space="preserve"> от 11.09.2018);</w:t>
      </w:r>
    </w:p>
    <w:p w:rsidR="00643788" w:rsidRPr="008D10BE" w:rsidRDefault="00643788" w:rsidP="00643788">
      <w:pPr>
        <w:pStyle w:val="af9"/>
        <w:numPr>
          <w:ilvl w:val="0"/>
          <w:numId w:val="9"/>
        </w:numPr>
        <w:jc w:val="both"/>
        <w:rPr>
          <w:rFonts w:ascii="Times New Roman" w:hAnsi="Times New Roman" w:cs="Times New Roman"/>
          <w:sz w:val="26"/>
          <w:szCs w:val="26"/>
        </w:rPr>
      </w:pPr>
      <w:r w:rsidRPr="008D10BE">
        <w:rPr>
          <w:rFonts w:ascii="Times New Roman" w:hAnsi="Times New Roman" w:cs="Times New Roman"/>
          <w:sz w:val="26"/>
          <w:szCs w:val="26"/>
        </w:rPr>
        <w:t>местоположение земельного участка - Курская область, Курский район, Пашковский сельсовет, д. 1-е Курасово.</w:t>
      </w:r>
    </w:p>
    <w:p w:rsidR="00643788" w:rsidRDefault="00643788" w:rsidP="00643788">
      <w:pPr>
        <w:pStyle w:val="ConsPlusNormal"/>
        <w:widowControl/>
        <w:numPr>
          <w:ilvl w:val="0"/>
          <w:numId w:val="9"/>
        </w:numPr>
        <w:jc w:val="both"/>
        <w:rPr>
          <w:rFonts w:ascii="Times New Roman" w:hAnsi="Times New Roman" w:cs="Times New Roman"/>
          <w:sz w:val="26"/>
          <w:szCs w:val="26"/>
        </w:rPr>
      </w:pPr>
      <w:r>
        <w:rPr>
          <w:rFonts w:ascii="Times New Roman" w:hAnsi="Times New Roman" w:cs="Times New Roman"/>
          <w:sz w:val="26"/>
          <w:szCs w:val="26"/>
        </w:rPr>
        <w:t>право собственности.</w:t>
      </w:r>
    </w:p>
    <w:p w:rsidR="00643788" w:rsidRDefault="00643788" w:rsidP="0064378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4A0"/>
      </w:tblPr>
      <w:tblGrid>
        <w:gridCol w:w="4860"/>
        <w:gridCol w:w="4255"/>
      </w:tblGrid>
      <w:tr w:rsidR="00643788" w:rsidTr="00EC28B7">
        <w:trPr>
          <w:cantSplit/>
          <w:trHeight w:val="480"/>
        </w:trPr>
        <w:tc>
          <w:tcPr>
            <w:tcW w:w="4860" w:type="dxa"/>
            <w:tcBorders>
              <w:top w:val="single" w:sz="4" w:space="0" w:color="000000"/>
              <w:left w:val="single" w:sz="4" w:space="0" w:color="000000"/>
              <w:bottom w:val="single" w:sz="4" w:space="0" w:color="000000"/>
              <w:right w:val="nil"/>
            </w:tcBorders>
            <w:hideMark/>
          </w:tcPr>
          <w:p w:rsidR="00643788"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hideMark/>
          </w:tcPr>
          <w:p w:rsidR="00643788"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388 520 руб. 00 коп.</w:t>
            </w:r>
          </w:p>
        </w:tc>
      </w:tr>
      <w:tr w:rsidR="00643788" w:rsidTr="00EC28B7">
        <w:trPr>
          <w:cantSplit/>
          <w:trHeight w:val="480"/>
        </w:trPr>
        <w:tc>
          <w:tcPr>
            <w:tcW w:w="4860" w:type="dxa"/>
            <w:tcBorders>
              <w:top w:val="single" w:sz="4" w:space="0" w:color="000000"/>
              <w:left w:val="single" w:sz="4" w:space="0" w:color="000000"/>
              <w:bottom w:val="single" w:sz="4" w:space="0" w:color="000000"/>
              <w:right w:val="nil"/>
            </w:tcBorders>
            <w:hideMark/>
          </w:tcPr>
          <w:p w:rsidR="00643788"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hideMark/>
          </w:tcPr>
          <w:p w:rsidR="00643788"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388 520 руб. 00 коп.</w:t>
            </w:r>
          </w:p>
        </w:tc>
      </w:tr>
      <w:tr w:rsidR="00643788" w:rsidTr="00EC28B7">
        <w:trPr>
          <w:cantSplit/>
          <w:trHeight w:val="360"/>
        </w:trPr>
        <w:tc>
          <w:tcPr>
            <w:tcW w:w="4860" w:type="dxa"/>
            <w:tcBorders>
              <w:top w:val="single" w:sz="4" w:space="0" w:color="000000"/>
              <w:left w:val="single" w:sz="4" w:space="0" w:color="000000"/>
              <w:bottom w:val="single" w:sz="4" w:space="0" w:color="000000"/>
              <w:right w:val="nil"/>
            </w:tcBorders>
            <w:hideMark/>
          </w:tcPr>
          <w:p w:rsidR="00643788"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«Шаг аукциона»   (от 1до </w:t>
            </w:r>
            <w:r>
              <w:rPr>
                <w:rFonts w:ascii="Times New Roman" w:hAnsi="Times New Roman" w:cs="Times New Roman"/>
                <w:sz w:val="26"/>
                <w:szCs w:val="26"/>
                <w:lang w:val="en-US"/>
              </w:rPr>
              <w:t>3</w:t>
            </w:r>
            <w:r>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hideMark/>
          </w:tcPr>
          <w:p w:rsidR="00643788" w:rsidRDefault="00643788" w:rsidP="00EC28B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11 655 руб. 60 коп.</w:t>
            </w:r>
          </w:p>
        </w:tc>
      </w:tr>
    </w:tbl>
    <w:p w:rsidR="00643788" w:rsidRDefault="00643788" w:rsidP="00643788">
      <w:pPr>
        <w:pStyle w:val="ConsPlusNonformat"/>
        <w:ind w:firstLine="426"/>
        <w:rPr>
          <w:rFonts w:ascii="Times New Roman" w:hAnsi="Times New Roman" w:cs="Times New Roman"/>
          <w:sz w:val="26"/>
          <w:szCs w:val="26"/>
        </w:rPr>
      </w:pPr>
      <w:r>
        <w:rPr>
          <w:rFonts w:ascii="Times New Roman" w:eastAsia="Calibri" w:hAnsi="Times New Roman" w:cs="Times New Roman"/>
          <w:sz w:val="26"/>
          <w:szCs w:val="26"/>
          <w:lang w:eastAsia="en-US"/>
        </w:rPr>
        <w:tab/>
      </w:r>
      <w:r w:rsidRPr="00DF1671">
        <w:rPr>
          <w:rFonts w:ascii="Times New Roman" w:eastAsia="Calibri" w:hAnsi="Times New Roman" w:cs="Times New Roman"/>
          <w:sz w:val="26"/>
          <w:szCs w:val="26"/>
          <w:lang w:eastAsia="en-US"/>
        </w:rPr>
        <w:t>Производство сельскохозяйственной продукции без права возведения объектов капитального строительства</w:t>
      </w:r>
      <w:r>
        <w:rPr>
          <w:rFonts w:ascii="Times New Roman" w:eastAsia="Calibri" w:hAnsi="Times New Roman" w:cs="Times New Roman"/>
          <w:sz w:val="26"/>
          <w:szCs w:val="26"/>
          <w:lang w:eastAsia="en-US"/>
        </w:rPr>
        <w:t>.</w:t>
      </w:r>
    </w:p>
    <w:p w:rsidR="00643788" w:rsidRDefault="00643788" w:rsidP="00643788">
      <w:pPr>
        <w:pStyle w:val="af9"/>
        <w:jc w:val="both"/>
        <w:rPr>
          <w:rFonts w:ascii="Times New Roman" w:hAnsi="Times New Roman"/>
          <w:sz w:val="26"/>
          <w:szCs w:val="26"/>
        </w:rPr>
      </w:pPr>
    </w:p>
    <w:p w:rsidR="00643788" w:rsidRPr="0027161A" w:rsidRDefault="00643788" w:rsidP="00643788">
      <w:pPr>
        <w:pStyle w:val="af9"/>
        <w:jc w:val="both"/>
        <w:rPr>
          <w:rFonts w:ascii="Times New Roman" w:hAnsi="Times New Roman" w:cs="Times New Roman"/>
        </w:rPr>
      </w:pPr>
      <w:r>
        <w:rPr>
          <w:rFonts w:ascii="Times New Roman" w:hAnsi="Times New Roman"/>
          <w:sz w:val="26"/>
          <w:szCs w:val="26"/>
        </w:rPr>
        <w:tab/>
      </w:r>
      <w:proofErr w:type="gramStart"/>
      <w:r>
        <w:rPr>
          <w:rFonts w:ascii="Times New Roman" w:hAnsi="Times New Roman"/>
          <w:sz w:val="26"/>
          <w:szCs w:val="26"/>
        </w:rPr>
        <w:t xml:space="preserve">Технологические условия подключения (технологического присоединения) объектов </w:t>
      </w:r>
      <w:r w:rsidRPr="00D87410">
        <w:rPr>
          <w:rFonts w:ascii="Times New Roman" w:hAnsi="Times New Roman" w:cs="Times New Roman"/>
          <w:sz w:val="26"/>
          <w:szCs w:val="26"/>
        </w:rPr>
        <w:t>с кадастровыми номерами</w:t>
      </w:r>
      <w:r>
        <w:rPr>
          <w:rFonts w:ascii="Times New Roman" w:hAnsi="Times New Roman" w:cs="Times New Roman"/>
          <w:sz w:val="26"/>
          <w:szCs w:val="26"/>
        </w:rPr>
        <w:t xml:space="preserve">: </w:t>
      </w:r>
      <w:r w:rsidRPr="001940AE">
        <w:rPr>
          <w:rFonts w:ascii="Times New Roman" w:hAnsi="Times New Roman" w:cs="Times New Roman"/>
          <w:sz w:val="26"/>
          <w:szCs w:val="26"/>
        </w:rPr>
        <w:t>46:11:190202:132</w:t>
      </w:r>
      <w:r>
        <w:rPr>
          <w:rFonts w:ascii="Times New Roman" w:hAnsi="Times New Roman" w:cs="Times New Roman"/>
          <w:sz w:val="26"/>
          <w:szCs w:val="26"/>
        </w:rPr>
        <w:t xml:space="preserve">, </w:t>
      </w:r>
      <w:r w:rsidRPr="001940AE">
        <w:rPr>
          <w:rFonts w:ascii="Times New Roman" w:hAnsi="Times New Roman" w:cs="Times New Roman"/>
          <w:sz w:val="26"/>
          <w:szCs w:val="26"/>
        </w:rPr>
        <w:t>46:11:190202:</w:t>
      </w:r>
      <w:r>
        <w:rPr>
          <w:rFonts w:ascii="Times New Roman" w:hAnsi="Times New Roman" w:cs="Times New Roman"/>
          <w:sz w:val="26"/>
          <w:szCs w:val="26"/>
        </w:rPr>
        <w:t xml:space="preserve">133, </w:t>
      </w:r>
      <w:r w:rsidRPr="001940AE">
        <w:rPr>
          <w:rFonts w:ascii="Times New Roman" w:hAnsi="Times New Roman" w:cs="Times New Roman"/>
          <w:sz w:val="26"/>
          <w:szCs w:val="26"/>
        </w:rPr>
        <w:t>46:11:190202:</w:t>
      </w:r>
      <w:r>
        <w:rPr>
          <w:rFonts w:ascii="Times New Roman" w:hAnsi="Times New Roman" w:cs="Times New Roman"/>
          <w:sz w:val="26"/>
          <w:szCs w:val="26"/>
        </w:rPr>
        <w:t xml:space="preserve">134, </w:t>
      </w:r>
      <w:r w:rsidRPr="00DD2882">
        <w:rPr>
          <w:rFonts w:ascii="Times New Roman" w:hAnsi="Times New Roman" w:cs="Times New Roman"/>
          <w:sz w:val="26"/>
          <w:szCs w:val="26"/>
        </w:rPr>
        <w:t>46:11:060603:223</w:t>
      </w:r>
      <w:r>
        <w:rPr>
          <w:rFonts w:ascii="Times New Roman" w:hAnsi="Times New Roman" w:cs="Times New Roman"/>
          <w:sz w:val="26"/>
          <w:szCs w:val="26"/>
        </w:rPr>
        <w:t xml:space="preserve">, </w:t>
      </w:r>
      <w:r w:rsidRPr="005F4BE0">
        <w:rPr>
          <w:rFonts w:ascii="Times New Roman" w:hAnsi="Times New Roman" w:cs="Times New Roman"/>
          <w:sz w:val="26"/>
          <w:szCs w:val="26"/>
        </w:rPr>
        <w:t>46:11:120102:1081</w:t>
      </w:r>
      <w:r>
        <w:rPr>
          <w:rFonts w:ascii="Times New Roman" w:hAnsi="Times New Roman" w:cs="Times New Roman"/>
          <w:sz w:val="26"/>
          <w:szCs w:val="26"/>
        </w:rPr>
        <w:t xml:space="preserve">, </w:t>
      </w:r>
      <w:r w:rsidRPr="005F4BE0">
        <w:rPr>
          <w:rFonts w:ascii="Times New Roman" w:hAnsi="Times New Roman" w:cs="Times New Roman"/>
          <w:sz w:val="26"/>
          <w:szCs w:val="26"/>
        </w:rPr>
        <w:t>46:11:130301:556</w:t>
      </w:r>
      <w:r>
        <w:rPr>
          <w:rFonts w:ascii="Times New Roman" w:hAnsi="Times New Roman" w:cs="Times New Roman"/>
          <w:sz w:val="26"/>
          <w:szCs w:val="26"/>
        </w:rPr>
        <w:t xml:space="preserve">, </w:t>
      </w:r>
      <w:r w:rsidRPr="005F4BE0">
        <w:rPr>
          <w:rFonts w:ascii="Times New Roman" w:hAnsi="Times New Roman" w:cs="Times New Roman"/>
          <w:sz w:val="26"/>
          <w:szCs w:val="26"/>
        </w:rPr>
        <w:t>46:11:130301:553</w:t>
      </w:r>
      <w:r>
        <w:rPr>
          <w:rFonts w:ascii="Times New Roman" w:hAnsi="Times New Roman" w:cs="Times New Roman"/>
          <w:sz w:val="26"/>
          <w:szCs w:val="26"/>
        </w:rPr>
        <w:t xml:space="preserve">, </w:t>
      </w:r>
      <w:r w:rsidRPr="005F4BE0">
        <w:rPr>
          <w:rFonts w:ascii="Times New Roman" w:hAnsi="Times New Roman" w:cs="Times New Roman"/>
          <w:sz w:val="26"/>
          <w:szCs w:val="26"/>
        </w:rPr>
        <w:t>46:11:130301:557</w:t>
      </w:r>
      <w:r>
        <w:rPr>
          <w:rFonts w:ascii="Times New Roman" w:hAnsi="Times New Roman" w:cs="Times New Roman"/>
          <w:sz w:val="26"/>
          <w:szCs w:val="26"/>
        </w:rPr>
        <w:t xml:space="preserve">, </w:t>
      </w:r>
      <w:r w:rsidRPr="005F4BE0">
        <w:rPr>
          <w:rFonts w:ascii="Times New Roman" w:hAnsi="Times New Roman" w:cs="Times New Roman"/>
          <w:sz w:val="26"/>
          <w:szCs w:val="26"/>
        </w:rPr>
        <w:t>46:11:130202:49</w:t>
      </w:r>
      <w:r>
        <w:rPr>
          <w:rFonts w:ascii="Times New Roman" w:hAnsi="Times New Roman" w:cs="Times New Roman"/>
          <w:sz w:val="26"/>
          <w:szCs w:val="26"/>
        </w:rPr>
        <w:t xml:space="preserve">, </w:t>
      </w:r>
      <w:r w:rsidRPr="005F4BE0">
        <w:rPr>
          <w:rFonts w:ascii="Times New Roman" w:hAnsi="Times New Roman" w:cs="Times New Roman"/>
          <w:sz w:val="26"/>
          <w:szCs w:val="26"/>
        </w:rPr>
        <w:t>46:11:130202:47</w:t>
      </w:r>
      <w:r>
        <w:rPr>
          <w:rFonts w:ascii="Times New Roman" w:hAnsi="Times New Roman" w:cs="Times New Roman"/>
          <w:sz w:val="26"/>
          <w:szCs w:val="26"/>
        </w:rPr>
        <w:t xml:space="preserve">, 46:11:161203:201, </w:t>
      </w:r>
      <w:r w:rsidRPr="006D763F">
        <w:rPr>
          <w:rFonts w:ascii="Times New Roman" w:hAnsi="Times New Roman" w:cs="Times New Roman"/>
          <w:sz w:val="26"/>
          <w:szCs w:val="26"/>
        </w:rPr>
        <w:t>46:11:210702:586</w:t>
      </w:r>
      <w:r>
        <w:rPr>
          <w:rFonts w:ascii="Times New Roman" w:hAnsi="Times New Roman" w:cs="Times New Roman"/>
          <w:sz w:val="26"/>
          <w:szCs w:val="26"/>
        </w:rPr>
        <w:t xml:space="preserve"> </w:t>
      </w:r>
      <w:r>
        <w:rPr>
          <w:rFonts w:ascii="Times New Roman" w:hAnsi="Times New Roman"/>
          <w:sz w:val="26"/>
          <w:szCs w:val="26"/>
        </w:rPr>
        <w:t>к сетям инженерно</w:t>
      </w:r>
      <w:proofErr w:type="gramEnd"/>
      <w:r>
        <w:rPr>
          <w:rFonts w:ascii="Times New Roman" w:hAnsi="Times New Roman"/>
          <w:sz w:val="26"/>
          <w:szCs w:val="26"/>
        </w:rPr>
        <w:t xml:space="preserve"> – технического обеспечения:</w:t>
      </w:r>
    </w:p>
    <w:p w:rsidR="00643788" w:rsidRDefault="00643788" w:rsidP="00643788">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643788"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w:t>
      </w:r>
      <w:r w:rsidRPr="000432BB">
        <w:rPr>
          <w:rFonts w:ascii="Times New Roman" w:hAnsi="Times New Roman" w:cs="Times New Roman"/>
          <w:color w:val="000000"/>
          <w:sz w:val="26"/>
          <w:szCs w:val="26"/>
        </w:rPr>
        <w:t>– 5 куб.м./час.</w:t>
      </w:r>
    </w:p>
    <w:p w:rsidR="00643788" w:rsidRPr="00993A8E"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643788" w:rsidRPr="00993A8E"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643788" w:rsidRPr="00741F69"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r>
        <w:rPr>
          <w:rFonts w:ascii="Times New Roman" w:hAnsi="Times New Roman" w:cs="Times New Roman"/>
          <w:color w:val="000000"/>
          <w:sz w:val="26"/>
          <w:szCs w:val="26"/>
        </w:rPr>
        <w:t>.</w:t>
      </w:r>
    </w:p>
    <w:p w:rsidR="00643788" w:rsidRPr="00993A8E"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643788" w:rsidRPr="00993A8E"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643788" w:rsidRPr="00993A8E" w:rsidRDefault="00643788" w:rsidP="00643788">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w:t>
      </w:r>
      <w:r w:rsidRPr="00993A8E">
        <w:rPr>
          <w:rFonts w:ascii="Times New Roman" w:hAnsi="Times New Roman" w:cs="Times New Roman"/>
          <w:color w:val="000000"/>
          <w:sz w:val="26"/>
          <w:szCs w:val="26"/>
        </w:rPr>
        <w:lastRenderedPageBreak/>
        <w:t xml:space="preserve">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643788" w:rsidRPr="00993A8E"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643788" w:rsidRPr="00993A8E"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643788" w:rsidRPr="00993A8E" w:rsidRDefault="00643788" w:rsidP="00643788">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643788" w:rsidRDefault="00643788" w:rsidP="00643788">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643788" w:rsidRDefault="00643788" w:rsidP="00643788">
      <w:pPr>
        <w:pStyle w:val="af9"/>
        <w:ind w:firstLine="709"/>
        <w:jc w:val="both"/>
        <w:rPr>
          <w:rFonts w:ascii="Times New Roman" w:hAnsi="Times New Roman" w:cs="Times New Roman"/>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кадастровыми </w:t>
      </w:r>
      <w:r w:rsidRPr="006B7762">
        <w:rPr>
          <w:rFonts w:ascii="Times New Roman" w:hAnsi="Times New Roman" w:cs="Times New Roman"/>
          <w:color w:val="000000"/>
          <w:sz w:val="26"/>
          <w:szCs w:val="26"/>
        </w:rPr>
        <w:t xml:space="preserve">номерами </w:t>
      </w:r>
      <w:r w:rsidRPr="001940AE">
        <w:rPr>
          <w:rFonts w:ascii="Times New Roman" w:hAnsi="Times New Roman" w:cs="Times New Roman"/>
          <w:sz w:val="26"/>
          <w:szCs w:val="26"/>
        </w:rPr>
        <w:t>46:11:190202:132</w:t>
      </w:r>
      <w:r>
        <w:rPr>
          <w:rFonts w:ascii="Times New Roman" w:hAnsi="Times New Roman" w:cs="Times New Roman"/>
          <w:sz w:val="26"/>
          <w:szCs w:val="26"/>
        </w:rPr>
        <w:t xml:space="preserve">, </w:t>
      </w:r>
      <w:r w:rsidRPr="001940AE">
        <w:rPr>
          <w:rFonts w:ascii="Times New Roman" w:hAnsi="Times New Roman" w:cs="Times New Roman"/>
          <w:sz w:val="26"/>
          <w:szCs w:val="26"/>
        </w:rPr>
        <w:t>46:11:190202:</w:t>
      </w:r>
      <w:r>
        <w:rPr>
          <w:rFonts w:ascii="Times New Roman" w:hAnsi="Times New Roman" w:cs="Times New Roman"/>
          <w:sz w:val="26"/>
          <w:szCs w:val="26"/>
        </w:rPr>
        <w:t xml:space="preserve">133, </w:t>
      </w:r>
      <w:r w:rsidRPr="001940AE">
        <w:rPr>
          <w:rFonts w:ascii="Times New Roman" w:hAnsi="Times New Roman" w:cs="Times New Roman"/>
          <w:sz w:val="26"/>
          <w:szCs w:val="26"/>
        </w:rPr>
        <w:t>46:11:190202:</w:t>
      </w:r>
      <w:r>
        <w:rPr>
          <w:rFonts w:ascii="Times New Roman" w:hAnsi="Times New Roman" w:cs="Times New Roman"/>
          <w:sz w:val="26"/>
          <w:szCs w:val="26"/>
        </w:rPr>
        <w:t xml:space="preserve">134, 46:11:060603:223: </w:t>
      </w:r>
      <w:r w:rsidRPr="007C312C">
        <w:rPr>
          <w:rFonts w:ascii="Times New Roman" w:hAnsi="Times New Roman" w:cs="Times New Roman"/>
          <w:color w:val="000000"/>
          <w:sz w:val="26"/>
          <w:szCs w:val="26"/>
        </w:rPr>
        <w:t>ГРС – 10.</w:t>
      </w:r>
    </w:p>
    <w:p w:rsidR="00643788" w:rsidRDefault="00643788" w:rsidP="00643788">
      <w:pPr>
        <w:pStyle w:val="af9"/>
        <w:ind w:firstLine="709"/>
        <w:jc w:val="both"/>
        <w:rPr>
          <w:rFonts w:ascii="Times New Roman" w:hAnsi="Times New Roman" w:cs="Times New Roman"/>
          <w:color w:val="000000"/>
          <w:sz w:val="26"/>
          <w:szCs w:val="26"/>
        </w:rPr>
      </w:pPr>
      <w:r w:rsidRPr="007A38FC">
        <w:rPr>
          <w:rFonts w:ascii="Times New Roman" w:hAnsi="Times New Roman" w:cs="Times New Roman"/>
          <w:color w:val="000000"/>
          <w:sz w:val="26"/>
          <w:szCs w:val="26"/>
        </w:rPr>
        <w:t>Источник газоснабжения объекта с кадастровыми номерами</w:t>
      </w:r>
      <w:r>
        <w:rPr>
          <w:rFonts w:ascii="Times New Roman" w:hAnsi="Times New Roman" w:cs="Times New Roman"/>
          <w:sz w:val="26"/>
          <w:szCs w:val="26"/>
        </w:rPr>
        <w:t xml:space="preserve"> </w:t>
      </w:r>
      <w:r w:rsidRPr="005F4BE0">
        <w:rPr>
          <w:rFonts w:ascii="Times New Roman" w:hAnsi="Times New Roman" w:cs="Times New Roman"/>
          <w:sz w:val="26"/>
          <w:szCs w:val="26"/>
        </w:rPr>
        <w:t>46:11:120102:1081</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xml:space="preserve">ГРС – </w:t>
      </w:r>
      <w:r>
        <w:rPr>
          <w:rFonts w:ascii="Times New Roman" w:hAnsi="Times New Roman" w:cs="Times New Roman"/>
          <w:color w:val="000000"/>
          <w:sz w:val="26"/>
          <w:szCs w:val="26"/>
        </w:rPr>
        <w:t>1А</w:t>
      </w:r>
      <w:r w:rsidRPr="00993A8E">
        <w:rPr>
          <w:rFonts w:ascii="Times New Roman" w:hAnsi="Times New Roman" w:cs="Times New Roman"/>
          <w:color w:val="000000"/>
          <w:sz w:val="26"/>
          <w:szCs w:val="26"/>
        </w:rPr>
        <w:t>.</w:t>
      </w:r>
    </w:p>
    <w:p w:rsidR="00643788" w:rsidRDefault="00643788" w:rsidP="00643788">
      <w:pPr>
        <w:pStyle w:val="af9"/>
        <w:ind w:firstLine="709"/>
        <w:jc w:val="both"/>
        <w:rPr>
          <w:rFonts w:ascii="Times New Roman" w:hAnsi="Times New Roman" w:cs="Times New Roman"/>
          <w:color w:val="000000"/>
          <w:sz w:val="26"/>
          <w:szCs w:val="26"/>
        </w:rPr>
      </w:pPr>
      <w:r w:rsidRPr="007A38FC">
        <w:rPr>
          <w:rFonts w:ascii="Times New Roman" w:hAnsi="Times New Roman" w:cs="Times New Roman"/>
          <w:color w:val="000000"/>
          <w:sz w:val="26"/>
          <w:szCs w:val="26"/>
        </w:rPr>
        <w:t>Источник газоснабжения объекта с кадастровыми номерами</w:t>
      </w:r>
      <w:r w:rsidRPr="00993A8E">
        <w:rPr>
          <w:rFonts w:ascii="Times New Roman" w:hAnsi="Times New Roman" w:cs="Times New Roman"/>
          <w:color w:val="000000"/>
          <w:sz w:val="26"/>
          <w:szCs w:val="26"/>
        </w:rPr>
        <w:t xml:space="preserve"> </w:t>
      </w:r>
      <w:r w:rsidRPr="0037784D">
        <w:rPr>
          <w:rFonts w:ascii="Times New Roman" w:hAnsi="Times New Roman" w:cs="Times New Roman"/>
          <w:sz w:val="26"/>
          <w:szCs w:val="26"/>
        </w:rPr>
        <w:t>46:11:130202:49, 46:11:130202:47, 46:11:130301:556, 46:11:130301:553, 46:11:130301:557</w:t>
      </w:r>
      <w:r>
        <w:rPr>
          <w:rFonts w:ascii="Times New Roman" w:hAnsi="Times New Roman" w:cs="Times New Roman"/>
          <w:sz w:val="26"/>
          <w:szCs w:val="26"/>
        </w:rPr>
        <w:t xml:space="preserve">: </w:t>
      </w:r>
      <w:r w:rsidRPr="00993A8E">
        <w:rPr>
          <w:rFonts w:ascii="Times New Roman" w:hAnsi="Times New Roman" w:cs="Times New Roman"/>
          <w:color w:val="000000"/>
          <w:sz w:val="26"/>
          <w:szCs w:val="26"/>
        </w:rPr>
        <w:t xml:space="preserve">ГРС – </w:t>
      </w:r>
      <w:r>
        <w:rPr>
          <w:rFonts w:ascii="Times New Roman" w:hAnsi="Times New Roman" w:cs="Times New Roman"/>
          <w:color w:val="000000"/>
          <w:sz w:val="26"/>
          <w:szCs w:val="26"/>
        </w:rPr>
        <w:t>Защитное</w:t>
      </w:r>
      <w:r w:rsidRPr="00993A8E">
        <w:rPr>
          <w:rFonts w:ascii="Times New Roman" w:hAnsi="Times New Roman" w:cs="Times New Roman"/>
          <w:color w:val="000000"/>
          <w:sz w:val="26"/>
          <w:szCs w:val="26"/>
        </w:rPr>
        <w:t>.</w:t>
      </w:r>
    </w:p>
    <w:p w:rsidR="00643788" w:rsidRPr="007C312C" w:rsidRDefault="00643788" w:rsidP="00643788">
      <w:pPr>
        <w:pStyle w:val="af9"/>
        <w:ind w:firstLine="709"/>
        <w:jc w:val="both"/>
        <w:rPr>
          <w:rFonts w:ascii="Times New Roman" w:hAnsi="Times New Roman" w:cs="Times New Roman"/>
          <w:b/>
          <w:color w:val="000000"/>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 </w:t>
      </w:r>
      <w:r w:rsidRPr="006B7762">
        <w:rPr>
          <w:rFonts w:ascii="Times New Roman" w:hAnsi="Times New Roman" w:cs="Times New Roman"/>
          <w:color w:val="000000"/>
          <w:sz w:val="26"/>
          <w:szCs w:val="26"/>
        </w:rPr>
        <w:t>номер</w:t>
      </w:r>
      <w:r>
        <w:rPr>
          <w:rFonts w:ascii="Times New Roman" w:hAnsi="Times New Roman" w:cs="Times New Roman"/>
          <w:color w:val="000000"/>
          <w:sz w:val="26"/>
          <w:szCs w:val="26"/>
        </w:rPr>
        <w:t>ом</w:t>
      </w:r>
      <w:r w:rsidRPr="006B7762">
        <w:rPr>
          <w:rFonts w:ascii="Times New Roman" w:hAnsi="Times New Roman" w:cs="Times New Roman"/>
          <w:color w:val="000000"/>
          <w:sz w:val="26"/>
          <w:szCs w:val="26"/>
        </w:rPr>
        <w:t xml:space="preserve"> </w:t>
      </w:r>
      <w:r>
        <w:rPr>
          <w:rFonts w:ascii="Times New Roman" w:hAnsi="Times New Roman" w:cs="Times New Roman"/>
          <w:sz w:val="26"/>
          <w:szCs w:val="26"/>
        </w:rPr>
        <w:t>46:11:161203:201</w:t>
      </w:r>
      <w:r w:rsidRPr="006B7762">
        <w:rPr>
          <w:rFonts w:ascii="Times New Roman" w:hAnsi="Times New Roman" w:cs="Times New Roman"/>
          <w:color w:val="000000"/>
          <w:sz w:val="26"/>
          <w:szCs w:val="26"/>
        </w:rPr>
        <w:t xml:space="preserve">: </w:t>
      </w:r>
      <w:r w:rsidRPr="007C312C">
        <w:rPr>
          <w:rFonts w:ascii="Times New Roman" w:hAnsi="Times New Roman" w:cs="Times New Roman"/>
          <w:color w:val="000000"/>
          <w:sz w:val="26"/>
          <w:szCs w:val="26"/>
        </w:rPr>
        <w:t xml:space="preserve">ГРС – </w:t>
      </w:r>
      <w:proofErr w:type="spellStart"/>
      <w:r w:rsidRPr="007C312C">
        <w:rPr>
          <w:rFonts w:ascii="Times New Roman" w:hAnsi="Times New Roman" w:cs="Times New Roman"/>
          <w:color w:val="000000"/>
          <w:sz w:val="26"/>
          <w:szCs w:val="26"/>
        </w:rPr>
        <w:t>Дряблово</w:t>
      </w:r>
      <w:proofErr w:type="spellEnd"/>
      <w:r w:rsidRPr="007C312C">
        <w:rPr>
          <w:rFonts w:ascii="Times New Roman" w:hAnsi="Times New Roman" w:cs="Times New Roman"/>
          <w:color w:val="000000"/>
          <w:sz w:val="26"/>
          <w:szCs w:val="26"/>
        </w:rPr>
        <w:t>.</w:t>
      </w:r>
    </w:p>
    <w:p w:rsidR="00643788" w:rsidRDefault="00643788" w:rsidP="00643788">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 номером </w:t>
      </w:r>
      <w:r w:rsidRPr="00AC1101">
        <w:rPr>
          <w:rFonts w:ascii="Times New Roman" w:hAnsi="Times New Roman" w:cs="Times New Roman"/>
          <w:sz w:val="26"/>
          <w:szCs w:val="26"/>
        </w:rPr>
        <w:t>46:11:210702:586</w:t>
      </w:r>
      <w:r>
        <w:rPr>
          <w:rFonts w:ascii="Times New Roman" w:hAnsi="Times New Roman" w:cs="Times New Roman"/>
          <w:color w:val="000000"/>
          <w:sz w:val="26"/>
          <w:szCs w:val="26"/>
        </w:rPr>
        <w:t>: ГРС – 3.</w:t>
      </w:r>
    </w:p>
    <w:p w:rsidR="00643788" w:rsidRPr="003F71E0" w:rsidRDefault="00643788" w:rsidP="00643788">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643788" w:rsidRDefault="00643788" w:rsidP="00643788">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643788" w:rsidRDefault="00643788" w:rsidP="00643788">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643788" w:rsidRDefault="00643788" w:rsidP="00643788">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1. В соответствии с п. 6 Правил заключить договор об осуществлении технологического присоединения к электрическим сетям филиала ПАО «МРСК </w:t>
      </w:r>
      <w:r>
        <w:rPr>
          <w:rFonts w:ascii="Times New Roman" w:hAnsi="Times New Roman" w:cs="Times New Roman"/>
          <w:sz w:val="26"/>
          <w:szCs w:val="26"/>
        </w:rPr>
        <w:lastRenderedPageBreak/>
        <w:t>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643788" w:rsidRDefault="00643788" w:rsidP="00643788">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643788" w:rsidRDefault="00643788" w:rsidP="00643788">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15"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643788" w:rsidRPr="00741F69" w:rsidRDefault="00643788" w:rsidP="00643788">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643788" w:rsidRDefault="00643788" w:rsidP="00643788">
      <w:pPr>
        <w:pStyle w:val="af9"/>
        <w:jc w:val="both"/>
        <w:rPr>
          <w:rFonts w:ascii="Times New Roman" w:hAnsi="Times New Roman" w:cs="Times New Roman"/>
          <w:i/>
          <w:sz w:val="26"/>
          <w:szCs w:val="26"/>
          <w:u w:val="single"/>
        </w:rPr>
      </w:pPr>
      <w:r>
        <w:rPr>
          <w:rFonts w:ascii="Times New Roman" w:hAnsi="Times New Roman" w:cs="Times New Roman"/>
          <w:sz w:val="26"/>
          <w:szCs w:val="26"/>
        </w:rPr>
        <w:tab/>
        <w:t xml:space="preserve">в) </w:t>
      </w:r>
      <w:r>
        <w:rPr>
          <w:rFonts w:ascii="Times New Roman" w:hAnsi="Times New Roman" w:cs="Times New Roman"/>
          <w:i/>
          <w:sz w:val="26"/>
          <w:szCs w:val="26"/>
          <w:u w:val="single"/>
        </w:rPr>
        <w:t>Водоснабжение:</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Подключение объектов с кадастровыми номерами 46:11:190202:132, 46:11:190202:133, 46:11:190202:134 предусмотреть от сети водопровода d100 мм в д. Нижняя</w:t>
      </w:r>
      <w:proofErr w:type="gramStart"/>
      <w:r>
        <w:rPr>
          <w:rFonts w:ascii="Times New Roman" w:hAnsi="Times New Roman" w:cs="Times New Roman"/>
          <w:sz w:val="26"/>
          <w:szCs w:val="26"/>
        </w:rPr>
        <w:t xml:space="preserve"> З</w:t>
      </w:r>
      <w:proofErr w:type="gramEnd"/>
      <w:r>
        <w:rPr>
          <w:rFonts w:ascii="Times New Roman" w:hAnsi="Times New Roman" w:cs="Times New Roman"/>
          <w:sz w:val="26"/>
          <w:szCs w:val="26"/>
        </w:rPr>
        <w:t>аболоть.</w:t>
      </w:r>
    </w:p>
    <w:p w:rsidR="00643788" w:rsidRDefault="00643788" w:rsidP="00643788">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Подключение объектов с кадастровыми номерами </w:t>
      </w:r>
      <w:r w:rsidRPr="005F4BE0">
        <w:rPr>
          <w:rFonts w:ascii="Times New Roman" w:hAnsi="Times New Roman" w:cs="Times New Roman"/>
          <w:sz w:val="26"/>
          <w:szCs w:val="26"/>
        </w:rPr>
        <w:t>46:11:130301:556</w:t>
      </w:r>
      <w:r>
        <w:rPr>
          <w:rFonts w:ascii="Times New Roman" w:hAnsi="Times New Roman" w:cs="Times New Roman"/>
          <w:sz w:val="26"/>
          <w:szCs w:val="26"/>
        </w:rPr>
        <w:t xml:space="preserve">, </w:t>
      </w:r>
      <w:r w:rsidRPr="005F4BE0">
        <w:rPr>
          <w:rFonts w:ascii="Times New Roman" w:hAnsi="Times New Roman" w:cs="Times New Roman"/>
          <w:sz w:val="26"/>
          <w:szCs w:val="26"/>
        </w:rPr>
        <w:t>46:11:130301:553</w:t>
      </w:r>
      <w:r>
        <w:rPr>
          <w:rFonts w:ascii="Times New Roman" w:hAnsi="Times New Roman" w:cs="Times New Roman"/>
          <w:sz w:val="26"/>
          <w:szCs w:val="26"/>
        </w:rPr>
        <w:t xml:space="preserve">, </w:t>
      </w:r>
      <w:r w:rsidRPr="005F4BE0">
        <w:rPr>
          <w:rFonts w:ascii="Times New Roman" w:hAnsi="Times New Roman" w:cs="Times New Roman"/>
          <w:sz w:val="26"/>
          <w:szCs w:val="26"/>
        </w:rPr>
        <w:t>46:11:130301:557</w:t>
      </w:r>
      <w:r>
        <w:rPr>
          <w:rFonts w:ascii="Times New Roman" w:hAnsi="Times New Roman" w:cs="Times New Roman"/>
          <w:sz w:val="26"/>
          <w:szCs w:val="26"/>
        </w:rPr>
        <w:t xml:space="preserve">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 Ноздрачево.</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Свободный напор в точке подключения – 2.2</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w:t>
      </w:r>
    </w:p>
    <w:p w:rsidR="00643788" w:rsidRDefault="00643788" w:rsidP="00643788">
      <w:pPr>
        <w:pStyle w:val="af9"/>
        <w:ind w:firstLine="709"/>
        <w:jc w:val="both"/>
        <w:rPr>
          <w:rFonts w:ascii="Times New Roman" w:hAnsi="Times New Roman" w:cs="Times New Roman"/>
          <w:sz w:val="26"/>
          <w:szCs w:val="26"/>
        </w:rPr>
      </w:pPr>
      <w:r w:rsidRPr="007A38FC">
        <w:rPr>
          <w:rFonts w:ascii="Times New Roman" w:hAnsi="Times New Roman" w:cs="Times New Roman"/>
          <w:sz w:val="26"/>
          <w:szCs w:val="26"/>
        </w:rPr>
        <w:t xml:space="preserve">Подключение объекта с кадастровым номером </w:t>
      </w:r>
      <w:r>
        <w:rPr>
          <w:rFonts w:ascii="Times New Roman" w:hAnsi="Times New Roman" w:cs="Times New Roman"/>
          <w:sz w:val="26"/>
          <w:szCs w:val="26"/>
        </w:rPr>
        <w:t>46:11:161203:201</w:t>
      </w:r>
      <w:r w:rsidRPr="007A38FC">
        <w:rPr>
          <w:rFonts w:ascii="Times New Roman" w:hAnsi="Times New Roman" w:cs="Times New Roman"/>
          <w:sz w:val="26"/>
          <w:szCs w:val="26"/>
        </w:rPr>
        <w:t xml:space="preserve"> предусмотреть от сети водопровода </w:t>
      </w:r>
      <w:r w:rsidRPr="007A38FC">
        <w:rPr>
          <w:rFonts w:ascii="Times New Roman" w:hAnsi="Times New Roman" w:cs="Times New Roman"/>
          <w:sz w:val="26"/>
          <w:szCs w:val="26"/>
          <w:lang w:val="en-US"/>
        </w:rPr>
        <w:t>d</w:t>
      </w:r>
      <w:r w:rsidRPr="007A38FC">
        <w:rPr>
          <w:rFonts w:ascii="Times New Roman" w:hAnsi="Times New Roman" w:cs="Times New Roman"/>
          <w:sz w:val="26"/>
          <w:szCs w:val="26"/>
        </w:rPr>
        <w:t xml:space="preserve"> 100 мм в </w:t>
      </w:r>
      <w:r>
        <w:rPr>
          <w:rFonts w:ascii="Times New Roman" w:hAnsi="Times New Roman" w:cs="Times New Roman"/>
          <w:sz w:val="26"/>
          <w:szCs w:val="26"/>
        </w:rPr>
        <w:t>д. Жеребцово</w:t>
      </w:r>
      <w:r w:rsidRPr="007A38FC">
        <w:rPr>
          <w:rFonts w:ascii="Times New Roman" w:hAnsi="Times New Roman" w:cs="Times New Roman"/>
          <w:sz w:val="26"/>
          <w:szCs w:val="26"/>
        </w:rPr>
        <w:t>.</w:t>
      </w:r>
    </w:p>
    <w:p w:rsidR="00643788" w:rsidRDefault="00643788" w:rsidP="00643788">
      <w:pPr>
        <w:pStyle w:val="af9"/>
        <w:ind w:firstLine="709"/>
        <w:jc w:val="both"/>
        <w:rPr>
          <w:rFonts w:ascii="Times New Roman" w:hAnsi="Times New Roman" w:cs="Times New Roman"/>
          <w:sz w:val="26"/>
          <w:szCs w:val="26"/>
        </w:rPr>
      </w:pPr>
      <w:r w:rsidRPr="007A38FC">
        <w:rPr>
          <w:rFonts w:ascii="Times New Roman" w:hAnsi="Times New Roman" w:cs="Times New Roman"/>
          <w:sz w:val="26"/>
          <w:szCs w:val="26"/>
        </w:rPr>
        <w:t>Свободный напор в точке подключения – 2.0</w:t>
      </w:r>
      <w:proofErr w:type="gramStart"/>
      <w:r w:rsidRPr="007A38FC">
        <w:rPr>
          <w:rFonts w:ascii="Times New Roman" w:hAnsi="Times New Roman" w:cs="Times New Roman"/>
          <w:sz w:val="26"/>
          <w:szCs w:val="26"/>
        </w:rPr>
        <w:t xml:space="preserve"> А</w:t>
      </w:r>
      <w:proofErr w:type="gramEnd"/>
      <w:r w:rsidRPr="007A38FC">
        <w:rPr>
          <w:rFonts w:ascii="Times New Roman" w:hAnsi="Times New Roman" w:cs="Times New Roman"/>
          <w:sz w:val="26"/>
          <w:szCs w:val="26"/>
        </w:rPr>
        <w:t>тм.</w:t>
      </w:r>
    </w:p>
    <w:p w:rsidR="00643788" w:rsidRPr="00D122C4" w:rsidRDefault="00643788" w:rsidP="00643788">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Подключение объекта с кадастровым номер</w:t>
      </w:r>
      <w:r>
        <w:rPr>
          <w:rFonts w:ascii="Times New Roman" w:hAnsi="Times New Roman" w:cs="Times New Roman"/>
          <w:sz w:val="26"/>
          <w:szCs w:val="26"/>
        </w:rPr>
        <w:t>ом</w:t>
      </w:r>
      <w:r w:rsidRPr="00025778">
        <w:rPr>
          <w:rFonts w:ascii="Times New Roman" w:hAnsi="Times New Roman" w:cs="Times New Roman"/>
          <w:sz w:val="26"/>
          <w:szCs w:val="26"/>
        </w:rPr>
        <w:t xml:space="preserve"> </w:t>
      </w:r>
      <w:r w:rsidRPr="00AC1101">
        <w:rPr>
          <w:rFonts w:ascii="Times New Roman" w:hAnsi="Times New Roman" w:cs="Times New Roman"/>
          <w:sz w:val="26"/>
          <w:szCs w:val="26"/>
        </w:rPr>
        <w:t>46:11:</w:t>
      </w:r>
      <w:r>
        <w:rPr>
          <w:rFonts w:ascii="Times New Roman" w:hAnsi="Times New Roman" w:cs="Times New Roman"/>
          <w:sz w:val="26"/>
          <w:szCs w:val="26"/>
        </w:rPr>
        <w:t>210702</w:t>
      </w:r>
      <w:r w:rsidRPr="00AC1101">
        <w:rPr>
          <w:rFonts w:ascii="Times New Roman" w:hAnsi="Times New Roman" w:cs="Times New Roman"/>
          <w:sz w:val="26"/>
          <w:szCs w:val="26"/>
        </w:rPr>
        <w:t>:</w:t>
      </w:r>
      <w:r>
        <w:rPr>
          <w:rFonts w:ascii="Times New Roman" w:hAnsi="Times New Roman" w:cs="Times New Roman"/>
          <w:sz w:val="26"/>
          <w:szCs w:val="26"/>
        </w:rPr>
        <w:t xml:space="preserve">586 </w:t>
      </w:r>
      <w:r w:rsidRPr="00025778">
        <w:rPr>
          <w:rFonts w:ascii="Times New Roman" w:hAnsi="Times New Roman" w:cs="Times New Roman"/>
          <w:sz w:val="26"/>
          <w:szCs w:val="26"/>
        </w:rPr>
        <w:t xml:space="preserve">предусмотреть от сети водопровода </w:t>
      </w:r>
      <w:r w:rsidRPr="00025778">
        <w:rPr>
          <w:rFonts w:ascii="Times New Roman" w:hAnsi="Times New Roman" w:cs="Times New Roman"/>
          <w:sz w:val="26"/>
          <w:szCs w:val="26"/>
          <w:lang w:val="en-US"/>
        </w:rPr>
        <w:t>d</w:t>
      </w:r>
      <w:r w:rsidRPr="00025778">
        <w:rPr>
          <w:rFonts w:ascii="Times New Roman" w:hAnsi="Times New Roman" w:cs="Times New Roman"/>
          <w:sz w:val="26"/>
          <w:szCs w:val="26"/>
        </w:rPr>
        <w:t xml:space="preserve"> 100 мм в д. </w:t>
      </w:r>
      <w:r>
        <w:rPr>
          <w:rFonts w:ascii="Times New Roman" w:hAnsi="Times New Roman" w:cs="Times New Roman"/>
          <w:sz w:val="26"/>
          <w:szCs w:val="26"/>
        </w:rPr>
        <w:t>Ушаково</w:t>
      </w:r>
      <w:r w:rsidRPr="00025778">
        <w:rPr>
          <w:rFonts w:ascii="Times New Roman" w:hAnsi="Times New Roman" w:cs="Times New Roman"/>
          <w:sz w:val="26"/>
          <w:szCs w:val="26"/>
        </w:rPr>
        <w:t>.</w:t>
      </w:r>
    </w:p>
    <w:p w:rsidR="00643788" w:rsidRDefault="00643788" w:rsidP="00643788">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 xml:space="preserve">Свободный напор в точке подключения – </w:t>
      </w:r>
      <w:r>
        <w:rPr>
          <w:rFonts w:ascii="Times New Roman" w:hAnsi="Times New Roman" w:cs="Times New Roman"/>
          <w:sz w:val="26"/>
          <w:szCs w:val="26"/>
        </w:rPr>
        <w:t>3.2</w:t>
      </w:r>
      <w:proofErr w:type="gramStart"/>
      <w:r w:rsidRPr="00025778">
        <w:rPr>
          <w:rFonts w:ascii="Times New Roman" w:hAnsi="Times New Roman" w:cs="Times New Roman"/>
          <w:sz w:val="26"/>
          <w:szCs w:val="26"/>
        </w:rPr>
        <w:t xml:space="preserve"> А</w:t>
      </w:r>
      <w:proofErr w:type="gramEnd"/>
      <w:r w:rsidRPr="00025778">
        <w:rPr>
          <w:rFonts w:ascii="Times New Roman" w:hAnsi="Times New Roman" w:cs="Times New Roman"/>
          <w:sz w:val="26"/>
          <w:szCs w:val="26"/>
        </w:rPr>
        <w:t>тм.</w:t>
      </w:r>
    </w:p>
    <w:p w:rsidR="00643788" w:rsidRDefault="00643788" w:rsidP="00643788">
      <w:pPr>
        <w:pStyle w:val="af9"/>
        <w:ind w:firstLine="70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Водоснабжение объекта возможно после выполнения следующих условий: использовать диаметр трубопроводов по расчету, трубопровод из высокопрочных и износостойких материалов, глубину заложения не менее 1,8 м.</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Место врезки оборудовать колодцем из сборных железобетонных конструкций.</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В колодце установить отключающее устройство, прибор учёта воды Ду15 мм или Ду20 мм.</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счет потребителя.</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АО </w:t>
      </w:r>
      <w:r>
        <w:rPr>
          <w:rFonts w:ascii="Times New Roman" w:hAnsi="Times New Roman" w:cs="Times New Roman"/>
          <w:sz w:val="26"/>
          <w:szCs w:val="26"/>
        </w:rPr>
        <w:lastRenderedPageBreak/>
        <w:t>«</w:t>
      </w:r>
      <w:proofErr w:type="spellStart"/>
      <w:r>
        <w:rPr>
          <w:rFonts w:ascii="Times New Roman" w:hAnsi="Times New Roman" w:cs="Times New Roman"/>
          <w:sz w:val="26"/>
          <w:szCs w:val="26"/>
        </w:rPr>
        <w:t>КурскАтомЭнергоСбыт</w:t>
      </w:r>
      <w:proofErr w:type="spellEnd"/>
      <w:r>
        <w:rPr>
          <w:rFonts w:ascii="Times New Roman" w:hAnsi="Times New Roman" w:cs="Times New Roman"/>
          <w:sz w:val="26"/>
          <w:szCs w:val="26"/>
        </w:rPr>
        <w:t>».</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Выполнить работы по хлорированию, промывке проложенных сетей с соблюдением санитарных норм и проведением надзора МУП ЖКХ «Родник».</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Разрешение на врезку получить в установленном порядке. Место врезки опломбировать.</w:t>
      </w:r>
    </w:p>
    <w:p w:rsidR="00643788" w:rsidRDefault="00643788" w:rsidP="00643788">
      <w:pPr>
        <w:pStyle w:val="af9"/>
        <w:jc w:val="both"/>
        <w:rPr>
          <w:rFonts w:ascii="Times New Roman" w:hAnsi="Times New Roman" w:cs="Times New Roman"/>
          <w:sz w:val="26"/>
          <w:szCs w:val="26"/>
        </w:rPr>
      </w:pPr>
      <w:r>
        <w:rPr>
          <w:rFonts w:ascii="Times New Roman" w:hAnsi="Times New Roman" w:cs="Times New Roman"/>
          <w:sz w:val="26"/>
          <w:szCs w:val="26"/>
        </w:rPr>
        <w:tab/>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643788" w:rsidP="00643788">
      <w:pPr>
        <w:pStyle w:val="ConsPlusNormal"/>
        <w:widowControl/>
        <w:tabs>
          <w:tab w:val="left" w:pos="360"/>
        </w:tabs>
        <w:ind w:firstLine="0"/>
        <w:jc w:val="both"/>
        <w:rPr>
          <w:rFonts w:cs="Times New Roman"/>
        </w:rPr>
      </w:pPr>
      <w:r>
        <w:rPr>
          <w:rFonts w:ascii="Times New Roman" w:hAnsi="Times New Roman" w:cs="Times New Roman"/>
          <w:sz w:val="26"/>
          <w:szCs w:val="26"/>
        </w:rPr>
        <w:t xml:space="preserve">Технические условия для подключения к сетям водоснабжения земельных участков с кадастровыми номерами 46:11:060603:223, </w:t>
      </w:r>
      <w:r w:rsidRPr="005F4BE0">
        <w:rPr>
          <w:rFonts w:ascii="Times New Roman" w:hAnsi="Times New Roman" w:cs="Times New Roman"/>
          <w:sz w:val="26"/>
          <w:szCs w:val="26"/>
        </w:rPr>
        <w:t>46:11:130202:49</w:t>
      </w:r>
      <w:r>
        <w:rPr>
          <w:rFonts w:ascii="Times New Roman" w:hAnsi="Times New Roman" w:cs="Times New Roman"/>
          <w:sz w:val="26"/>
          <w:szCs w:val="26"/>
        </w:rPr>
        <w:t xml:space="preserve">, </w:t>
      </w:r>
      <w:r w:rsidRPr="005F4BE0">
        <w:rPr>
          <w:rFonts w:ascii="Times New Roman" w:hAnsi="Times New Roman" w:cs="Times New Roman"/>
          <w:sz w:val="26"/>
          <w:szCs w:val="26"/>
        </w:rPr>
        <w:t>46:11:130202:47</w:t>
      </w:r>
      <w:r>
        <w:rPr>
          <w:rFonts w:ascii="Times New Roman" w:hAnsi="Times New Roman" w:cs="Times New Roman"/>
          <w:sz w:val="26"/>
          <w:szCs w:val="26"/>
        </w:rPr>
        <w:t xml:space="preserve">, </w:t>
      </w:r>
      <w:r w:rsidRPr="005F4BE0">
        <w:rPr>
          <w:rFonts w:ascii="Times New Roman" w:hAnsi="Times New Roman" w:cs="Times New Roman"/>
          <w:sz w:val="26"/>
          <w:szCs w:val="26"/>
        </w:rPr>
        <w:t>46:11:120102:1081</w:t>
      </w:r>
      <w:r>
        <w:rPr>
          <w:rFonts w:ascii="Times New Roman" w:hAnsi="Times New Roman" w:cs="Times New Roman"/>
          <w:sz w:val="26"/>
          <w:szCs w:val="26"/>
        </w:rPr>
        <w:t xml:space="preserve">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r w:rsidR="009A0D85">
        <w:rPr>
          <w:rFonts w:ascii="Times New Roman" w:hAnsi="Times New Roman" w:cs="Times New Roman"/>
          <w:sz w:val="26"/>
          <w:szCs w:val="26"/>
        </w:rPr>
        <w:t>.</w:t>
      </w: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4"/>
  </w:num>
  <w:num w:numId="9">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71CBC"/>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916B7"/>
    <w:rsid w:val="002C34B8"/>
    <w:rsid w:val="003038EE"/>
    <w:rsid w:val="00310394"/>
    <w:rsid w:val="00331788"/>
    <w:rsid w:val="00336F42"/>
    <w:rsid w:val="0035750A"/>
    <w:rsid w:val="00393031"/>
    <w:rsid w:val="00393E94"/>
    <w:rsid w:val="003C6EFF"/>
    <w:rsid w:val="003D42C4"/>
    <w:rsid w:val="003F005E"/>
    <w:rsid w:val="003F3E95"/>
    <w:rsid w:val="00442BB2"/>
    <w:rsid w:val="004463F1"/>
    <w:rsid w:val="00456D45"/>
    <w:rsid w:val="00461FD0"/>
    <w:rsid w:val="00467820"/>
    <w:rsid w:val="004708F2"/>
    <w:rsid w:val="004735E5"/>
    <w:rsid w:val="00482E43"/>
    <w:rsid w:val="004B51EF"/>
    <w:rsid w:val="004C7797"/>
    <w:rsid w:val="004E5913"/>
    <w:rsid w:val="004E64AE"/>
    <w:rsid w:val="004E7DA2"/>
    <w:rsid w:val="005108AB"/>
    <w:rsid w:val="0052235C"/>
    <w:rsid w:val="005419DD"/>
    <w:rsid w:val="005462F6"/>
    <w:rsid w:val="00554F74"/>
    <w:rsid w:val="005873D2"/>
    <w:rsid w:val="00592BDD"/>
    <w:rsid w:val="005A78C6"/>
    <w:rsid w:val="005B7885"/>
    <w:rsid w:val="005F5EF2"/>
    <w:rsid w:val="0060517C"/>
    <w:rsid w:val="00632EEC"/>
    <w:rsid w:val="0063336D"/>
    <w:rsid w:val="00642CD9"/>
    <w:rsid w:val="00643788"/>
    <w:rsid w:val="00647DEA"/>
    <w:rsid w:val="00675D8B"/>
    <w:rsid w:val="006851CE"/>
    <w:rsid w:val="006D3867"/>
    <w:rsid w:val="006D44A3"/>
    <w:rsid w:val="006F10E2"/>
    <w:rsid w:val="00701ECC"/>
    <w:rsid w:val="00702757"/>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83B3C"/>
    <w:rsid w:val="008903A2"/>
    <w:rsid w:val="008A705F"/>
    <w:rsid w:val="008F3331"/>
    <w:rsid w:val="00901C03"/>
    <w:rsid w:val="00916E09"/>
    <w:rsid w:val="0094529D"/>
    <w:rsid w:val="00956547"/>
    <w:rsid w:val="00990715"/>
    <w:rsid w:val="00991EEA"/>
    <w:rsid w:val="009A0D85"/>
    <w:rsid w:val="009C41B2"/>
    <w:rsid w:val="009C7FFE"/>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C10AB"/>
    <w:rsid w:val="00CF5B86"/>
    <w:rsid w:val="00D0280F"/>
    <w:rsid w:val="00D13DF0"/>
    <w:rsid w:val="00D77B34"/>
    <w:rsid w:val="00D809E4"/>
    <w:rsid w:val="00D85147"/>
    <w:rsid w:val="00D942F3"/>
    <w:rsid w:val="00DA2CC8"/>
    <w:rsid w:val="00DA40A0"/>
    <w:rsid w:val="00DF6F29"/>
    <w:rsid w:val="00E014A3"/>
    <w:rsid w:val="00E17D47"/>
    <w:rsid w:val="00E709E6"/>
    <w:rsid w:val="00E83371"/>
    <w:rsid w:val="00E94E69"/>
    <w:rsid w:val="00E96917"/>
    <w:rsid w:val="00E97AF4"/>
    <w:rsid w:val="00EB2B41"/>
    <w:rsid w:val="00EF1CD1"/>
    <w:rsid w:val="00F00219"/>
    <w:rsid w:val="00F26C5B"/>
    <w:rsid w:val="00F51B6F"/>
    <w:rsid w:val="00FC0D63"/>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edvedica.rkursk.ru" TargetMode="External"/><Relationship Id="rId13" Type="http://schemas.openxmlformats.org/officeDocument/2006/relationships/hyperlink" Target="http://pashkovskiy.rkursk.ru" TargetMode="External"/><Relationship Id="rId3" Type="http://schemas.openxmlformats.org/officeDocument/2006/relationships/styles" Target="styles.xml"/><Relationship Id="rId7" Type="http://schemas.openxmlformats.org/officeDocument/2006/relationships/hyperlink" Target="http://www.nmedvedica.rkursk.ru" TargetMode="External"/><Relationship Id="rId12" Type="http://schemas.openxmlformats.org/officeDocument/2006/relationships/hyperlink" Target="http://pashkovskiy.rku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medvedica.rkursk.ru" TargetMode="External"/><Relationship Id="rId11" Type="http://schemas.openxmlformats.org/officeDocument/2006/relationships/hyperlink" Target="http://pashkovskiy.rkursk.ru" TargetMode="External"/><Relationship Id="rId5" Type="http://schemas.openxmlformats.org/officeDocument/2006/relationships/webSettings" Target="webSettings.xml"/><Relationship Id="rId15" Type="http://schemas.openxmlformats.org/officeDocument/2006/relationships/hyperlink" Target="http://www.mrsk-1.ru" TargetMode="External"/><Relationship Id="rId10" Type="http://schemas.openxmlformats.org/officeDocument/2006/relationships/hyperlink" Target="http://pashkovskiy.rkursk.ru" TargetMode="External"/><Relationship Id="rId4" Type="http://schemas.openxmlformats.org/officeDocument/2006/relationships/settings" Target="settings.xml"/><Relationship Id="rId9" Type="http://schemas.openxmlformats.org/officeDocument/2006/relationships/hyperlink" Target="http://pashkovskiy.rkursk.ru" TargetMode="External"/><Relationship Id="rId14" Type="http://schemas.openxmlformats.org/officeDocument/2006/relationships/hyperlink" Target="http://polanskoe.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8305-F45B-430B-82A2-566E0ED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4589</Words>
  <Characters>26161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30689</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67</cp:revision>
  <cp:lastPrinted>2019-10-16T09:11:00Z</cp:lastPrinted>
  <dcterms:created xsi:type="dcterms:W3CDTF">2011-05-20T06:49:00Z</dcterms:created>
  <dcterms:modified xsi:type="dcterms:W3CDTF">2019-12-18T12:57:00Z</dcterms:modified>
</cp:coreProperties>
</file>