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DD" w:rsidRDefault="00372ADD">
      <w:pPr>
        <w:rPr>
          <w:sz w:val="2"/>
          <w:szCs w:val="2"/>
        </w:rPr>
      </w:pPr>
    </w:p>
    <w:p w:rsidR="00A82744" w:rsidRPr="00A82744" w:rsidRDefault="00A82744" w:rsidP="00A82744">
      <w:pPr>
        <w:widowControl/>
        <w:shd w:val="clear" w:color="auto" w:fill="FFFFFF"/>
        <w:tabs>
          <w:tab w:val="left" w:pos="9468"/>
        </w:tabs>
        <w:autoSpaceDE w:val="0"/>
        <w:autoSpaceDN w:val="0"/>
        <w:adjustRightInd w:val="0"/>
        <w:ind w:hanging="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82744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  <w:t>АДМИНИСТРАЦИЯ</w:t>
      </w:r>
    </w:p>
    <w:p w:rsidR="00A82744" w:rsidRPr="00A82744" w:rsidRDefault="00C54C40" w:rsidP="00A82744">
      <w:pPr>
        <w:shd w:val="clear" w:color="auto" w:fill="FFFFFF"/>
        <w:tabs>
          <w:tab w:val="left" w:pos="7901"/>
        </w:tabs>
        <w:autoSpaceDE w:val="0"/>
        <w:autoSpaceDN w:val="0"/>
        <w:adjustRightInd w:val="0"/>
        <w:ind w:hanging="3"/>
        <w:jc w:val="center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  <w:t>КУРСКОГО</w:t>
      </w:r>
      <w:bookmarkStart w:id="0" w:name="_GoBack"/>
      <w:bookmarkEnd w:id="0"/>
      <w:r w:rsidR="00A82744" w:rsidRPr="00A82744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  <w:t xml:space="preserve"> РАЙОНА КУРСКОЙ ОБЛАСТИ</w:t>
      </w:r>
    </w:p>
    <w:p w:rsidR="00A82744" w:rsidRPr="00A82744" w:rsidRDefault="00A82744" w:rsidP="00A82744">
      <w:pPr>
        <w:shd w:val="clear" w:color="auto" w:fill="FFFFFF"/>
        <w:tabs>
          <w:tab w:val="left" w:pos="7901"/>
        </w:tabs>
        <w:autoSpaceDE w:val="0"/>
        <w:autoSpaceDN w:val="0"/>
        <w:adjustRightInd w:val="0"/>
        <w:ind w:hanging="3"/>
        <w:jc w:val="center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</w:pPr>
      <w:r w:rsidRPr="00A82744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  <w:t>ПОСТАНОВЛЕНИЕ</w:t>
      </w:r>
    </w:p>
    <w:p w:rsidR="00A82744" w:rsidRPr="00A82744" w:rsidRDefault="00A82744" w:rsidP="00A82744">
      <w:pPr>
        <w:suppressAutoHyphens/>
        <w:autoSpaceDN w:val="0"/>
        <w:ind w:right="-30"/>
        <w:jc w:val="center"/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</w:pPr>
      <w:r w:rsidRPr="00A82744"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  <w:t>от 02.07.2019г. № 16</w:t>
      </w:r>
      <w:r>
        <w:rPr>
          <w:rFonts w:ascii="Times New Roman" w:eastAsia="Calibri" w:hAnsi="Times New Roman" w:cs="Calibri"/>
          <w:b/>
          <w:bCs/>
          <w:color w:val="auto"/>
          <w:sz w:val="28"/>
          <w:szCs w:val="28"/>
          <w:lang w:eastAsia="ar-SA" w:bidi="ar-SA"/>
        </w:rPr>
        <w:t>80</w:t>
      </w:r>
    </w:p>
    <w:p w:rsidR="00A82744" w:rsidRDefault="00A82744" w:rsidP="00344B24">
      <w:pPr>
        <w:pStyle w:val="22"/>
        <w:shd w:val="clear" w:color="auto" w:fill="auto"/>
        <w:spacing w:before="0" w:after="424"/>
        <w:ind w:right="3360"/>
      </w:pPr>
    </w:p>
    <w:p w:rsidR="00A82744" w:rsidRDefault="00A82744" w:rsidP="00344B24">
      <w:pPr>
        <w:pStyle w:val="22"/>
        <w:shd w:val="clear" w:color="auto" w:fill="auto"/>
        <w:spacing w:before="0" w:after="424"/>
        <w:ind w:right="3360"/>
      </w:pPr>
    </w:p>
    <w:p w:rsidR="00A82744" w:rsidRDefault="00A82744" w:rsidP="00344B24">
      <w:pPr>
        <w:pStyle w:val="22"/>
        <w:shd w:val="clear" w:color="auto" w:fill="auto"/>
        <w:spacing w:before="0" w:after="424"/>
        <w:ind w:right="3360"/>
      </w:pPr>
    </w:p>
    <w:p w:rsidR="00A82744" w:rsidRDefault="00A82744" w:rsidP="00344B24">
      <w:pPr>
        <w:pStyle w:val="22"/>
        <w:shd w:val="clear" w:color="auto" w:fill="auto"/>
        <w:spacing w:before="0" w:after="424"/>
        <w:ind w:right="3360"/>
      </w:pPr>
    </w:p>
    <w:p w:rsidR="00A82744" w:rsidRDefault="0091266F" w:rsidP="00A82744">
      <w:pPr>
        <w:pStyle w:val="22"/>
        <w:shd w:val="clear" w:color="auto" w:fill="auto"/>
        <w:spacing w:before="0" w:after="0" w:line="240" w:lineRule="auto"/>
        <w:ind w:right="2977"/>
      </w:pPr>
      <w:r>
        <w:t xml:space="preserve">О внесении изменений в постановление Администрации Курского района Курской области от 25.01.2019 г. № 187 «Об утверждении административного регламента </w:t>
      </w:r>
    </w:p>
    <w:p w:rsidR="00372ADD" w:rsidRDefault="0091266F" w:rsidP="00A82744">
      <w:pPr>
        <w:pStyle w:val="22"/>
        <w:shd w:val="clear" w:color="auto" w:fill="auto"/>
        <w:spacing w:before="0" w:after="424"/>
        <w:ind w:right="2976"/>
      </w:pPr>
      <w:r>
        <w:t>исполнения Администрацией Курского района Курской области муниципальной функции «Осуществление муниципального жилищного контроля на территории муниципального образования «Курский район»»</w:t>
      </w:r>
    </w:p>
    <w:p w:rsidR="00372ADD" w:rsidRDefault="0091266F" w:rsidP="00A82744">
      <w:pPr>
        <w:pStyle w:val="22"/>
        <w:shd w:val="clear" w:color="auto" w:fill="auto"/>
        <w:spacing w:before="0" w:after="120" w:line="240" w:lineRule="auto"/>
        <w:ind w:right="-1" w:firstLine="709"/>
        <w:jc w:val="both"/>
      </w:pPr>
      <w:r>
        <w:t>В соответствии с Жилищным кодексом Российской Федерации от 29.12.2004 №188-ФЗ (в ред. от 29.05.2019) Администрация Курского района Курской области ПОСТАНОВЛЯЕТ:</w:t>
      </w:r>
    </w:p>
    <w:p w:rsidR="00372ADD" w:rsidRDefault="0091266F" w:rsidP="00A82744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</w:pPr>
      <w:r>
        <w:t>Внести в постановление Администрации Курского района</w:t>
      </w:r>
      <w:r w:rsidR="00A82744">
        <w:t xml:space="preserve"> </w:t>
      </w:r>
      <w:r w:rsidR="00344B24">
        <w:t xml:space="preserve">Курской </w:t>
      </w:r>
      <w:r w:rsidR="00A82744">
        <w:t xml:space="preserve">      </w:t>
      </w:r>
      <w:r w:rsidR="00344B24">
        <w:t xml:space="preserve">области </w:t>
      </w:r>
      <w:r w:rsidR="00A82744">
        <w:t xml:space="preserve">      </w:t>
      </w:r>
      <w:r w:rsidR="00344B24">
        <w:t>от</w:t>
      </w:r>
      <w:r w:rsidR="00A82744">
        <w:t xml:space="preserve">     </w:t>
      </w:r>
      <w:r w:rsidR="00344B24">
        <w:t xml:space="preserve"> 25.01.2019</w:t>
      </w:r>
      <w:r w:rsidR="00A82744">
        <w:t xml:space="preserve">  </w:t>
      </w:r>
      <w:r w:rsidR="00344B24">
        <w:t xml:space="preserve">г. </w:t>
      </w:r>
      <w:r w:rsidR="00A82744">
        <w:t xml:space="preserve">   </w:t>
      </w:r>
      <w:r w:rsidR="00344B24">
        <w:t xml:space="preserve"> № </w:t>
      </w:r>
      <w:r w:rsidR="00A82744">
        <w:t xml:space="preserve">  </w:t>
      </w:r>
      <w:r>
        <w:t xml:space="preserve">187 </w:t>
      </w:r>
      <w:r w:rsidR="00A82744">
        <w:t xml:space="preserve">    </w:t>
      </w:r>
      <w:r>
        <w:t xml:space="preserve">«Об </w:t>
      </w:r>
      <w:r w:rsidR="00A82744">
        <w:t xml:space="preserve">    </w:t>
      </w:r>
      <w:r>
        <w:t>утверждении</w:t>
      </w:r>
    </w:p>
    <w:p w:rsidR="00372ADD" w:rsidRDefault="0091266F" w:rsidP="00A82744">
      <w:pPr>
        <w:pStyle w:val="22"/>
        <w:shd w:val="clear" w:color="auto" w:fill="auto"/>
        <w:spacing w:before="0" w:after="0" w:line="240" w:lineRule="auto"/>
        <w:ind w:right="-1"/>
        <w:jc w:val="both"/>
      </w:pPr>
      <w:r>
        <w:t>административного регламента исполнения Администрацией Курского района Курской области муниципальной функции «Осуществление муниципального жилищного контроля на территории муниципального образования «Курский район»» следующие изменения:</w:t>
      </w:r>
    </w:p>
    <w:p w:rsidR="00344B24" w:rsidRDefault="0091266F" w:rsidP="00A82744">
      <w:pPr>
        <w:pStyle w:val="22"/>
        <w:shd w:val="clear" w:color="auto" w:fill="auto"/>
        <w:spacing w:before="0" w:after="120" w:line="240" w:lineRule="auto"/>
        <w:ind w:firstLine="709"/>
        <w:jc w:val="both"/>
      </w:pPr>
      <w:r>
        <w:t>в части 4 подпункта 3.5.1 пункта 3.5. «Проведение внепланово</w:t>
      </w:r>
      <w:r w:rsidR="00A82744">
        <w:t>й</w:t>
      </w:r>
      <w:r w:rsidR="00344B24">
        <w:t xml:space="preserve"> </w:t>
      </w:r>
      <w:r>
        <w:t>проверки» раздела «Требования к порядку исполнения муниципальной функции» после слов «в данном доме, о фактах нарушения требований» дополнить словами «к порядку осуществления перевода жилого помещения в нежилое помещение в многоквартирном доме, к порядку осуществления», слова «порядка осуществления» исключить.</w:t>
      </w:r>
    </w:p>
    <w:p w:rsidR="00372ADD" w:rsidRDefault="00A82744" w:rsidP="00344B24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Постановление вступает в силу со дня его подписания.</w:t>
      </w:r>
    </w:p>
    <w:p w:rsidR="00A82744" w:rsidRDefault="00A82744" w:rsidP="00A82744">
      <w:pPr>
        <w:pStyle w:val="22"/>
        <w:shd w:val="clear" w:color="auto" w:fill="auto"/>
        <w:spacing w:before="0" w:after="0" w:line="240" w:lineRule="auto"/>
        <w:jc w:val="both"/>
      </w:pPr>
    </w:p>
    <w:p w:rsidR="00344B24" w:rsidRDefault="00344B24" w:rsidP="00344B24">
      <w:pPr>
        <w:pStyle w:val="22"/>
        <w:shd w:val="clear" w:color="auto" w:fill="auto"/>
        <w:spacing w:before="0" w:after="0" w:line="240" w:lineRule="auto"/>
        <w:jc w:val="both"/>
      </w:pPr>
    </w:p>
    <w:p w:rsidR="00372ADD" w:rsidRDefault="0091266F" w:rsidP="00344B24">
      <w:pPr>
        <w:pStyle w:val="22"/>
        <w:shd w:val="clear" w:color="auto" w:fill="auto"/>
        <w:tabs>
          <w:tab w:val="left" w:pos="4679"/>
          <w:tab w:val="left" w:pos="7588"/>
        </w:tabs>
        <w:spacing w:before="0" w:after="0" w:line="280" w:lineRule="exact"/>
        <w:jc w:val="both"/>
      </w:pPr>
      <w:r>
        <w:t>Г</w:t>
      </w:r>
      <w:r w:rsidR="00344B24">
        <w:t xml:space="preserve">лава Курского района                                                             </w:t>
      </w:r>
      <w:r w:rsidR="00A82744">
        <w:t xml:space="preserve">   </w:t>
      </w:r>
      <w:r w:rsidR="00344B24">
        <w:t xml:space="preserve"> </w:t>
      </w:r>
      <w:r>
        <w:t>В.М. Рыжиков</w:t>
      </w:r>
    </w:p>
    <w:sectPr w:rsidR="00372ADD" w:rsidSect="00344B24">
      <w:pgSz w:w="11900" w:h="16840"/>
      <w:pgMar w:top="477" w:right="986" w:bottom="47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6D" w:rsidRDefault="00F77A6D">
      <w:r>
        <w:separator/>
      </w:r>
    </w:p>
  </w:endnote>
  <w:endnote w:type="continuationSeparator" w:id="0">
    <w:p w:rsidR="00F77A6D" w:rsidRDefault="00F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6D" w:rsidRDefault="00F77A6D"/>
  </w:footnote>
  <w:footnote w:type="continuationSeparator" w:id="0">
    <w:p w:rsidR="00F77A6D" w:rsidRDefault="00F77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A89"/>
    <w:multiLevelType w:val="multilevel"/>
    <w:tmpl w:val="599C2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B41891"/>
    <w:multiLevelType w:val="hybridMultilevel"/>
    <w:tmpl w:val="ECD08FA0"/>
    <w:lvl w:ilvl="0" w:tplc="B870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D"/>
    <w:rsid w:val="00344B24"/>
    <w:rsid w:val="00372ADD"/>
    <w:rsid w:val="00517511"/>
    <w:rsid w:val="0091266F"/>
    <w:rsid w:val="00A82744"/>
    <w:rsid w:val="00C54C40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89BE"/>
  <w15:docId w15:val="{3C3EBFEB-81A5-48AC-A3AE-14135D3C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Pr>
      <w:rFonts w:ascii="Impact" w:eastAsia="Impact" w:hAnsi="Impact" w:cs="Impact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9pt">
    <w:name w:val="Оглавление (2) + Times New Roman;9 pt;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310pt">
    <w:name w:val="Оглавление (3) + 10 pt;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50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20" w:line="0" w:lineRule="atLeas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Policeimako</dc:creator>
  <cp:lastModifiedBy>Policeimako</cp:lastModifiedBy>
  <cp:revision>5</cp:revision>
  <dcterms:created xsi:type="dcterms:W3CDTF">2019-07-10T09:54:00Z</dcterms:created>
  <dcterms:modified xsi:type="dcterms:W3CDTF">2019-07-10T12:13:00Z</dcterms:modified>
</cp:coreProperties>
</file>