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09B" w:rsidRDefault="00E859B4" w:rsidP="00AB37DA">
      <w:pPr>
        <w:jc w:val="center"/>
        <w:rPr>
          <w:b/>
          <w:sz w:val="32"/>
          <w:szCs w:val="32"/>
        </w:rPr>
      </w:pPr>
      <w:r w:rsidRPr="00E859B4">
        <w:rPr>
          <w:b/>
          <w:sz w:val="32"/>
          <w:szCs w:val="32"/>
        </w:rPr>
        <w:t>ВНИМАНИ</w:t>
      </w:r>
      <w:r w:rsidR="002F409B">
        <w:rPr>
          <w:b/>
          <w:sz w:val="32"/>
          <w:szCs w:val="32"/>
        </w:rPr>
        <w:t>Е!!!</w:t>
      </w:r>
    </w:p>
    <w:p w:rsidR="00B021EE" w:rsidRPr="00E859B4" w:rsidRDefault="00E859B4" w:rsidP="00AB37DA">
      <w:pPr>
        <w:jc w:val="center"/>
        <w:rPr>
          <w:b/>
          <w:sz w:val="32"/>
          <w:szCs w:val="32"/>
        </w:rPr>
      </w:pPr>
      <w:r w:rsidRPr="00E859B4">
        <w:rPr>
          <w:b/>
          <w:sz w:val="32"/>
          <w:szCs w:val="32"/>
        </w:rPr>
        <w:t xml:space="preserve"> РУКОВОДИТЕЛЯМ </w:t>
      </w:r>
      <w:r w:rsidR="002F409B">
        <w:rPr>
          <w:b/>
          <w:sz w:val="32"/>
          <w:szCs w:val="32"/>
        </w:rPr>
        <w:t xml:space="preserve"> </w:t>
      </w:r>
      <w:r w:rsidRPr="00E859B4">
        <w:rPr>
          <w:b/>
          <w:sz w:val="32"/>
          <w:szCs w:val="32"/>
        </w:rPr>
        <w:t>АПК</w:t>
      </w:r>
      <w:r w:rsidR="002F409B">
        <w:rPr>
          <w:b/>
          <w:sz w:val="32"/>
          <w:szCs w:val="32"/>
        </w:rPr>
        <w:t xml:space="preserve"> </w:t>
      </w:r>
      <w:r w:rsidRPr="00E859B4">
        <w:rPr>
          <w:b/>
          <w:sz w:val="32"/>
          <w:szCs w:val="32"/>
        </w:rPr>
        <w:t xml:space="preserve"> КФХ</w:t>
      </w:r>
    </w:p>
    <w:p w:rsidR="00B021EE" w:rsidRDefault="00B021EE" w:rsidP="00AB37DA">
      <w:pPr>
        <w:jc w:val="center"/>
        <w:rPr>
          <w:sz w:val="18"/>
          <w:szCs w:val="18"/>
        </w:rPr>
      </w:pPr>
    </w:p>
    <w:p w:rsidR="003A1790" w:rsidRPr="00AB37DA" w:rsidRDefault="003A1790" w:rsidP="00AB37DA">
      <w:pPr>
        <w:jc w:val="center"/>
        <w:rPr>
          <w:sz w:val="20"/>
          <w:szCs w:val="20"/>
        </w:rPr>
      </w:pPr>
      <w:r w:rsidRPr="00DC4513">
        <w:rPr>
          <w:b/>
        </w:rPr>
        <w:t>Информация о типовых несчастных случаях</w:t>
      </w:r>
    </w:p>
    <w:p w:rsidR="003A1790" w:rsidRDefault="003A1790" w:rsidP="00AB37DA">
      <w:pPr>
        <w:jc w:val="center"/>
        <w:rPr>
          <w:b/>
        </w:rPr>
      </w:pPr>
      <w:r w:rsidRPr="00DC4513">
        <w:rPr>
          <w:b/>
        </w:rPr>
        <w:t>в сельскохозяйственных организациях Курской области</w:t>
      </w:r>
      <w:r>
        <w:rPr>
          <w:b/>
        </w:rPr>
        <w:t>.</w:t>
      </w:r>
    </w:p>
    <w:p w:rsidR="003A1790" w:rsidRDefault="003A1790" w:rsidP="00D439F3">
      <w:pPr>
        <w:rPr>
          <w:b/>
        </w:rPr>
      </w:pPr>
    </w:p>
    <w:p w:rsidR="00CE7FAD" w:rsidRPr="004C3085" w:rsidRDefault="00CE7FAD" w:rsidP="00CE7FAD">
      <w:pPr>
        <w:ind w:firstLine="708"/>
        <w:jc w:val="both"/>
      </w:pPr>
      <w:r w:rsidRPr="00CE7FAD">
        <w:rPr>
          <w:b/>
        </w:rPr>
        <w:t xml:space="preserve">27 июля 2018 года </w:t>
      </w:r>
      <w:r w:rsidRPr="00CE7FAD">
        <w:rPr>
          <w:b/>
          <w:bCs/>
        </w:rPr>
        <w:t>в ООО «Псельское», Курская область, Беловский район, сл. Белая, ул. Журавского, 2</w:t>
      </w:r>
      <w:r>
        <w:rPr>
          <w:bCs/>
        </w:rPr>
        <w:t xml:space="preserve">,  </w:t>
      </w:r>
      <w:r w:rsidRPr="00D43302">
        <w:rPr>
          <w:bCs/>
        </w:rPr>
        <w:t xml:space="preserve">(ОКВЭД - </w:t>
      </w:r>
      <w:r w:rsidRPr="00D43302">
        <w:t>01.4, животноводство)</w:t>
      </w:r>
      <w:r w:rsidRPr="004C3085">
        <w:rPr>
          <w:bCs/>
        </w:rPr>
        <w:t xml:space="preserve">  </w:t>
      </w:r>
      <w:r w:rsidRPr="004C3085">
        <w:t>произошел несчастный случай со с</w:t>
      </w:r>
      <w:r w:rsidR="00816907">
        <w:t>мертельным исходом с водителем</w:t>
      </w:r>
      <w:r w:rsidRPr="004C3085">
        <w:t>.</w:t>
      </w:r>
    </w:p>
    <w:p w:rsidR="00CE7FAD" w:rsidRPr="004C3085" w:rsidRDefault="00CE7FAD" w:rsidP="00CE7FAD">
      <w:pPr>
        <w:ind w:firstLine="709"/>
        <w:jc w:val="both"/>
      </w:pPr>
      <w:r w:rsidRPr="004C3085">
        <w:t>27.07.2018 г. в 8-00 часов водитель прибыл на работу. На планерке начальник автохозяйства выдал водителям задание на выполнение работ.</w:t>
      </w:r>
    </w:p>
    <w:p w:rsidR="00CE7FAD" w:rsidRPr="004C3085" w:rsidRDefault="00CE7FAD" w:rsidP="00CE7FAD">
      <w:pPr>
        <w:ind w:firstLine="709"/>
        <w:jc w:val="both"/>
      </w:pPr>
      <w:r w:rsidRPr="004C3085">
        <w:t xml:space="preserve">Водители прошли предрейсовый медосмотр. </w:t>
      </w:r>
    </w:p>
    <w:p w:rsidR="00CE7FAD" w:rsidRPr="004C3085" w:rsidRDefault="00CE7FAD" w:rsidP="00CE7FAD">
      <w:pPr>
        <w:ind w:firstLine="709"/>
        <w:jc w:val="both"/>
      </w:pPr>
      <w:r w:rsidRPr="004C3085">
        <w:t xml:space="preserve">До обеденного перерыва </w:t>
      </w:r>
      <w:r w:rsidR="00816907">
        <w:t>водитель</w:t>
      </w:r>
      <w:r w:rsidRPr="004C3085">
        <w:t xml:space="preserve"> привозил зерно на ток и производил выгрузку зерна из автомобиля.</w:t>
      </w:r>
    </w:p>
    <w:p w:rsidR="00CE7FAD" w:rsidRPr="004C3085" w:rsidRDefault="00CE7FAD" w:rsidP="00CE7FAD">
      <w:pPr>
        <w:ind w:firstLine="709"/>
        <w:jc w:val="both"/>
      </w:pPr>
      <w:r w:rsidRPr="004C3085">
        <w:t xml:space="preserve">Примерно около 17-30 часов </w:t>
      </w:r>
      <w:r w:rsidR="00816907">
        <w:t>водитель</w:t>
      </w:r>
      <w:r w:rsidRPr="004C3085">
        <w:t xml:space="preserve">, на автомобиле с зерном, снова прибыл на зерновой ток. После взвешивания автомобиля, заведующий током дал указание </w:t>
      </w:r>
      <w:r w:rsidR="00816907">
        <w:t xml:space="preserve">ему </w:t>
      </w:r>
      <w:r w:rsidRPr="004C3085">
        <w:t>выгружаться в приемный бункер зерносушилки.</w:t>
      </w:r>
    </w:p>
    <w:p w:rsidR="00CE7FAD" w:rsidRPr="004C3085" w:rsidRDefault="00CE7FAD" w:rsidP="00CE7FAD">
      <w:pPr>
        <w:ind w:firstLine="709"/>
        <w:jc w:val="both"/>
      </w:pPr>
      <w:r w:rsidRPr="004C3085">
        <w:t>В 17 часов 50 минут камерой видеонаблюдения, установленной на территории зернового тока, зарегистрировано следующее:</w:t>
      </w:r>
    </w:p>
    <w:p w:rsidR="00CE7FAD" w:rsidRPr="004C3085" w:rsidRDefault="00816907" w:rsidP="00CE7FAD">
      <w:pPr>
        <w:ind w:firstLine="709"/>
        <w:jc w:val="both"/>
      </w:pPr>
      <w:r>
        <w:t>Пострадавший</w:t>
      </w:r>
      <w:r w:rsidR="00CE7FAD" w:rsidRPr="004C3085">
        <w:t xml:space="preserve"> подъехал к приемному бункеру и установил автомобиль на разгрузочную площадку. Он вышел из кабины, обошел автомобиль и убедился в правильности его постановки для разгрузки. Затем </w:t>
      </w:r>
      <w:r>
        <w:t>он</w:t>
      </w:r>
      <w:r w:rsidR="00CE7FAD" w:rsidRPr="004C3085">
        <w:t xml:space="preserve"> подошел к переднему борту автомобиля, с помощью рычага открыл боковой борт, но борт н</w:t>
      </w:r>
      <w:r w:rsidR="00CE7FAD">
        <w:t xml:space="preserve">е открылся. Тогда </w:t>
      </w:r>
      <w:r>
        <w:t>водитель</w:t>
      </w:r>
      <w:r w:rsidR="00CE7FAD" w:rsidRPr="004C3085">
        <w:t xml:space="preserve"> по краю бункера, держась за борт, дошел до середины кузова, осмотрел его и снова вернулся к кабине. Предположительно, взял монтировку, и снова пошел к середине борта, где попытался открыть борт с помощью монтировки. В этот момент борт открылся, потоком высыпающегося из кузова зерна </w:t>
      </w:r>
      <w:r>
        <w:t>его</w:t>
      </w:r>
      <w:r w:rsidR="00CE7FAD" w:rsidRPr="004C3085">
        <w:t xml:space="preserve"> сбило с ног, он упал в приемный бункер и был засыпан зерном.</w:t>
      </w:r>
    </w:p>
    <w:p w:rsidR="00CE7FAD" w:rsidRPr="004C3085" w:rsidRDefault="00CE7FAD" w:rsidP="00CE7FAD">
      <w:pPr>
        <w:ind w:firstLine="709"/>
        <w:jc w:val="both"/>
      </w:pPr>
      <w:r w:rsidRPr="004C3085">
        <w:t xml:space="preserve">Увидев случившееся, к приемному бункеру побежали рабочие тока, которые находились около весовой, они принялись откапывать </w:t>
      </w:r>
      <w:r w:rsidR="00816907">
        <w:t>пострадавшего</w:t>
      </w:r>
      <w:r w:rsidRPr="004C3085">
        <w:t>, зав.</w:t>
      </w:r>
      <w:r>
        <w:t xml:space="preserve"> </w:t>
      </w:r>
      <w:r w:rsidRPr="004C3085">
        <w:t>током побежал выключать норию, чтобы прекратить выпуск зерна из приемного бункера и вызвал скорую помощь. Однако откопать</w:t>
      </w:r>
      <w:r w:rsidR="00816907">
        <w:t xml:space="preserve"> его</w:t>
      </w:r>
      <w:r w:rsidRPr="004C3085">
        <w:t xml:space="preserve"> не удалось. По </w:t>
      </w:r>
      <w:r w:rsidR="00816907" w:rsidRPr="004C3085">
        <w:t>пр</w:t>
      </w:r>
      <w:r w:rsidR="00816907">
        <w:t>о</w:t>
      </w:r>
      <w:r w:rsidR="00816907" w:rsidRPr="004C3085">
        <w:t>шестви</w:t>
      </w:r>
      <w:r w:rsidR="00816907">
        <w:t xml:space="preserve">и </w:t>
      </w:r>
      <w:r w:rsidRPr="004C3085">
        <w:t xml:space="preserve">15-20 минут к месту происшествия прибыла скорая помощь, </w:t>
      </w:r>
      <w:r w:rsidR="00816907">
        <w:t>водитель</w:t>
      </w:r>
      <w:r w:rsidRPr="004C3085">
        <w:t xml:space="preserve"> все еще находился под насыпью зерна. Прибывшие работники скорой помощи констатировали его смерть.</w:t>
      </w:r>
    </w:p>
    <w:p w:rsidR="00CE7FAD" w:rsidRPr="004C3085" w:rsidRDefault="00CE7FAD" w:rsidP="00CE7FAD">
      <w:pPr>
        <w:ind w:firstLine="709"/>
        <w:jc w:val="both"/>
      </w:pPr>
      <w:r w:rsidRPr="004C3085">
        <w:t>При судебно-химическом исследовании крови и мочи, изъятых из трупа, этиловый спирт не обнаружен.</w:t>
      </w:r>
    </w:p>
    <w:p w:rsidR="00CE7FAD" w:rsidRPr="004C3085" w:rsidRDefault="00CE7FAD" w:rsidP="00CE7FAD">
      <w:pPr>
        <w:pStyle w:val="ad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4C3085">
        <w:rPr>
          <w:sz w:val="28"/>
          <w:szCs w:val="28"/>
        </w:rPr>
        <w:t xml:space="preserve">Учитывая вышеизложенное, причинами, вызвавшими несчастный случай, являются: </w:t>
      </w:r>
    </w:p>
    <w:p w:rsidR="00CE7FAD" w:rsidRPr="00816907" w:rsidRDefault="00CE7FAD" w:rsidP="00CE7FAD">
      <w:pPr>
        <w:pStyle w:val="ad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6907">
        <w:rPr>
          <w:b/>
          <w:sz w:val="28"/>
          <w:szCs w:val="28"/>
        </w:rPr>
        <w:t>- нарушение  правил охраны труда при  эксплуатации производственного оборудования;</w:t>
      </w:r>
    </w:p>
    <w:p w:rsidR="00CE7FAD" w:rsidRPr="00816907" w:rsidRDefault="00CE7FAD" w:rsidP="00CE7FAD">
      <w:pPr>
        <w:ind w:firstLine="709"/>
        <w:rPr>
          <w:b/>
        </w:rPr>
      </w:pPr>
      <w:r w:rsidRPr="00816907">
        <w:rPr>
          <w:b/>
          <w:color w:val="000000"/>
        </w:rPr>
        <w:t>- непроведение обучения и проверки знаний требований по охране труда</w:t>
      </w:r>
      <w:r w:rsidRPr="00816907">
        <w:rPr>
          <w:b/>
        </w:rPr>
        <w:t>;</w:t>
      </w:r>
    </w:p>
    <w:p w:rsidR="00CE7FAD" w:rsidRPr="00816907" w:rsidRDefault="00CE7FAD" w:rsidP="00CE7FAD">
      <w:pPr>
        <w:ind w:firstLine="709"/>
        <w:rPr>
          <w:b/>
        </w:rPr>
      </w:pPr>
      <w:r w:rsidRPr="00816907">
        <w:rPr>
          <w:b/>
        </w:rPr>
        <w:t>- нарушение работником дисциплины труда.</w:t>
      </w:r>
    </w:p>
    <w:p w:rsidR="00CE7FAD" w:rsidRPr="00816907" w:rsidRDefault="00CE7FAD" w:rsidP="00CE7FAD">
      <w:pPr>
        <w:ind w:firstLine="709"/>
        <w:rPr>
          <w:b/>
        </w:rPr>
      </w:pPr>
    </w:p>
    <w:p w:rsidR="00CE7FAD" w:rsidRPr="004C3085" w:rsidRDefault="00CE7FAD" w:rsidP="00CE7FAD">
      <w:pPr>
        <w:jc w:val="both"/>
      </w:pPr>
      <w:r w:rsidRPr="00816907">
        <w:rPr>
          <w:b/>
        </w:rPr>
        <w:lastRenderedPageBreak/>
        <w:tab/>
        <w:t>20 августа 2018 года</w:t>
      </w:r>
      <w:r w:rsidRPr="004C3085">
        <w:t xml:space="preserve"> </w:t>
      </w:r>
      <w:r w:rsidRPr="004C3085">
        <w:rPr>
          <w:bCs/>
        </w:rPr>
        <w:t xml:space="preserve">в </w:t>
      </w:r>
      <w:r w:rsidRPr="004C3085">
        <w:rPr>
          <w:b/>
          <w:bCs/>
        </w:rPr>
        <w:t>Крестьянском (фермерском) хозяйстве Кривошеева Ивана Алексеевича</w:t>
      </w:r>
      <w:r w:rsidRPr="004C3085">
        <w:rPr>
          <w:bCs/>
        </w:rPr>
        <w:t>,  Курская область, Медвенский район, с.</w:t>
      </w:r>
      <w:r>
        <w:rPr>
          <w:bCs/>
        </w:rPr>
        <w:t xml:space="preserve"> </w:t>
      </w:r>
      <w:r w:rsidRPr="004C3085">
        <w:rPr>
          <w:bCs/>
        </w:rPr>
        <w:t xml:space="preserve">Вышний Дубовец  </w:t>
      </w:r>
      <w:r w:rsidRPr="00D43302">
        <w:t>(ОКВЭД - 01.11.1, выращивание зерновых культур)</w:t>
      </w:r>
      <w:r>
        <w:t xml:space="preserve"> </w:t>
      </w:r>
      <w:r w:rsidRPr="004C3085">
        <w:t>произошел несчастный случай со смертельным исходом со сл</w:t>
      </w:r>
      <w:r w:rsidR="00816907">
        <w:t>есарем зерноочистительных машин</w:t>
      </w:r>
      <w:r w:rsidRPr="004C3085">
        <w:t>.</w:t>
      </w:r>
    </w:p>
    <w:p w:rsidR="00CE7FAD" w:rsidRPr="004C3085" w:rsidRDefault="00CE7FAD" w:rsidP="00CE7FAD">
      <w:pPr>
        <w:ind w:firstLine="720"/>
        <w:jc w:val="both"/>
      </w:pPr>
      <w:r w:rsidRPr="004C3085">
        <w:t>20.08.2018 г., приблизительно в 13.30 часов в эксплуатируемой в производственных интересах КФХ Кривошеева И.А. завальной яме ЗАВ-20, обнаружено тело, без признаков жизни</w:t>
      </w:r>
      <w:r>
        <w:t>,</w:t>
      </w:r>
      <w:r w:rsidRPr="004C3085">
        <w:t xml:space="preserve"> слесаря зерноочистительных машин.</w:t>
      </w:r>
    </w:p>
    <w:p w:rsidR="00CE7FAD" w:rsidRPr="004C3085" w:rsidRDefault="00CE7FAD" w:rsidP="00CE7FAD">
      <w:pPr>
        <w:ind w:firstLine="720"/>
        <w:jc w:val="both"/>
      </w:pPr>
      <w:r w:rsidRPr="004C3085">
        <w:t xml:space="preserve">Приблизительно в 12.50 часов этого дня, водитель КФХ в очередной раз подъехал к завальной яме ЗАВ-20 для выгрузки зерна. </w:t>
      </w:r>
      <w:r w:rsidR="00816907">
        <w:t xml:space="preserve">Слесарь зерноочистительных машин </w:t>
      </w:r>
      <w:r w:rsidRPr="004C3085">
        <w:t>в это время сидел на ведущей в производстве</w:t>
      </w:r>
      <w:r w:rsidR="00816907">
        <w:t xml:space="preserve">нное помещение ЗАВ-20 лестнице и </w:t>
      </w:r>
      <w:r w:rsidRPr="004C3085">
        <w:t xml:space="preserve">«дал добро» на выгрузку зерна в завальную яму и  водитель въехал на эстакаду. Увидев в зеркало заднего вида, что </w:t>
      </w:r>
      <w:r w:rsidR="00816907">
        <w:t xml:space="preserve">пострадавший </w:t>
      </w:r>
      <w:r w:rsidRPr="004C3085">
        <w:t>открыл фиксаторы заднего борта ЗиЛ-130, водитель подняв кузов, осуществил разгрузку и уехал за следующей партией зерна. Отъезжая от ЗАВ-20 водитель видел</w:t>
      </w:r>
      <w:r w:rsidR="00816907">
        <w:t xml:space="preserve"> </w:t>
      </w:r>
      <w:r w:rsidR="00816907" w:rsidRPr="004C3085">
        <w:t>сл</w:t>
      </w:r>
      <w:r w:rsidR="00816907">
        <w:t>есаря зерноочистительных машин</w:t>
      </w:r>
      <w:r w:rsidRPr="004C3085">
        <w:t xml:space="preserve"> так же сидящим на лестнице.</w:t>
      </w:r>
    </w:p>
    <w:p w:rsidR="00CE7FAD" w:rsidRPr="004C3085" w:rsidRDefault="00CE7FAD" w:rsidP="00CE7FAD">
      <w:pPr>
        <w:ind w:firstLine="720"/>
        <w:jc w:val="both"/>
      </w:pPr>
      <w:r w:rsidRPr="004C3085">
        <w:t xml:space="preserve">Подъехав в следующий раз к ЗАВ-20, </w:t>
      </w:r>
      <w:r w:rsidR="00816907">
        <w:t>пострадавшего</w:t>
      </w:r>
      <w:r w:rsidRPr="004C3085">
        <w:t xml:space="preserve"> водитель не обнаружил. Поставив ЗиЛ-130 на площадке перед ЗАВ-20</w:t>
      </w:r>
      <w:r>
        <w:t>,</w:t>
      </w:r>
      <w:r w:rsidRPr="004C3085">
        <w:t xml:space="preserve"> водитель вышел из кабины, подошел к ЗАВ-20 и стал подниматься по лестнице в производственное помещение ЗАВ-20. Поднимаясь по лестнице, повернув голову влево (в сторону завальной ямы) водитель увидел </w:t>
      </w:r>
      <w:r w:rsidR="00816907" w:rsidRPr="004C3085">
        <w:t>сл</w:t>
      </w:r>
      <w:r w:rsidR="00816907">
        <w:t>есаря зерноочистительных машин</w:t>
      </w:r>
      <w:r w:rsidRPr="004C3085">
        <w:t xml:space="preserve"> лежащего в неестественной позе, без признаков жизни на дне завальной ямы, на решетке.</w:t>
      </w:r>
    </w:p>
    <w:p w:rsidR="00CE7FAD" w:rsidRPr="004C3085" w:rsidRDefault="00CE7FAD" w:rsidP="00CE7FAD">
      <w:pPr>
        <w:ind w:firstLine="720"/>
        <w:jc w:val="both"/>
      </w:pPr>
      <w:r w:rsidRPr="004C3085">
        <w:t>Зерна, в момент обнаружения тела в завальной яме, как поясняет водитель</w:t>
      </w:r>
      <w:r>
        <w:t>,</w:t>
      </w:r>
      <w:r w:rsidRPr="004C3085">
        <w:t xml:space="preserve"> не было, нория находилась в рабочем состоянии.</w:t>
      </w:r>
    </w:p>
    <w:p w:rsidR="00CE7FAD" w:rsidRPr="004C3085" w:rsidRDefault="00CE7FAD" w:rsidP="00CE7FAD">
      <w:pPr>
        <w:ind w:firstLine="720"/>
        <w:jc w:val="both"/>
      </w:pPr>
      <w:r>
        <w:t>Согласно Комиссионному медицинскому заключению</w:t>
      </w:r>
      <w:r w:rsidRPr="004C3085">
        <w:t xml:space="preserve"> ОБУЗ «Бюро судебно-медицинской экспертизы» КЗ КО от 17.09.2018 № 034/2, смерть наступила от механической асфиксии в результате засыпания тела сыпучим веществом (зерном).</w:t>
      </w:r>
    </w:p>
    <w:p w:rsidR="00CE7FAD" w:rsidRPr="004C3085" w:rsidRDefault="00CE7FAD" w:rsidP="00CE7FAD">
      <w:pPr>
        <w:ind w:firstLine="720"/>
        <w:jc w:val="both"/>
      </w:pPr>
      <w:r w:rsidRPr="004C3085">
        <w:t>При судебно-химическом исследовании крови и мочи, изъятых от трупа, обнаружен этиловый спирт в концентрации соответственно 2,5%ᴏ и 3,78%ᴏ.</w:t>
      </w:r>
    </w:p>
    <w:p w:rsidR="00CE7FAD" w:rsidRPr="004C3085" w:rsidRDefault="00CE7FAD" w:rsidP="00CE7FAD">
      <w:pPr>
        <w:pStyle w:val="ad"/>
        <w:spacing w:before="0" w:beforeAutospacing="0" w:after="0" w:afterAutospacing="0"/>
        <w:ind w:right="1" w:firstLine="709"/>
        <w:jc w:val="both"/>
        <w:rPr>
          <w:sz w:val="28"/>
          <w:szCs w:val="28"/>
        </w:rPr>
      </w:pPr>
      <w:r w:rsidRPr="004C3085">
        <w:rPr>
          <w:sz w:val="28"/>
          <w:szCs w:val="28"/>
        </w:rPr>
        <w:t xml:space="preserve">Учитывая вышеизложенное, причинами, вызвавшими несчастный случай, являются: </w:t>
      </w:r>
    </w:p>
    <w:p w:rsidR="00CE7FAD" w:rsidRPr="00816907" w:rsidRDefault="00CE7FAD" w:rsidP="00CE7FAD">
      <w:pPr>
        <w:ind w:firstLine="709"/>
        <w:jc w:val="both"/>
        <w:rPr>
          <w:rStyle w:val="match"/>
          <w:rFonts w:eastAsia="Calibri"/>
          <w:b/>
          <w:lang w:eastAsia="en-US"/>
        </w:rPr>
      </w:pPr>
      <w:r w:rsidRPr="00816907">
        <w:rPr>
          <w:rStyle w:val="match"/>
          <w:rFonts w:eastAsia="Calibri"/>
          <w:b/>
          <w:lang w:eastAsia="en-US"/>
        </w:rPr>
        <w:t xml:space="preserve"> - эксплуатация неисправных машин, механизмов, оборудования;</w:t>
      </w:r>
    </w:p>
    <w:p w:rsidR="00CE7FAD" w:rsidRPr="00816907" w:rsidRDefault="00CE7FAD" w:rsidP="00CE7FAD">
      <w:pPr>
        <w:ind w:firstLine="709"/>
        <w:jc w:val="both"/>
        <w:rPr>
          <w:b/>
        </w:rPr>
      </w:pPr>
      <w:r w:rsidRPr="00816907">
        <w:rPr>
          <w:b/>
        </w:rPr>
        <w:t>- неприменение работником средств индивидуальной защиты вследствие необеспеченности ими работодателем;</w:t>
      </w:r>
    </w:p>
    <w:p w:rsidR="00CE7FAD" w:rsidRPr="00816907" w:rsidRDefault="00CE7FAD" w:rsidP="00CE7FAD">
      <w:pPr>
        <w:ind w:firstLine="709"/>
        <w:jc w:val="both"/>
        <w:rPr>
          <w:rFonts w:eastAsia="Calibri"/>
          <w:b/>
        </w:rPr>
      </w:pPr>
      <w:r w:rsidRPr="00816907">
        <w:rPr>
          <w:rFonts w:eastAsia="Calibri"/>
          <w:b/>
        </w:rPr>
        <w:t>- использование пострадавшего не по специальности;</w:t>
      </w:r>
    </w:p>
    <w:p w:rsidR="00CE7FAD" w:rsidRPr="00816907" w:rsidRDefault="00CE7FAD" w:rsidP="00CE7FAD">
      <w:pPr>
        <w:ind w:firstLine="709"/>
        <w:jc w:val="both"/>
        <w:rPr>
          <w:rFonts w:eastAsia="Calibri"/>
          <w:b/>
          <w:lang w:eastAsia="en-US"/>
        </w:rPr>
      </w:pPr>
      <w:r w:rsidRPr="00816907">
        <w:rPr>
          <w:rFonts w:eastAsia="Calibri"/>
          <w:b/>
          <w:lang w:eastAsia="en-US"/>
        </w:rPr>
        <w:t>- нарушение работником дисциплины труда и трудового распорядка;</w:t>
      </w:r>
    </w:p>
    <w:p w:rsidR="00CE7FAD" w:rsidRDefault="00CE7FAD" w:rsidP="00CE7FAD">
      <w:pPr>
        <w:ind w:firstLine="709"/>
        <w:jc w:val="both"/>
        <w:rPr>
          <w:rStyle w:val="match"/>
          <w:rFonts w:eastAsia="Calibri"/>
          <w:b/>
          <w:lang w:eastAsia="en-US"/>
        </w:rPr>
      </w:pPr>
      <w:r w:rsidRPr="00816907">
        <w:rPr>
          <w:rStyle w:val="match"/>
          <w:rFonts w:eastAsia="Calibri"/>
          <w:b/>
          <w:lang w:eastAsia="en-US"/>
        </w:rPr>
        <w:t>- неудовлетворительная организация производства работ.</w:t>
      </w:r>
    </w:p>
    <w:p w:rsidR="00C57E92" w:rsidRDefault="00C57E92" w:rsidP="00CE7FAD">
      <w:pPr>
        <w:ind w:firstLine="709"/>
        <w:jc w:val="both"/>
        <w:rPr>
          <w:rStyle w:val="match"/>
          <w:rFonts w:eastAsia="Calibri"/>
          <w:b/>
          <w:lang w:eastAsia="en-US"/>
        </w:rPr>
      </w:pPr>
    </w:p>
    <w:p w:rsidR="006216B4" w:rsidRPr="004C3085" w:rsidRDefault="006216B4" w:rsidP="006216B4">
      <w:pPr>
        <w:ind w:firstLine="708"/>
        <w:jc w:val="both"/>
      </w:pPr>
      <w:r w:rsidRPr="00DA67B3">
        <w:rPr>
          <w:b/>
        </w:rPr>
        <w:t>ООО «Корпорация Курская хлебная база №24»</w:t>
      </w:r>
      <w:r w:rsidRPr="004C3085">
        <w:t>, ОКВЭД - 10.61.3, производство крупы и гранул из зерновых культур.</w:t>
      </w:r>
    </w:p>
    <w:p w:rsidR="006216B4" w:rsidRPr="004C3085" w:rsidRDefault="006216B4" w:rsidP="006216B4">
      <w:pPr>
        <w:ind w:firstLine="708"/>
        <w:jc w:val="both"/>
      </w:pPr>
      <w:r w:rsidRPr="004C3085">
        <w:t>Вечером 05.09.2018г. на  гидравлическом универса</w:t>
      </w:r>
      <w:r>
        <w:t>льном разгрузчике автомобилей У</w:t>
      </w:r>
      <w:r w:rsidRPr="004C3085">
        <w:t>15-УРАГ была произведена выгрузка  сои в бункер. Бункер был заполнен соей почти полностью, объемом примерно 43м</w:t>
      </w:r>
      <w:r w:rsidRPr="004C3085">
        <w:rPr>
          <w:vertAlign w:val="superscript"/>
        </w:rPr>
        <w:t>3</w:t>
      </w:r>
      <w:r w:rsidRPr="004C3085">
        <w:t>.</w:t>
      </w:r>
    </w:p>
    <w:p w:rsidR="006216B4" w:rsidRPr="004C3085" w:rsidRDefault="006216B4" w:rsidP="006216B4">
      <w:pPr>
        <w:jc w:val="both"/>
      </w:pPr>
      <w:r w:rsidRPr="004C3085">
        <w:t xml:space="preserve">      </w:t>
      </w:r>
      <w:r>
        <w:t xml:space="preserve">   </w:t>
      </w:r>
      <w:r w:rsidRPr="004C3085">
        <w:t xml:space="preserve">Утром 06.09.2018г. главным инженером главному механику  было дано устное задание  по  проведению осмотра оборудования Элеватора № 1, в том </w:t>
      </w:r>
      <w:r w:rsidRPr="004C3085">
        <w:lastRenderedPageBreak/>
        <w:t xml:space="preserve">числе транспортера ленточного. После проведенной планерки </w:t>
      </w:r>
      <w:r>
        <w:t>главный механик</w:t>
      </w:r>
      <w:r w:rsidRPr="004C3085">
        <w:t xml:space="preserve"> пошел в ремонтно-механический цех, в котором находится персонал, обслуживающий технику ООО «Корпорация Курская Хлебная база № 24», чтобы поставить задачу слесарям по проведению осмотра оборудования Элеватора № 1, в том числе ленточного транспортера. Для того, чтобы ускорить процесс проведения осмотра ленточного транспортера</w:t>
      </w:r>
      <w:r>
        <w:t>,</w:t>
      </w:r>
      <w:r w:rsidRPr="004C3085">
        <w:t xml:space="preserve"> </w:t>
      </w:r>
      <w:r>
        <w:t>главный механик</w:t>
      </w:r>
      <w:r w:rsidRPr="004C3085">
        <w:t xml:space="preserve"> проследовал вместе со слесарями к помещению элеватора № 1. После осмотра оборудования Элеватора № 1 на ленточном транспортере была произведена натяжка ремней, о чем </w:t>
      </w:r>
      <w:r>
        <w:t>слесарь</w:t>
      </w:r>
      <w:r w:rsidRPr="004C3085">
        <w:t xml:space="preserve"> доложил сменному мастеру.</w:t>
      </w:r>
    </w:p>
    <w:p w:rsidR="006216B4" w:rsidRPr="004C3085" w:rsidRDefault="006216B4" w:rsidP="006216B4">
      <w:pPr>
        <w:jc w:val="both"/>
      </w:pPr>
      <w:r w:rsidRPr="004C3085">
        <w:t xml:space="preserve">      В этот период времени, пока проводился осмотр оборудования Элеватора №1,</w:t>
      </w:r>
    </w:p>
    <w:p w:rsidR="006216B4" w:rsidRPr="004C3085" w:rsidRDefault="006216B4" w:rsidP="006216B4">
      <w:pPr>
        <w:jc w:val="both"/>
      </w:pPr>
      <w:r w:rsidRPr="004C3085">
        <w:t xml:space="preserve">сменный мастер дала устное задание </w:t>
      </w:r>
      <w:r>
        <w:t>слесарям</w:t>
      </w:r>
      <w:r w:rsidRPr="004C3085">
        <w:t xml:space="preserve"> по обметанию разгрузчика автомобильного от сои перед выгрузкой гречихи.</w:t>
      </w:r>
    </w:p>
    <w:p w:rsidR="006216B4" w:rsidRPr="004C3085" w:rsidRDefault="006216B4" w:rsidP="006216B4">
      <w:pPr>
        <w:jc w:val="both"/>
      </w:pPr>
      <w:r w:rsidRPr="004C3085">
        <w:t xml:space="preserve">     Согласно протоколу опроса сменного мастера</w:t>
      </w:r>
      <w:r>
        <w:t>, слесари</w:t>
      </w:r>
      <w:r w:rsidRPr="004C3085">
        <w:t xml:space="preserve"> должны были проводить работы только на платформе разгрузчика.</w:t>
      </w:r>
    </w:p>
    <w:p w:rsidR="006216B4" w:rsidRPr="004C3085" w:rsidRDefault="006216B4" w:rsidP="006216B4">
      <w:pPr>
        <w:jc w:val="both"/>
      </w:pPr>
      <w:r w:rsidRPr="004C3085">
        <w:t xml:space="preserve">          Когда смели зерно с платформы</w:t>
      </w:r>
      <w:r>
        <w:t>,</w:t>
      </w:r>
      <w:r w:rsidRPr="004C3085">
        <w:t xml:space="preserve"> </w:t>
      </w:r>
      <w:r>
        <w:t xml:space="preserve">сменный мастер, </w:t>
      </w:r>
      <w:r w:rsidRPr="004C3085">
        <w:t xml:space="preserve">нажав кнопку управления подъемником, подняла платформу, а </w:t>
      </w:r>
      <w:r>
        <w:t>слесарь</w:t>
      </w:r>
      <w:r w:rsidRPr="004C3085">
        <w:t xml:space="preserve"> подставил упор. После того, как платформа была поднята, открылся доступ к бункеру с зерном.</w:t>
      </w:r>
    </w:p>
    <w:p w:rsidR="006216B4" w:rsidRPr="004C3085" w:rsidRDefault="006216B4" w:rsidP="006216B4">
      <w:pPr>
        <w:jc w:val="both"/>
      </w:pPr>
      <w:r w:rsidRPr="004C3085">
        <w:t xml:space="preserve">    </w:t>
      </w:r>
      <w:r w:rsidR="00A743C9">
        <w:tab/>
      </w:r>
      <w:r>
        <w:t>Сменный мастер и слесари</w:t>
      </w:r>
      <w:r w:rsidRPr="004C3085">
        <w:t xml:space="preserve"> после поднятия платформы стали сметать сою с балок разгрузчика, это видели подошедшие к разгрузчику  сменные мастера крупозавода.</w:t>
      </w:r>
    </w:p>
    <w:p w:rsidR="006216B4" w:rsidRPr="004C3085" w:rsidRDefault="006216B4" w:rsidP="006216B4">
      <w:pPr>
        <w:jc w:val="both"/>
      </w:pPr>
      <w:r w:rsidRPr="004C3085">
        <w:t xml:space="preserve">   </w:t>
      </w:r>
      <w:r w:rsidR="00A743C9">
        <w:tab/>
      </w:r>
      <w:r w:rsidRPr="004C3085">
        <w:t xml:space="preserve">Затем </w:t>
      </w:r>
      <w:r>
        <w:t>сменный мастер</w:t>
      </w:r>
      <w:r w:rsidRPr="004C3085">
        <w:t xml:space="preserve">  ушла в элеватор, так как на элеваторе шло перемещение пшеницы.  </w:t>
      </w:r>
    </w:p>
    <w:p w:rsidR="006216B4" w:rsidRPr="004C3085" w:rsidRDefault="006216B4" w:rsidP="006216B4">
      <w:pPr>
        <w:jc w:val="both"/>
      </w:pPr>
      <w:r w:rsidRPr="004C3085">
        <w:t xml:space="preserve">   </w:t>
      </w:r>
      <w:r w:rsidR="00A743C9">
        <w:tab/>
      </w:r>
      <w:r w:rsidRPr="004C3085">
        <w:t xml:space="preserve">После возвращения  из элеватора  к разгрузчику автомобильному </w:t>
      </w:r>
      <w:r>
        <w:t>сменный мастер</w:t>
      </w:r>
      <w:r w:rsidRPr="004C3085">
        <w:t xml:space="preserve"> продолжила контролировать качество выполнения работ </w:t>
      </w:r>
      <w:r>
        <w:t>слесарей</w:t>
      </w:r>
      <w:r w:rsidRPr="004C3085">
        <w:t xml:space="preserve">, обметавшим платформу и балки автомобилеразгрузчика сверху. В этот момент слесарь доложил </w:t>
      </w:r>
      <w:r>
        <w:t>сменному мастеру</w:t>
      </w:r>
      <w:r w:rsidRPr="004C3085">
        <w:t xml:space="preserve">, что транспортер готов и можно его проверять. После этого </w:t>
      </w:r>
      <w:r>
        <w:t>сменный мастер</w:t>
      </w:r>
      <w:r w:rsidRPr="004C3085">
        <w:t xml:space="preserve"> предупредила </w:t>
      </w:r>
      <w:r>
        <w:t>слесарей</w:t>
      </w:r>
      <w:r w:rsidRPr="004C3085">
        <w:t xml:space="preserve"> о то</w:t>
      </w:r>
      <w:r w:rsidR="00A743C9">
        <w:t xml:space="preserve">м, что пошла выпускать зерно. Для того, </w:t>
      </w:r>
      <w:r w:rsidRPr="004C3085">
        <w:t>чтобы проконтролировать работу тр</w:t>
      </w:r>
      <w:r>
        <w:t>анспортера,  сменный мастер</w:t>
      </w:r>
      <w:r w:rsidRPr="004C3085">
        <w:t xml:space="preserve"> вернулась в элеватор, в нижнюю галерею, открыла задвижку и включила транспортер на подачу сои в силос. Пошло зерно малой сыпью.</w:t>
      </w:r>
    </w:p>
    <w:p w:rsidR="006216B4" w:rsidRPr="004C3085" w:rsidRDefault="006216B4" w:rsidP="006216B4">
      <w:pPr>
        <w:jc w:val="both"/>
      </w:pPr>
      <w:r w:rsidRPr="004C3085">
        <w:t xml:space="preserve">   </w:t>
      </w:r>
      <w:r w:rsidR="00A743C9">
        <w:tab/>
      </w:r>
      <w:r w:rsidRPr="004C3085">
        <w:t xml:space="preserve">После небольшого пуска зерна </w:t>
      </w:r>
      <w:r>
        <w:t>сменный мастер</w:t>
      </w:r>
      <w:r w:rsidRPr="004C3085">
        <w:t xml:space="preserve"> поднялась в комнату мастеров для того, чтобы позвонить аппаратчику и  узнать, пошло ли зерно в силос. Убедившись, что соя пошла в силос, </w:t>
      </w:r>
      <w:r>
        <w:t>сменный мастер</w:t>
      </w:r>
      <w:r w:rsidRPr="004C3085">
        <w:t xml:space="preserve"> вернулась в нижнюю галерею и открыла задвижку побольше,  для увеличения выпуска зерна,  и поднялась снова  наверх в элеватор.</w:t>
      </w:r>
    </w:p>
    <w:p w:rsidR="006216B4" w:rsidRPr="004C3085" w:rsidRDefault="00A743C9" w:rsidP="006216B4">
      <w:pPr>
        <w:jc w:val="both"/>
      </w:pPr>
      <w:r>
        <w:tab/>
      </w:r>
      <w:r w:rsidR="006216B4" w:rsidRPr="004C3085">
        <w:t xml:space="preserve">В это время   грузчик увидел, что </w:t>
      </w:r>
      <w:r>
        <w:t>оператор (пострадавший)</w:t>
      </w:r>
      <w:r w:rsidR="006216B4">
        <w:t xml:space="preserve"> </w:t>
      </w:r>
      <w:r w:rsidR="006216B4" w:rsidRPr="004C3085">
        <w:t xml:space="preserve"> находится  в бункере и стоя на зерне,  переступает с ноги на ногу, держась  одной рукой за металлическую колонну, находящуюся  внутри бункера. В другой руке у </w:t>
      </w:r>
      <w:r>
        <w:t>оператора</w:t>
      </w:r>
      <w:r w:rsidR="006216B4" w:rsidRPr="004C3085">
        <w:t xml:space="preserve"> была метла. </w:t>
      </w:r>
      <w:r w:rsidR="006216B4">
        <w:t>Один из слесарей</w:t>
      </w:r>
      <w:r w:rsidR="006216B4" w:rsidRPr="004C3085">
        <w:t xml:space="preserve">, увидев, что зерно пошло, крикнул </w:t>
      </w:r>
      <w:r w:rsidR="006216B4">
        <w:t>пострадавшему</w:t>
      </w:r>
      <w:r w:rsidR="006216B4" w:rsidRPr="004C3085">
        <w:t xml:space="preserve">, чтобы тот вылез из бункера. </w:t>
      </w:r>
      <w:r w:rsidR="006216B4">
        <w:t>Он</w:t>
      </w:r>
      <w:r w:rsidR="006216B4" w:rsidRPr="004C3085">
        <w:t xml:space="preserve"> сказал, что ждет пока выйдет зерно и только тогда вылезет.</w:t>
      </w:r>
    </w:p>
    <w:p w:rsidR="006216B4" w:rsidRPr="004C3085" w:rsidRDefault="006216B4" w:rsidP="006216B4">
      <w:pPr>
        <w:jc w:val="both"/>
      </w:pPr>
      <w:r w:rsidRPr="004C3085">
        <w:t xml:space="preserve">    </w:t>
      </w:r>
      <w:r w:rsidR="00A743C9">
        <w:tab/>
      </w:r>
      <w:r w:rsidRPr="004C3085">
        <w:t xml:space="preserve">Около 9 часов </w:t>
      </w:r>
      <w:r>
        <w:t>пострадавший</w:t>
      </w:r>
      <w:r w:rsidRPr="004C3085">
        <w:t xml:space="preserve"> сказал, что у него зажало ноги. Стоящая рядом с платформой </w:t>
      </w:r>
      <w:r>
        <w:t>сменный мастер крупозавода, подбежав к сменному мастеру</w:t>
      </w:r>
      <w:r w:rsidRPr="004C3085">
        <w:t xml:space="preserve">, крикнула, что </w:t>
      </w:r>
      <w:r>
        <w:t>пострадавшего</w:t>
      </w:r>
      <w:r w:rsidRPr="004C3085">
        <w:t xml:space="preserve"> затягивает в сою. Тут же </w:t>
      </w:r>
      <w:r>
        <w:t>сменный мастер</w:t>
      </w:r>
      <w:r w:rsidRPr="004C3085">
        <w:t xml:space="preserve"> побежала вниз, закрыла задвиж</w:t>
      </w:r>
      <w:r w:rsidR="00A743C9">
        <w:t xml:space="preserve">ку и остановила транспортер.  </w:t>
      </w:r>
      <w:r w:rsidRPr="004C3085">
        <w:t xml:space="preserve">После этого  </w:t>
      </w:r>
      <w:r w:rsidR="00A743C9">
        <w:t>сменные</w:t>
      </w:r>
      <w:r>
        <w:t xml:space="preserve"> мастер</w:t>
      </w:r>
      <w:r w:rsidR="00A743C9">
        <w:t>а</w:t>
      </w:r>
      <w:r>
        <w:t xml:space="preserve"> крупозавода</w:t>
      </w:r>
      <w:r w:rsidRPr="004C3085">
        <w:t xml:space="preserve">, </w:t>
      </w:r>
      <w:r w:rsidR="00A743C9">
        <w:t xml:space="preserve">и подошедший главный  механик, </w:t>
      </w:r>
      <w:r w:rsidRPr="004C3085">
        <w:t xml:space="preserve">спустившись в бункер, пытаясь </w:t>
      </w:r>
      <w:r w:rsidRPr="004C3085">
        <w:lastRenderedPageBreak/>
        <w:t xml:space="preserve">откопать и одновременно за руку вытащить </w:t>
      </w:r>
      <w:r w:rsidR="00A743C9">
        <w:t>пострадавшего</w:t>
      </w:r>
      <w:r w:rsidRPr="004C3085">
        <w:t xml:space="preserve">, но </w:t>
      </w:r>
      <w:r w:rsidR="00A743C9">
        <w:t>он</w:t>
      </w:r>
      <w:r w:rsidRPr="004C3085">
        <w:t xml:space="preserve"> мгновенно уходил в сою.</w:t>
      </w:r>
      <w:r w:rsidRPr="004C3085">
        <w:rPr>
          <w:color w:val="000000"/>
        </w:rPr>
        <w:t xml:space="preserve"> Потоком сои его затянуло вниз, </w:t>
      </w:r>
      <w:r w:rsidR="00A743C9">
        <w:rPr>
          <w:color w:val="000000"/>
        </w:rPr>
        <w:t>пострадавший</w:t>
      </w:r>
      <w:r w:rsidRPr="004C3085">
        <w:rPr>
          <w:color w:val="000000"/>
        </w:rPr>
        <w:t xml:space="preserve"> оказался полностью засыпан соей. Работники вызвали к месту происшествия спасателей, которые, выгрузив из бункера всю сою, подняли со дна  тело оператора.</w:t>
      </w:r>
      <w:r w:rsidRPr="004C3085">
        <w:t xml:space="preserve">   </w:t>
      </w:r>
    </w:p>
    <w:p w:rsidR="006216B4" w:rsidRPr="004C3085" w:rsidRDefault="006216B4" w:rsidP="006216B4">
      <w:pPr>
        <w:jc w:val="both"/>
      </w:pPr>
      <w:r w:rsidRPr="004C3085">
        <w:t xml:space="preserve">     </w:t>
      </w:r>
      <w:r w:rsidR="00A743C9">
        <w:tab/>
      </w:r>
      <w:r w:rsidRPr="004C3085">
        <w:t xml:space="preserve">При проведении расследования несчастного случая комиссией  не  было установлено каким </w:t>
      </w:r>
      <w:r w:rsidRPr="001575AA">
        <w:t xml:space="preserve">образом и с какой целью </w:t>
      </w:r>
      <w:r w:rsidR="00A743C9">
        <w:t>пострадавший</w:t>
      </w:r>
      <w:r w:rsidRPr="001575AA">
        <w:t xml:space="preserve"> оказался в бункере</w:t>
      </w:r>
      <w:r w:rsidRPr="00A743C9">
        <w:t>.</w:t>
      </w:r>
      <w:r w:rsidRPr="004C3085">
        <w:rPr>
          <w:u w:val="single"/>
        </w:rPr>
        <w:t xml:space="preserve"> </w:t>
      </w:r>
      <w:r w:rsidRPr="004C3085">
        <w:t xml:space="preserve"> </w:t>
      </w:r>
    </w:p>
    <w:p w:rsidR="006216B4" w:rsidRPr="004C3085" w:rsidRDefault="006216B4" w:rsidP="006216B4">
      <w:pPr>
        <w:jc w:val="both"/>
      </w:pPr>
      <w:r>
        <w:t xml:space="preserve">   </w:t>
      </w:r>
      <w:r w:rsidR="00A743C9">
        <w:tab/>
      </w:r>
      <w:r>
        <w:t>Согласно медицинскому заключению</w:t>
      </w:r>
      <w:r w:rsidRPr="004C3085">
        <w:t xml:space="preserve"> о характере полученных повреждений здоровья в результате несчастного случая на производстве и степени их тяжести № 036/2 от 24.09.2018 г.</w:t>
      </w:r>
      <w:r>
        <w:t>,</w:t>
      </w:r>
      <w:r w:rsidRPr="004C3085">
        <w:t xml:space="preserve"> </w:t>
      </w:r>
      <w:r w:rsidR="00A743C9">
        <w:t>пострадавший</w:t>
      </w:r>
      <w:r w:rsidRPr="004C3085">
        <w:t xml:space="preserve"> получил следующие повреждения здоровья:  механическая асфиксия от закрытия дыхательных путей инородными телами (Код по по МКБ-10-Т.71.Х), вдыхание инородного тела, приведшего к закупорке дыхательных путей</w:t>
      </w:r>
      <w:r w:rsidR="003A21E6">
        <w:t xml:space="preserve">. </w:t>
      </w:r>
      <w:r w:rsidRPr="004C3085">
        <w:t xml:space="preserve">Указанное повреждение здоровья относится к категории тяжелых.    </w:t>
      </w:r>
    </w:p>
    <w:p w:rsidR="006216B4" w:rsidRPr="004C3085" w:rsidRDefault="006216B4" w:rsidP="006216B4">
      <w:pPr>
        <w:jc w:val="both"/>
      </w:pPr>
      <w:r w:rsidRPr="004C3085">
        <w:t xml:space="preserve">   </w:t>
      </w:r>
      <w:r w:rsidR="00A743C9">
        <w:tab/>
      </w:r>
      <w:r w:rsidRPr="004C3085">
        <w:t xml:space="preserve"> При судебно-химическом исследовании  крови и мочи, изъятых  от трупа </w:t>
      </w:r>
      <w:r w:rsidR="00A743C9">
        <w:t>пострадавшего</w:t>
      </w:r>
      <w:r>
        <w:t>,</w:t>
      </w:r>
      <w:r w:rsidRPr="004C3085">
        <w:t xml:space="preserve">  этиловый спирт не обнаружен. Указанный факт свидетельствует, что  в момент наступления  смерти пострадавший </w:t>
      </w:r>
      <w:r w:rsidR="00A743C9">
        <w:t>пострадавший</w:t>
      </w:r>
      <w:r w:rsidRPr="004C3085">
        <w:t xml:space="preserve"> был трезв.</w:t>
      </w:r>
    </w:p>
    <w:p w:rsidR="006216B4" w:rsidRPr="00A743C9" w:rsidRDefault="006216B4" w:rsidP="006216B4">
      <w:pPr>
        <w:ind w:firstLine="708"/>
        <w:rPr>
          <w:b/>
        </w:rPr>
      </w:pPr>
      <w:r w:rsidRPr="00A743C9">
        <w:rPr>
          <w:b/>
        </w:rPr>
        <w:t>Причины, вызвавшие несчастный случай:</w:t>
      </w:r>
    </w:p>
    <w:p w:rsidR="006216B4" w:rsidRPr="00A743C9" w:rsidRDefault="006216B4" w:rsidP="006216B4">
      <w:pPr>
        <w:jc w:val="both"/>
        <w:rPr>
          <w:b/>
        </w:rPr>
      </w:pPr>
      <w:r w:rsidRPr="00A743C9">
        <w:rPr>
          <w:b/>
        </w:rPr>
        <w:t xml:space="preserve"> </w:t>
      </w:r>
      <w:r w:rsidRPr="00A743C9">
        <w:rPr>
          <w:b/>
        </w:rPr>
        <w:tab/>
        <w:t>- нарушение  правил охраны труда при  эксплуатации производственного оборудования;</w:t>
      </w:r>
    </w:p>
    <w:p w:rsidR="006216B4" w:rsidRPr="00A743C9" w:rsidRDefault="006216B4" w:rsidP="006216B4">
      <w:pPr>
        <w:jc w:val="both"/>
        <w:rPr>
          <w:b/>
        </w:rPr>
      </w:pPr>
      <w:r w:rsidRPr="00A743C9">
        <w:rPr>
          <w:rStyle w:val="apple-converted-space"/>
          <w:b/>
        </w:rPr>
        <w:t xml:space="preserve">  </w:t>
      </w:r>
      <w:r w:rsidRPr="00A743C9">
        <w:rPr>
          <w:b/>
        </w:rPr>
        <w:t xml:space="preserve"> </w:t>
      </w:r>
      <w:r w:rsidRPr="00A743C9">
        <w:rPr>
          <w:b/>
        </w:rPr>
        <w:tab/>
        <w:t>-нарушение работником дисциплины труда и трудового распорядка и дисциплины труда;</w:t>
      </w:r>
    </w:p>
    <w:p w:rsidR="006216B4" w:rsidRPr="00A743C9" w:rsidRDefault="006216B4" w:rsidP="006216B4">
      <w:pPr>
        <w:jc w:val="both"/>
        <w:rPr>
          <w:b/>
        </w:rPr>
      </w:pPr>
      <w:r w:rsidRPr="00A743C9">
        <w:rPr>
          <w:b/>
        </w:rPr>
        <w:t xml:space="preserve">    </w:t>
      </w:r>
      <w:r w:rsidRPr="00A743C9">
        <w:rPr>
          <w:b/>
        </w:rPr>
        <w:tab/>
        <w:t>- неудовлетворительная организация производства работ.</w:t>
      </w:r>
    </w:p>
    <w:p w:rsidR="006216B4" w:rsidRDefault="006216B4" w:rsidP="00CE7FAD">
      <w:pPr>
        <w:ind w:firstLine="709"/>
        <w:jc w:val="both"/>
        <w:rPr>
          <w:rStyle w:val="match"/>
          <w:rFonts w:eastAsia="Calibri"/>
          <w:b/>
          <w:lang w:eastAsia="en-US"/>
        </w:rPr>
      </w:pPr>
    </w:p>
    <w:p w:rsidR="00FB57BF" w:rsidRPr="00FB57BF" w:rsidRDefault="00FB57BF" w:rsidP="00FB57BF">
      <w:pPr>
        <w:ind w:hanging="851"/>
        <w:jc w:val="both"/>
      </w:pPr>
      <w:r>
        <w:rPr>
          <w:b/>
        </w:rPr>
        <w:tab/>
      </w:r>
      <w:r>
        <w:rPr>
          <w:b/>
        </w:rPr>
        <w:tab/>
      </w:r>
      <w:r w:rsidRPr="00FB57BF">
        <w:rPr>
          <w:b/>
        </w:rPr>
        <w:t xml:space="preserve">18  мая 2019 года в </w:t>
      </w:r>
      <w:r w:rsidRPr="00FB57BF">
        <w:rPr>
          <w:rStyle w:val="12"/>
          <w:b/>
          <w:sz w:val="28"/>
        </w:rPr>
        <w:t>ООО «Губановское»</w:t>
      </w:r>
      <w:r w:rsidRPr="00FB57BF">
        <w:rPr>
          <w:rStyle w:val="12"/>
          <w:sz w:val="28"/>
        </w:rPr>
        <w:t xml:space="preserve">, Курская обл., Медвенский район, д. Губановка, </w:t>
      </w:r>
      <w:r w:rsidRPr="00FB57BF">
        <w:t>произошел несчастный случай со смертельным исходом с трактористом-машинистом сел</w:t>
      </w:r>
      <w:r w:rsidR="00A743C9">
        <w:t>ьскохозяйственного производства.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Тракторист-машинист был принят на работу в ООО «Губановское» 12.04.2019 г., имеет удостоверение тракториста-машиниста № 46 СЕ 972846.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 В ООО «Губановское» на основании приказа  № 20 от 06.05.2019 г.,  с 07.05.2019 г.  в ночное и вечернее время производились работы по химической обработке  посевов.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 Утром  17.05.2019 г.  </w:t>
      </w:r>
      <w:r w:rsidR="00A743C9">
        <w:t>тракторист-машинист</w:t>
      </w:r>
      <w:r w:rsidR="003A21E6">
        <w:t xml:space="preserve"> (пострадавший)</w:t>
      </w:r>
      <w:r w:rsidRPr="00FB57BF">
        <w:t xml:space="preserve"> прошел  предрейсовый медицинский осмотр, получил  путевой лист, согласно которому должен был осуществлять  работы по хозяйству и  подвозить  воду в поле. Согласно путевому листу, подписанному главным инженером, трактор вышел на линию в исправном состоянии.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 </w:t>
      </w:r>
      <w:r w:rsidR="00A743C9">
        <w:t>Тракторист-машинист (пострадавший)</w:t>
      </w:r>
      <w:r w:rsidRPr="00FB57BF">
        <w:t xml:space="preserve"> трактором  Т-150К  доставлял на поле №5 прицеп-цистерну МЖТ-10 с водой дважды в день: один раз  утром и другой раз вечером.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 На поле № 5 производились работы  по внесению  гербицидов  под руководством  агронома</w:t>
      </w:r>
      <w:r w:rsidR="00A743C9">
        <w:t xml:space="preserve"> хозяйства</w:t>
      </w:r>
      <w:r w:rsidRPr="00FB57BF">
        <w:t>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 17.05.2019 в 20-00 часов, с машинного двора, на тракторе ХТЗ - 17221 с прицепным агрегатом СТК-11, наполненным водой, в п</w:t>
      </w:r>
      <w:r w:rsidR="00A743C9">
        <w:t xml:space="preserve">оле выехал </w:t>
      </w:r>
      <w:r w:rsidR="003A21E6">
        <w:t xml:space="preserve">другой </w:t>
      </w:r>
      <w:r w:rsidR="00A743C9">
        <w:t>тракторист –</w:t>
      </w:r>
      <w:r w:rsidR="003A21E6">
        <w:t xml:space="preserve"> </w:t>
      </w:r>
      <w:r w:rsidR="00A743C9">
        <w:t xml:space="preserve">машинист. </w:t>
      </w:r>
      <w:r w:rsidRPr="00FB57BF">
        <w:t xml:space="preserve">После  приготовления в емкости СТК -11  </w:t>
      </w:r>
      <w:r w:rsidRPr="00FB57BF">
        <w:rPr>
          <w:color w:val="2F2F2B"/>
          <w:shd w:val="clear" w:color="auto" w:fill="FFFFFF"/>
        </w:rPr>
        <w:t>раствора для  химической защиты растений,  были заправлены два опрыскивателя, которые приступили к внесению гербицидов.</w:t>
      </w:r>
    </w:p>
    <w:p w:rsidR="00FB57BF" w:rsidRPr="00FB57BF" w:rsidRDefault="00FB57BF" w:rsidP="00FB57BF">
      <w:pPr>
        <w:ind w:firstLine="360"/>
        <w:jc w:val="both"/>
      </w:pPr>
      <w:r w:rsidRPr="00FB57BF">
        <w:lastRenderedPageBreak/>
        <w:t xml:space="preserve">    В 20-45 часов,  с  машинного двора, на тракторе Т-150К, агрегатированном прицепом-цистерной МЖТ-10, для доставки воды на поле, выехал  </w:t>
      </w:r>
      <w:r w:rsidR="00A743C9">
        <w:t>пострадавший.  Примерно в 21</w:t>
      </w:r>
      <w:r w:rsidRPr="00FB57BF">
        <w:t xml:space="preserve">-00 часов  </w:t>
      </w:r>
      <w:r w:rsidR="00A743C9">
        <w:t>пострадавший</w:t>
      </w:r>
      <w:r w:rsidRPr="00FB57BF">
        <w:t xml:space="preserve"> прибыл на поле, остановил трактор на дороге,  стал ждать, пока  выработается раствор  для опрыскивания.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 Примерно в  23-00 часов, когда раствор в емкости  СТК-11 был выработан, </w:t>
      </w:r>
      <w:r w:rsidR="00A743C9">
        <w:t>пострадавший</w:t>
      </w:r>
      <w:r w:rsidRPr="00FB57BF">
        <w:t xml:space="preserve"> поехал навстречу  к </w:t>
      </w:r>
      <w:r w:rsidR="00A743C9">
        <w:t>другому</w:t>
      </w:r>
      <w:r w:rsidRPr="00FB57BF">
        <w:t xml:space="preserve"> трактору   и остановился параллельно ему. Агрегаты тракторов были установлены напротив друг друга. </w:t>
      </w:r>
      <w:r w:rsidR="00A743C9">
        <w:t>Пострадавший</w:t>
      </w:r>
      <w:r w:rsidRPr="00FB57BF">
        <w:t xml:space="preserve"> опустил заправочный рукав  в емкость СТК-11, из кабины трактора включил вал отбора мощности и вода начала перекачиваться в емкость.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Процесс перекачки воды занимает примерно  40 минут.  </w:t>
      </w:r>
      <w:r w:rsidR="00A743C9">
        <w:t>Другой тракторист-машинист и пострадавший</w:t>
      </w:r>
      <w:r w:rsidRPr="00FB57BF">
        <w:t xml:space="preserve"> все это  время находились позади прицепа-цистерны</w:t>
      </w:r>
      <w:r w:rsidR="00A743C9">
        <w:t xml:space="preserve"> МЖТ-10, около кабины другого трактора.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Агроном  находился в противоположной стороне - позади емкости СТК -11, около кабины  трактора </w:t>
      </w:r>
      <w:r w:rsidR="00A743C9">
        <w:t>пострадавшего</w:t>
      </w:r>
      <w:r w:rsidRPr="00FB57BF">
        <w:t>.</w:t>
      </w:r>
    </w:p>
    <w:p w:rsidR="00FB57BF" w:rsidRPr="00FB57BF" w:rsidRDefault="00FB57BF" w:rsidP="00FB57BF">
      <w:pPr>
        <w:ind w:firstLine="360"/>
        <w:jc w:val="both"/>
      </w:pPr>
      <w:r w:rsidRPr="00FB57BF">
        <w:t xml:space="preserve">   Примерно в 00-05 перекачка воды закончилась и </w:t>
      </w:r>
      <w:r w:rsidR="00A743C9">
        <w:t>пострадавший</w:t>
      </w:r>
      <w:r w:rsidRPr="00FB57BF">
        <w:t xml:space="preserve"> пошел  к кабине трактора Т-150К отключить вал отбора мощности, а </w:t>
      </w:r>
      <w:r w:rsidR="00A743C9">
        <w:t>другой тракторист-машинист</w:t>
      </w:r>
      <w:r w:rsidRPr="00FB57BF">
        <w:t xml:space="preserve"> сел  в кабину своего трактора. </w:t>
      </w:r>
      <w:r w:rsidR="00A743C9">
        <w:t>Агроном</w:t>
      </w:r>
      <w:r w:rsidRPr="00FB57BF">
        <w:t xml:space="preserve"> видел, как </w:t>
      </w:r>
      <w:r w:rsidR="00A743C9">
        <w:t>пострадавший</w:t>
      </w:r>
      <w:r w:rsidRPr="00FB57BF">
        <w:t xml:space="preserve"> мелькнул сзади прицепа-цистерны МЖТ-10 и направился к кабине трактора.</w:t>
      </w:r>
    </w:p>
    <w:p w:rsidR="00FB57BF" w:rsidRPr="00FB57BF" w:rsidRDefault="00FB57BF" w:rsidP="00FB57BF">
      <w:pPr>
        <w:jc w:val="both"/>
      </w:pPr>
      <w:r w:rsidRPr="00FB57BF">
        <w:t xml:space="preserve">         Прошло некоторое время,  трактор Т-150К  продолжал  работать;  агроном обернулся и увидел, как  в свете задних фонарей трактора Т-150К, летят куски одежды. Он крикнул  </w:t>
      </w:r>
      <w:r w:rsidR="00A743C9">
        <w:t>другому трактористу-машинисту</w:t>
      </w:r>
      <w:r w:rsidRPr="00FB57BF">
        <w:t xml:space="preserve">, чтобы тот отключил трактор </w:t>
      </w:r>
      <w:r w:rsidR="00A743C9">
        <w:t>пострадавшего</w:t>
      </w:r>
      <w:r w:rsidRPr="00FB57BF">
        <w:t>.</w:t>
      </w:r>
    </w:p>
    <w:p w:rsidR="00FB57BF" w:rsidRPr="00FB57BF" w:rsidRDefault="00FB57BF" w:rsidP="00FB57BF">
      <w:pPr>
        <w:shd w:val="clear" w:color="auto" w:fill="FFFFFF"/>
        <w:jc w:val="both"/>
        <w:rPr>
          <w:u w:val="single"/>
        </w:rPr>
      </w:pPr>
      <w:r w:rsidRPr="00FB57BF">
        <w:t xml:space="preserve">        </w:t>
      </w:r>
      <w:r w:rsidR="00A743C9">
        <w:t>Тракторист-машинист</w:t>
      </w:r>
      <w:r w:rsidRPr="00FB57BF">
        <w:t xml:space="preserve">  и </w:t>
      </w:r>
      <w:r w:rsidR="00A743C9">
        <w:t>агроном</w:t>
      </w:r>
      <w:r w:rsidRPr="00FB57BF">
        <w:t xml:space="preserve"> побежали  к кабине трактора Т-150К. </w:t>
      </w:r>
      <w:r w:rsidR="00A743C9">
        <w:t>О</w:t>
      </w:r>
      <w:r w:rsidRPr="00FB57BF">
        <w:t>тключил</w:t>
      </w:r>
      <w:r w:rsidR="00A743C9">
        <w:t>и</w:t>
      </w:r>
      <w:r w:rsidRPr="00FB57BF">
        <w:t xml:space="preserve">  в кабине вал отбора мощности, а затем они увидели, что на земле, головой к  карданному валу, ногами к заднему  колесу трактора, лежит </w:t>
      </w:r>
      <w:r w:rsidRPr="00FB57BF">
        <w:rPr>
          <w:color w:val="000000"/>
        </w:rPr>
        <w:t xml:space="preserve"> </w:t>
      </w:r>
      <w:r w:rsidR="00A743C9">
        <w:rPr>
          <w:color w:val="000000"/>
        </w:rPr>
        <w:t>пострадавший</w:t>
      </w:r>
      <w:r w:rsidRPr="00FB57BF">
        <w:rPr>
          <w:color w:val="000000"/>
        </w:rPr>
        <w:t xml:space="preserve"> без признаков жизни.  На верхней части туловища </w:t>
      </w:r>
      <w:r w:rsidR="00A743C9">
        <w:rPr>
          <w:color w:val="000000"/>
        </w:rPr>
        <w:t>пострадавшего</w:t>
      </w:r>
      <w:r w:rsidRPr="00FB57BF">
        <w:rPr>
          <w:color w:val="000000"/>
        </w:rPr>
        <w:t xml:space="preserve"> отсутствует одежда, а на  теле  имеется  обширная рана  левой половины туловища  с полной ампутацией левой руки.</w:t>
      </w:r>
      <w:r w:rsidRPr="00FB57BF">
        <w:rPr>
          <w:u w:val="single"/>
        </w:rPr>
        <w:t xml:space="preserve"> </w:t>
      </w:r>
    </w:p>
    <w:p w:rsidR="00FB57BF" w:rsidRPr="00FB57BF" w:rsidRDefault="00FB57BF" w:rsidP="00FB57BF">
      <w:pPr>
        <w:jc w:val="both"/>
      </w:pPr>
      <w:r w:rsidRPr="00FB57BF">
        <w:t xml:space="preserve">        В 00-20 часов  </w:t>
      </w:r>
      <w:r w:rsidR="00A743C9">
        <w:t>агроном</w:t>
      </w:r>
      <w:r w:rsidRPr="00FB57BF">
        <w:t xml:space="preserve"> позвонил руководителю предприятия, сообщил о случившемся и  попросил его вызвать скорую помощь. Руководитель вызвал скорую помощь и незамедлительно выехал на место происшествия.</w:t>
      </w:r>
    </w:p>
    <w:p w:rsidR="00FB57BF" w:rsidRPr="00FB57BF" w:rsidRDefault="00FB57BF" w:rsidP="00FB57BF">
      <w:pPr>
        <w:jc w:val="both"/>
      </w:pPr>
      <w:r w:rsidRPr="00FB57BF">
        <w:t xml:space="preserve">           Прибывшие  сотрудники скорой помощи констатировали смерть  </w:t>
      </w:r>
      <w:r w:rsidR="003A21E6">
        <w:t>пострадавшего тракториста-машиниста.</w:t>
      </w:r>
    </w:p>
    <w:p w:rsidR="00FB57BF" w:rsidRPr="00FB57BF" w:rsidRDefault="00FB57BF" w:rsidP="00FB57BF">
      <w:pPr>
        <w:pStyle w:val="ad"/>
        <w:spacing w:before="0" w:beforeAutospacing="0" w:after="0" w:afterAutospacing="0"/>
        <w:ind w:right="1" w:firstLine="709"/>
        <w:jc w:val="both"/>
        <w:rPr>
          <w:b/>
          <w:sz w:val="28"/>
          <w:szCs w:val="28"/>
        </w:rPr>
      </w:pPr>
      <w:r w:rsidRPr="00FB57BF">
        <w:rPr>
          <w:sz w:val="28"/>
          <w:szCs w:val="28"/>
        </w:rPr>
        <w:tab/>
      </w:r>
      <w:r w:rsidRPr="00FB57BF">
        <w:rPr>
          <w:b/>
          <w:sz w:val="28"/>
          <w:szCs w:val="28"/>
        </w:rPr>
        <w:t>Основные причины:</w:t>
      </w:r>
    </w:p>
    <w:p w:rsidR="00FB57BF" w:rsidRPr="003A21E6" w:rsidRDefault="00FB57BF" w:rsidP="00FB57BF">
      <w:pPr>
        <w:ind w:left="720"/>
        <w:jc w:val="both"/>
        <w:rPr>
          <w:b/>
        </w:rPr>
      </w:pPr>
      <w:r w:rsidRPr="003A21E6">
        <w:rPr>
          <w:b/>
        </w:rPr>
        <w:t>нарушение требований безопасности при эксплуатации транспортных средств.</w:t>
      </w:r>
    </w:p>
    <w:p w:rsidR="00FB57BF" w:rsidRPr="00FB57BF" w:rsidRDefault="00FB57BF" w:rsidP="00FB57BF">
      <w:pPr>
        <w:ind w:left="720"/>
        <w:jc w:val="both"/>
        <w:rPr>
          <w:b/>
        </w:rPr>
      </w:pPr>
      <w:r w:rsidRPr="00FB57BF">
        <w:rPr>
          <w:b/>
        </w:rPr>
        <w:t>Сопутствующие причины:</w:t>
      </w:r>
    </w:p>
    <w:p w:rsidR="00FB57BF" w:rsidRPr="003A21E6" w:rsidRDefault="00FB57BF" w:rsidP="00FB57BF">
      <w:pPr>
        <w:pStyle w:val="a9"/>
        <w:tabs>
          <w:tab w:val="left" w:pos="1843"/>
        </w:tabs>
        <w:ind w:left="0" w:right="1" w:firstLine="709"/>
        <w:jc w:val="both"/>
        <w:rPr>
          <w:b/>
        </w:rPr>
      </w:pPr>
      <w:r w:rsidRPr="003A21E6">
        <w:rPr>
          <w:b/>
        </w:rPr>
        <w:t xml:space="preserve">неудовлетворительная организация производства работ. </w:t>
      </w:r>
    </w:p>
    <w:p w:rsidR="0026486F" w:rsidRPr="00FB57BF" w:rsidRDefault="0026486F" w:rsidP="00C57E92">
      <w:pPr>
        <w:pStyle w:val="ad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sectPr w:rsidR="0026486F" w:rsidRPr="00FB57BF" w:rsidSect="002F409B">
      <w:headerReference w:type="default" r:id="rId7"/>
      <w:headerReference w:type="first" r:id="rId8"/>
      <w:pgSz w:w="11909" w:h="16834" w:code="9"/>
      <w:pgMar w:top="567" w:right="851" w:bottom="567" w:left="1134" w:header="720" w:footer="720" w:gutter="0"/>
      <w:pgNumType w:fmt="numberInDash" w:start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61C" w:rsidRDefault="0085261C" w:rsidP="00DB6E45">
      <w:r>
        <w:separator/>
      </w:r>
    </w:p>
  </w:endnote>
  <w:endnote w:type="continuationSeparator" w:id="1">
    <w:p w:rsidR="0085261C" w:rsidRDefault="0085261C" w:rsidP="00DB6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61C" w:rsidRDefault="0085261C" w:rsidP="00DB6E45">
      <w:r>
        <w:separator/>
      </w:r>
    </w:p>
  </w:footnote>
  <w:footnote w:type="continuationSeparator" w:id="1">
    <w:p w:rsidR="0085261C" w:rsidRDefault="0085261C" w:rsidP="00DB6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5" w:rsidRDefault="001A5DE6">
    <w:pPr>
      <w:pStyle w:val="a3"/>
      <w:jc w:val="center"/>
    </w:pPr>
    <w:fldSimple w:instr=" PAGE   \* MERGEFORMAT ">
      <w:r w:rsidR="002F409B">
        <w:rPr>
          <w:noProof/>
        </w:rPr>
        <w:t>- 2 -</w:t>
      </w:r>
    </w:fldSimple>
  </w:p>
  <w:p w:rsidR="003A1790" w:rsidRDefault="003A179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D45" w:rsidRDefault="00EB5D45">
    <w:pPr>
      <w:pStyle w:val="a3"/>
      <w:jc w:val="center"/>
    </w:pPr>
  </w:p>
  <w:p w:rsidR="00EB5D45" w:rsidRDefault="00EB5D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4DE2"/>
    <w:multiLevelType w:val="hybridMultilevel"/>
    <w:tmpl w:val="4132AB2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drawingGridHorizontalSpacing w:val="140"/>
  <w:drawingGridVerticalSpacing w:val="136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CFD"/>
    <w:rsid w:val="00024F43"/>
    <w:rsid w:val="00032742"/>
    <w:rsid w:val="0003597D"/>
    <w:rsid w:val="00035FF6"/>
    <w:rsid w:val="000404C3"/>
    <w:rsid w:val="000412F2"/>
    <w:rsid w:val="0006206C"/>
    <w:rsid w:val="00072A6C"/>
    <w:rsid w:val="00072C65"/>
    <w:rsid w:val="00086AE7"/>
    <w:rsid w:val="000876E0"/>
    <w:rsid w:val="0009711A"/>
    <w:rsid w:val="000B63D2"/>
    <w:rsid w:val="000C1D44"/>
    <w:rsid w:val="00100947"/>
    <w:rsid w:val="0010654F"/>
    <w:rsid w:val="00116636"/>
    <w:rsid w:val="00126536"/>
    <w:rsid w:val="00140C4F"/>
    <w:rsid w:val="0015466F"/>
    <w:rsid w:val="00172423"/>
    <w:rsid w:val="001760E0"/>
    <w:rsid w:val="00187CC7"/>
    <w:rsid w:val="0019059E"/>
    <w:rsid w:val="00193730"/>
    <w:rsid w:val="001A3181"/>
    <w:rsid w:val="001A5DE6"/>
    <w:rsid w:val="001B1BC6"/>
    <w:rsid w:val="001B1F0C"/>
    <w:rsid w:val="001B40CC"/>
    <w:rsid w:val="001B7C40"/>
    <w:rsid w:val="00204F83"/>
    <w:rsid w:val="00217E0E"/>
    <w:rsid w:val="00221D9E"/>
    <w:rsid w:val="0022278B"/>
    <w:rsid w:val="002372F0"/>
    <w:rsid w:val="00243A01"/>
    <w:rsid w:val="0026486F"/>
    <w:rsid w:val="00272E79"/>
    <w:rsid w:val="00275247"/>
    <w:rsid w:val="002B4B0E"/>
    <w:rsid w:val="002C5BB8"/>
    <w:rsid w:val="002D1660"/>
    <w:rsid w:val="002F13AC"/>
    <w:rsid w:val="002F239A"/>
    <w:rsid w:val="002F409B"/>
    <w:rsid w:val="00303CF4"/>
    <w:rsid w:val="00323387"/>
    <w:rsid w:val="003267B3"/>
    <w:rsid w:val="003506FE"/>
    <w:rsid w:val="003571C7"/>
    <w:rsid w:val="00364CFD"/>
    <w:rsid w:val="003752EB"/>
    <w:rsid w:val="003859E1"/>
    <w:rsid w:val="003863D5"/>
    <w:rsid w:val="00387374"/>
    <w:rsid w:val="00391CD7"/>
    <w:rsid w:val="0039461F"/>
    <w:rsid w:val="003A0CD4"/>
    <w:rsid w:val="003A1790"/>
    <w:rsid w:val="003A21E6"/>
    <w:rsid w:val="003C62E9"/>
    <w:rsid w:val="003D4453"/>
    <w:rsid w:val="003E2E08"/>
    <w:rsid w:val="003F55EF"/>
    <w:rsid w:val="00404EE5"/>
    <w:rsid w:val="00416CC5"/>
    <w:rsid w:val="00425A9C"/>
    <w:rsid w:val="004467E3"/>
    <w:rsid w:val="0045782F"/>
    <w:rsid w:val="004723DF"/>
    <w:rsid w:val="00485A9E"/>
    <w:rsid w:val="004A2FFF"/>
    <w:rsid w:val="004B2290"/>
    <w:rsid w:val="004C657C"/>
    <w:rsid w:val="004D35C7"/>
    <w:rsid w:val="004D7833"/>
    <w:rsid w:val="004E7E6D"/>
    <w:rsid w:val="004F5E28"/>
    <w:rsid w:val="00501DF0"/>
    <w:rsid w:val="0052469D"/>
    <w:rsid w:val="00533C6D"/>
    <w:rsid w:val="00541D43"/>
    <w:rsid w:val="0054202D"/>
    <w:rsid w:val="00545519"/>
    <w:rsid w:val="00547037"/>
    <w:rsid w:val="0059693B"/>
    <w:rsid w:val="005A0DEE"/>
    <w:rsid w:val="005B645E"/>
    <w:rsid w:val="005B696F"/>
    <w:rsid w:val="005D1B6B"/>
    <w:rsid w:val="005E018B"/>
    <w:rsid w:val="005F3E30"/>
    <w:rsid w:val="00607F12"/>
    <w:rsid w:val="006216B4"/>
    <w:rsid w:val="00626C76"/>
    <w:rsid w:val="00633BCC"/>
    <w:rsid w:val="0065014A"/>
    <w:rsid w:val="006605E7"/>
    <w:rsid w:val="00672B8F"/>
    <w:rsid w:val="00677AEF"/>
    <w:rsid w:val="006835BB"/>
    <w:rsid w:val="00684658"/>
    <w:rsid w:val="006852CC"/>
    <w:rsid w:val="006A0418"/>
    <w:rsid w:val="006A3B18"/>
    <w:rsid w:val="006B63A3"/>
    <w:rsid w:val="006D1D8B"/>
    <w:rsid w:val="00714A44"/>
    <w:rsid w:val="00723031"/>
    <w:rsid w:val="00725B0D"/>
    <w:rsid w:val="00734048"/>
    <w:rsid w:val="00751989"/>
    <w:rsid w:val="00762A89"/>
    <w:rsid w:val="00763DA9"/>
    <w:rsid w:val="00764C9A"/>
    <w:rsid w:val="00771F6A"/>
    <w:rsid w:val="00783E6A"/>
    <w:rsid w:val="007A3D63"/>
    <w:rsid w:val="007B4593"/>
    <w:rsid w:val="007B7766"/>
    <w:rsid w:val="007D1AFF"/>
    <w:rsid w:val="007E590C"/>
    <w:rsid w:val="00801EB0"/>
    <w:rsid w:val="00803535"/>
    <w:rsid w:val="00813562"/>
    <w:rsid w:val="00816907"/>
    <w:rsid w:val="00832B8B"/>
    <w:rsid w:val="008365D3"/>
    <w:rsid w:val="0084036E"/>
    <w:rsid w:val="008426D3"/>
    <w:rsid w:val="008470B9"/>
    <w:rsid w:val="00852510"/>
    <w:rsid w:val="0085261C"/>
    <w:rsid w:val="00861FF3"/>
    <w:rsid w:val="008675AC"/>
    <w:rsid w:val="00874C2F"/>
    <w:rsid w:val="008804E3"/>
    <w:rsid w:val="00890709"/>
    <w:rsid w:val="00891891"/>
    <w:rsid w:val="00892B9C"/>
    <w:rsid w:val="00892F07"/>
    <w:rsid w:val="008E5ECA"/>
    <w:rsid w:val="008F06BB"/>
    <w:rsid w:val="008F0AE4"/>
    <w:rsid w:val="008F3714"/>
    <w:rsid w:val="008F7C8E"/>
    <w:rsid w:val="009139C3"/>
    <w:rsid w:val="00915DFB"/>
    <w:rsid w:val="00916984"/>
    <w:rsid w:val="009214CD"/>
    <w:rsid w:val="00950CB4"/>
    <w:rsid w:val="00951E95"/>
    <w:rsid w:val="0095754E"/>
    <w:rsid w:val="00986741"/>
    <w:rsid w:val="00997D59"/>
    <w:rsid w:val="009C6B0E"/>
    <w:rsid w:val="009F38FA"/>
    <w:rsid w:val="009F3B25"/>
    <w:rsid w:val="009F71AA"/>
    <w:rsid w:val="00A0199E"/>
    <w:rsid w:val="00A33485"/>
    <w:rsid w:val="00A412C6"/>
    <w:rsid w:val="00A52D7D"/>
    <w:rsid w:val="00A53EE1"/>
    <w:rsid w:val="00A6699C"/>
    <w:rsid w:val="00A735CE"/>
    <w:rsid w:val="00A743C9"/>
    <w:rsid w:val="00A85839"/>
    <w:rsid w:val="00A9766B"/>
    <w:rsid w:val="00AA1A07"/>
    <w:rsid w:val="00AA39BF"/>
    <w:rsid w:val="00AA7565"/>
    <w:rsid w:val="00AB09B4"/>
    <w:rsid w:val="00AB37DA"/>
    <w:rsid w:val="00AB3E01"/>
    <w:rsid w:val="00AB6BDD"/>
    <w:rsid w:val="00AC4BE8"/>
    <w:rsid w:val="00AE6CEE"/>
    <w:rsid w:val="00AF3859"/>
    <w:rsid w:val="00AF460F"/>
    <w:rsid w:val="00B021EE"/>
    <w:rsid w:val="00B07BA0"/>
    <w:rsid w:val="00B10133"/>
    <w:rsid w:val="00B5276E"/>
    <w:rsid w:val="00B57099"/>
    <w:rsid w:val="00B60AC1"/>
    <w:rsid w:val="00B73E97"/>
    <w:rsid w:val="00B753F8"/>
    <w:rsid w:val="00B86BC7"/>
    <w:rsid w:val="00BA5547"/>
    <w:rsid w:val="00BC47C6"/>
    <w:rsid w:val="00BC6F2C"/>
    <w:rsid w:val="00BF34B2"/>
    <w:rsid w:val="00BF7E86"/>
    <w:rsid w:val="00C005A3"/>
    <w:rsid w:val="00C00AA0"/>
    <w:rsid w:val="00C16EA4"/>
    <w:rsid w:val="00C213C9"/>
    <w:rsid w:val="00C43001"/>
    <w:rsid w:val="00C57E92"/>
    <w:rsid w:val="00C608B3"/>
    <w:rsid w:val="00C647CF"/>
    <w:rsid w:val="00C92E04"/>
    <w:rsid w:val="00CA31C6"/>
    <w:rsid w:val="00CC09D1"/>
    <w:rsid w:val="00CD55B9"/>
    <w:rsid w:val="00CE6E69"/>
    <w:rsid w:val="00CE7FAD"/>
    <w:rsid w:val="00CF36AD"/>
    <w:rsid w:val="00D05DBA"/>
    <w:rsid w:val="00D10409"/>
    <w:rsid w:val="00D109FB"/>
    <w:rsid w:val="00D11833"/>
    <w:rsid w:val="00D14802"/>
    <w:rsid w:val="00D21FEC"/>
    <w:rsid w:val="00D36A3E"/>
    <w:rsid w:val="00D439F3"/>
    <w:rsid w:val="00D53F5E"/>
    <w:rsid w:val="00D7297A"/>
    <w:rsid w:val="00D837ED"/>
    <w:rsid w:val="00D941F0"/>
    <w:rsid w:val="00DB6E45"/>
    <w:rsid w:val="00DC0CCA"/>
    <w:rsid w:val="00DC0D11"/>
    <w:rsid w:val="00DC4513"/>
    <w:rsid w:val="00DC7917"/>
    <w:rsid w:val="00DC7F8A"/>
    <w:rsid w:val="00DD387E"/>
    <w:rsid w:val="00DE3677"/>
    <w:rsid w:val="00DF6664"/>
    <w:rsid w:val="00E312B8"/>
    <w:rsid w:val="00E4243C"/>
    <w:rsid w:val="00E627A5"/>
    <w:rsid w:val="00E654E0"/>
    <w:rsid w:val="00E701B0"/>
    <w:rsid w:val="00E72663"/>
    <w:rsid w:val="00E8261F"/>
    <w:rsid w:val="00E859B4"/>
    <w:rsid w:val="00E9044E"/>
    <w:rsid w:val="00E93C58"/>
    <w:rsid w:val="00EA7625"/>
    <w:rsid w:val="00EB5063"/>
    <w:rsid w:val="00EB5D45"/>
    <w:rsid w:val="00EC429C"/>
    <w:rsid w:val="00ED5ED7"/>
    <w:rsid w:val="00EE19F7"/>
    <w:rsid w:val="00F178EA"/>
    <w:rsid w:val="00F30028"/>
    <w:rsid w:val="00F71F3C"/>
    <w:rsid w:val="00F72A56"/>
    <w:rsid w:val="00F74C3B"/>
    <w:rsid w:val="00F8160A"/>
    <w:rsid w:val="00F92EE1"/>
    <w:rsid w:val="00FB57BF"/>
    <w:rsid w:val="00FB7E18"/>
    <w:rsid w:val="00FB7E6E"/>
    <w:rsid w:val="00FC6C21"/>
    <w:rsid w:val="00FE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625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6E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B6E45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semiHidden/>
    <w:rsid w:val="00DB6E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DB6E45"/>
    <w:rPr>
      <w:rFonts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rsid w:val="00035F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35F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139C3"/>
    <w:pPr>
      <w:ind w:left="720"/>
      <w:contextualSpacing/>
    </w:pPr>
  </w:style>
  <w:style w:type="character" w:styleId="aa">
    <w:name w:val="Hyperlink"/>
    <w:basedOn w:val="a0"/>
    <w:uiPriority w:val="99"/>
    <w:rsid w:val="00DC4513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DC45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2"/>
    <w:uiPriority w:val="99"/>
    <w:locked/>
    <w:rsid w:val="008F06BB"/>
    <w:rPr>
      <w:rFonts w:cs="Times New Roman"/>
      <w:spacing w:val="4"/>
      <w:shd w:val="clear" w:color="auto" w:fill="FFFFFF"/>
    </w:rPr>
  </w:style>
  <w:style w:type="character" w:customStyle="1" w:styleId="1">
    <w:name w:val="Основной текст1"/>
    <w:basedOn w:val="ac"/>
    <w:uiPriority w:val="99"/>
    <w:rsid w:val="008F06BB"/>
    <w:rPr>
      <w:color w:val="000000"/>
      <w:w w:val="100"/>
      <w:position w:val="0"/>
      <w:u w:val="single"/>
      <w:lang w:val="ru-RU"/>
    </w:rPr>
  </w:style>
  <w:style w:type="character" w:customStyle="1" w:styleId="7">
    <w:name w:val="Основной текст (7)"/>
    <w:basedOn w:val="a0"/>
    <w:uiPriority w:val="99"/>
    <w:rsid w:val="008F06BB"/>
    <w:rPr>
      <w:rFonts w:ascii="Times New Roman" w:hAnsi="Times New Roman" w:cs="Times New Roman"/>
      <w:b/>
      <w:bCs/>
      <w:i/>
      <w:iCs/>
      <w:color w:val="000000"/>
      <w:spacing w:val="7"/>
      <w:w w:val="100"/>
      <w:position w:val="0"/>
      <w:sz w:val="21"/>
      <w:szCs w:val="21"/>
      <w:u w:val="single"/>
      <w:lang w:val="ru-RU"/>
    </w:rPr>
  </w:style>
  <w:style w:type="character" w:customStyle="1" w:styleId="713pt">
    <w:name w:val="Основной текст (7) + 13 pt"/>
    <w:aliases w:val="Не курсив,Интервал 0 pt"/>
    <w:basedOn w:val="a0"/>
    <w:uiPriority w:val="99"/>
    <w:rsid w:val="008F06BB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c"/>
    <w:uiPriority w:val="99"/>
    <w:rsid w:val="008F06BB"/>
    <w:pPr>
      <w:widowControl w:val="0"/>
      <w:shd w:val="clear" w:color="auto" w:fill="FFFFFF"/>
      <w:spacing w:after="60" w:line="240" w:lineRule="atLeast"/>
    </w:pPr>
    <w:rPr>
      <w:spacing w:val="4"/>
      <w:sz w:val="20"/>
      <w:szCs w:val="20"/>
    </w:rPr>
  </w:style>
  <w:style w:type="character" w:customStyle="1" w:styleId="20">
    <w:name w:val="Основной текст (2)_"/>
    <w:basedOn w:val="a0"/>
    <w:link w:val="21"/>
    <w:uiPriority w:val="99"/>
    <w:locked/>
    <w:rsid w:val="008F06BB"/>
    <w:rPr>
      <w:rFonts w:cs="Times New Roman"/>
      <w:b/>
      <w:bCs/>
      <w:spacing w:val="5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8F06BB"/>
    <w:rPr>
      <w:rFonts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8F06BB"/>
    <w:pPr>
      <w:widowControl w:val="0"/>
      <w:shd w:val="clear" w:color="auto" w:fill="FFFFFF"/>
      <w:spacing w:line="274" w:lineRule="exact"/>
    </w:pPr>
    <w:rPr>
      <w:b/>
      <w:bCs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uiPriority w:val="99"/>
    <w:rsid w:val="008F06BB"/>
    <w:pPr>
      <w:widowControl w:val="0"/>
      <w:shd w:val="clear" w:color="auto" w:fill="FFFFFF"/>
      <w:spacing w:line="274" w:lineRule="exact"/>
    </w:pPr>
    <w:rPr>
      <w:b/>
      <w:bCs/>
      <w:i/>
      <w:iCs/>
      <w:sz w:val="21"/>
      <w:szCs w:val="21"/>
    </w:rPr>
  </w:style>
  <w:style w:type="character" w:customStyle="1" w:styleId="22">
    <w:name w:val="Основной текст (2) + Не курсив"/>
    <w:aliases w:val="Интервал 0 pt1"/>
    <w:basedOn w:val="20"/>
    <w:uiPriority w:val="99"/>
    <w:rsid w:val="008F06BB"/>
    <w:rPr>
      <w:rFonts w:ascii="Times New Roman" w:hAnsi="Times New Roman"/>
      <w:i/>
      <w:iCs/>
      <w:color w:val="000000"/>
      <w:spacing w:val="7"/>
      <w:w w:val="100"/>
      <w:position w:val="0"/>
      <w:sz w:val="20"/>
      <w:szCs w:val="20"/>
      <w:lang w:val="ru-RU"/>
    </w:rPr>
  </w:style>
  <w:style w:type="paragraph" w:styleId="ad">
    <w:name w:val="Normal (Web)"/>
    <w:basedOn w:val="a"/>
    <w:uiPriority w:val="99"/>
    <w:rsid w:val="00AF460F"/>
    <w:pPr>
      <w:spacing w:before="100" w:beforeAutospacing="1" w:after="100" w:afterAutospacing="1"/>
    </w:pPr>
    <w:rPr>
      <w:sz w:val="24"/>
      <w:szCs w:val="24"/>
    </w:rPr>
  </w:style>
  <w:style w:type="character" w:customStyle="1" w:styleId="match">
    <w:name w:val="match"/>
    <w:basedOn w:val="a0"/>
    <w:rsid w:val="00CE7FAD"/>
  </w:style>
  <w:style w:type="paragraph" w:customStyle="1" w:styleId="s3">
    <w:name w:val="s_3"/>
    <w:basedOn w:val="a"/>
    <w:rsid w:val="00C57E92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Стиль 12 пт"/>
    <w:basedOn w:val="a0"/>
    <w:rsid w:val="00FB57BF"/>
    <w:rPr>
      <w:sz w:val="24"/>
    </w:rPr>
  </w:style>
  <w:style w:type="character" w:customStyle="1" w:styleId="apple-converted-space">
    <w:name w:val="apple-converted-space"/>
    <w:basedOn w:val="a0"/>
    <w:rsid w:val="006216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00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2014</Words>
  <Characters>11481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24</cp:revision>
  <cp:lastPrinted>2019-08-01T08:52:00Z</cp:lastPrinted>
  <dcterms:created xsi:type="dcterms:W3CDTF">2017-03-15T09:50:00Z</dcterms:created>
  <dcterms:modified xsi:type="dcterms:W3CDTF">2019-08-06T12:29:00Z</dcterms:modified>
</cp:coreProperties>
</file>