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01" w:rsidRPr="005D0152" w:rsidRDefault="001A5C01" w:rsidP="005D0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152">
        <w:rPr>
          <w:rFonts w:ascii="Arial" w:hAnsi="Arial" w:cs="Arial"/>
          <w:b/>
          <w:sz w:val="32"/>
          <w:szCs w:val="32"/>
        </w:rPr>
        <w:t>АДМИНИСТРАЦИЯ</w:t>
      </w:r>
    </w:p>
    <w:p w:rsidR="001A5C01" w:rsidRPr="005D0152" w:rsidRDefault="001A5C01" w:rsidP="005D0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152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1A5C01" w:rsidRPr="005D0152" w:rsidRDefault="001A5C01" w:rsidP="005D0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152">
        <w:rPr>
          <w:rFonts w:ascii="Arial" w:hAnsi="Arial" w:cs="Arial"/>
          <w:b/>
          <w:sz w:val="32"/>
          <w:szCs w:val="32"/>
        </w:rPr>
        <w:t>ПОСТАНОВЛЕНИЕ</w:t>
      </w:r>
    </w:p>
    <w:p w:rsidR="001A5C01" w:rsidRPr="005D0152" w:rsidRDefault="001A5C01" w:rsidP="005D0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152">
        <w:rPr>
          <w:rFonts w:ascii="Arial" w:hAnsi="Arial" w:cs="Arial"/>
          <w:b/>
          <w:sz w:val="32"/>
          <w:szCs w:val="32"/>
        </w:rPr>
        <w:t>от 22.01.2019г. № 127</w:t>
      </w:r>
    </w:p>
    <w:p w:rsidR="003C5965" w:rsidRPr="005D0152" w:rsidRDefault="003C5965" w:rsidP="005D015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5D0152" w:rsidRPr="005D0152" w:rsidRDefault="005D0152" w:rsidP="005D0152">
      <w:pPr>
        <w:tabs>
          <w:tab w:val="left" w:pos="5353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D015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5D0152" w:rsidRDefault="005D0152" w:rsidP="005D0152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1720" w:rsidRPr="005D0152" w:rsidRDefault="00B05B7E" w:rsidP="005D0152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Курской области от  </w:t>
      </w:r>
      <w:r w:rsidR="008942FF" w:rsidRPr="005D0152">
        <w:rPr>
          <w:rFonts w:ascii="Arial" w:hAnsi="Arial" w:cs="Arial"/>
          <w:color w:val="000000"/>
          <w:spacing w:val="1"/>
          <w:sz w:val="24"/>
          <w:szCs w:val="24"/>
        </w:rPr>
        <w:t>20.12</w:t>
      </w:r>
      <w:r w:rsidRPr="005D0152">
        <w:rPr>
          <w:rFonts w:ascii="Arial" w:hAnsi="Arial" w:cs="Arial"/>
          <w:color w:val="000000"/>
          <w:spacing w:val="1"/>
          <w:sz w:val="24"/>
          <w:szCs w:val="24"/>
        </w:rPr>
        <w:t>.2018г. № 3</w:t>
      </w:r>
      <w:r w:rsidR="008942FF" w:rsidRPr="005D0152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5D0152">
        <w:rPr>
          <w:rFonts w:ascii="Arial" w:hAnsi="Arial" w:cs="Arial"/>
          <w:color w:val="000000"/>
          <w:spacing w:val="1"/>
          <w:sz w:val="24"/>
          <w:szCs w:val="24"/>
        </w:rPr>
        <w:t>-3-</w:t>
      </w:r>
      <w:r w:rsidR="00771E88" w:rsidRPr="005D0152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="008942FF" w:rsidRPr="005D0152">
        <w:rPr>
          <w:rFonts w:ascii="Arial" w:hAnsi="Arial" w:cs="Arial"/>
          <w:color w:val="000000"/>
          <w:spacing w:val="1"/>
          <w:sz w:val="24"/>
          <w:szCs w:val="24"/>
        </w:rPr>
        <w:t>83</w:t>
      </w:r>
      <w:r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  «О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</w:t>
      </w:r>
      <w:r w:rsidR="00771E88"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5D0152">
        <w:rPr>
          <w:rFonts w:ascii="Arial" w:hAnsi="Arial" w:cs="Arial"/>
          <w:color w:val="000000"/>
          <w:spacing w:val="1"/>
          <w:sz w:val="24"/>
          <w:szCs w:val="24"/>
        </w:rPr>
        <w:t>годов»,</w:t>
      </w:r>
      <w:r w:rsidR="008942FF"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 Решением Представительного Собрания Курского района Курской области от  20.12.2018г №38-3-282 «О бюджете Курского района Курской области на 2019 год и плановый период 2020 и 2021 годов»,</w:t>
      </w:r>
      <w:r w:rsidR="00771E88"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5D0152">
        <w:rPr>
          <w:rFonts w:ascii="Arial" w:hAnsi="Arial" w:cs="Arial"/>
          <w:color w:val="000000"/>
          <w:spacing w:val="1"/>
          <w:sz w:val="24"/>
          <w:szCs w:val="24"/>
        </w:rPr>
        <w:t xml:space="preserve"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</w:t>
      </w:r>
      <w:r w:rsidR="005224CB" w:rsidRPr="005D0152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F82DAA" w:rsidRPr="005D0152" w:rsidRDefault="00F82DAA" w:rsidP="005D0152">
      <w:pPr>
        <w:spacing w:after="0" w:line="3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pacing w:val="-3"/>
          <w:sz w:val="24"/>
          <w:szCs w:val="24"/>
        </w:rPr>
        <w:t>1.</w:t>
      </w:r>
      <w:r w:rsidRPr="005D0152">
        <w:rPr>
          <w:rFonts w:ascii="Arial" w:hAnsi="Arial" w:cs="Arial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от 07.11.2014 года № 2982 </w:t>
      </w:r>
      <w:r w:rsidRPr="005D0152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в Курском районе Курской области на 2015-2019 годы» следующие изменения:</w:t>
      </w:r>
    </w:p>
    <w:p w:rsidR="00F82DAA" w:rsidRPr="005D0152" w:rsidRDefault="00F82DAA" w:rsidP="005D0152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1.1. </w:t>
      </w:r>
      <w:r w:rsidR="00311013" w:rsidRPr="005D0152">
        <w:rPr>
          <w:rFonts w:ascii="Arial" w:hAnsi="Arial" w:cs="Arial"/>
          <w:sz w:val="24"/>
          <w:szCs w:val="24"/>
        </w:rPr>
        <w:t>В</w:t>
      </w:r>
      <w:r w:rsidRPr="005D0152">
        <w:rPr>
          <w:rFonts w:ascii="Arial" w:hAnsi="Arial" w:cs="Arial"/>
          <w:sz w:val="24"/>
          <w:szCs w:val="24"/>
        </w:rPr>
        <w:t xml:space="preserve"> паспорте муниципальной программы «Развитие образования в Курском районе Курской области на 2015 – 2019 годы» графу «Объемы бюджетных ассигнований программы» изложить в новой редакции:</w:t>
      </w:r>
    </w:p>
    <w:p w:rsidR="00EE2382" w:rsidRPr="005D0152" w:rsidRDefault="00F82DAA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</w:t>
      </w:r>
      <w:r w:rsidR="00EE2382" w:rsidRPr="005D0152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составляет  </w:t>
      </w:r>
      <w:r w:rsidR="00AC36B1" w:rsidRPr="005D0152">
        <w:rPr>
          <w:rFonts w:ascii="Arial" w:hAnsi="Arial" w:cs="Arial"/>
          <w:sz w:val="24"/>
          <w:szCs w:val="24"/>
        </w:rPr>
        <w:t>2 450 866 390,09</w:t>
      </w:r>
      <w:r w:rsidR="002B5C38" w:rsidRPr="005D0152">
        <w:rPr>
          <w:rFonts w:ascii="Arial" w:hAnsi="Arial" w:cs="Arial"/>
          <w:sz w:val="24"/>
          <w:szCs w:val="24"/>
        </w:rPr>
        <w:t xml:space="preserve"> рублей, в том числе</w:t>
      </w:r>
      <w:r w:rsidR="00EE2382" w:rsidRPr="005D0152">
        <w:rPr>
          <w:rFonts w:ascii="Arial" w:hAnsi="Arial" w:cs="Arial"/>
          <w:sz w:val="24"/>
          <w:szCs w:val="24"/>
        </w:rPr>
        <w:t>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437 106 936,47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2016 год – 484 190 584,13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512 359 261,06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AC36B1" w:rsidRPr="005D0152">
        <w:rPr>
          <w:rFonts w:ascii="Arial" w:hAnsi="Arial" w:cs="Arial"/>
          <w:sz w:val="24"/>
          <w:szCs w:val="24"/>
        </w:rPr>
        <w:t>529 952 788,91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487 256 819,52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 w:rsidR="00AC36B1" w:rsidRPr="005D0152">
        <w:rPr>
          <w:rFonts w:ascii="Arial" w:hAnsi="Arial" w:cs="Arial"/>
          <w:sz w:val="24"/>
          <w:szCs w:val="24"/>
        </w:rPr>
        <w:t>568 245 867,99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115 303 729,37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120 549 500,13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114 222 514,06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AC36B1" w:rsidRPr="005D0152">
        <w:rPr>
          <w:rFonts w:ascii="Arial" w:hAnsi="Arial" w:cs="Arial"/>
          <w:sz w:val="24"/>
          <w:szCs w:val="24"/>
        </w:rPr>
        <w:t>117 438 385,91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100 731 738,52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Программы в 2015-2019 годах составляет </w:t>
      </w:r>
      <w:r w:rsidR="00AC36B1" w:rsidRPr="005D0152">
        <w:rPr>
          <w:rFonts w:ascii="Arial" w:hAnsi="Arial" w:cs="Arial"/>
          <w:sz w:val="24"/>
          <w:szCs w:val="24"/>
        </w:rPr>
        <w:t>1 875 790 770,10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318 932 162,10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359 682 377,00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398 136 747,00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237416" w:rsidRPr="005D0152">
        <w:rPr>
          <w:rFonts w:ascii="Arial" w:hAnsi="Arial" w:cs="Arial"/>
          <w:sz w:val="24"/>
          <w:szCs w:val="24"/>
        </w:rPr>
        <w:t>412</w:t>
      </w:r>
      <w:r w:rsidR="00AC36B1" w:rsidRPr="005D0152">
        <w:rPr>
          <w:rFonts w:ascii="Arial" w:hAnsi="Arial" w:cs="Arial"/>
          <w:sz w:val="24"/>
          <w:szCs w:val="24"/>
        </w:rPr>
        <w:t xml:space="preserve"> </w:t>
      </w:r>
      <w:r w:rsidR="00237416" w:rsidRPr="005D0152">
        <w:rPr>
          <w:rFonts w:ascii="Arial" w:hAnsi="Arial" w:cs="Arial"/>
          <w:sz w:val="24"/>
          <w:szCs w:val="24"/>
        </w:rPr>
        <w:t>514</w:t>
      </w:r>
      <w:r w:rsidR="00AC36B1" w:rsidRPr="005D0152">
        <w:rPr>
          <w:rFonts w:ascii="Arial" w:hAnsi="Arial" w:cs="Arial"/>
          <w:sz w:val="24"/>
          <w:szCs w:val="24"/>
        </w:rPr>
        <w:t xml:space="preserve"> </w:t>
      </w:r>
      <w:r w:rsidR="00237416" w:rsidRPr="005D0152">
        <w:rPr>
          <w:rFonts w:ascii="Arial" w:hAnsi="Arial" w:cs="Arial"/>
          <w:sz w:val="24"/>
          <w:szCs w:val="24"/>
        </w:rPr>
        <w:t>403,00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386 525 081,00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2 871 045,00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3 958 707,00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0,00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0,00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2019 год – 0,00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Объем бюджетных ассигнований на реализацию подпрограмм составляет: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- по </w:t>
      </w:r>
      <w:r w:rsidRPr="005D0152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F64213" w:rsidRPr="005D0152">
        <w:rPr>
          <w:rFonts w:ascii="Arial" w:hAnsi="Arial" w:cs="Arial"/>
          <w:snapToGrid w:val="0"/>
          <w:sz w:val="24"/>
          <w:szCs w:val="24"/>
        </w:rPr>
        <w:t>П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="00F64213" w:rsidRPr="005D0152">
        <w:rPr>
          <w:rFonts w:ascii="Arial" w:hAnsi="Arial" w:cs="Arial"/>
          <w:sz w:val="24"/>
          <w:szCs w:val="24"/>
        </w:rPr>
        <w:t xml:space="preserve"> - </w:t>
      </w:r>
      <w:r w:rsidR="00727835" w:rsidRPr="005D0152">
        <w:rPr>
          <w:rFonts w:ascii="Arial" w:hAnsi="Arial" w:cs="Arial"/>
          <w:sz w:val="24"/>
          <w:szCs w:val="24"/>
        </w:rPr>
        <w:t xml:space="preserve"> </w:t>
      </w:r>
      <w:r w:rsidR="00AC36B1" w:rsidRPr="005D0152">
        <w:rPr>
          <w:rFonts w:ascii="Arial" w:hAnsi="Arial" w:cs="Arial"/>
          <w:sz w:val="24"/>
          <w:szCs w:val="24"/>
        </w:rPr>
        <w:t>46 086 854,51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8 456 350,36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8 809 895,59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9 287 114,80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237416" w:rsidRPr="005D0152">
        <w:rPr>
          <w:rFonts w:ascii="Arial" w:hAnsi="Arial" w:cs="Arial"/>
          <w:sz w:val="24"/>
          <w:szCs w:val="24"/>
        </w:rPr>
        <w:t>10 107 460,27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9 426 033,49</w:t>
      </w:r>
      <w:r w:rsidR="00F64213"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  <w:bCs/>
        </w:rPr>
        <w:t>- по Подпрограмме 2 «Развитие дошкольн</w:t>
      </w:r>
      <w:r w:rsidR="00F64213" w:rsidRPr="005D0152">
        <w:rPr>
          <w:rFonts w:ascii="Arial" w:hAnsi="Arial" w:cs="Arial"/>
          <w:bCs/>
        </w:rPr>
        <w:t xml:space="preserve">ого и общего образования детей» </w:t>
      </w:r>
      <w:r w:rsidR="00F64213" w:rsidRPr="005D0152">
        <w:rPr>
          <w:rFonts w:ascii="Arial" w:hAnsi="Arial" w:cs="Arial"/>
          <w:snapToGrid w:val="0"/>
        </w:rPr>
        <w:t>П</w:t>
      </w:r>
      <w:r w:rsidRPr="005D0152">
        <w:rPr>
          <w:rFonts w:ascii="Arial" w:hAnsi="Arial" w:cs="Arial"/>
          <w:snapToGrid w:val="0"/>
        </w:rPr>
        <w:t xml:space="preserve">рограммы </w:t>
      </w:r>
      <w:r w:rsidR="00F64213" w:rsidRPr="005D0152">
        <w:rPr>
          <w:rFonts w:ascii="Arial" w:hAnsi="Arial" w:cs="Arial"/>
          <w:snapToGrid w:val="0"/>
        </w:rPr>
        <w:t xml:space="preserve">- </w:t>
      </w:r>
      <w:r w:rsidRPr="005D0152">
        <w:rPr>
          <w:rFonts w:ascii="Arial" w:hAnsi="Arial" w:cs="Arial"/>
        </w:rPr>
        <w:t xml:space="preserve"> </w:t>
      </w:r>
      <w:r w:rsidR="00AC36B1" w:rsidRPr="005D0152">
        <w:rPr>
          <w:rFonts w:ascii="Arial" w:hAnsi="Arial" w:cs="Arial"/>
        </w:rPr>
        <w:t>2 315 506 284,30</w:t>
      </w:r>
      <w:r w:rsidRPr="005D0152">
        <w:rPr>
          <w:rFonts w:ascii="Arial" w:hAnsi="Arial" w:cs="Arial"/>
        </w:rPr>
        <w:t xml:space="preserve"> рублей, в том числе по годам: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2015 год – 414 356 063,01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2016 год – 458 298 804,70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2017 год – 486 648 973,29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 xml:space="preserve">2018 год – </w:t>
      </w:r>
      <w:r w:rsidR="00AC36B1" w:rsidRPr="005D0152">
        <w:rPr>
          <w:rFonts w:ascii="Arial" w:hAnsi="Arial" w:cs="Arial"/>
        </w:rPr>
        <w:t>499 685 196,78</w:t>
      </w:r>
      <w:r w:rsidRPr="005D0152">
        <w:rPr>
          <w:rFonts w:ascii="Arial" w:hAnsi="Arial" w:cs="Arial"/>
        </w:rPr>
        <w:t xml:space="preserve">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 xml:space="preserve">2019 год – </w:t>
      </w:r>
      <w:r w:rsidR="00AC36B1" w:rsidRPr="005D0152">
        <w:rPr>
          <w:rFonts w:ascii="Arial" w:hAnsi="Arial" w:cs="Arial"/>
        </w:rPr>
        <w:t>456 517 246,52</w:t>
      </w:r>
      <w:r w:rsidR="00F64213" w:rsidRPr="005D0152">
        <w:rPr>
          <w:rFonts w:ascii="Arial" w:hAnsi="Arial" w:cs="Arial"/>
        </w:rPr>
        <w:t xml:space="preserve"> рублей;</w:t>
      </w:r>
    </w:p>
    <w:p w:rsidR="00F64213" w:rsidRPr="005D0152" w:rsidRDefault="00F64213" w:rsidP="005D0152">
      <w:pPr>
        <w:pStyle w:val="NoSpacing1"/>
        <w:ind w:firstLine="459"/>
        <w:jc w:val="both"/>
        <w:rPr>
          <w:rFonts w:ascii="Arial" w:hAnsi="Arial" w:cs="Arial"/>
          <w:bCs/>
        </w:rPr>
      </w:pP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bCs/>
          <w:sz w:val="24"/>
          <w:szCs w:val="24"/>
        </w:rPr>
        <w:t>- по Подпрограмме 3 «Развитие дополнительного образова</w:t>
      </w:r>
      <w:r w:rsidR="00F64213" w:rsidRPr="005D0152">
        <w:rPr>
          <w:rFonts w:ascii="Arial" w:hAnsi="Arial" w:cs="Arial"/>
          <w:bCs/>
          <w:sz w:val="24"/>
          <w:szCs w:val="24"/>
        </w:rPr>
        <w:t>ния и системы воспитания детей»</w:t>
      </w:r>
      <w:r w:rsidR="00F64213" w:rsidRPr="005D0152">
        <w:rPr>
          <w:rFonts w:ascii="Arial" w:hAnsi="Arial" w:cs="Arial"/>
          <w:snapToGrid w:val="0"/>
          <w:sz w:val="24"/>
          <w:szCs w:val="24"/>
        </w:rPr>
        <w:t xml:space="preserve"> П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5D0152">
        <w:rPr>
          <w:rFonts w:ascii="Arial" w:hAnsi="Arial" w:cs="Arial"/>
          <w:sz w:val="24"/>
          <w:szCs w:val="24"/>
        </w:rPr>
        <w:t xml:space="preserve"> - </w:t>
      </w:r>
      <w:r w:rsidR="00AC36B1" w:rsidRPr="005D0152">
        <w:rPr>
          <w:rFonts w:ascii="Arial" w:hAnsi="Arial" w:cs="Arial"/>
          <w:sz w:val="24"/>
          <w:szCs w:val="24"/>
        </w:rPr>
        <w:t>89 273 251,28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2015 год – 14 294 523,10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17 081 883,84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16 423 172,97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AC36B1" w:rsidRPr="005D0152">
        <w:rPr>
          <w:rFonts w:ascii="Arial" w:hAnsi="Arial" w:cs="Arial"/>
          <w:sz w:val="24"/>
          <w:szCs w:val="24"/>
        </w:rPr>
        <w:t>20 160 131,86</w:t>
      </w:r>
      <w:r w:rsidR="008F775F" w:rsidRPr="005D0152">
        <w:rPr>
          <w:rFonts w:ascii="Arial" w:hAnsi="Arial" w:cs="Arial"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FF1EB7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21 313 539,51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  <w:r w:rsidR="007E6278" w:rsidRPr="005D0152">
        <w:rPr>
          <w:rFonts w:ascii="Arial" w:hAnsi="Arial" w:cs="Arial"/>
          <w:bCs/>
          <w:sz w:val="24"/>
          <w:szCs w:val="24"/>
        </w:rPr>
        <w:t>»</w:t>
      </w:r>
      <w:r w:rsidR="00FF1EB7" w:rsidRPr="005D0152">
        <w:rPr>
          <w:rFonts w:ascii="Arial" w:hAnsi="Arial" w:cs="Arial"/>
          <w:sz w:val="24"/>
          <w:szCs w:val="24"/>
        </w:rPr>
        <w:t>;</w:t>
      </w:r>
    </w:p>
    <w:p w:rsidR="00F82DAA" w:rsidRPr="005D0152" w:rsidRDefault="00F82DAA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1.2. </w:t>
      </w:r>
      <w:r w:rsidR="00311013" w:rsidRPr="005D0152">
        <w:rPr>
          <w:rFonts w:ascii="Arial" w:hAnsi="Arial" w:cs="Arial"/>
          <w:sz w:val="24"/>
          <w:szCs w:val="24"/>
        </w:rPr>
        <w:t>В</w:t>
      </w:r>
      <w:r w:rsidRPr="005D0152">
        <w:rPr>
          <w:rFonts w:ascii="Arial" w:hAnsi="Arial" w:cs="Arial"/>
          <w:sz w:val="24"/>
          <w:szCs w:val="24"/>
        </w:rPr>
        <w:t xml:space="preserve"> текстовой части муниципальной программы «Развитие образования в Курской районе Курской области на 2015 – 2019 годы»  раздел № 9 «Обоснование объема финансовых ресурсов, необходимых для реализации муниципальной программы» изложить в новой редакции:</w:t>
      </w:r>
    </w:p>
    <w:p w:rsidR="00EE2382" w:rsidRPr="005D0152" w:rsidRDefault="007C77C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</w:t>
      </w:r>
      <w:r w:rsidR="00EE2382" w:rsidRPr="005D0152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составляет  </w:t>
      </w:r>
      <w:r w:rsidR="00AC36B1" w:rsidRPr="005D0152">
        <w:rPr>
          <w:rFonts w:ascii="Arial" w:hAnsi="Arial" w:cs="Arial"/>
          <w:sz w:val="24"/>
          <w:szCs w:val="24"/>
        </w:rPr>
        <w:t>2 450 866 390,09</w:t>
      </w:r>
      <w:r w:rsidR="00EE2382"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437 106 936,47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484 190 584,13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512 359 261,06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AC36B1" w:rsidRPr="005D0152">
        <w:rPr>
          <w:rFonts w:ascii="Arial" w:hAnsi="Arial" w:cs="Arial"/>
          <w:sz w:val="24"/>
          <w:szCs w:val="24"/>
        </w:rPr>
        <w:t>529 952 788,91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487 256 819,52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 w:rsidR="00AC36B1" w:rsidRPr="005D0152">
        <w:rPr>
          <w:rFonts w:ascii="Arial" w:hAnsi="Arial" w:cs="Arial"/>
          <w:sz w:val="24"/>
          <w:szCs w:val="24"/>
        </w:rPr>
        <w:t>568 245 867,99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115 303 729,37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120 549 500,13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114 222 514,06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AC36B1" w:rsidRPr="005D0152">
        <w:rPr>
          <w:rFonts w:ascii="Arial" w:hAnsi="Arial" w:cs="Arial"/>
          <w:sz w:val="24"/>
          <w:szCs w:val="24"/>
        </w:rPr>
        <w:t>117 438 385,91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100 731 738,52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Программы в 2015-2019 годах составляет </w:t>
      </w:r>
      <w:r w:rsidR="005E1990" w:rsidRPr="005D0152">
        <w:rPr>
          <w:rFonts w:ascii="Arial" w:hAnsi="Arial" w:cs="Arial"/>
          <w:sz w:val="24"/>
          <w:szCs w:val="24"/>
        </w:rPr>
        <w:t>1</w:t>
      </w:r>
      <w:r w:rsidR="00AC36B1" w:rsidRPr="005D0152">
        <w:rPr>
          <w:rFonts w:ascii="Arial" w:hAnsi="Arial" w:cs="Arial"/>
          <w:sz w:val="24"/>
          <w:szCs w:val="24"/>
        </w:rPr>
        <w:t> 875 790 770,10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318 932 162,10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359 682 377,00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398 136 747,00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5E1990" w:rsidRPr="005D0152">
        <w:rPr>
          <w:rFonts w:ascii="Arial" w:hAnsi="Arial" w:cs="Arial"/>
          <w:sz w:val="24"/>
          <w:szCs w:val="24"/>
        </w:rPr>
        <w:t>412 514 403,00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AC36B1" w:rsidRPr="005D0152">
        <w:rPr>
          <w:rFonts w:ascii="Arial" w:hAnsi="Arial" w:cs="Arial"/>
          <w:sz w:val="24"/>
          <w:szCs w:val="24"/>
        </w:rPr>
        <w:t>386 525 081,00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2 871 045,00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3 958 707,00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0,00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0,00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2019 год – 0,00 рублей.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Объем бюджетных ассигнований на реализацию подпрограмм составляет: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- по </w:t>
      </w:r>
      <w:r w:rsidRPr="005D0152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9F79EC" w:rsidRPr="005D0152">
        <w:rPr>
          <w:rFonts w:ascii="Arial" w:hAnsi="Arial" w:cs="Arial"/>
          <w:snapToGrid w:val="0"/>
          <w:sz w:val="24"/>
          <w:szCs w:val="24"/>
        </w:rPr>
        <w:t>П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5D0152">
        <w:rPr>
          <w:rFonts w:ascii="Arial" w:hAnsi="Arial" w:cs="Arial"/>
          <w:sz w:val="24"/>
          <w:szCs w:val="24"/>
        </w:rPr>
        <w:t xml:space="preserve"> - </w:t>
      </w:r>
      <w:r w:rsidR="00AC36B1" w:rsidRPr="005D0152">
        <w:rPr>
          <w:rFonts w:ascii="Arial" w:hAnsi="Arial" w:cs="Arial"/>
          <w:sz w:val="24"/>
          <w:szCs w:val="24"/>
        </w:rPr>
        <w:t>46 086 854,51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8 456 350,36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8 809 895,59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2017 год – 9 287 114,80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5E1990" w:rsidRPr="005D0152">
        <w:rPr>
          <w:rFonts w:ascii="Arial" w:hAnsi="Arial" w:cs="Arial"/>
          <w:sz w:val="24"/>
          <w:szCs w:val="24"/>
        </w:rPr>
        <w:t>10 107 460,27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</w:t>
      </w:r>
      <w:r w:rsidR="00AC36B1" w:rsidRPr="005D0152">
        <w:rPr>
          <w:rFonts w:ascii="Arial" w:hAnsi="Arial" w:cs="Arial"/>
          <w:sz w:val="24"/>
          <w:szCs w:val="24"/>
        </w:rPr>
        <w:t>– 9 426 033,49</w:t>
      </w:r>
      <w:r w:rsidR="009F79EC"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="009F79EC" w:rsidRPr="005D0152">
        <w:rPr>
          <w:rFonts w:ascii="Arial" w:hAnsi="Arial" w:cs="Arial"/>
          <w:snapToGrid w:val="0"/>
        </w:rPr>
        <w:t>П</w:t>
      </w:r>
      <w:r w:rsidRPr="005D0152">
        <w:rPr>
          <w:rFonts w:ascii="Arial" w:hAnsi="Arial" w:cs="Arial"/>
          <w:snapToGrid w:val="0"/>
        </w:rPr>
        <w:t xml:space="preserve">рограммы </w:t>
      </w:r>
      <w:r w:rsidRPr="005D0152">
        <w:rPr>
          <w:rFonts w:ascii="Arial" w:hAnsi="Arial" w:cs="Arial"/>
        </w:rPr>
        <w:t xml:space="preserve"> </w:t>
      </w:r>
      <w:r w:rsidR="00AC36B1" w:rsidRPr="005D0152">
        <w:rPr>
          <w:rFonts w:ascii="Arial" w:hAnsi="Arial" w:cs="Arial"/>
        </w:rPr>
        <w:t>2 315 506 284,30</w:t>
      </w:r>
      <w:r w:rsidRPr="005D0152">
        <w:rPr>
          <w:rFonts w:ascii="Arial" w:hAnsi="Arial" w:cs="Arial"/>
        </w:rPr>
        <w:t xml:space="preserve"> рублей, в том числе по годам: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2015 год – 414 356 063,01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2016 год – 458 298 804,70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>2017 год – 486 648 973,29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</w:rPr>
      </w:pPr>
      <w:r w:rsidRPr="005D0152">
        <w:rPr>
          <w:rFonts w:ascii="Arial" w:hAnsi="Arial" w:cs="Arial"/>
        </w:rPr>
        <w:t xml:space="preserve">2018 год – </w:t>
      </w:r>
      <w:r w:rsidR="00AC36B1" w:rsidRPr="005D0152">
        <w:rPr>
          <w:rFonts w:ascii="Arial" w:hAnsi="Arial" w:cs="Arial"/>
        </w:rPr>
        <w:t>499 685 196,78</w:t>
      </w:r>
      <w:r w:rsidRPr="005D0152">
        <w:rPr>
          <w:rFonts w:ascii="Arial" w:hAnsi="Arial" w:cs="Arial"/>
        </w:rPr>
        <w:t xml:space="preserve"> рублей;</w:t>
      </w:r>
    </w:p>
    <w:p w:rsidR="00EE2382" w:rsidRPr="005D0152" w:rsidRDefault="00EE2382" w:rsidP="005D0152">
      <w:pPr>
        <w:pStyle w:val="NoSpacing1"/>
        <w:ind w:firstLine="459"/>
        <w:jc w:val="both"/>
        <w:rPr>
          <w:rFonts w:ascii="Arial" w:hAnsi="Arial" w:cs="Arial"/>
          <w:bCs/>
        </w:rPr>
      </w:pPr>
      <w:r w:rsidRPr="005D0152">
        <w:rPr>
          <w:rFonts w:ascii="Arial" w:hAnsi="Arial" w:cs="Arial"/>
        </w:rPr>
        <w:t xml:space="preserve">2019 год – </w:t>
      </w:r>
      <w:r w:rsidR="00AC36B1" w:rsidRPr="005D0152">
        <w:rPr>
          <w:rFonts w:ascii="Arial" w:hAnsi="Arial" w:cs="Arial"/>
        </w:rPr>
        <w:t>456 517 246,52</w:t>
      </w:r>
      <w:r w:rsidR="009F79EC" w:rsidRPr="005D0152">
        <w:rPr>
          <w:rFonts w:ascii="Arial" w:hAnsi="Arial" w:cs="Arial"/>
        </w:rPr>
        <w:t xml:space="preserve"> рублей;</w:t>
      </w:r>
    </w:p>
    <w:p w:rsidR="00EE2382" w:rsidRPr="005D0152" w:rsidRDefault="00EE2382" w:rsidP="005D0152">
      <w:pPr>
        <w:spacing w:after="0"/>
        <w:ind w:firstLine="459"/>
        <w:jc w:val="both"/>
        <w:rPr>
          <w:rFonts w:ascii="Arial" w:hAnsi="Arial" w:cs="Arial"/>
          <w:bCs/>
          <w:sz w:val="24"/>
          <w:szCs w:val="24"/>
        </w:rPr>
      </w:pPr>
      <w:r w:rsidRPr="005D0152">
        <w:rPr>
          <w:rFonts w:ascii="Arial" w:hAnsi="Arial" w:cs="Arial"/>
          <w:bCs/>
          <w:sz w:val="24"/>
          <w:szCs w:val="24"/>
        </w:rPr>
        <w:t>- по Подпрограмме 3 «Развитие дополнительного образова</w:t>
      </w:r>
      <w:r w:rsidR="009F79EC" w:rsidRPr="005D0152">
        <w:rPr>
          <w:rFonts w:ascii="Arial" w:hAnsi="Arial" w:cs="Arial"/>
          <w:bCs/>
          <w:sz w:val="24"/>
          <w:szCs w:val="24"/>
        </w:rPr>
        <w:t>ния и системы воспитания детей»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="009F79EC" w:rsidRPr="005D0152">
        <w:rPr>
          <w:rFonts w:ascii="Arial" w:hAnsi="Arial" w:cs="Arial"/>
          <w:snapToGrid w:val="0"/>
          <w:sz w:val="24"/>
          <w:szCs w:val="24"/>
        </w:rPr>
        <w:t>П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5D0152">
        <w:rPr>
          <w:rFonts w:ascii="Arial" w:hAnsi="Arial" w:cs="Arial"/>
          <w:sz w:val="24"/>
          <w:szCs w:val="24"/>
        </w:rPr>
        <w:t xml:space="preserve"> </w:t>
      </w:r>
      <w:r w:rsidR="00AC36B1" w:rsidRPr="005D0152">
        <w:rPr>
          <w:rFonts w:ascii="Arial" w:hAnsi="Arial" w:cs="Arial"/>
          <w:sz w:val="24"/>
          <w:szCs w:val="24"/>
        </w:rPr>
        <w:t>89 273 251,38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14 294 523,10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17 081 883,84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16 423 172,97 рублей;</w:t>
      </w:r>
    </w:p>
    <w:p w:rsidR="00EE2382" w:rsidRPr="005D0152" w:rsidRDefault="00EE2382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211E70" w:rsidRPr="005D0152">
        <w:rPr>
          <w:rFonts w:ascii="Arial" w:hAnsi="Arial" w:cs="Arial"/>
          <w:sz w:val="24"/>
          <w:szCs w:val="24"/>
        </w:rPr>
        <w:t>20 160 131,86</w:t>
      </w:r>
      <w:r w:rsidR="008F775F" w:rsidRPr="005D0152">
        <w:rPr>
          <w:rFonts w:ascii="Arial" w:hAnsi="Arial" w:cs="Arial"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9F79EC" w:rsidRPr="005D0152" w:rsidRDefault="00EE2382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211E70" w:rsidRPr="005D0152">
        <w:rPr>
          <w:rFonts w:ascii="Arial" w:hAnsi="Arial" w:cs="Arial"/>
          <w:sz w:val="24"/>
          <w:szCs w:val="24"/>
        </w:rPr>
        <w:t>21 313 539,51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9F79EC" w:rsidRPr="005D0152" w:rsidRDefault="009F79EC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</w:t>
      </w:r>
      <w:r w:rsidR="00F82DAA" w:rsidRPr="005D0152">
        <w:rPr>
          <w:rFonts w:ascii="Arial" w:hAnsi="Arial" w:cs="Arial"/>
          <w:sz w:val="24"/>
          <w:szCs w:val="24"/>
        </w:rPr>
        <w:t>В ходе реализации Программы отдельные ее мероприятия могут уточнять</w:t>
      </w:r>
      <w:r w:rsidR="00700639" w:rsidRPr="005D0152">
        <w:rPr>
          <w:rFonts w:ascii="Arial" w:hAnsi="Arial" w:cs="Arial"/>
          <w:sz w:val="24"/>
          <w:szCs w:val="24"/>
        </w:rPr>
        <w:t>ся</w:t>
      </w:r>
      <w:r w:rsidR="00F82DAA" w:rsidRPr="005D015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  <w:r w:rsidRPr="005D0152">
        <w:rPr>
          <w:rFonts w:ascii="Arial" w:hAnsi="Arial" w:cs="Arial"/>
          <w:sz w:val="24"/>
          <w:szCs w:val="24"/>
        </w:rPr>
        <w:t xml:space="preserve">                        </w:t>
      </w:r>
      <w:r w:rsidR="00F82DAA" w:rsidRPr="005D0152">
        <w:rPr>
          <w:rFonts w:ascii="Arial" w:hAnsi="Arial" w:cs="Arial"/>
          <w:sz w:val="24"/>
          <w:szCs w:val="24"/>
        </w:rPr>
        <w:t xml:space="preserve">Ресурсное обеспечение реализации Программы представлено в </w:t>
      </w:r>
      <w:r w:rsidR="0029048E" w:rsidRPr="005D0152">
        <w:rPr>
          <w:rFonts w:ascii="Arial" w:hAnsi="Arial" w:cs="Arial"/>
          <w:sz w:val="24"/>
          <w:szCs w:val="24"/>
        </w:rPr>
        <w:t>П</w:t>
      </w:r>
      <w:r w:rsidR="00F82DAA" w:rsidRPr="005D0152">
        <w:rPr>
          <w:rFonts w:ascii="Arial" w:hAnsi="Arial" w:cs="Arial"/>
          <w:sz w:val="24"/>
          <w:szCs w:val="24"/>
        </w:rPr>
        <w:t>риложении №4 к  Программе.</w:t>
      </w:r>
    </w:p>
    <w:p w:rsidR="00F82DAA" w:rsidRPr="005D0152" w:rsidRDefault="00F82DAA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(индикаторов).»;</w:t>
      </w:r>
    </w:p>
    <w:p w:rsidR="00F65F6E" w:rsidRPr="005D0152" w:rsidRDefault="009F79EC" w:rsidP="005D015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</w:t>
      </w:r>
      <w:r w:rsidR="00F65F6E" w:rsidRPr="005D0152">
        <w:rPr>
          <w:rFonts w:ascii="Arial" w:hAnsi="Arial" w:cs="Arial"/>
          <w:sz w:val="24"/>
          <w:szCs w:val="24"/>
        </w:rPr>
        <w:t xml:space="preserve">1.3. </w:t>
      </w:r>
      <w:r w:rsidR="00F65F6E" w:rsidRPr="005D0152">
        <w:rPr>
          <w:rFonts w:ascii="Arial" w:hAnsi="Arial" w:cs="Arial"/>
          <w:bCs/>
          <w:sz w:val="24"/>
          <w:szCs w:val="24"/>
        </w:rPr>
        <w:t>В паспорте Подпрограммы 1 «Управление муниципальной программой и обеспечение условий реализации»</w:t>
      </w:r>
      <w:r w:rsidR="002B5C38" w:rsidRPr="005D0152">
        <w:rPr>
          <w:rFonts w:ascii="Arial" w:hAnsi="Arial" w:cs="Arial"/>
          <w:snapToGrid w:val="0"/>
          <w:sz w:val="24"/>
          <w:szCs w:val="24"/>
        </w:rPr>
        <w:t xml:space="preserve"> муниципальной программы «</w:t>
      </w:r>
      <w:r w:rsidR="002B5C38" w:rsidRPr="005D015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F65F6E"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="00F65F6E" w:rsidRPr="005D0152">
        <w:rPr>
          <w:rFonts w:ascii="Arial" w:hAnsi="Arial" w:cs="Arial"/>
          <w:sz w:val="24"/>
          <w:szCs w:val="24"/>
        </w:rPr>
        <w:t xml:space="preserve"> графу «Объемы бюджетных ассигнований подпрограммы» изложить в новой редакции:</w:t>
      </w:r>
    </w:p>
    <w:p w:rsidR="00EE2382" w:rsidRPr="005D0152" w:rsidRDefault="00F65F6E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«</w:t>
      </w:r>
      <w:r w:rsidR="00EE2382" w:rsidRPr="005D0152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</w:t>
      </w:r>
      <w:r w:rsidR="009F79EC" w:rsidRPr="005D0152">
        <w:rPr>
          <w:rFonts w:ascii="Arial" w:hAnsi="Arial" w:cs="Arial"/>
          <w:sz w:val="24"/>
          <w:szCs w:val="24"/>
        </w:rPr>
        <w:t xml:space="preserve"> 1</w:t>
      </w:r>
      <w:r w:rsidR="00EE2382" w:rsidRPr="005D0152">
        <w:rPr>
          <w:rFonts w:ascii="Arial" w:hAnsi="Arial" w:cs="Arial"/>
          <w:sz w:val="24"/>
          <w:szCs w:val="24"/>
        </w:rPr>
        <w:t xml:space="preserve"> в 2015-2019 годах составляет </w:t>
      </w:r>
      <w:r w:rsidR="009F28C8" w:rsidRPr="005D0152">
        <w:rPr>
          <w:rFonts w:ascii="Arial" w:hAnsi="Arial" w:cs="Arial"/>
          <w:sz w:val="24"/>
          <w:szCs w:val="24"/>
        </w:rPr>
        <w:t>46 086 854,51</w:t>
      </w:r>
      <w:r w:rsidR="00951FBB" w:rsidRPr="005D0152">
        <w:rPr>
          <w:rFonts w:ascii="Arial" w:hAnsi="Arial" w:cs="Arial"/>
          <w:sz w:val="24"/>
          <w:szCs w:val="24"/>
        </w:rPr>
        <w:t xml:space="preserve"> </w:t>
      </w:r>
      <w:r w:rsidR="00EE2382" w:rsidRPr="005D0152">
        <w:rPr>
          <w:rFonts w:ascii="Arial" w:hAnsi="Arial" w:cs="Arial"/>
          <w:sz w:val="24"/>
          <w:szCs w:val="24"/>
        </w:rPr>
        <w:t>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8 456 350,36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8 809 895,59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9 287 114,80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661877" w:rsidRPr="005D0152">
        <w:rPr>
          <w:rFonts w:ascii="Arial" w:hAnsi="Arial" w:cs="Arial"/>
          <w:sz w:val="24"/>
          <w:szCs w:val="24"/>
        </w:rPr>
        <w:t>10 107 460,27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9 426 033,49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</w:t>
      </w:r>
      <w:r w:rsidR="00107B9A" w:rsidRPr="005D0152">
        <w:rPr>
          <w:rFonts w:ascii="Arial" w:hAnsi="Arial" w:cs="Arial"/>
          <w:sz w:val="24"/>
          <w:szCs w:val="24"/>
        </w:rPr>
        <w:t>дств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1</w:t>
      </w:r>
      <w:r w:rsidRPr="005D0152">
        <w:rPr>
          <w:rFonts w:ascii="Arial" w:hAnsi="Arial" w:cs="Arial"/>
          <w:sz w:val="24"/>
          <w:szCs w:val="24"/>
        </w:rPr>
        <w:t xml:space="preserve"> за счет средств бюджета Курского района Курской области составляет </w:t>
      </w:r>
      <w:r w:rsidR="009F28C8" w:rsidRPr="005D0152">
        <w:rPr>
          <w:rFonts w:ascii="Arial" w:hAnsi="Arial" w:cs="Arial"/>
          <w:sz w:val="24"/>
          <w:szCs w:val="24"/>
        </w:rPr>
        <w:t>45 107 483,51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8 422 591,36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8 659 186,59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9 084 484,80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661877" w:rsidRPr="005D0152">
        <w:rPr>
          <w:rFonts w:ascii="Arial" w:hAnsi="Arial" w:cs="Arial"/>
          <w:sz w:val="24"/>
          <w:szCs w:val="24"/>
        </w:rPr>
        <w:t>9 816 721,27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9 124 499,49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</w:t>
      </w:r>
      <w:r w:rsidR="00107B9A" w:rsidRPr="005D0152">
        <w:rPr>
          <w:rFonts w:ascii="Arial" w:hAnsi="Arial" w:cs="Arial"/>
          <w:sz w:val="24"/>
          <w:szCs w:val="24"/>
        </w:rPr>
        <w:t>жета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1</w:t>
      </w:r>
      <w:r w:rsidRPr="005D0152">
        <w:rPr>
          <w:rFonts w:ascii="Arial" w:hAnsi="Arial" w:cs="Arial"/>
          <w:sz w:val="24"/>
          <w:szCs w:val="24"/>
        </w:rPr>
        <w:t xml:space="preserve"> составляет </w:t>
      </w:r>
      <w:r w:rsidR="00661877" w:rsidRPr="005D0152">
        <w:rPr>
          <w:rFonts w:ascii="Arial" w:hAnsi="Arial" w:cs="Arial"/>
          <w:sz w:val="24"/>
          <w:szCs w:val="24"/>
        </w:rPr>
        <w:t>979 371,00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2015 год – 33 759,00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150 709,00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202 630,00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290 739,00 рублей;</w:t>
      </w:r>
    </w:p>
    <w:p w:rsidR="00F65F6E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661877" w:rsidRPr="005D0152">
        <w:rPr>
          <w:rFonts w:ascii="Arial" w:hAnsi="Arial" w:cs="Arial"/>
          <w:sz w:val="24"/>
          <w:szCs w:val="24"/>
        </w:rPr>
        <w:t>301 534,00</w:t>
      </w:r>
      <w:r w:rsidRPr="005D0152">
        <w:rPr>
          <w:rFonts w:ascii="Arial" w:hAnsi="Arial" w:cs="Arial"/>
          <w:sz w:val="24"/>
          <w:szCs w:val="24"/>
        </w:rPr>
        <w:t xml:space="preserve"> рублей</w:t>
      </w:r>
      <w:r w:rsidR="00F65F6E" w:rsidRPr="005D0152">
        <w:rPr>
          <w:rFonts w:ascii="Arial" w:hAnsi="Arial" w:cs="Arial"/>
          <w:sz w:val="24"/>
          <w:szCs w:val="24"/>
        </w:rPr>
        <w:t>.</w:t>
      </w:r>
      <w:r w:rsidRPr="005D0152">
        <w:rPr>
          <w:rFonts w:ascii="Arial" w:hAnsi="Arial" w:cs="Arial"/>
          <w:sz w:val="24"/>
          <w:szCs w:val="24"/>
        </w:rPr>
        <w:t>»;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EE2382" w:rsidRPr="005D0152" w:rsidRDefault="00EE2382" w:rsidP="005D0152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1.4. В </w:t>
      </w:r>
      <w:r w:rsidRPr="005D0152">
        <w:rPr>
          <w:rFonts w:ascii="Arial" w:eastAsia="Calibri" w:hAnsi="Arial" w:cs="Arial"/>
          <w:sz w:val="24"/>
          <w:szCs w:val="24"/>
          <w:lang w:eastAsia="en-US"/>
        </w:rPr>
        <w:t>текстовой части П</w:t>
      </w:r>
      <w:r w:rsidRPr="005D0152">
        <w:rPr>
          <w:rFonts w:ascii="Arial" w:hAnsi="Arial" w:cs="Arial"/>
          <w:bCs/>
          <w:sz w:val="24"/>
          <w:szCs w:val="24"/>
        </w:rPr>
        <w:t>одпрограммы 1 «Управление муниципальной программой и обеспечение условий реализации</w:t>
      </w:r>
      <w:r w:rsidR="00107B9A" w:rsidRPr="005D0152">
        <w:rPr>
          <w:rFonts w:ascii="Arial" w:hAnsi="Arial" w:cs="Arial"/>
          <w:bCs/>
          <w:sz w:val="24"/>
          <w:szCs w:val="24"/>
        </w:rPr>
        <w:t>»</w:t>
      </w:r>
      <w:r w:rsidR="00107B9A"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="002B5C38" w:rsidRPr="005D015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2B5C38" w:rsidRPr="005D015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 xml:space="preserve"> раздел 9 «Обоснование объема финансовых ресурсов, необходимых для реализации подпрограммы» изложить в новой редакции:</w:t>
      </w:r>
    </w:p>
    <w:p w:rsidR="00EE2382" w:rsidRPr="005D0152" w:rsidRDefault="00EE2382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«Общий объем финансовых средств на реализацию мероприятий Подпрограммы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1</w:t>
      </w:r>
      <w:r w:rsidRPr="005D0152">
        <w:rPr>
          <w:rFonts w:ascii="Arial" w:hAnsi="Arial" w:cs="Arial"/>
          <w:sz w:val="24"/>
          <w:szCs w:val="24"/>
        </w:rPr>
        <w:t xml:space="preserve"> в 2015-2019 годах составляет </w:t>
      </w:r>
      <w:r w:rsidR="009F28C8" w:rsidRPr="005D0152">
        <w:rPr>
          <w:rFonts w:ascii="Arial" w:hAnsi="Arial" w:cs="Arial"/>
          <w:sz w:val="24"/>
          <w:szCs w:val="24"/>
        </w:rPr>
        <w:t>46 086 854,51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8 456 350,36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8 809 895,59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9 287 114,80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661877" w:rsidRPr="005D0152">
        <w:rPr>
          <w:rFonts w:ascii="Arial" w:hAnsi="Arial" w:cs="Arial"/>
          <w:sz w:val="24"/>
          <w:szCs w:val="24"/>
        </w:rPr>
        <w:t>10 107 460,27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9 426 033,49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</w:t>
      </w:r>
      <w:r w:rsidR="00107B9A" w:rsidRPr="005D0152">
        <w:rPr>
          <w:rFonts w:ascii="Arial" w:hAnsi="Arial" w:cs="Arial"/>
          <w:sz w:val="24"/>
          <w:szCs w:val="24"/>
        </w:rPr>
        <w:t>дств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1</w:t>
      </w:r>
      <w:r w:rsidRPr="005D0152">
        <w:rPr>
          <w:rFonts w:ascii="Arial" w:hAnsi="Arial" w:cs="Arial"/>
          <w:sz w:val="24"/>
          <w:szCs w:val="24"/>
        </w:rPr>
        <w:t xml:space="preserve"> за счет средств бюджета Курского района Курской области составляет </w:t>
      </w:r>
      <w:r w:rsidR="009F28C8" w:rsidRPr="005D0152">
        <w:rPr>
          <w:rFonts w:ascii="Arial" w:hAnsi="Arial" w:cs="Arial"/>
          <w:sz w:val="24"/>
          <w:szCs w:val="24"/>
        </w:rPr>
        <w:t>45 107 483,51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8 422 591,36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8 659 186,59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9 084 484,80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661877" w:rsidRPr="005D0152">
        <w:rPr>
          <w:rFonts w:ascii="Arial" w:hAnsi="Arial" w:cs="Arial"/>
          <w:sz w:val="24"/>
          <w:szCs w:val="24"/>
        </w:rPr>
        <w:t>9 816 721,27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9 124 499,49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EE2382" w:rsidRPr="005D0152" w:rsidRDefault="00EE2382" w:rsidP="005D0152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</w:t>
      </w:r>
      <w:r w:rsidR="00107B9A" w:rsidRPr="005D0152">
        <w:rPr>
          <w:rFonts w:ascii="Arial" w:hAnsi="Arial" w:cs="Arial"/>
          <w:sz w:val="24"/>
          <w:szCs w:val="24"/>
        </w:rPr>
        <w:t>жета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1</w:t>
      </w:r>
      <w:r w:rsidRPr="005D0152">
        <w:rPr>
          <w:rFonts w:ascii="Arial" w:hAnsi="Arial" w:cs="Arial"/>
          <w:sz w:val="24"/>
          <w:szCs w:val="24"/>
        </w:rPr>
        <w:t xml:space="preserve"> составляет </w:t>
      </w:r>
      <w:r w:rsidR="00661877" w:rsidRPr="005D0152">
        <w:rPr>
          <w:rFonts w:ascii="Arial" w:hAnsi="Arial" w:cs="Arial"/>
          <w:sz w:val="24"/>
          <w:szCs w:val="24"/>
        </w:rPr>
        <w:t>979 371,00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33 759,00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150 709,00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202 630,00 рублей;</w:t>
      </w:r>
    </w:p>
    <w:p w:rsidR="00EE2382" w:rsidRPr="005D0152" w:rsidRDefault="00EE2382" w:rsidP="005D0152">
      <w:pPr>
        <w:spacing w:after="0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290 739,00 рублей;</w:t>
      </w:r>
    </w:p>
    <w:p w:rsidR="00107B9A" w:rsidRPr="005D0152" w:rsidRDefault="00964D73" w:rsidP="005D0152">
      <w:pPr>
        <w:spacing w:after="0" w:line="352" w:lineRule="auto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  </w:t>
      </w:r>
      <w:r w:rsidR="00EE2382" w:rsidRPr="005D0152">
        <w:rPr>
          <w:rFonts w:ascii="Arial" w:hAnsi="Arial" w:cs="Arial"/>
          <w:sz w:val="24"/>
          <w:szCs w:val="24"/>
        </w:rPr>
        <w:t xml:space="preserve">2019 год – </w:t>
      </w:r>
      <w:r w:rsidR="00661877" w:rsidRPr="005D0152">
        <w:rPr>
          <w:rFonts w:ascii="Arial" w:hAnsi="Arial" w:cs="Arial"/>
          <w:sz w:val="24"/>
          <w:szCs w:val="24"/>
        </w:rPr>
        <w:t>301 534,00</w:t>
      </w:r>
      <w:r w:rsidR="00EE2382" w:rsidRPr="005D0152">
        <w:rPr>
          <w:rFonts w:ascii="Arial" w:hAnsi="Arial" w:cs="Arial"/>
          <w:sz w:val="24"/>
          <w:szCs w:val="24"/>
        </w:rPr>
        <w:t xml:space="preserve"> рублей.</w:t>
      </w:r>
      <w:r w:rsidR="00107B9A" w:rsidRPr="005D0152">
        <w:rPr>
          <w:rFonts w:ascii="Arial" w:hAnsi="Arial" w:cs="Arial"/>
          <w:sz w:val="24"/>
          <w:szCs w:val="24"/>
        </w:rPr>
        <w:t xml:space="preserve">   </w:t>
      </w:r>
    </w:p>
    <w:p w:rsidR="00EE2382" w:rsidRPr="005D0152" w:rsidRDefault="00107B9A" w:rsidP="005D0152">
      <w:pPr>
        <w:spacing w:after="0" w:line="352" w:lineRule="auto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     </w:t>
      </w:r>
      <w:r w:rsidR="00EE2382" w:rsidRPr="005D0152">
        <w:rPr>
          <w:rFonts w:ascii="Arial" w:hAnsi="Arial" w:cs="Arial"/>
          <w:sz w:val="24"/>
          <w:szCs w:val="24"/>
        </w:rPr>
        <w:t>В ходе реализации Подпрограммы 1 отдельные ее мероприятия могут уточняться, а объемы финансирования – корректироваться.</w:t>
      </w:r>
    </w:p>
    <w:p w:rsidR="00EE2382" w:rsidRPr="005D0152" w:rsidRDefault="00EE2382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Ресурсное обеспечение реализации Подпрограммы 1 представлено в Приложении №4 к Программе.</w:t>
      </w:r>
    </w:p>
    <w:p w:rsidR="00EE2382" w:rsidRPr="005D0152" w:rsidRDefault="00EE2382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Выделение дополнительных объемов финансовых ресурсов на реализацию мероприятий Подпрограммы 1 ускорит достижение установле</w:t>
      </w:r>
      <w:r w:rsidR="00107B9A" w:rsidRPr="005D0152">
        <w:rPr>
          <w:rFonts w:ascii="Arial" w:hAnsi="Arial" w:cs="Arial"/>
          <w:sz w:val="24"/>
          <w:szCs w:val="24"/>
        </w:rPr>
        <w:t>нных показателей (индикаторов).</w:t>
      </w:r>
      <w:r w:rsidRPr="005D0152">
        <w:rPr>
          <w:rFonts w:ascii="Arial" w:hAnsi="Arial" w:cs="Arial"/>
          <w:sz w:val="24"/>
          <w:szCs w:val="24"/>
        </w:rPr>
        <w:t>»;</w:t>
      </w:r>
    </w:p>
    <w:p w:rsidR="00F82DAA" w:rsidRPr="005D0152" w:rsidRDefault="00964D73" w:rsidP="005D0152">
      <w:pPr>
        <w:spacing w:after="0" w:line="352" w:lineRule="auto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  </w:t>
      </w:r>
      <w:r w:rsidR="00F82DAA" w:rsidRPr="005D0152">
        <w:rPr>
          <w:rFonts w:ascii="Arial" w:hAnsi="Arial" w:cs="Arial"/>
          <w:bCs/>
          <w:sz w:val="24"/>
          <w:szCs w:val="24"/>
        </w:rPr>
        <w:t>1.</w:t>
      </w:r>
      <w:r w:rsidRPr="005D0152">
        <w:rPr>
          <w:rFonts w:ascii="Arial" w:hAnsi="Arial" w:cs="Arial"/>
          <w:bCs/>
          <w:sz w:val="24"/>
          <w:szCs w:val="24"/>
        </w:rPr>
        <w:t>5</w:t>
      </w:r>
      <w:r w:rsidR="00F82DAA" w:rsidRPr="005D0152">
        <w:rPr>
          <w:rFonts w:ascii="Arial" w:hAnsi="Arial" w:cs="Arial"/>
          <w:bCs/>
          <w:sz w:val="24"/>
          <w:szCs w:val="24"/>
        </w:rPr>
        <w:t xml:space="preserve">. </w:t>
      </w:r>
      <w:r w:rsidR="00311013" w:rsidRPr="005D0152">
        <w:rPr>
          <w:rFonts w:ascii="Arial" w:hAnsi="Arial" w:cs="Arial"/>
          <w:bCs/>
          <w:sz w:val="24"/>
          <w:szCs w:val="24"/>
        </w:rPr>
        <w:t>В</w:t>
      </w:r>
      <w:r w:rsidR="00F82DAA" w:rsidRPr="005D0152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5D0152">
        <w:rPr>
          <w:rFonts w:ascii="Arial" w:hAnsi="Arial" w:cs="Arial"/>
          <w:bCs/>
          <w:sz w:val="24"/>
          <w:szCs w:val="24"/>
        </w:rPr>
        <w:t>П</w:t>
      </w:r>
      <w:r w:rsidR="00F82DAA" w:rsidRPr="005D0152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="00F82DAA" w:rsidRPr="005D015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F82DAA" w:rsidRPr="005D0152">
        <w:rPr>
          <w:rFonts w:ascii="Arial" w:hAnsi="Arial" w:cs="Arial"/>
          <w:sz w:val="24"/>
          <w:szCs w:val="24"/>
        </w:rPr>
        <w:t xml:space="preserve">Развитие образования в </w:t>
      </w:r>
      <w:r w:rsidR="00F82DAA" w:rsidRPr="005D0152">
        <w:rPr>
          <w:rFonts w:ascii="Arial" w:hAnsi="Arial" w:cs="Arial"/>
          <w:sz w:val="24"/>
          <w:szCs w:val="24"/>
        </w:rPr>
        <w:lastRenderedPageBreak/>
        <w:t>Курском районе Курской области на 2015-2019 годы» графу «Объемы бюджетных ассигнований подпрограммы» изложить в новой редакции:</w:t>
      </w:r>
    </w:p>
    <w:p w:rsidR="00964D73" w:rsidRPr="005D0152" w:rsidRDefault="00F82DAA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</w:t>
      </w:r>
      <w:r w:rsidR="009D48AA" w:rsidRPr="005D0152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2</w:t>
      </w:r>
      <w:r w:rsidR="009D48AA" w:rsidRPr="005D0152">
        <w:rPr>
          <w:rFonts w:ascii="Arial" w:hAnsi="Arial" w:cs="Arial"/>
          <w:sz w:val="24"/>
          <w:szCs w:val="24"/>
        </w:rPr>
        <w:t xml:space="preserve"> в 2015-2019 годах составляет </w:t>
      </w:r>
      <w:r w:rsidR="009F28C8" w:rsidRPr="005D0152">
        <w:rPr>
          <w:rFonts w:ascii="Arial" w:hAnsi="Arial" w:cs="Arial"/>
          <w:sz w:val="24"/>
          <w:szCs w:val="24"/>
        </w:rPr>
        <w:t>2 315 506 284,30</w:t>
      </w:r>
      <w:r w:rsidR="00964D73"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414 356 063,01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458 298 804,70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486 648 973,29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9F28C8" w:rsidRPr="005D0152">
        <w:rPr>
          <w:rFonts w:ascii="Arial" w:hAnsi="Arial" w:cs="Arial"/>
          <w:sz w:val="24"/>
          <w:szCs w:val="24"/>
        </w:rPr>
        <w:t>499 685 196,78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bCs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bCs/>
          <w:sz w:val="24"/>
          <w:szCs w:val="24"/>
        </w:rPr>
        <w:t>456 517 246,52</w:t>
      </w:r>
      <w:r w:rsidRPr="005D0152">
        <w:rPr>
          <w:rFonts w:ascii="Arial" w:hAnsi="Arial" w:cs="Arial"/>
          <w:bCs/>
          <w:sz w:val="24"/>
          <w:szCs w:val="24"/>
        </w:rPr>
        <w:t xml:space="preserve"> рублей.</w:t>
      </w:r>
    </w:p>
    <w:p w:rsidR="00964D73" w:rsidRPr="005D0152" w:rsidRDefault="00964D73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</w:t>
      </w:r>
      <w:r w:rsidR="00107B9A" w:rsidRPr="005D0152">
        <w:rPr>
          <w:rFonts w:ascii="Arial" w:hAnsi="Arial" w:cs="Arial"/>
          <w:sz w:val="24"/>
          <w:szCs w:val="24"/>
        </w:rPr>
        <w:t>асти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2</w:t>
      </w:r>
      <w:r w:rsidRPr="005D0152">
        <w:rPr>
          <w:rFonts w:ascii="Arial" w:hAnsi="Arial" w:cs="Arial"/>
          <w:sz w:val="24"/>
          <w:szCs w:val="24"/>
        </w:rPr>
        <w:t xml:space="preserve"> составляет </w:t>
      </w:r>
      <w:r w:rsidR="009F28C8" w:rsidRPr="005D0152">
        <w:rPr>
          <w:rFonts w:ascii="Arial" w:hAnsi="Arial" w:cs="Arial"/>
          <w:sz w:val="24"/>
          <w:szCs w:val="24"/>
        </w:rPr>
        <w:t xml:space="preserve">435 696 759,30 </w:t>
      </w:r>
      <w:r w:rsidRPr="005D0152">
        <w:rPr>
          <w:rFonts w:ascii="Arial" w:hAnsi="Arial" w:cs="Arial"/>
          <w:sz w:val="24"/>
          <w:szCs w:val="24"/>
        </w:rPr>
        <w:t>рублей, в том числе: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92 765 232,01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95 221 135,70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89 109 856,29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9F28C8" w:rsidRPr="005D0152">
        <w:rPr>
          <w:rFonts w:ascii="Arial" w:hAnsi="Arial" w:cs="Arial"/>
          <w:sz w:val="24"/>
          <w:szCs w:val="24"/>
        </w:rPr>
        <w:t>87 916 835,78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70 683 699,52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964D73" w:rsidRPr="005D0152" w:rsidRDefault="00964D73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</w:t>
      </w:r>
      <w:r w:rsidR="00107B9A" w:rsidRPr="005D0152">
        <w:rPr>
          <w:rFonts w:ascii="Arial" w:hAnsi="Arial" w:cs="Arial"/>
          <w:sz w:val="24"/>
          <w:szCs w:val="24"/>
        </w:rPr>
        <w:t>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107B9A" w:rsidRPr="005D0152">
        <w:rPr>
          <w:rFonts w:ascii="Arial" w:hAnsi="Arial" w:cs="Arial"/>
          <w:sz w:val="24"/>
          <w:szCs w:val="24"/>
        </w:rPr>
        <w:t xml:space="preserve"> 2</w:t>
      </w:r>
      <w:r w:rsidRPr="005D0152">
        <w:rPr>
          <w:rFonts w:ascii="Arial" w:hAnsi="Arial" w:cs="Arial"/>
          <w:sz w:val="24"/>
          <w:szCs w:val="24"/>
        </w:rPr>
        <w:t xml:space="preserve"> составляет  </w:t>
      </w:r>
      <w:r w:rsidR="009F28C8" w:rsidRPr="005D0152">
        <w:rPr>
          <w:rFonts w:ascii="Arial" w:hAnsi="Arial" w:cs="Arial"/>
          <w:sz w:val="24"/>
          <w:szCs w:val="24"/>
        </w:rPr>
        <w:t>1 872 979 773,00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318 719 786,00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359 118 962,00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397 539 117,00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612477" w:rsidRPr="005D0152">
        <w:rPr>
          <w:rFonts w:ascii="Arial" w:hAnsi="Arial" w:cs="Arial"/>
          <w:sz w:val="24"/>
          <w:szCs w:val="24"/>
        </w:rPr>
        <w:t>411 768 361,00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385 833 547,00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964D73" w:rsidRPr="005D0152" w:rsidRDefault="00964D73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</w:t>
      </w:r>
      <w:r w:rsidR="00107B9A" w:rsidRPr="005D0152">
        <w:rPr>
          <w:rFonts w:ascii="Arial" w:hAnsi="Arial" w:cs="Arial"/>
          <w:sz w:val="24"/>
          <w:szCs w:val="24"/>
        </w:rPr>
        <w:t>одп</w:t>
      </w:r>
      <w:r w:rsidRPr="005D0152">
        <w:rPr>
          <w:rFonts w:ascii="Arial" w:hAnsi="Arial" w:cs="Arial"/>
          <w:sz w:val="24"/>
          <w:szCs w:val="24"/>
        </w:rPr>
        <w:t xml:space="preserve">рограммы </w:t>
      </w:r>
      <w:r w:rsidR="00C34F3A" w:rsidRPr="005D0152">
        <w:rPr>
          <w:rFonts w:ascii="Arial" w:hAnsi="Arial" w:cs="Arial"/>
          <w:sz w:val="24"/>
          <w:szCs w:val="24"/>
        </w:rPr>
        <w:t xml:space="preserve">2 </w:t>
      </w:r>
      <w:r w:rsidRPr="005D0152">
        <w:rPr>
          <w:rFonts w:ascii="Arial" w:hAnsi="Arial" w:cs="Arial"/>
          <w:sz w:val="24"/>
          <w:szCs w:val="24"/>
        </w:rPr>
        <w:t>в 2015-2019 годах составляет 6 829 752,00 рублей, в том числе: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2 871 045,00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3 958 707,00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0,00 рублей;</w:t>
      </w:r>
    </w:p>
    <w:p w:rsidR="00964D73" w:rsidRPr="005D0152" w:rsidRDefault="00964D73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0,00 рублей;</w:t>
      </w:r>
    </w:p>
    <w:p w:rsidR="00F82DAA" w:rsidRPr="005D0152" w:rsidRDefault="00964D73" w:rsidP="005D015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2019 год – 0,00 рублей.</w:t>
      </w:r>
      <w:r w:rsidR="00F82DAA" w:rsidRPr="005D0152">
        <w:rPr>
          <w:rFonts w:ascii="Arial" w:hAnsi="Arial" w:cs="Arial"/>
          <w:sz w:val="24"/>
          <w:szCs w:val="24"/>
        </w:rPr>
        <w:t>»;</w:t>
      </w:r>
    </w:p>
    <w:p w:rsidR="00F82DAA" w:rsidRPr="005D0152" w:rsidRDefault="002B343E" w:rsidP="005D0152">
      <w:pPr>
        <w:spacing w:after="0" w:line="352" w:lineRule="auto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  </w:t>
      </w:r>
      <w:r w:rsidR="00F82DAA" w:rsidRPr="005D0152">
        <w:rPr>
          <w:rFonts w:ascii="Arial" w:hAnsi="Arial" w:cs="Arial"/>
          <w:sz w:val="24"/>
          <w:szCs w:val="24"/>
        </w:rPr>
        <w:t>1.</w:t>
      </w:r>
      <w:r w:rsidR="004F5869" w:rsidRPr="005D0152">
        <w:rPr>
          <w:rFonts w:ascii="Arial" w:hAnsi="Arial" w:cs="Arial"/>
          <w:sz w:val="24"/>
          <w:szCs w:val="24"/>
        </w:rPr>
        <w:t>6</w:t>
      </w:r>
      <w:r w:rsidR="00F82DAA" w:rsidRPr="005D0152">
        <w:rPr>
          <w:rFonts w:ascii="Arial" w:hAnsi="Arial" w:cs="Arial"/>
          <w:sz w:val="24"/>
          <w:szCs w:val="24"/>
        </w:rPr>
        <w:t xml:space="preserve">. В </w:t>
      </w:r>
      <w:r w:rsidR="00F82DAA" w:rsidRPr="005D0152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311013" w:rsidRPr="005D0152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F82DAA" w:rsidRPr="005D0152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="002B5C38" w:rsidRPr="005D015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2B5C38" w:rsidRPr="005D015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F82DAA"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="00F82DAA" w:rsidRPr="005D0152">
        <w:rPr>
          <w:rFonts w:ascii="Arial" w:hAnsi="Arial" w:cs="Arial"/>
          <w:sz w:val="24"/>
          <w:szCs w:val="24"/>
        </w:rPr>
        <w:t xml:space="preserve"> раздел 9 «Обоснование объема финансовых ресурсов, необходимых для реализации подпрограммы» изложить в новой редакции:</w:t>
      </w:r>
    </w:p>
    <w:p w:rsidR="006B27F4" w:rsidRPr="005D0152" w:rsidRDefault="00BA10D0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</w:t>
      </w:r>
      <w:r w:rsidR="009D48AA" w:rsidRPr="005D0152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</w:t>
      </w:r>
      <w:r w:rsidR="002B343E" w:rsidRPr="005D0152">
        <w:rPr>
          <w:rFonts w:ascii="Arial" w:hAnsi="Arial" w:cs="Arial"/>
          <w:sz w:val="24"/>
          <w:szCs w:val="24"/>
        </w:rPr>
        <w:t xml:space="preserve"> 2</w:t>
      </w:r>
      <w:r w:rsidR="009D48AA" w:rsidRPr="005D0152">
        <w:rPr>
          <w:rFonts w:ascii="Arial" w:hAnsi="Arial" w:cs="Arial"/>
          <w:sz w:val="24"/>
          <w:szCs w:val="24"/>
        </w:rPr>
        <w:t xml:space="preserve"> в 2015-2019 годах </w:t>
      </w:r>
      <w:r w:rsidR="002B343E" w:rsidRPr="005D0152">
        <w:rPr>
          <w:rFonts w:ascii="Arial" w:hAnsi="Arial" w:cs="Arial"/>
          <w:sz w:val="24"/>
          <w:szCs w:val="24"/>
        </w:rPr>
        <w:t xml:space="preserve">составит </w:t>
      </w:r>
      <w:r w:rsidR="009F28C8" w:rsidRPr="005D0152">
        <w:rPr>
          <w:rFonts w:ascii="Arial" w:hAnsi="Arial" w:cs="Arial"/>
          <w:sz w:val="24"/>
          <w:szCs w:val="24"/>
        </w:rPr>
        <w:t>2 315 506 284,30</w:t>
      </w:r>
      <w:r w:rsidR="006B27F4"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414 356 063,01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458 298 804,70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2017 год – 486 648 973,29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9F28C8" w:rsidRPr="005D0152">
        <w:rPr>
          <w:rFonts w:ascii="Arial" w:hAnsi="Arial" w:cs="Arial"/>
          <w:sz w:val="24"/>
          <w:szCs w:val="24"/>
        </w:rPr>
        <w:t>499 685 196,78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bCs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bCs/>
          <w:sz w:val="24"/>
          <w:szCs w:val="24"/>
        </w:rPr>
        <w:t>456 517 246,52</w:t>
      </w:r>
      <w:r w:rsidRPr="005D0152">
        <w:rPr>
          <w:rFonts w:ascii="Arial" w:hAnsi="Arial" w:cs="Arial"/>
          <w:bCs/>
          <w:sz w:val="24"/>
          <w:szCs w:val="24"/>
        </w:rPr>
        <w:t xml:space="preserve"> рублей.</w:t>
      </w:r>
    </w:p>
    <w:p w:rsidR="006B27F4" w:rsidRPr="005D0152" w:rsidRDefault="006B27F4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</w:t>
      </w:r>
      <w:r w:rsidR="002B343E" w:rsidRPr="005D0152">
        <w:rPr>
          <w:rFonts w:ascii="Arial" w:hAnsi="Arial" w:cs="Arial"/>
          <w:sz w:val="24"/>
          <w:szCs w:val="24"/>
        </w:rPr>
        <w:t>асти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2B343E" w:rsidRPr="005D0152">
        <w:rPr>
          <w:rFonts w:ascii="Arial" w:hAnsi="Arial" w:cs="Arial"/>
          <w:sz w:val="24"/>
          <w:szCs w:val="24"/>
        </w:rPr>
        <w:t xml:space="preserve"> 2</w:t>
      </w:r>
      <w:r w:rsidRPr="005D0152">
        <w:rPr>
          <w:rFonts w:ascii="Arial" w:hAnsi="Arial" w:cs="Arial"/>
          <w:sz w:val="24"/>
          <w:szCs w:val="24"/>
        </w:rPr>
        <w:t xml:space="preserve"> составляет </w:t>
      </w:r>
      <w:r w:rsidR="009F28C8" w:rsidRPr="005D0152">
        <w:rPr>
          <w:rFonts w:ascii="Arial" w:hAnsi="Arial" w:cs="Arial"/>
          <w:sz w:val="24"/>
          <w:szCs w:val="24"/>
        </w:rPr>
        <w:t xml:space="preserve">435 696 759,30 </w:t>
      </w:r>
      <w:r w:rsidRPr="005D0152">
        <w:rPr>
          <w:rFonts w:ascii="Arial" w:hAnsi="Arial" w:cs="Arial"/>
          <w:sz w:val="24"/>
          <w:szCs w:val="24"/>
        </w:rPr>
        <w:t>рублей, в том числе: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92 765 232,01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95 221 135,70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89 109 856,29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9F28C8" w:rsidRPr="005D0152">
        <w:rPr>
          <w:rFonts w:ascii="Arial" w:hAnsi="Arial" w:cs="Arial"/>
          <w:sz w:val="24"/>
          <w:szCs w:val="24"/>
        </w:rPr>
        <w:t>87 916 835,78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70 683 699,52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6B27F4" w:rsidRPr="005D0152" w:rsidRDefault="006B27F4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</w:t>
      </w:r>
      <w:r w:rsidR="002B343E" w:rsidRPr="005D0152">
        <w:rPr>
          <w:rFonts w:ascii="Arial" w:hAnsi="Arial" w:cs="Arial"/>
          <w:sz w:val="24"/>
          <w:szCs w:val="24"/>
        </w:rPr>
        <w:t>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2B343E" w:rsidRPr="005D0152">
        <w:rPr>
          <w:rFonts w:ascii="Arial" w:hAnsi="Arial" w:cs="Arial"/>
          <w:sz w:val="24"/>
          <w:szCs w:val="24"/>
        </w:rPr>
        <w:t xml:space="preserve"> 2 составляет </w:t>
      </w:r>
      <w:r w:rsidR="009F28C8" w:rsidRPr="005D0152">
        <w:rPr>
          <w:rFonts w:ascii="Arial" w:hAnsi="Arial" w:cs="Arial"/>
          <w:sz w:val="24"/>
          <w:szCs w:val="24"/>
        </w:rPr>
        <w:t>1 872 979 773,0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318 719 786,00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359 118 962,00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397 539 117,00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D97E13" w:rsidRPr="005D0152">
        <w:rPr>
          <w:rFonts w:ascii="Arial" w:hAnsi="Arial" w:cs="Arial"/>
          <w:sz w:val="24"/>
          <w:szCs w:val="24"/>
        </w:rPr>
        <w:t>411 768 361,00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385 833 547,00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6B27F4" w:rsidRPr="005D0152" w:rsidRDefault="006B27F4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</w:t>
      </w:r>
      <w:r w:rsidR="002B343E" w:rsidRPr="005D0152">
        <w:rPr>
          <w:rFonts w:ascii="Arial" w:hAnsi="Arial" w:cs="Arial"/>
          <w:sz w:val="24"/>
          <w:szCs w:val="24"/>
        </w:rPr>
        <w:t>одп</w:t>
      </w:r>
      <w:r w:rsidRPr="005D0152">
        <w:rPr>
          <w:rFonts w:ascii="Arial" w:hAnsi="Arial" w:cs="Arial"/>
          <w:sz w:val="24"/>
          <w:szCs w:val="24"/>
        </w:rPr>
        <w:t>рограммы</w:t>
      </w:r>
      <w:r w:rsidR="002B343E" w:rsidRPr="005D0152">
        <w:rPr>
          <w:rFonts w:ascii="Arial" w:hAnsi="Arial" w:cs="Arial"/>
          <w:sz w:val="24"/>
          <w:szCs w:val="24"/>
        </w:rPr>
        <w:t xml:space="preserve"> 2</w:t>
      </w:r>
      <w:r w:rsidRPr="005D0152">
        <w:rPr>
          <w:rFonts w:ascii="Arial" w:hAnsi="Arial" w:cs="Arial"/>
          <w:sz w:val="24"/>
          <w:szCs w:val="24"/>
        </w:rPr>
        <w:t xml:space="preserve"> в 2015-2019 годах составляет 6 829 752,00 рублей, в том числе: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2 871 045,00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3 958 707,00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0,00 рублей;</w:t>
      </w:r>
    </w:p>
    <w:p w:rsidR="006B27F4" w:rsidRPr="005D0152" w:rsidRDefault="006B27F4" w:rsidP="005D0152">
      <w:pPr>
        <w:spacing w:after="0"/>
        <w:ind w:firstLine="459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0,00 рублей;</w:t>
      </w:r>
    </w:p>
    <w:p w:rsidR="009D48AA" w:rsidRPr="005D0152" w:rsidRDefault="002B343E" w:rsidP="005D015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</w:t>
      </w:r>
      <w:r w:rsidR="006B27F4" w:rsidRPr="005D0152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5D0152" w:rsidRDefault="002B343E" w:rsidP="005D015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</w:t>
      </w:r>
      <w:r w:rsidR="00F82DAA" w:rsidRPr="005D0152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="00F82DAA" w:rsidRPr="005D0152">
        <w:rPr>
          <w:rFonts w:ascii="Arial" w:hAnsi="Arial" w:cs="Arial"/>
          <w:sz w:val="24"/>
          <w:szCs w:val="24"/>
        </w:rPr>
        <w:t>одпрограммы 2 отдельные ее мероприятия могут уточнять</w:t>
      </w:r>
      <w:r w:rsidR="00CB7CE9" w:rsidRPr="005D0152">
        <w:rPr>
          <w:rFonts w:ascii="Arial" w:hAnsi="Arial" w:cs="Arial"/>
          <w:sz w:val="24"/>
          <w:szCs w:val="24"/>
        </w:rPr>
        <w:t>ся</w:t>
      </w:r>
      <w:r w:rsidR="00F82DAA" w:rsidRPr="005D015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F82DAA" w:rsidRPr="005D0152" w:rsidRDefault="00F82DAA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Pr="005D0152">
        <w:rPr>
          <w:rFonts w:ascii="Arial" w:hAnsi="Arial" w:cs="Arial"/>
          <w:sz w:val="24"/>
          <w:szCs w:val="24"/>
        </w:rPr>
        <w:t>одпрограммы 2 представлено в Приложении №4 к Программе.</w:t>
      </w:r>
    </w:p>
    <w:p w:rsidR="00F82DAA" w:rsidRPr="005D0152" w:rsidRDefault="00F82DAA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Pr="005D0152">
        <w:rPr>
          <w:rFonts w:ascii="Arial" w:hAnsi="Arial" w:cs="Arial"/>
          <w:sz w:val="24"/>
          <w:szCs w:val="24"/>
        </w:rPr>
        <w:t>одпрограммы 2 ускорит достижение установленных показателей (индикаторов)</w:t>
      </w:r>
      <w:r w:rsidR="000741E9" w:rsidRPr="005D0152">
        <w:rPr>
          <w:rFonts w:ascii="Arial" w:hAnsi="Arial" w:cs="Arial"/>
          <w:sz w:val="24"/>
          <w:szCs w:val="24"/>
        </w:rPr>
        <w:t>.</w:t>
      </w:r>
      <w:r w:rsidRPr="005D0152">
        <w:rPr>
          <w:rFonts w:ascii="Arial" w:hAnsi="Arial" w:cs="Arial"/>
          <w:sz w:val="24"/>
          <w:szCs w:val="24"/>
        </w:rPr>
        <w:t>»;</w:t>
      </w:r>
    </w:p>
    <w:p w:rsidR="00BA10D0" w:rsidRPr="005D0152" w:rsidRDefault="00BA10D0" w:rsidP="005D01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1.</w:t>
      </w:r>
      <w:r w:rsidR="004F5869" w:rsidRPr="005D0152">
        <w:rPr>
          <w:rFonts w:ascii="Arial" w:hAnsi="Arial" w:cs="Arial"/>
          <w:sz w:val="24"/>
          <w:szCs w:val="24"/>
        </w:rPr>
        <w:t>7</w:t>
      </w:r>
      <w:r w:rsidR="00CB7CE9" w:rsidRPr="005D0152">
        <w:rPr>
          <w:rFonts w:ascii="Arial" w:hAnsi="Arial" w:cs="Arial"/>
          <w:sz w:val="24"/>
          <w:szCs w:val="24"/>
        </w:rPr>
        <w:t>.</w:t>
      </w:r>
      <w:r w:rsidRPr="005D0152">
        <w:rPr>
          <w:rFonts w:ascii="Arial" w:hAnsi="Arial" w:cs="Arial"/>
          <w:sz w:val="24"/>
          <w:szCs w:val="24"/>
        </w:rPr>
        <w:t xml:space="preserve"> </w:t>
      </w:r>
      <w:r w:rsidRPr="005D0152">
        <w:rPr>
          <w:rFonts w:ascii="Arial" w:hAnsi="Arial" w:cs="Arial"/>
          <w:bCs/>
          <w:sz w:val="24"/>
          <w:szCs w:val="24"/>
        </w:rPr>
        <w:t xml:space="preserve"> </w:t>
      </w:r>
      <w:r w:rsidR="00311013" w:rsidRPr="005D0152">
        <w:rPr>
          <w:rFonts w:ascii="Arial" w:hAnsi="Arial" w:cs="Arial"/>
          <w:bCs/>
          <w:sz w:val="24"/>
          <w:szCs w:val="24"/>
        </w:rPr>
        <w:t>В</w:t>
      </w:r>
      <w:r w:rsidRPr="005D0152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5D0152">
        <w:rPr>
          <w:rFonts w:ascii="Arial" w:hAnsi="Arial" w:cs="Arial"/>
          <w:bCs/>
          <w:sz w:val="24"/>
          <w:szCs w:val="24"/>
        </w:rPr>
        <w:t>П</w:t>
      </w:r>
      <w:r w:rsidRPr="005D0152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Pr="005D015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5D0152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Pr="005D0152">
        <w:rPr>
          <w:rFonts w:ascii="Arial" w:hAnsi="Arial" w:cs="Arial"/>
          <w:bCs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>на 2015-2019 годы» графу «Объемы бюджетных ассигнований подпрограммы» изложить в новой редакции:</w:t>
      </w:r>
    </w:p>
    <w:p w:rsidR="004F5869" w:rsidRPr="005D0152" w:rsidRDefault="00BA10D0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Pr="005D0152">
        <w:rPr>
          <w:rFonts w:ascii="Arial" w:hAnsi="Arial" w:cs="Arial"/>
          <w:bCs/>
          <w:sz w:val="24"/>
          <w:szCs w:val="24"/>
        </w:rPr>
        <w:t>одпрограммы</w:t>
      </w:r>
      <w:r w:rsidR="00CB7CE9" w:rsidRPr="005D0152">
        <w:rPr>
          <w:rFonts w:ascii="Arial" w:hAnsi="Arial" w:cs="Arial"/>
          <w:bCs/>
          <w:sz w:val="24"/>
          <w:szCs w:val="24"/>
        </w:rPr>
        <w:t xml:space="preserve"> 3</w:t>
      </w:r>
      <w:r w:rsidRPr="005D01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 xml:space="preserve">составляет </w:t>
      </w:r>
      <w:r w:rsidR="009F28C8" w:rsidRPr="005D0152">
        <w:rPr>
          <w:rFonts w:ascii="Arial" w:hAnsi="Arial" w:cs="Arial"/>
          <w:sz w:val="24"/>
          <w:szCs w:val="24"/>
        </w:rPr>
        <w:t>89 273 251,28</w:t>
      </w:r>
      <w:r w:rsidR="004F5869"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14 294 523,10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17 081 883,84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16 423 172,97 рублей;</w:t>
      </w:r>
    </w:p>
    <w:p w:rsidR="008942FF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8942FF" w:rsidRPr="005D0152">
        <w:rPr>
          <w:rFonts w:ascii="Arial" w:hAnsi="Arial" w:cs="Arial"/>
          <w:sz w:val="24"/>
          <w:szCs w:val="24"/>
        </w:rPr>
        <w:t>20 160 131,86 рублей;</w:t>
      </w:r>
    </w:p>
    <w:p w:rsidR="004F5869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21 313 539,51</w:t>
      </w:r>
      <w:r w:rsidRPr="005D0152">
        <w:rPr>
          <w:rFonts w:ascii="Arial" w:hAnsi="Arial" w:cs="Arial"/>
          <w:sz w:val="24"/>
          <w:szCs w:val="24"/>
        </w:rPr>
        <w:t xml:space="preserve"> рублей</w:t>
      </w:r>
      <w:r w:rsidR="004F5869" w:rsidRPr="005D0152">
        <w:rPr>
          <w:rFonts w:ascii="Arial" w:hAnsi="Arial" w:cs="Arial"/>
          <w:sz w:val="24"/>
          <w:szCs w:val="24"/>
        </w:rPr>
        <w:t>.</w:t>
      </w:r>
    </w:p>
    <w:p w:rsidR="004F5869" w:rsidRPr="005D0152" w:rsidRDefault="004F5869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Общий объем финансовых средств бюджета Курского района Курской обл</w:t>
      </w:r>
      <w:r w:rsidR="002B343E" w:rsidRPr="005D0152">
        <w:rPr>
          <w:rFonts w:ascii="Arial" w:hAnsi="Arial" w:cs="Arial"/>
          <w:sz w:val="24"/>
          <w:szCs w:val="24"/>
        </w:rPr>
        <w:t>асти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2B343E" w:rsidRPr="005D0152">
        <w:rPr>
          <w:rFonts w:ascii="Arial" w:hAnsi="Arial" w:cs="Arial"/>
          <w:sz w:val="24"/>
          <w:szCs w:val="24"/>
        </w:rPr>
        <w:t xml:space="preserve"> 3</w:t>
      </w:r>
      <w:r w:rsidRPr="005D0152">
        <w:rPr>
          <w:rFonts w:ascii="Arial" w:hAnsi="Arial" w:cs="Arial"/>
          <w:sz w:val="24"/>
          <w:szCs w:val="24"/>
        </w:rPr>
        <w:t xml:space="preserve"> в 2015-2019 годах составляет </w:t>
      </w:r>
      <w:r w:rsidR="009F28C8" w:rsidRPr="005D0152">
        <w:rPr>
          <w:rFonts w:ascii="Arial" w:hAnsi="Arial" w:cs="Arial"/>
          <w:sz w:val="24"/>
          <w:szCs w:val="24"/>
        </w:rPr>
        <w:t>87 441 625,18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14 115 906,00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16 669 177,84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16 028 172,97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2018 год – </w:t>
      </w:r>
      <w:r w:rsidR="008942FF" w:rsidRPr="005D0152">
        <w:rPr>
          <w:rFonts w:ascii="Arial" w:hAnsi="Arial" w:cs="Arial"/>
          <w:sz w:val="24"/>
          <w:szCs w:val="24"/>
        </w:rPr>
        <w:t>19 704 828,86</w:t>
      </w:r>
      <w:r w:rsidRPr="005D0152">
        <w:rPr>
          <w:rFonts w:ascii="Arial" w:hAnsi="Arial" w:cs="Arial"/>
          <w:sz w:val="24"/>
          <w:szCs w:val="24"/>
        </w:rPr>
        <w:t xml:space="preserve">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20 923 539,51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4F5869" w:rsidRPr="005D0152" w:rsidRDefault="004F5869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</w:t>
      </w:r>
      <w:r w:rsidR="007D1A71" w:rsidRPr="005D0152">
        <w:rPr>
          <w:rFonts w:ascii="Arial" w:hAnsi="Arial" w:cs="Arial"/>
          <w:sz w:val="24"/>
          <w:szCs w:val="24"/>
        </w:rPr>
        <w:t>жета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7D1A71" w:rsidRPr="005D0152">
        <w:rPr>
          <w:rFonts w:ascii="Arial" w:hAnsi="Arial" w:cs="Arial"/>
          <w:sz w:val="24"/>
          <w:szCs w:val="24"/>
        </w:rPr>
        <w:t xml:space="preserve"> 3</w:t>
      </w:r>
      <w:r w:rsidRPr="005D0152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178 617,10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412 706,00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395 000,00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-  455 303,00 рублей;</w:t>
      </w:r>
    </w:p>
    <w:p w:rsidR="00BA10D0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2019 год – 390 000,00 рублей.</w:t>
      </w:r>
      <w:r w:rsidR="00BA10D0" w:rsidRPr="005D0152">
        <w:rPr>
          <w:rFonts w:ascii="Arial" w:hAnsi="Arial" w:cs="Arial"/>
          <w:sz w:val="24"/>
          <w:szCs w:val="24"/>
        </w:rPr>
        <w:t>»;</w:t>
      </w:r>
    </w:p>
    <w:p w:rsidR="00AD4AA8" w:rsidRPr="005D0152" w:rsidRDefault="00DF5EBB" w:rsidP="005D01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1.</w:t>
      </w:r>
      <w:r w:rsidR="004F5869" w:rsidRPr="005D0152">
        <w:rPr>
          <w:rFonts w:ascii="Arial" w:hAnsi="Arial" w:cs="Arial"/>
          <w:sz w:val="24"/>
          <w:szCs w:val="24"/>
        </w:rPr>
        <w:t>8.</w:t>
      </w:r>
      <w:r w:rsidR="00AD4AA8" w:rsidRPr="005D0152">
        <w:rPr>
          <w:rFonts w:ascii="Arial" w:hAnsi="Arial" w:cs="Arial"/>
          <w:sz w:val="24"/>
          <w:szCs w:val="24"/>
        </w:rPr>
        <w:t xml:space="preserve"> </w:t>
      </w:r>
      <w:r w:rsidR="00311013" w:rsidRPr="005D0152">
        <w:rPr>
          <w:rFonts w:ascii="Arial" w:hAnsi="Arial" w:cs="Arial"/>
          <w:sz w:val="24"/>
          <w:szCs w:val="24"/>
        </w:rPr>
        <w:t>В</w:t>
      </w:r>
      <w:r w:rsidR="00AD4AA8" w:rsidRPr="005D0152">
        <w:rPr>
          <w:rFonts w:ascii="Arial" w:hAnsi="Arial" w:cs="Arial"/>
          <w:bCs/>
          <w:sz w:val="24"/>
          <w:szCs w:val="24"/>
        </w:rPr>
        <w:t xml:space="preserve"> текстовой части  </w:t>
      </w:r>
      <w:r w:rsidR="00311013" w:rsidRPr="005D0152">
        <w:rPr>
          <w:rFonts w:ascii="Arial" w:hAnsi="Arial" w:cs="Arial"/>
          <w:bCs/>
          <w:sz w:val="24"/>
          <w:szCs w:val="24"/>
        </w:rPr>
        <w:t>П</w:t>
      </w:r>
      <w:r w:rsidR="00AD4AA8" w:rsidRPr="005D0152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="002B5C38" w:rsidRPr="005D015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2B5C38" w:rsidRPr="005D015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AD4AA8" w:rsidRPr="005D0152">
        <w:rPr>
          <w:rFonts w:ascii="Arial" w:hAnsi="Arial" w:cs="Arial"/>
          <w:snapToGrid w:val="0"/>
          <w:sz w:val="24"/>
          <w:szCs w:val="24"/>
        </w:rPr>
        <w:t xml:space="preserve"> </w:t>
      </w:r>
      <w:r w:rsidR="00AD4AA8" w:rsidRPr="005D0152">
        <w:rPr>
          <w:rFonts w:ascii="Arial" w:hAnsi="Arial" w:cs="Arial"/>
          <w:sz w:val="24"/>
          <w:szCs w:val="24"/>
        </w:rPr>
        <w:t xml:space="preserve"> </w:t>
      </w:r>
      <w:r w:rsidR="007D1A71" w:rsidRPr="005D0152">
        <w:rPr>
          <w:rFonts w:ascii="Arial" w:hAnsi="Arial" w:cs="Arial"/>
          <w:sz w:val="24"/>
          <w:szCs w:val="24"/>
        </w:rPr>
        <w:t xml:space="preserve">раздел 9 «Обоснование объема финансовых ресурсов, необходимых для реализации подпрограммы» </w:t>
      </w:r>
      <w:r w:rsidR="00AD4AA8" w:rsidRPr="005D0152">
        <w:rPr>
          <w:rFonts w:ascii="Arial" w:hAnsi="Arial" w:cs="Arial"/>
          <w:sz w:val="24"/>
          <w:szCs w:val="24"/>
        </w:rPr>
        <w:t>изложить в новой редакции:</w:t>
      </w:r>
    </w:p>
    <w:p w:rsidR="008942FF" w:rsidRPr="005D0152" w:rsidRDefault="008942FF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«Общий объем финансовых средств на реализацию мероприятий П</w:t>
      </w:r>
      <w:r w:rsidRPr="005D0152">
        <w:rPr>
          <w:rFonts w:ascii="Arial" w:hAnsi="Arial" w:cs="Arial"/>
          <w:bCs/>
          <w:sz w:val="24"/>
          <w:szCs w:val="24"/>
        </w:rPr>
        <w:t>одпрограммы 3</w:t>
      </w:r>
      <w:r w:rsidRPr="005D01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 xml:space="preserve">составляет </w:t>
      </w:r>
      <w:r w:rsidR="009F28C8" w:rsidRPr="005D0152">
        <w:rPr>
          <w:rFonts w:ascii="Arial" w:hAnsi="Arial" w:cs="Arial"/>
          <w:sz w:val="24"/>
          <w:szCs w:val="24"/>
        </w:rPr>
        <w:t>89 273 251,28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14 294 523,10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17 081 883,84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16 423 172,97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20 160 131,86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9F28C8" w:rsidRPr="005D0152">
        <w:rPr>
          <w:rFonts w:ascii="Arial" w:hAnsi="Arial" w:cs="Arial"/>
          <w:sz w:val="24"/>
          <w:szCs w:val="24"/>
        </w:rPr>
        <w:t>21 313 539,51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8942FF" w:rsidRPr="005D0152" w:rsidRDefault="008942FF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Подпрограммы 3 в 2015-2019 годах составляет </w:t>
      </w:r>
      <w:r w:rsidR="00414DD1" w:rsidRPr="005D0152">
        <w:rPr>
          <w:rFonts w:ascii="Arial" w:hAnsi="Arial" w:cs="Arial"/>
          <w:sz w:val="24"/>
          <w:szCs w:val="24"/>
        </w:rPr>
        <w:t>87 441 625,18</w:t>
      </w:r>
      <w:r w:rsidRPr="005D0152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14 115 906,00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16 669 177,84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16 028 172,97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– 19 704 828,86 рублей;</w:t>
      </w:r>
    </w:p>
    <w:p w:rsidR="008942FF" w:rsidRPr="005D0152" w:rsidRDefault="008942FF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2019 год – </w:t>
      </w:r>
      <w:r w:rsidR="00414DD1" w:rsidRPr="005D0152">
        <w:rPr>
          <w:rFonts w:ascii="Arial" w:hAnsi="Arial" w:cs="Arial"/>
          <w:sz w:val="24"/>
          <w:szCs w:val="24"/>
        </w:rPr>
        <w:t>20 923 539,51</w:t>
      </w:r>
      <w:r w:rsidRPr="005D0152">
        <w:rPr>
          <w:rFonts w:ascii="Arial" w:hAnsi="Arial" w:cs="Arial"/>
          <w:sz w:val="24"/>
          <w:szCs w:val="24"/>
        </w:rPr>
        <w:t xml:space="preserve"> рублей.</w:t>
      </w:r>
    </w:p>
    <w:p w:rsidR="004F5869" w:rsidRPr="005D0152" w:rsidRDefault="004F5869" w:rsidP="005D015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Общий объем финансовых средств областного бюд</w:t>
      </w:r>
      <w:r w:rsidR="00E66826" w:rsidRPr="005D0152">
        <w:rPr>
          <w:rFonts w:ascii="Arial" w:hAnsi="Arial" w:cs="Arial"/>
          <w:sz w:val="24"/>
          <w:szCs w:val="24"/>
        </w:rPr>
        <w:t>жета на реализацию мероприятий П</w:t>
      </w:r>
      <w:r w:rsidRPr="005D0152">
        <w:rPr>
          <w:rFonts w:ascii="Arial" w:hAnsi="Arial" w:cs="Arial"/>
          <w:sz w:val="24"/>
          <w:szCs w:val="24"/>
        </w:rPr>
        <w:t>одпрограммы</w:t>
      </w:r>
      <w:r w:rsidR="00E66826" w:rsidRPr="005D0152">
        <w:rPr>
          <w:rFonts w:ascii="Arial" w:hAnsi="Arial" w:cs="Arial"/>
          <w:sz w:val="24"/>
          <w:szCs w:val="24"/>
        </w:rPr>
        <w:t xml:space="preserve"> 3</w:t>
      </w:r>
      <w:r w:rsidRPr="005D0152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2015 год – 178 617,10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2016 год – 412 706,00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2017 год – 395 000,00 рублей;</w:t>
      </w:r>
    </w:p>
    <w:p w:rsidR="004F5869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2018 год -  455 303,00 рублей;</w:t>
      </w:r>
    </w:p>
    <w:p w:rsidR="00BB5624" w:rsidRPr="005D0152" w:rsidRDefault="004F5869" w:rsidP="005D0152">
      <w:pPr>
        <w:spacing w:after="0"/>
        <w:ind w:firstLine="31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2019 год – 390 000,00 рублей.</w:t>
      </w:r>
    </w:p>
    <w:p w:rsidR="00AD4AA8" w:rsidRPr="005D0152" w:rsidRDefault="00E66826" w:rsidP="005D015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       </w:t>
      </w:r>
      <w:r w:rsidR="00CB7CE9" w:rsidRPr="005D0152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="00CB7CE9" w:rsidRPr="005D0152">
        <w:rPr>
          <w:rFonts w:ascii="Arial" w:hAnsi="Arial" w:cs="Arial"/>
          <w:sz w:val="24"/>
          <w:szCs w:val="24"/>
        </w:rPr>
        <w:t>одпрограммы 3</w:t>
      </w:r>
      <w:r w:rsidR="00AD4AA8" w:rsidRPr="005D0152">
        <w:rPr>
          <w:rFonts w:ascii="Arial" w:hAnsi="Arial" w:cs="Arial"/>
          <w:sz w:val="24"/>
          <w:szCs w:val="24"/>
        </w:rPr>
        <w:t xml:space="preserve"> отдельные ее мероприятия могут уточнять</w:t>
      </w:r>
      <w:r w:rsidR="00CB7CE9" w:rsidRPr="005D0152">
        <w:rPr>
          <w:rFonts w:ascii="Arial" w:hAnsi="Arial" w:cs="Arial"/>
          <w:sz w:val="24"/>
          <w:szCs w:val="24"/>
        </w:rPr>
        <w:t>ся</w:t>
      </w:r>
      <w:r w:rsidR="00AD4AA8" w:rsidRPr="005D015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AD4AA8" w:rsidRPr="005D0152" w:rsidRDefault="00AD4AA8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lastRenderedPageBreak/>
        <w:t>Ресурсное обесп</w:t>
      </w:r>
      <w:r w:rsidR="00CB7CE9" w:rsidRPr="005D0152">
        <w:rPr>
          <w:rFonts w:ascii="Arial" w:hAnsi="Arial" w:cs="Arial"/>
          <w:sz w:val="24"/>
          <w:szCs w:val="24"/>
        </w:rPr>
        <w:t xml:space="preserve">ечение реализации </w:t>
      </w:r>
      <w:r w:rsidR="004C4DAB" w:rsidRPr="005D0152">
        <w:rPr>
          <w:rFonts w:ascii="Arial" w:hAnsi="Arial" w:cs="Arial"/>
          <w:sz w:val="24"/>
          <w:szCs w:val="24"/>
        </w:rPr>
        <w:t>П</w:t>
      </w:r>
      <w:r w:rsidR="00CB7CE9" w:rsidRPr="005D0152">
        <w:rPr>
          <w:rFonts w:ascii="Arial" w:hAnsi="Arial" w:cs="Arial"/>
          <w:sz w:val="24"/>
          <w:szCs w:val="24"/>
        </w:rPr>
        <w:t>одпрограммы 3</w:t>
      </w:r>
      <w:r w:rsidRPr="005D0152">
        <w:rPr>
          <w:rFonts w:ascii="Arial" w:hAnsi="Arial" w:cs="Arial"/>
          <w:sz w:val="24"/>
          <w:szCs w:val="24"/>
        </w:rPr>
        <w:t xml:space="preserve"> представлено в Приложении №4 к Программе.</w:t>
      </w:r>
    </w:p>
    <w:p w:rsidR="00AD4AA8" w:rsidRPr="005D0152" w:rsidRDefault="00AD4AA8" w:rsidP="005D0152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5D0152">
        <w:rPr>
          <w:rFonts w:ascii="Arial" w:hAnsi="Arial" w:cs="Arial"/>
          <w:sz w:val="24"/>
          <w:szCs w:val="24"/>
        </w:rPr>
        <w:t>П</w:t>
      </w:r>
      <w:r w:rsidRPr="005D0152">
        <w:rPr>
          <w:rFonts w:ascii="Arial" w:hAnsi="Arial" w:cs="Arial"/>
          <w:sz w:val="24"/>
          <w:szCs w:val="24"/>
        </w:rPr>
        <w:t xml:space="preserve">одпрограммы </w:t>
      </w:r>
      <w:r w:rsidR="00CB7CE9" w:rsidRPr="005D0152">
        <w:rPr>
          <w:rFonts w:ascii="Arial" w:hAnsi="Arial" w:cs="Arial"/>
          <w:sz w:val="24"/>
          <w:szCs w:val="24"/>
        </w:rPr>
        <w:t>3</w:t>
      </w:r>
      <w:r w:rsidRPr="005D0152">
        <w:rPr>
          <w:rFonts w:ascii="Arial" w:hAnsi="Arial" w:cs="Arial"/>
          <w:sz w:val="24"/>
          <w:szCs w:val="24"/>
        </w:rPr>
        <w:t xml:space="preserve"> ускорит достижение установле</w:t>
      </w:r>
      <w:r w:rsidR="00E66826" w:rsidRPr="005D0152">
        <w:rPr>
          <w:rFonts w:ascii="Arial" w:hAnsi="Arial" w:cs="Arial"/>
          <w:sz w:val="24"/>
          <w:szCs w:val="24"/>
        </w:rPr>
        <w:t>нных показателей (индикаторов).</w:t>
      </w:r>
      <w:r w:rsidRPr="005D0152">
        <w:rPr>
          <w:rFonts w:ascii="Arial" w:hAnsi="Arial" w:cs="Arial"/>
          <w:sz w:val="24"/>
          <w:szCs w:val="24"/>
        </w:rPr>
        <w:t>»;</w:t>
      </w:r>
    </w:p>
    <w:p w:rsidR="00F82DAA" w:rsidRPr="005D0152" w:rsidRDefault="00F82DAA" w:rsidP="005D0152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015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4F5869" w:rsidRPr="005D015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304E3" w:rsidRPr="005D015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5F0413" w:rsidRPr="005D0152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№1 «Сведения о показателях (индикаторах) муниципальной программы «Развитие образования в Курском районе Курской области на 2015-2019 годы», подпрограмм муниципальной программы и их значениях», </w:t>
      </w:r>
      <w:r w:rsidR="00A24F9F" w:rsidRPr="005D0152">
        <w:rPr>
          <w:rFonts w:ascii="Arial" w:eastAsia="Calibri" w:hAnsi="Arial" w:cs="Arial"/>
          <w:sz w:val="24"/>
          <w:szCs w:val="24"/>
          <w:lang w:eastAsia="en-US"/>
        </w:rPr>
        <w:t>Приложение №3</w:t>
      </w:r>
      <w:r w:rsidR="00A24F9F" w:rsidRPr="005D0152">
        <w:rPr>
          <w:rFonts w:ascii="Arial" w:hAnsi="Arial" w:cs="Arial"/>
          <w:sz w:val="24"/>
          <w:szCs w:val="24"/>
        </w:rPr>
        <w:t xml:space="preserve"> </w:t>
      </w:r>
      <w:r w:rsidR="00A24F9F" w:rsidRPr="005D0152">
        <w:rPr>
          <w:rFonts w:ascii="Arial" w:eastAsia="Calibri" w:hAnsi="Arial" w:cs="Arial"/>
          <w:sz w:val="24"/>
          <w:szCs w:val="24"/>
          <w:lang w:eastAsia="en-US"/>
        </w:rPr>
        <w:t>«Прогноз сводных показателей муниципальных заданий на оказание муниципальных услуг муниципальными учреждени</w:t>
      </w:r>
      <w:r w:rsidR="005C452B" w:rsidRPr="005D0152">
        <w:rPr>
          <w:rFonts w:ascii="Arial" w:eastAsia="Calibri" w:hAnsi="Arial" w:cs="Arial"/>
          <w:sz w:val="24"/>
          <w:szCs w:val="24"/>
          <w:lang w:eastAsia="en-US"/>
        </w:rPr>
        <w:t>ями по муниципальной программе «</w:t>
      </w:r>
      <w:r w:rsidR="00A24F9F" w:rsidRPr="005D0152">
        <w:rPr>
          <w:rFonts w:ascii="Arial" w:eastAsia="Calibri" w:hAnsi="Arial" w:cs="Arial"/>
          <w:sz w:val="24"/>
          <w:szCs w:val="24"/>
          <w:lang w:eastAsia="en-US"/>
        </w:rPr>
        <w:t>Развитие образования в Курском районе Ку</w:t>
      </w:r>
      <w:r w:rsidR="005C452B" w:rsidRPr="005D0152">
        <w:rPr>
          <w:rFonts w:ascii="Arial" w:eastAsia="Calibri" w:hAnsi="Arial" w:cs="Arial"/>
          <w:sz w:val="24"/>
          <w:szCs w:val="24"/>
          <w:lang w:eastAsia="en-US"/>
        </w:rPr>
        <w:t>рской области на 2015-2019 годы</w:t>
      </w:r>
      <w:r w:rsidR="00A24F9F" w:rsidRPr="005D0152">
        <w:rPr>
          <w:rFonts w:ascii="Arial" w:eastAsia="Calibri" w:hAnsi="Arial" w:cs="Arial"/>
          <w:sz w:val="24"/>
          <w:szCs w:val="24"/>
          <w:lang w:eastAsia="en-US"/>
        </w:rPr>
        <w:t xml:space="preserve">» и </w:t>
      </w:r>
      <w:r w:rsidR="00471DD4" w:rsidRPr="005D01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D4AA8" w:rsidRPr="005D01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A1031" w:rsidRPr="005D0152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5D0152">
        <w:rPr>
          <w:rFonts w:ascii="Arial" w:eastAsia="Calibri" w:hAnsi="Arial" w:cs="Arial"/>
          <w:sz w:val="24"/>
          <w:szCs w:val="24"/>
          <w:lang w:eastAsia="en-US"/>
        </w:rPr>
        <w:t xml:space="preserve">риложение № 4 «Ресурсное обеспечение реализации муниципальной программы «Развитие образования в Курском районе Курской области на 2015-2019 годы» изложить в новой редакции (прилагаются). </w:t>
      </w:r>
    </w:p>
    <w:p w:rsidR="0031303A" w:rsidRPr="005D0152" w:rsidRDefault="004055AC" w:rsidP="005D0152">
      <w:pPr>
        <w:spacing w:after="0" w:line="353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2.</w:t>
      </w:r>
      <w:r w:rsidR="0031303A" w:rsidRPr="005D0152">
        <w:rPr>
          <w:rFonts w:ascii="Arial" w:hAnsi="Arial" w:cs="Arial"/>
          <w:sz w:val="24"/>
          <w:szCs w:val="24"/>
        </w:rPr>
        <w:t xml:space="preserve"> </w:t>
      </w:r>
      <w:r w:rsidR="00016C7E" w:rsidRPr="005D0152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5D0152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5D0152">
        <w:rPr>
          <w:rFonts w:ascii="Arial" w:hAnsi="Arial" w:cs="Arial"/>
          <w:sz w:val="24"/>
          <w:szCs w:val="24"/>
        </w:rPr>
        <w:t>.</w:t>
      </w:r>
    </w:p>
    <w:p w:rsidR="005F0413" w:rsidRPr="005D0152" w:rsidRDefault="005F0413" w:rsidP="005D0152">
      <w:pPr>
        <w:spacing w:after="0" w:line="353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4F3A" w:rsidRPr="005D0152" w:rsidRDefault="0072288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>Глав</w:t>
      </w:r>
      <w:r w:rsidR="00C0561F" w:rsidRPr="005D0152">
        <w:rPr>
          <w:rFonts w:ascii="Arial" w:hAnsi="Arial" w:cs="Arial"/>
          <w:sz w:val="24"/>
          <w:szCs w:val="24"/>
        </w:rPr>
        <w:t>а</w:t>
      </w:r>
      <w:r w:rsidR="00171C6A" w:rsidRPr="005D0152">
        <w:rPr>
          <w:rFonts w:ascii="Arial" w:hAnsi="Arial" w:cs="Arial"/>
          <w:sz w:val="24"/>
          <w:szCs w:val="24"/>
        </w:rPr>
        <w:t xml:space="preserve"> </w:t>
      </w:r>
      <w:r w:rsidRPr="005D0152">
        <w:rPr>
          <w:rFonts w:ascii="Arial" w:hAnsi="Arial" w:cs="Arial"/>
          <w:sz w:val="24"/>
          <w:szCs w:val="24"/>
        </w:rPr>
        <w:t>Курского района</w:t>
      </w:r>
      <w:r w:rsidR="00171C6A" w:rsidRPr="005D0152">
        <w:rPr>
          <w:rFonts w:ascii="Arial" w:hAnsi="Arial" w:cs="Arial"/>
          <w:sz w:val="24"/>
          <w:szCs w:val="24"/>
        </w:rPr>
        <w:t xml:space="preserve"> </w:t>
      </w:r>
    </w:p>
    <w:p w:rsidR="0031303A" w:rsidRPr="005D0152" w:rsidRDefault="00171C6A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D0152">
        <w:rPr>
          <w:rFonts w:ascii="Arial" w:hAnsi="Arial" w:cs="Arial"/>
          <w:sz w:val="24"/>
          <w:szCs w:val="24"/>
        </w:rPr>
        <w:t xml:space="preserve">Курской области </w:t>
      </w:r>
      <w:r w:rsidR="00C0561F" w:rsidRPr="005D0152">
        <w:rPr>
          <w:rFonts w:ascii="Arial" w:hAnsi="Arial" w:cs="Arial"/>
          <w:sz w:val="24"/>
          <w:szCs w:val="24"/>
        </w:rPr>
        <w:tab/>
      </w:r>
      <w:r w:rsidR="00C0561F" w:rsidRPr="005D0152">
        <w:rPr>
          <w:rFonts w:ascii="Arial" w:hAnsi="Arial" w:cs="Arial"/>
          <w:sz w:val="24"/>
          <w:szCs w:val="24"/>
        </w:rPr>
        <w:tab/>
      </w:r>
      <w:r w:rsidR="00722882" w:rsidRPr="005D0152">
        <w:rPr>
          <w:rFonts w:ascii="Arial" w:hAnsi="Arial" w:cs="Arial"/>
          <w:sz w:val="24"/>
          <w:szCs w:val="24"/>
        </w:rPr>
        <w:tab/>
      </w:r>
      <w:r w:rsidR="00C34F3A" w:rsidRPr="005D0152">
        <w:rPr>
          <w:rFonts w:ascii="Arial" w:hAnsi="Arial" w:cs="Arial"/>
          <w:sz w:val="24"/>
          <w:szCs w:val="24"/>
        </w:rPr>
        <w:tab/>
      </w:r>
      <w:r w:rsidR="00C34F3A" w:rsidRPr="005D0152">
        <w:rPr>
          <w:rFonts w:ascii="Arial" w:hAnsi="Arial" w:cs="Arial"/>
          <w:sz w:val="24"/>
          <w:szCs w:val="24"/>
        </w:rPr>
        <w:tab/>
      </w:r>
      <w:r w:rsidR="00C34F3A" w:rsidRPr="005D0152">
        <w:rPr>
          <w:rFonts w:ascii="Arial" w:hAnsi="Arial" w:cs="Arial"/>
          <w:sz w:val="24"/>
          <w:szCs w:val="24"/>
        </w:rPr>
        <w:tab/>
      </w:r>
      <w:r w:rsidR="00722882" w:rsidRPr="005D0152">
        <w:rPr>
          <w:rFonts w:ascii="Arial" w:hAnsi="Arial" w:cs="Arial"/>
          <w:sz w:val="24"/>
          <w:szCs w:val="24"/>
        </w:rPr>
        <w:tab/>
      </w:r>
      <w:r w:rsidR="00722882" w:rsidRPr="005D0152">
        <w:rPr>
          <w:rFonts w:ascii="Arial" w:hAnsi="Arial" w:cs="Arial"/>
          <w:sz w:val="24"/>
          <w:szCs w:val="24"/>
        </w:rPr>
        <w:tab/>
        <w:t xml:space="preserve">В. М. </w:t>
      </w:r>
      <w:r w:rsidR="00C0561F" w:rsidRPr="005D0152">
        <w:rPr>
          <w:rFonts w:ascii="Arial" w:hAnsi="Arial" w:cs="Arial"/>
          <w:sz w:val="24"/>
          <w:szCs w:val="24"/>
        </w:rPr>
        <w:t>Рыжиков</w:t>
      </w:r>
    </w:p>
    <w:p w:rsidR="005D0152" w:rsidRP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P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D0152" w:rsidRPr="005D0152" w:rsidRDefault="005D0152" w:rsidP="005D0152">
      <w:pPr>
        <w:tabs>
          <w:tab w:val="left" w:pos="568"/>
          <w:tab w:val="left" w:pos="6108"/>
          <w:tab w:val="left" w:pos="6868"/>
          <w:tab w:val="left" w:pos="8048"/>
          <w:tab w:val="left" w:pos="9228"/>
        </w:tabs>
        <w:spacing w:after="0" w:line="240" w:lineRule="auto"/>
        <w:ind w:left="1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D0152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5D0152">
        <w:rPr>
          <w:rFonts w:ascii="Arial" w:eastAsia="Times New Roman" w:hAnsi="Arial" w:cs="Arial"/>
          <w:sz w:val="24"/>
          <w:szCs w:val="24"/>
        </w:rPr>
        <w:tab/>
      </w:r>
      <w:r w:rsidRPr="005D0152">
        <w:rPr>
          <w:rFonts w:ascii="Arial" w:eastAsia="Times New Roman" w:hAnsi="Arial" w:cs="Arial"/>
          <w:sz w:val="24"/>
          <w:szCs w:val="24"/>
        </w:rPr>
        <w:tab/>
      </w:r>
      <w:r w:rsidRPr="005D0152">
        <w:rPr>
          <w:rFonts w:ascii="Arial" w:eastAsia="Times New Roman" w:hAnsi="Arial" w:cs="Arial"/>
          <w:sz w:val="24"/>
          <w:szCs w:val="24"/>
        </w:rPr>
        <w:tab/>
      </w:r>
      <w:r w:rsidRPr="00D31023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№1 к муниципальной программе "Развитие </w:t>
      </w:r>
    </w:p>
    <w:p w:rsidR="005D0152" w:rsidRPr="005D0152" w:rsidRDefault="005D0152" w:rsidP="005D0152">
      <w:pPr>
        <w:tabs>
          <w:tab w:val="left" w:pos="568"/>
          <w:tab w:val="left" w:pos="6108"/>
          <w:tab w:val="left" w:pos="6868"/>
          <w:tab w:val="left" w:pos="8048"/>
          <w:tab w:val="left" w:pos="9228"/>
        </w:tabs>
        <w:spacing w:after="0" w:line="240" w:lineRule="auto"/>
        <w:ind w:left="1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1023">
        <w:rPr>
          <w:rFonts w:ascii="Arial" w:eastAsia="Times New Roman" w:hAnsi="Arial" w:cs="Arial"/>
          <w:color w:val="000000"/>
          <w:sz w:val="24"/>
          <w:szCs w:val="24"/>
        </w:rPr>
        <w:t>образования в Курском районе Курской области на 2015-2019 годы"</w:t>
      </w:r>
    </w:p>
    <w:p w:rsidR="005D0152" w:rsidRPr="005D0152" w:rsidRDefault="005D0152" w:rsidP="005D0152">
      <w:pPr>
        <w:tabs>
          <w:tab w:val="left" w:pos="568"/>
          <w:tab w:val="left" w:pos="6108"/>
          <w:tab w:val="left" w:pos="6868"/>
          <w:tab w:val="left" w:pos="8048"/>
          <w:tab w:val="left" w:pos="9228"/>
        </w:tabs>
        <w:spacing w:after="0" w:line="240" w:lineRule="auto"/>
        <w:ind w:left="1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D01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31023">
        <w:rPr>
          <w:rFonts w:ascii="Arial" w:eastAsia="Times New Roman" w:hAnsi="Arial" w:cs="Arial"/>
          <w:color w:val="000000"/>
          <w:sz w:val="24"/>
          <w:szCs w:val="24"/>
        </w:rPr>
        <w:t xml:space="preserve">(в редакции постановления Администрации </w:t>
      </w:r>
    </w:p>
    <w:p w:rsidR="005D0152" w:rsidRPr="005D0152" w:rsidRDefault="005D0152" w:rsidP="005D0152">
      <w:pPr>
        <w:tabs>
          <w:tab w:val="left" w:pos="568"/>
          <w:tab w:val="left" w:pos="6108"/>
          <w:tab w:val="left" w:pos="6868"/>
          <w:tab w:val="left" w:pos="8048"/>
          <w:tab w:val="left" w:pos="9228"/>
        </w:tabs>
        <w:spacing w:after="0" w:line="240" w:lineRule="auto"/>
        <w:ind w:left="1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1023">
        <w:rPr>
          <w:rFonts w:ascii="Arial" w:eastAsia="Times New Roman" w:hAnsi="Arial" w:cs="Arial"/>
          <w:color w:val="000000"/>
          <w:sz w:val="24"/>
          <w:szCs w:val="24"/>
        </w:rPr>
        <w:t>Курского района Курской области от</w:t>
      </w:r>
      <w:r w:rsidRPr="005D01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22.01.2019г.</w:t>
      </w:r>
      <w:r w:rsidRPr="00D31023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>127</w:t>
      </w:r>
      <w:r w:rsidRPr="00D3102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5D0152" w:rsidRPr="005D0152" w:rsidRDefault="005D0152" w:rsidP="005D0152">
      <w:pPr>
        <w:spacing w:after="0" w:line="240" w:lineRule="auto"/>
        <w:ind w:left="1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D0152" w:rsidRPr="005D0152" w:rsidRDefault="005D0152" w:rsidP="005D0152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10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D310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показателях (индикаторах) муниципальной программы "Развитие </w:t>
      </w:r>
      <w:bookmarkEnd w:id="0"/>
      <w:r w:rsidRPr="00D3102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образования в Курском районе Курской области на 2015-2019 годы", подпрограмм муниципальной программы и их значениях</w:t>
      </w:r>
    </w:p>
    <w:p w:rsidR="005D0152" w:rsidRPr="005D0152" w:rsidRDefault="005D0152" w:rsidP="005D015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8780" w:type="dxa"/>
        <w:tblInd w:w="-719" w:type="dxa"/>
        <w:tblLook w:val="04A0" w:firstRow="1" w:lastRow="0" w:firstColumn="1" w:lastColumn="0" w:noHBand="0" w:noVBand="1"/>
      </w:tblPr>
      <w:tblGrid>
        <w:gridCol w:w="496"/>
        <w:gridCol w:w="2418"/>
        <w:gridCol w:w="1247"/>
        <w:gridCol w:w="844"/>
        <w:gridCol w:w="843"/>
        <w:gridCol w:w="843"/>
        <w:gridCol w:w="843"/>
        <w:gridCol w:w="843"/>
        <w:gridCol w:w="843"/>
        <w:gridCol w:w="843"/>
      </w:tblGrid>
      <w:tr w:rsidR="005D0152" w:rsidRPr="005D0152" w:rsidTr="006D4356">
        <w:trPr>
          <w:trHeight w:val="6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36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5D0152" w:rsidRPr="005D0152" w:rsidTr="006D4356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5D0152" w:rsidRPr="00D31023" w:rsidTr="006D4356">
        <w:trPr>
          <w:trHeight w:val="720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</w:t>
            </w:r>
          </w:p>
        </w:tc>
      </w:tr>
      <w:tr w:rsidR="005D0152" w:rsidRPr="005D0152" w:rsidTr="006D4356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5D0152" w:rsidRPr="005D0152" w:rsidTr="006D4356">
        <w:trPr>
          <w:trHeight w:val="14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отношение среднего балла ЕГЭ (в расчете на один предмет) в 10% школ с 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5D0152" w:rsidRPr="005D0152" w:rsidTr="006D4356">
        <w:trPr>
          <w:trHeight w:val="13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5D0152" w:rsidRPr="005D0152" w:rsidTr="006D4356">
        <w:trPr>
          <w:trHeight w:val="6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5D0152" w:rsidRPr="00D31023" w:rsidTr="006D4356">
        <w:trPr>
          <w:trHeight w:val="705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2 "Развитие дошкольного и общего образования детей" </w:t>
            </w:r>
          </w:p>
        </w:tc>
      </w:tr>
      <w:tr w:rsidR="005D0152" w:rsidRPr="005D0152" w:rsidTr="006D4356">
        <w:trPr>
          <w:trHeight w:val="12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5D0152" w:rsidRPr="005D0152" w:rsidTr="006D4356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5D0152" w:rsidRPr="005D0152" w:rsidTr="006D4356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5D0152" w:rsidRPr="005D0152" w:rsidTr="006D4356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5D0152" w:rsidRPr="005D0152" w:rsidTr="006D4356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из малоимущих и (или) многодетных семей, а также обучающихся с ограниченными возможностями здоровья  охваченным горячим питанием, к общей численности указанной категории обучающихся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5D0152" w:rsidRPr="005D0152" w:rsidTr="006D4356">
        <w:trPr>
          <w:trHeight w:val="15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общее образование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1,8                                          3,00                              5,00                0,00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</w:tr>
      <w:tr w:rsidR="005D0152" w:rsidRPr="005D0152" w:rsidTr="006D4356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D0152" w:rsidRPr="005D0152" w:rsidTr="006D4356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5D0152" w:rsidRPr="005D0152" w:rsidTr="006D4356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</w:t>
            </w: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общем количестве общеобразовательных организаций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сокращение доли зданий муниципальных образовательных организаций, требующих капитального ремонта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0152" w:rsidRPr="005D0152" w:rsidTr="006D4356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5D0152" w:rsidRPr="005D0152" w:rsidTr="006D4356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 дошкольного образования для детей в возрасте от 2х месяцев до 3х лет.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образовательных учреждений на территории которых созданы рекреационно-образовательные зоны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5D0152" w:rsidRPr="00D31023" w:rsidTr="006D4356">
        <w:trPr>
          <w:trHeight w:val="615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3 "Развитие дополнительного образования и системы воспитания детей" </w:t>
            </w:r>
          </w:p>
        </w:tc>
      </w:tr>
      <w:tr w:rsidR="005D0152" w:rsidRPr="005D0152" w:rsidTr="006D4356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областных, международных и всероссийских конкурсах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D0152" w:rsidRPr="005D0152" w:rsidTr="006D4356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преподавателей, имеющих первую и высшую квалификационную категорию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36,00</w:t>
            </w:r>
          </w:p>
        </w:tc>
      </w:tr>
      <w:tr w:rsidR="005D0152" w:rsidRPr="005D0152" w:rsidTr="006D4356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52" w:rsidRPr="00D31023" w:rsidRDefault="005D0152" w:rsidP="005D0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</w:tbl>
    <w:p w:rsidR="005D0152" w:rsidRPr="005D0152" w:rsidRDefault="005D0152" w:rsidP="005D01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0152" w:rsidRPr="005D0152" w:rsidRDefault="005D0152" w:rsidP="005D0152">
      <w:pPr>
        <w:pStyle w:val="a3"/>
        <w:shd w:val="clear" w:color="auto" w:fill="FFFFFF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sectPr w:rsidR="005D0152" w:rsidRPr="005D0152" w:rsidSect="005D015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04" w:rsidRDefault="00030004" w:rsidP="00AB3C4A">
      <w:pPr>
        <w:spacing w:after="0" w:line="240" w:lineRule="auto"/>
      </w:pPr>
      <w:r>
        <w:separator/>
      </w:r>
    </w:p>
  </w:endnote>
  <w:endnote w:type="continuationSeparator" w:id="0">
    <w:p w:rsidR="00030004" w:rsidRDefault="00030004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04" w:rsidRDefault="00030004" w:rsidP="00AB3C4A">
      <w:pPr>
        <w:spacing w:after="0" w:line="240" w:lineRule="auto"/>
      </w:pPr>
      <w:r>
        <w:separator/>
      </w:r>
    </w:p>
  </w:footnote>
  <w:footnote w:type="continuationSeparator" w:id="0">
    <w:p w:rsidR="00030004" w:rsidRDefault="00030004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6C7E"/>
    <w:rsid w:val="00021975"/>
    <w:rsid w:val="000227F4"/>
    <w:rsid w:val="00023BFA"/>
    <w:rsid w:val="00030004"/>
    <w:rsid w:val="000315CA"/>
    <w:rsid w:val="00034394"/>
    <w:rsid w:val="00035713"/>
    <w:rsid w:val="0003655F"/>
    <w:rsid w:val="0004118F"/>
    <w:rsid w:val="00042407"/>
    <w:rsid w:val="00047079"/>
    <w:rsid w:val="00051A5C"/>
    <w:rsid w:val="00052C2E"/>
    <w:rsid w:val="00053AD6"/>
    <w:rsid w:val="00053B91"/>
    <w:rsid w:val="000576DA"/>
    <w:rsid w:val="0006116D"/>
    <w:rsid w:val="00061342"/>
    <w:rsid w:val="00063AAE"/>
    <w:rsid w:val="0006500B"/>
    <w:rsid w:val="000671D5"/>
    <w:rsid w:val="000677D5"/>
    <w:rsid w:val="00071495"/>
    <w:rsid w:val="000741E9"/>
    <w:rsid w:val="00077B94"/>
    <w:rsid w:val="00081F80"/>
    <w:rsid w:val="000858BB"/>
    <w:rsid w:val="00086F41"/>
    <w:rsid w:val="000923C4"/>
    <w:rsid w:val="00095821"/>
    <w:rsid w:val="000A0E98"/>
    <w:rsid w:val="000A1275"/>
    <w:rsid w:val="000A3BC3"/>
    <w:rsid w:val="000A5267"/>
    <w:rsid w:val="000B581F"/>
    <w:rsid w:val="000C19C3"/>
    <w:rsid w:val="000C1CEA"/>
    <w:rsid w:val="000C4106"/>
    <w:rsid w:val="000C5747"/>
    <w:rsid w:val="000C75B8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0F42E2"/>
    <w:rsid w:val="000F6698"/>
    <w:rsid w:val="000F6A8A"/>
    <w:rsid w:val="001038AE"/>
    <w:rsid w:val="00107B9A"/>
    <w:rsid w:val="0012532A"/>
    <w:rsid w:val="0013761B"/>
    <w:rsid w:val="001429C9"/>
    <w:rsid w:val="0014725E"/>
    <w:rsid w:val="00147902"/>
    <w:rsid w:val="00151EF7"/>
    <w:rsid w:val="0015214E"/>
    <w:rsid w:val="00152D26"/>
    <w:rsid w:val="00152F22"/>
    <w:rsid w:val="0015396B"/>
    <w:rsid w:val="00155028"/>
    <w:rsid w:val="00155F92"/>
    <w:rsid w:val="0015714A"/>
    <w:rsid w:val="00161B32"/>
    <w:rsid w:val="00170414"/>
    <w:rsid w:val="00171991"/>
    <w:rsid w:val="00171C6A"/>
    <w:rsid w:val="00177790"/>
    <w:rsid w:val="001817E4"/>
    <w:rsid w:val="00182FE4"/>
    <w:rsid w:val="001861FB"/>
    <w:rsid w:val="00187C16"/>
    <w:rsid w:val="00190210"/>
    <w:rsid w:val="00192419"/>
    <w:rsid w:val="00196401"/>
    <w:rsid w:val="001A2908"/>
    <w:rsid w:val="001A4273"/>
    <w:rsid w:val="001A5C01"/>
    <w:rsid w:val="001A7499"/>
    <w:rsid w:val="001C0D90"/>
    <w:rsid w:val="001C55D3"/>
    <w:rsid w:val="001C755A"/>
    <w:rsid w:val="001D2AF3"/>
    <w:rsid w:val="001D2CD9"/>
    <w:rsid w:val="001E15C8"/>
    <w:rsid w:val="001E1C16"/>
    <w:rsid w:val="001E2075"/>
    <w:rsid w:val="001E6A04"/>
    <w:rsid w:val="001F0055"/>
    <w:rsid w:val="001F0EA2"/>
    <w:rsid w:val="001F43B0"/>
    <w:rsid w:val="001F4A00"/>
    <w:rsid w:val="001F53F3"/>
    <w:rsid w:val="00201AFE"/>
    <w:rsid w:val="00203032"/>
    <w:rsid w:val="00203647"/>
    <w:rsid w:val="00203A70"/>
    <w:rsid w:val="002040E2"/>
    <w:rsid w:val="00211E70"/>
    <w:rsid w:val="00213945"/>
    <w:rsid w:val="002153DE"/>
    <w:rsid w:val="0021605C"/>
    <w:rsid w:val="00221278"/>
    <w:rsid w:val="00230A38"/>
    <w:rsid w:val="00233F37"/>
    <w:rsid w:val="00235CB7"/>
    <w:rsid w:val="00237031"/>
    <w:rsid w:val="00237416"/>
    <w:rsid w:val="002507DA"/>
    <w:rsid w:val="00251263"/>
    <w:rsid w:val="00252C4F"/>
    <w:rsid w:val="002614DE"/>
    <w:rsid w:val="00264CF3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048E"/>
    <w:rsid w:val="00291D76"/>
    <w:rsid w:val="002A79FA"/>
    <w:rsid w:val="002B2160"/>
    <w:rsid w:val="002B343E"/>
    <w:rsid w:val="002B4763"/>
    <w:rsid w:val="002B5C38"/>
    <w:rsid w:val="002B746C"/>
    <w:rsid w:val="002C40A3"/>
    <w:rsid w:val="002C64A1"/>
    <w:rsid w:val="002D58A5"/>
    <w:rsid w:val="002D7695"/>
    <w:rsid w:val="002E0B5E"/>
    <w:rsid w:val="002E51D3"/>
    <w:rsid w:val="002E6685"/>
    <w:rsid w:val="002E799A"/>
    <w:rsid w:val="002F2FE9"/>
    <w:rsid w:val="002F4A1C"/>
    <w:rsid w:val="00310AB2"/>
    <w:rsid w:val="00311013"/>
    <w:rsid w:val="003110D4"/>
    <w:rsid w:val="0031303A"/>
    <w:rsid w:val="00315C99"/>
    <w:rsid w:val="00315F37"/>
    <w:rsid w:val="00316ACE"/>
    <w:rsid w:val="00327835"/>
    <w:rsid w:val="003332FE"/>
    <w:rsid w:val="00335A5D"/>
    <w:rsid w:val="003367BA"/>
    <w:rsid w:val="00336DEE"/>
    <w:rsid w:val="003449CC"/>
    <w:rsid w:val="00344D11"/>
    <w:rsid w:val="00351C8A"/>
    <w:rsid w:val="003627CD"/>
    <w:rsid w:val="00364065"/>
    <w:rsid w:val="00377061"/>
    <w:rsid w:val="00377171"/>
    <w:rsid w:val="00380645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49A6"/>
    <w:rsid w:val="003C5965"/>
    <w:rsid w:val="003C60CA"/>
    <w:rsid w:val="003C614F"/>
    <w:rsid w:val="003C6A79"/>
    <w:rsid w:val="003D4286"/>
    <w:rsid w:val="003D445D"/>
    <w:rsid w:val="003D68DD"/>
    <w:rsid w:val="003E0092"/>
    <w:rsid w:val="003E03DC"/>
    <w:rsid w:val="003E10F8"/>
    <w:rsid w:val="003E1B7B"/>
    <w:rsid w:val="003E20A9"/>
    <w:rsid w:val="003E271D"/>
    <w:rsid w:val="003F344B"/>
    <w:rsid w:val="003F4E7B"/>
    <w:rsid w:val="003F4F86"/>
    <w:rsid w:val="004005A1"/>
    <w:rsid w:val="004055AC"/>
    <w:rsid w:val="00414DD1"/>
    <w:rsid w:val="004163E4"/>
    <w:rsid w:val="00417AB2"/>
    <w:rsid w:val="00425A54"/>
    <w:rsid w:val="00426488"/>
    <w:rsid w:val="00432149"/>
    <w:rsid w:val="00437EEC"/>
    <w:rsid w:val="0044042C"/>
    <w:rsid w:val="0044470D"/>
    <w:rsid w:val="0045699C"/>
    <w:rsid w:val="00464294"/>
    <w:rsid w:val="00465A11"/>
    <w:rsid w:val="00467262"/>
    <w:rsid w:val="00471DD4"/>
    <w:rsid w:val="0047252F"/>
    <w:rsid w:val="004743BF"/>
    <w:rsid w:val="00480032"/>
    <w:rsid w:val="0048044D"/>
    <w:rsid w:val="004838EE"/>
    <w:rsid w:val="0048416D"/>
    <w:rsid w:val="004909CF"/>
    <w:rsid w:val="0049242D"/>
    <w:rsid w:val="00492CE2"/>
    <w:rsid w:val="0049504A"/>
    <w:rsid w:val="00495B43"/>
    <w:rsid w:val="00497729"/>
    <w:rsid w:val="004A31E1"/>
    <w:rsid w:val="004A364F"/>
    <w:rsid w:val="004A49EF"/>
    <w:rsid w:val="004B5FB6"/>
    <w:rsid w:val="004B6A22"/>
    <w:rsid w:val="004C224D"/>
    <w:rsid w:val="004C31E2"/>
    <w:rsid w:val="004C4DAB"/>
    <w:rsid w:val="004D2016"/>
    <w:rsid w:val="004D3D6F"/>
    <w:rsid w:val="004D5408"/>
    <w:rsid w:val="004D6D3C"/>
    <w:rsid w:val="004E2376"/>
    <w:rsid w:val="004E602A"/>
    <w:rsid w:val="004E6079"/>
    <w:rsid w:val="004F556A"/>
    <w:rsid w:val="004F5869"/>
    <w:rsid w:val="0050007F"/>
    <w:rsid w:val="00501590"/>
    <w:rsid w:val="00501BCF"/>
    <w:rsid w:val="00501FEE"/>
    <w:rsid w:val="00502630"/>
    <w:rsid w:val="005049D4"/>
    <w:rsid w:val="0050751A"/>
    <w:rsid w:val="00516DC4"/>
    <w:rsid w:val="00521218"/>
    <w:rsid w:val="00521720"/>
    <w:rsid w:val="005224CB"/>
    <w:rsid w:val="005229AA"/>
    <w:rsid w:val="00523728"/>
    <w:rsid w:val="00536B80"/>
    <w:rsid w:val="00540933"/>
    <w:rsid w:val="005423E7"/>
    <w:rsid w:val="0054311C"/>
    <w:rsid w:val="0055032A"/>
    <w:rsid w:val="00552D57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19C"/>
    <w:rsid w:val="00587467"/>
    <w:rsid w:val="005948C1"/>
    <w:rsid w:val="005A2328"/>
    <w:rsid w:val="005A58F6"/>
    <w:rsid w:val="005A6711"/>
    <w:rsid w:val="005A7A17"/>
    <w:rsid w:val="005B4D49"/>
    <w:rsid w:val="005C05A0"/>
    <w:rsid w:val="005C39BD"/>
    <w:rsid w:val="005C452B"/>
    <w:rsid w:val="005C56A1"/>
    <w:rsid w:val="005C6ADB"/>
    <w:rsid w:val="005C718F"/>
    <w:rsid w:val="005D0152"/>
    <w:rsid w:val="005D2071"/>
    <w:rsid w:val="005D3E3C"/>
    <w:rsid w:val="005D557A"/>
    <w:rsid w:val="005D6FA2"/>
    <w:rsid w:val="005D7A6A"/>
    <w:rsid w:val="005E1990"/>
    <w:rsid w:val="005E22A5"/>
    <w:rsid w:val="005E60BA"/>
    <w:rsid w:val="005E641B"/>
    <w:rsid w:val="005F0413"/>
    <w:rsid w:val="005F0EA4"/>
    <w:rsid w:val="005F64A7"/>
    <w:rsid w:val="006029BB"/>
    <w:rsid w:val="00612477"/>
    <w:rsid w:val="0061503D"/>
    <w:rsid w:val="00621F59"/>
    <w:rsid w:val="00623280"/>
    <w:rsid w:val="0062351C"/>
    <w:rsid w:val="006319E8"/>
    <w:rsid w:val="00633471"/>
    <w:rsid w:val="00636096"/>
    <w:rsid w:val="006418C5"/>
    <w:rsid w:val="00645221"/>
    <w:rsid w:val="00647576"/>
    <w:rsid w:val="00650268"/>
    <w:rsid w:val="00651863"/>
    <w:rsid w:val="00656478"/>
    <w:rsid w:val="00661877"/>
    <w:rsid w:val="00661D02"/>
    <w:rsid w:val="00662A14"/>
    <w:rsid w:val="0066582D"/>
    <w:rsid w:val="006758A9"/>
    <w:rsid w:val="006776D4"/>
    <w:rsid w:val="0067776E"/>
    <w:rsid w:val="00682C98"/>
    <w:rsid w:val="00686AD4"/>
    <w:rsid w:val="0069012B"/>
    <w:rsid w:val="006918E4"/>
    <w:rsid w:val="006934BF"/>
    <w:rsid w:val="006A316C"/>
    <w:rsid w:val="006B27F4"/>
    <w:rsid w:val="006B5F6E"/>
    <w:rsid w:val="006C19E1"/>
    <w:rsid w:val="006C662A"/>
    <w:rsid w:val="006D23C9"/>
    <w:rsid w:val="006D2D09"/>
    <w:rsid w:val="006D46A1"/>
    <w:rsid w:val="006D71D4"/>
    <w:rsid w:val="006E6D64"/>
    <w:rsid w:val="006E708E"/>
    <w:rsid w:val="006F360C"/>
    <w:rsid w:val="006F50E4"/>
    <w:rsid w:val="006F77B5"/>
    <w:rsid w:val="006F7ED8"/>
    <w:rsid w:val="00700639"/>
    <w:rsid w:val="007024ED"/>
    <w:rsid w:val="00703A0D"/>
    <w:rsid w:val="0070622C"/>
    <w:rsid w:val="00707CB7"/>
    <w:rsid w:val="007106B5"/>
    <w:rsid w:val="00714795"/>
    <w:rsid w:val="007149D9"/>
    <w:rsid w:val="00717515"/>
    <w:rsid w:val="00722882"/>
    <w:rsid w:val="007229EE"/>
    <w:rsid w:val="007264DB"/>
    <w:rsid w:val="00727835"/>
    <w:rsid w:val="00732942"/>
    <w:rsid w:val="00733560"/>
    <w:rsid w:val="0073612D"/>
    <w:rsid w:val="00737AB9"/>
    <w:rsid w:val="00740078"/>
    <w:rsid w:val="0074431E"/>
    <w:rsid w:val="00744ACF"/>
    <w:rsid w:val="007456FC"/>
    <w:rsid w:val="00746888"/>
    <w:rsid w:val="0074706E"/>
    <w:rsid w:val="007504A7"/>
    <w:rsid w:val="00751636"/>
    <w:rsid w:val="00752686"/>
    <w:rsid w:val="0075483C"/>
    <w:rsid w:val="0075667A"/>
    <w:rsid w:val="007568E0"/>
    <w:rsid w:val="00757A32"/>
    <w:rsid w:val="0076280C"/>
    <w:rsid w:val="0076302D"/>
    <w:rsid w:val="007656D8"/>
    <w:rsid w:val="007663D4"/>
    <w:rsid w:val="00770850"/>
    <w:rsid w:val="00771E88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A1B63"/>
    <w:rsid w:val="007A3A3A"/>
    <w:rsid w:val="007A7125"/>
    <w:rsid w:val="007A7BDC"/>
    <w:rsid w:val="007B14EB"/>
    <w:rsid w:val="007B2023"/>
    <w:rsid w:val="007B20F9"/>
    <w:rsid w:val="007B3F2F"/>
    <w:rsid w:val="007B407E"/>
    <w:rsid w:val="007B448E"/>
    <w:rsid w:val="007C256E"/>
    <w:rsid w:val="007C42DE"/>
    <w:rsid w:val="007C77C2"/>
    <w:rsid w:val="007D132F"/>
    <w:rsid w:val="007D1A71"/>
    <w:rsid w:val="007D5FF9"/>
    <w:rsid w:val="007E2031"/>
    <w:rsid w:val="007E38D3"/>
    <w:rsid w:val="007E5082"/>
    <w:rsid w:val="007E5F18"/>
    <w:rsid w:val="007E624F"/>
    <w:rsid w:val="007E6278"/>
    <w:rsid w:val="007E66FD"/>
    <w:rsid w:val="007E6C22"/>
    <w:rsid w:val="007F6939"/>
    <w:rsid w:val="008015D5"/>
    <w:rsid w:val="00806912"/>
    <w:rsid w:val="008146EF"/>
    <w:rsid w:val="00814B57"/>
    <w:rsid w:val="0082098F"/>
    <w:rsid w:val="008264CD"/>
    <w:rsid w:val="00826E31"/>
    <w:rsid w:val="00827CFB"/>
    <w:rsid w:val="00827D57"/>
    <w:rsid w:val="0083122B"/>
    <w:rsid w:val="0083586E"/>
    <w:rsid w:val="0084146A"/>
    <w:rsid w:val="00844A38"/>
    <w:rsid w:val="00845372"/>
    <w:rsid w:val="00847EFC"/>
    <w:rsid w:val="008637E2"/>
    <w:rsid w:val="008766A9"/>
    <w:rsid w:val="00876F0A"/>
    <w:rsid w:val="008819F0"/>
    <w:rsid w:val="008847BF"/>
    <w:rsid w:val="0088695D"/>
    <w:rsid w:val="00887FC4"/>
    <w:rsid w:val="008942FF"/>
    <w:rsid w:val="0089476F"/>
    <w:rsid w:val="008974D1"/>
    <w:rsid w:val="00897C47"/>
    <w:rsid w:val="008A3278"/>
    <w:rsid w:val="008A7BC8"/>
    <w:rsid w:val="008A7C2D"/>
    <w:rsid w:val="008B3C5A"/>
    <w:rsid w:val="008C0BF8"/>
    <w:rsid w:val="008C18E9"/>
    <w:rsid w:val="008C2515"/>
    <w:rsid w:val="008C25EA"/>
    <w:rsid w:val="008C3281"/>
    <w:rsid w:val="008C4C93"/>
    <w:rsid w:val="008C6007"/>
    <w:rsid w:val="008C6CDA"/>
    <w:rsid w:val="008D5C3E"/>
    <w:rsid w:val="008D7873"/>
    <w:rsid w:val="008E01EE"/>
    <w:rsid w:val="008E09AD"/>
    <w:rsid w:val="008E1E81"/>
    <w:rsid w:val="008E31F9"/>
    <w:rsid w:val="008E46E6"/>
    <w:rsid w:val="008E4ACE"/>
    <w:rsid w:val="008F3060"/>
    <w:rsid w:val="008F46A4"/>
    <w:rsid w:val="008F488F"/>
    <w:rsid w:val="008F6D93"/>
    <w:rsid w:val="008F775F"/>
    <w:rsid w:val="00906717"/>
    <w:rsid w:val="00915587"/>
    <w:rsid w:val="0091581B"/>
    <w:rsid w:val="00920911"/>
    <w:rsid w:val="009213BA"/>
    <w:rsid w:val="00931BEB"/>
    <w:rsid w:val="009338B0"/>
    <w:rsid w:val="009343C3"/>
    <w:rsid w:val="009350A5"/>
    <w:rsid w:val="00935E3C"/>
    <w:rsid w:val="0094002D"/>
    <w:rsid w:val="00940D20"/>
    <w:rsid w:val="00951FBB"/>
    <w:rsid w:val="009521C5"/>
    <w:rsid w:val="00955A90"/>
    <w:rsid w:val="0095667D"/>
    <w:rsid w:val="00957949"/>
    <w:rsid w:val="00961B49"/>
    <w:rsid w:val="00964D73"/>
    <w:rsid w:val="00970B6C"/>
    <w:rsid w:val="00973D5C"/>
    <w:rsid w:val="00973F3F"/>
    <w:rsid w:val="0097670B"/>
    <w:rsid w:val="009771B5"/>
    <w:rsid w:val="00980826"/>
    <w:rsid w:val="00983942"/>
    <w:rsid w:val="00990B88"/>
    <w:rsid w:val="00990BCE"/>
    <w:rsid w:val="00991552"/>
    <w:rsid w:val="00991AB8"/>
    <w:rsid w:val="0099567B"/>
    <w:rsid w:val="009B0246"/>
    <w:rsid w:val="009B1B43"/>
    <w:rsid w:val="009C34E0"/>
    <w:rsid w:val="009C6673"/>
    <w:rsid w:val="009C766E"/>
    <w:rsid w:val="009C7D88"/>
    <w:rsid w:val="009D342E"/>
    <w:rsid w:val="009D48AA"/>
    <w:rsid w:val="009D5DE1"/>
    <w:rsid w:val="009D7C73"/>
    <w:rsid w:val="009E003F"/>
    <w:rsid w:val="009E05B2"/>
    <w:rsid w:val="009E1233"/>
    <w:rsid w:val="009E3164"/>
    <w:rsid w:val="009F28C8"/>
    <w:rsid w:val="009F5D34"/>
    <w:rsid w:val="009F7170"/>
    <w:rsid w:val="009F753D"/>
    <w:rsid w:val="009F79EC"/>
    <w:rsid w:val="009F7F2A"/>
    <w:rsid w:val="00A005DE"/>
    <w:rsid w:val="00A020BA"/>
    <w:rsid w:val="00A047CF"/>
    <w:rsid w:val="00A05ED6"/>
    <w:rsid w:val="00A1507C"/>
    <w:rsid w:val="00A153C6"/>
    <w:rsid w:val="00A170C7"/>
    <w:rsid w:val="00A175D8"/>
    <w:rsid w:val="00A201EF"/>
    <w:rsid w:val="00A22747"/>
    <w:rsid w:val="00A23B0B"/>
    <w:rsid w:val="00A24A8A"/>
    <w:rsid w:val="00A24F9F"/>
    <w:rsid w:val="00A253A7"/>
    <w:rsid w:val="00A26FC5"/>
    <w:rsid w:val="00A27A03"/>
    <w:rsid w:val="00A33A14"/>
    <w:rsid w:val="00A36FBB"/>
    <w:rsid w:val="00A40B9B"/>
    <w:rsid w:val="00A425DA"/>
    <w:rsid w:val="00A449DE"/>
    <w:rsid w:val="00A45D4C"/>
    <w:rsid w:val="00A547AC"/>
    <w:rsid w:val="00A56EF7"/>
    <w:rsid w:val="00A571BA"/>
    <w:rsid w:val="00A601C5"/>
    <w:rsid w:val="00A614AE"/>
    <w:rsid w:val="00A645B4"/>
    <w:rsid w:val="00A669CF"/>
    <w:rsid w:val="00A7321D"/>
    <w:rsid w:val="00A761C9"/>
    <w:rsid w:val="00A82AE6"/>
    <w:rsid w:val="00A843BD"/>
    <w:rsid w:val="00A84DDC"/>
    <w:rsid w:val="00A867CE"/>
    <w:rsid w:val="00AA284A"/>
    <w:rsid w:val="00AA3484"/>
    <w:rsid w:val="00AA7A01"/>
    <w:rsid w:val="00AB3C4A"/>
    <w:rsid w:val="00AB46B7"/>
    <w:rsid w:val="00AB4DA3"/>
    <w:rsid w:val="00AC036B"/>
    <w:rsid w:val="00AC0DEC"/>
    <w:rsid w:val="00AC23F9"/>
    <w:rsid w:val="00AC36B1"/>
    <w:rsid w:val="00AC3ED2"/>
    <w:rsid w:val="00AD2742"/>
    <w:rsid w:val="00AD2EE8"/>
    <w:rsid w:val="00AD307E"/>
    <w:rsid w:val="00AD4AA8"/>
    <w:rsid w:val="00AD5CD0"/>
    <w:rsid w:val="00AE46A4"/>
    <w:rsid w:val="00AF2423"/>
    <w:rsid w:val="00AF41B8"/>
    <w:rsid w:val="00B00521"/>
    <w:rsid w:val="00B0072F"/>
    <w:rsid w:val="00B047D6"/>
    <w:rsid w:val="00B05B7E"/>
    <w:rsid w:val="00B24D22"/>
    <w:rsid w:val="00B31021"/>
    <w:rsid w:val="00B344E2"/>
    <w:rsid w:val="00B367BC"/>
    <w:rsid w:val="00B372DE"/>
    <w:rsid w:val="00B37979"/>
    <w:rsid w:val="00B42E30"/>
    <w:rsid w:val="00B46394"/>
    <w:rsid w:val="00B53202"/>
    <w:rsid w:val="00B5568A"/>
    <w:rsid w:val="00B56F89"/>
    <w:rsid w:val="00B6172F"/>
    <w:rsid w:val="00B62812"/>
    <w:rsid w:val="00B62843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10D0"/>
    <w:rsid w:val="00BA5958"/>
    <w:rsid w:val="00BA662F"/>
    <w:rsid w:val="00BB006D"/>
    <w:rsid w:val="00BB151D"/>
    <w:rsid w:val="00BB3817"/>
    <w:rsid w:val="00BB52B2"/>
    <w:rsid w:val="00BB5624"/>
    <w:rsid w:val="00BB634B"/>
    <w:rsid w:val="00BB6D98"/>
    <w:rsid w:val="00BC1C12"/>
    <w:rsid w:val="00BC44FC"/>
    <w:rsid w:val="00BD21C4"/>
    <w:rsid w:val="00BD7FB3"/>
    <w:rsid w:val="00BE1A75"/>
    <w:rsid w:val="00BE6169"/>
    <w:rsid w:val="00BE7942"/>
    <w:rsid w:val="00BF1037"/>
    <w:rsid w:val="00BF4F3E"/>
    <w:rsid w:val="00BF6288"/>
    <w:rsid w:val="00BF6B42"/>
    <w:rsid w:val="00C001FC"/>
    <w:rsid w:val="00C006C6"/>
    <w:rsid w:val="00C0325B"/>
    <w:rsid w:val="00C03433"/>
    <w:rsid w:val="00C047BA"/>
    <w:rsid w:val="00C0561F"/>
    <w:rsid w:val="00C109B9"/>
    <w:rsid w:val="00C1371B"/>
    <w:rsid w:val="00C15118"/>
    <w:rsid w:val="00C222F2"/>
    <w:rsid w:val="00C26DC5"/>
    <w:rsid w:val="00C31949"/>
    <w:rsid w:val="00C32105"/>
    <w:rsid w:val="00C34C6E"/>
    <w:rsid w:val="00C34F3A"/>
    <w:rsid w:val="00C367F1"/>
    <w:rsid w:val="00C37808"/>
    <w:rsid w:val="00C41B38"/>
    <w:rsid w:val="00C455BF"/>
    <w:rsid w:val="00C473CC"/>
    <w:rsid w:val="00C50523"/>
    <w:rsid w:val="00C506ED"/>
    <w:rsid w:val="00C54EF3"/>
    <w:rsid w:val="00C65875"/>
    <w:rsid w:val="00C75616"/>
    <w:rsid w:val="00C777E0"/>
    <w:rsid w:val="00C82AB2"/>
    <w:rsid w:val="00C90715"/>
    <w:rsid w:val="00C92756"/>
    <w:rsid w:val="00CA3B50"/>
    <w:rsid w:val="00CA4800"/>
    <w:rsid w:val="00CB0FDE"/>
    <w:rsid w:val="00CB43FD"/>
    <w:rsid w:val="00CB4EF2"/>
    <w:rsid w:val="00CB7CE9"/>
    <w:rsid w:val="00CC1250"/>
    <w:rsid w:val="00CD5A4C"/>
    <w:rsid w:val="00CD6038"/>
    <w:rsid w:val="00CD7AD4"/>
    <w:rsid w:val="00CE08E8"/>
    <w:rsid w:val="00CE167A"/>
    <w:rsid w:val="00CF6B2D"/>
    <w:rsid w:val="00D00AE2"/>
    <w:rsid w:val="00D01557"/>
    <w:rsid w:val="00D028D6"/>
    <w:rsid w:val="00D11B53"/>
    <w:rsid w:val="00D12467"/>
    <w:rsid w:val="00D21115"/>
    <w:rsid w:val="00D226FC"/>
    <w:rsid w:val="00D23012"/>
    <w:rsid w:val="00D27FDE"/>
    <w:rsid w:val="00D37195"/>
    <w:rsid w:val="00D4046E"/>
    <w:rsid w:val="00D4289B"/>
    <w:rsid w:val="00D435D4"/>
    <w:rsid w:val="00D46867"/>
    <w:rsid w:val="00D519EB"/>
    <w:rsid w:val="00D61743"/>
    <w:rsid w:val="00D70D53"/>
    <w:rsid w:val="00D77CAE"/>
    <w:rsid w:val="00D80623"/>
    <w:rsid w:val="00D82198"/>
    <w:rsid w:val="00D8245E"/>
    <w:rsid w:val="00D845AE"/>
    <w:rsid w:val="00D8562E"/>
    <w:rsid w:val="00D87750"/>
    <w:rsid w:val="00D915D6"/>
    <w:rsid w:val="00D95351"/>
    <w:rsid w:val="00D97E13"/>
    <w:rsid w:val="00DA029A"/>
    <w:rsid w:val="00DA5C07"/>
    <w:rsid w:val="00DC2FB5"/>
    <w:rsid w:val="00DD6B72"/>
    <w:rsid w:val="00DF2CFB"/>
    <w:rsid w:val="00DF3AA8"/>
    <w:rsid w:val="00DF4C18"/>
    <w:rsid w:val="00DF5EBB"/>
    <w:rsid w:val="00E033B6"/>
    <w:rsid w:val="00E03DA5"/>
    <w:rsid w:val="00E2046D"/>
    <w:rsid w:val="00E2272F"/>
    <w:rsid w:val="00E27277"/>
    <w:rsid w:val="00E34A1C"/>
    <w:rsid w:val="00E403AE"/>
    <w:rsid w:val="00E41971"/>
    <w:rsid w:val="00E42AB2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66826"/>
    <w:rsid w:val="00E81AE8"/>
    <w:rsid w:val="00E91D22"/>
    <w:rsid w:val="00E94AD5"/>
    <w:rsid w:val="00EA2A11"/>
    <w:rsid w:val="00EA7108"/>
    <w:rsid w:val="00EB0F0A"/>
    <w:rsid w:val="00EB12B9"/>
    <w:rsid w:val="00EB2884"/>
    <w:rsid w:val="00EB38BF"/>
    <w:rsid w:val="00EB3A1F"/>
    <w:rsid w:val="00EB496F"/>
    <w:rsid w:val="00EB4A56"/>
    <w:rsid w:val="00EC41BE"/>
    <w:rsid w:val="00EC6F5B"/>
    <w:rsid w:val="00ED34E4"/>
    <w:rsid w:val="00ED697F"/>
    <w:rsid w:val="00EE2382"/>
    <w:rsid w:val="00EE5759"/>
    <w:rsid w:val="00EF7D93"/>
    <w:rsid w:val="00F0417F"/>
    <w:rsid w:val="00F0439E"/>
    <w:rsid w:val="00F04FDB"/>
    <w:rsid w:val="00F211FA"/>
    <w:rsid w:val="00F22614"/>
    <w:rsid w:val="00F24D05"/>
    <w:rsid w:val="00F2770A"/>
    <w:rsid w:val="00F304E3"/>
    <w:rsid w:val="00F33971"/>
    <w:rsid w:val="00F37D7D"/>
    <w:rsid w:val="00F436FB"/>
    <w:rsid w:val="00F44F5D"/>
    <w:rsid w:val="00F464B2"/>
    <w:rsid w:val="00F46B7D"/>
    <w:rsid w:val="00F52626"/>
    <w:rsid w:val="00F630D4"/>
    <w:rsid w:val="00F64213"/>
    <w:rsid w:val="00F65069"/>
    <w:rsid w:val="00F651E3"/>
    <w:rsid w:val="00F65F6E"/>
    <w:rsid w:val="00F727ED"/>
    <w:rsid w:val="00F76912"/>
    <w:rsid w:val="00F77FEB"/>
    <w:rsid w:val="00F8026E"/>
    <w:rsid w:val="00F82DAA"/>
    <w:rsid w:val="00F85537"/>
    <w:rsid w:val="00F864BE"/>
    <w:rsid w:val="00F86E00"/>
    <w:rsid w:val="00F901EA"/>
    <w:rsid w:val="00F90242"/>
    <w:rsid w:val="00F9160B"/>
    <w:rsid w:val="00F91CCA"/>
    <w:rsid w:val="00F95754"/>
    <w:rsid w:val="00FA1031"/>
    <w:rsid w:val="00FA140E"/>
    <w:rsid w:val="00FA1D80"/>
    <w:rsid w:val="00FA6B43"/>
    <w:rsid w:val="00FB0655"/>
    <w:rsid w:val="00FB1CC2"/>
    <w:rsid w:val="00FB3CAE"/>
    <w:rsid w:val="00FB66CF"/>
    <w:rsid w:val="00FC3360"/>
    <w:rsid w:val="00FC53C4"/>
    <w:rsid w:val="00FC5F37"/>
    <w:rsid w:val="00FD19FB"/>
    <w:rsid w:val="00FD59A1"/>
    <w:rsid w:val="00FD65A1"/>
    <w:rsid w:val="00FE2B6D"/>
    <w:rsid w:val="00FE3BFC"/>
    <w:rsid w:val="00FE3EED"/>
    <w:rsid w:val="00FE61BF"/>
    <w:rsid w:val="00FF008A"/>
    <w:rsid w:val="00FF0A21"/>
    <w:rsid w:val="00FF1EB7"/>
    <w:rsid w:val="00FF317A"/>
    <w:rsid w:val="00FF59A5"/>
    <w:rsid w:val="00FF5D4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F683"/>
  <w15:docId w15:val="{F65A035D-A342-45E9-A00D-B7AC2A1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F350-7EA0-4867-A05E-CCE024A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16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395</cp:revision>
  <cp:lastPrinted>2019-01-12T08:02:00Z</cp:lastPrinted>
  <dcterms:created xsi:type="dcterms:W3CDTF">2001-12-31T22:25:00Z</dcterms:created>
  <dcterms:modified xsi:type="dcterms:W3CDTF">2019-02-14T07:25:00Z</dcterms:modified>
</cp:coreProperties>
</file>