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63" w:rsidRPr="00293163" w:rsidRDefault="00293163" w:rsidP="00293163">
      <w:pPr>
        <w:pStyle w:val="3"/>
        <w:spacing w:before="0" w:after="0"/>
        <w:ind w:left="17"/>
        <w:jc w:val="center"/>
        <w:rPr>
          <w:rFonts w:ascii="Times New Roman" w:hAnsi="Times New Roman" w:cs="Times New Roman"/>
          <w:sz w:val="28"/>
          <w:szCs w:val="28"/>
        </w:rPr>
      </w:pPr>
      <w:r w:rsidRPr="00293163">
        <w:rPr>
          <w:rFonts w:ascii="Times New Roman" w:hAnsi="Times New Roman" w:cs="Times New Roman"/>
          <w:sz w:val="28"/>
          <w:szCs w:val="28"/>
        </w:rPr>
        <w:t>АДМИНИСТРАЦИЯ</w:t>
      </w:r>
    </w:p>
    <w:p w:rsidR="00293163" w:rsidRPr="00293163" w:rsidRDefault="00293163" w:rsidP="00293163">
      <w:pPr>
        <w:pStyle w:val="3"/>
        <w:spacing w:before="0" w:after="0"/>
        <w:ind w:left="17"/>
        <w:jc w:val="center"/>
        <w:rPr>
          <w:rFonts w:ascii="Times New Roman" w:hAnsi="Times New Roman" w:cs="Times New Roman"/>
          <w:sz w:val="28"/>
          <w:szCs w:val="28"/>
        </w:rPr>
      </w:pPr>
      <w:r w:rsidRPr="00293163">
        <w:rPr>
          <w:rFonts w:ascii="Times New Roman" w:hAnsi="Times New Roman" w:cs="Times New Roman"/>
          <w:sz w:val="28"/>
          <w:szCs w:val="28"/>
        </w:rPr>
        <w:t>КУРСКОГО РАЙОНА КУРСКОЙ ОБЛАСТИ</w:t>
      </w:r>
    </w:p>
    <w:p w:rsidR="00293163" w:rsidRPr="00293163" w:rsidRDefault="00293163" w:rsidP="00293163">
      <w:pPr>
        <w:pStyle w:val="3"/>
        <w:spacing w:before="0" w:after="0"/>
        <w:ind w:left="17"/>
        <w:jc w:val="center"/>
        <w:rPr>
          <w:rFonts w:ascii="Times New Roman" w:hAnsi="Times New Roman" w:cs="Times New Roman"/>
          <w:sz w:val="28"/>
          <w:szCs w:val="28"/>
        </w:rPr>
      </w:pPr>
      <w:r w:rsidRPr="00293163">
        <w:rPr>
          <w:rFonts w:ascii="Times New Roman" w:hAnsi="Times New Roman" w:cs="Times New Roman"/>
          <w:sz w:val="28"/>
          <w:szCs w:val="28"/>
        </w:rPr>
        <w:t>ПОСТАНОВЛЕНИЕ</w:t>
      </w:r>
    </w:p>
    <w:p w:rsidR="00293163" w:rsidRPr="00293163" w:rsidRDefault="00293163" w:rsidP="00293163">
      <w:pPr>
        <w:pStyle w:val="3"/>
        <w:spacing w:before="0" w:after="0"/>
        <w:ind w:left="17"/>
        <w:jc w:val="center"/>
        <w:rPr>
          <w:rFonts w:ascii="Times New Roman" w:hAnsi="Times New Roman" w:cs="Times New Roman"/>
          <w:sz w:val="28"/>
          <w:szCs w:val="28"/>
        </w:rPr>
      </w:pPr>
      <w:r w:rsidRPr="00293163">
        <w:rPr>
          <w:rFonts w:ascii="Times New Roman" w:hAnsi="Times New Roman" w:cs="Times New Roman"/>
          <w:sz w:val="28"/>
          <w:szCs w:val="28"/>
        </w:rPr>
        <w:t>от 27</w:t>
      </w:r>
      <w:r w:rsidR="003F6C3B">
        <w:rPr>
          <w:rFonts w:ascii="Times New Roman" w:hAnsi="Times New Roman" w:cs="Times New Roman"/>
          <w:sz w:val="28"/>
          <w:szCs w:val="28"/>
        </w:rPr>
        <w:t>.07.</w:t>
      </w:r>
      <w:r w:rsidRPr="00293163">
        <w:rPr>
          <w:rFonts w:ascii="Times New Roman" w:hAnsi="Times New Roman" w:cs="Times New Roman"/>
          <w:sz w:val="28"/>
          <w:szCs w:val="28"/>
        </w:rPr>
        <w:t>2018 г. № 2086</w:t>
      </w:r>
    </w:p>
    <w:p w:rsidR="00293163" w:rsidRPr="00293163" w:rsidRDefault="00293163" w:rsidP="00293163">
      <w:pPr>
        <w:pStyle w:val="1a"/>
        <w:keepNext/>
        <w:keepLines/>
        <w:shd w:val="clear" w:color="auto" w:fill="auto"/>
        <w:spacing w:before="0" w:after="0" w:line="320" w:lineRule="exact"/>
        <w:ind w:left="2100"/>
      </w:pPr>
    </w:p>
    <w:p w:rsidR="00293163" w:rsidRPr="00293163" w:rsidRDefault="00293163" w:rsidP="00293163">
      <w:pPr>
        <w:pStyle w:val="1a"/>
        <w:keepNext/>
        <w:keepLines/>
        <w:shd w:val="clear" w:color="auto" w:fill="auto"/>
        <w:spacing w:before="0" w:after="298" w:line="320" w:lineRule="exact"/>
        <w:ind w:left="2100"/>
      </w:pPr>
    </w:p>
    <w:p w:rsidR="00293163" w:rsidRPr="00293163" w:rsidRDefault="00293163" w:rsidP="00293163">
      <w:pPr>
        <w:pStyle w:val="2b"/>
        <w:shd w:val="clear" w:color="auto" w:fill="auto"/>
        <w:spacing w:before="0" w:after="0" w:line="240" w:lineRule="auto"/>
      </w:pPr>
    </w:p>
    <w:p w:rsidR="00293163" w:rsidRPr="00293163" w:rsidRDefault="00293163" w:rsidP="00293163">
      <w:pPr>
        <w:pStyle w:val="2b"/>
        <w:shd w:val="clear" w:color="auto" w:fill="auto"/>
        <w:spacing w:before="0" w:after="0" w:line="240" w:lineRule="auto"/>
        <w:rPr>
          <w:sz w:val="27"/>
          <w:szCs w:val="27"/>
        </w:rPr>
      </w:pPr>
      <w:r w:rsidRPr="00293163">
        <w:rPr>
          <w:sz w:val="27"/>
          <w:szCs w:val="27"/>
        </w:rPr>
        <w:t>Об утверждении административного регламента</w:t>
      </w:r>
    </w:p>
    <w:p w:rsidR="00293163" w:rsidRPr="00293163" w:rsidRDefault="00293163" w:rsidP="00293163">
      <w:pPr>
        <w:pStyle w:val="2b"/>
        <w:shd w:val="clear" w:color="auto" w:fill="auto"/>
        <w:spacing w:before="0" w:after="0" w:line="240" w:lineRule="auto"/>
        <w:rPr>
          <w:sz w:val="27"/>
          <w:szCs w:val="27"/>
        </w:rPr>
      </w:pPr>
      <w:r w:rsidRPr="00293163">
        <w:rPr>
          <w:sz w:val="27"/>
          <w:szCs w:val="27"/>
        </w:rPr>
        <w:t xml:space="preserve">Администрации Курского района Курской области </w:t>
      </w:r>
    </w:p>
    <w:p w:rsidR="00293163" w:rsidRPr="00293163" w:rsidRDefault="00293163" w:rsidP="00293163">
      <w:pPr>
        <w:pStyle w:val="2b"/>
        <w:shd w:val="clear" w:color="auto" w:fill="auto"/>
        <w:spacing w:before="0" w:after="0" w:line="240" w:lineRule="auto"/>
        <w:rPr>
          <w:sz w:val="27"/>
          <w:szCs w:val="27"/>
        </w:rPr>
      </w:pPr>
      <w:r w:rsidRPr="00293163">
        <w:rPr>
          <w:sz w:val="27"/>
          <w:szCs w:val="27"/>
        </w:rPr>
        <w:t xml:space="preserve">по предоставлению муниципальной услуги </w:t>
      </w:r>
    </w:p>
    <w:p w:rsidR="00293163" w:rsidRPr="00293163" w:rsidRDefault="00293163" w:rsidP="00293163">
      <w:pPr>
        <w:widowControl/>
        <w:jc w:val="both"/>
        <w:rPr>
          <w:sz w:val="27"/>
          <w:szCs w:val="27"/>
        </w:rPr>
      </w:pPr>
      <w:r w:rsidRPr="00293163">
        <w:rPr>
          <w:sz w:val="27"/>
          <w:szCs w:val="27"/>
        </w:rPr>
        <w:t xml:space="preserve">"Предоставление жилых помещений по </w:t>
      </w:r>
    </w:p>
    <w:p w:rsidR="00293163" w:rsidRPr="00293163" w:rsidRDefault="00293163" w:rsidP="00293163">
      <w:pPr>
        <w:widowControl/>
        <w:jc w:val="both"/>
        <w:rPr>
          <w:sz w:val="27"/>
          <w:szCs w:val="27"/>
        </w:rPr>
      </w:pPr>
      <w:r w:rsidRPr="00293163">
        <w:rPr>
          <w:sz w:val="27"/>
          <w:szCs w:val="27"/>
        </w:rPr>
        <w:t>договорам социального найма"</w:t>
      </w:r>
    </w:p>
    <w:p w:rsidR="00293163" w:rsidRPr="00293163" w:rsidRDefault="00293163" w:rsidP="00293163">
      <w:pPr>
        <w:pStyle w:val="2b"/>
        <w:shd w:val="clear" w:color="auto" w:fill="auto"/>
        <w:spacing w:before="0" w:after="0" w:line="324" w:lineRule="exact"/>
        <w:ind w:firstLine="580"/>
        <w:jc w:val="both"/>
        <w:rPr>
          <w:sz w:val="27"/>
          <w:szCs w:val="27"/>
        </w:rPr>
      </w:pPr>
    </w:p>
    <w:p w:rsidR="00293163" w:rsidRPr="00293163" w:rsidRDefault="00293163" w:rsidP="00293163">
      <w:pPr>
        <w:pStyle w:val="2b"/>
        <w:shd w:val="clear" w:color="auto" w:fill="auto"/>
        <w:spacing w:before="0" w:after="0" w:line="240" w:lineRule="auto"/>
        <w:ind w:firstLine="709"/>
        <w:jc w:val="both"/>
        <w:rPr>
          <w:sz w:val="27"/>
          <w:szCs w:val="27"/>
        </w:rPr>
      </w:pPr>
      <w:r w:rsidRPr="00293163">
        <w:rPr>
          <w:sz w:val="27"/>
          <w:szCs w:val="27"/>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Курского района Курской области от 01.03.2018 № 516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293163" w:rsidRPr="00293163" w:rsidRDefault="00293163" w:rsidP="00293163">
      <w:pPr>
        <w:widowControl/>
        <w:spacing w:before="120"/>
        <w:ind w:firstLine="709"/>
        <w:jc w:val="both"/>
        <w:rPr>
          <w:sz w:val="27"/>
          <w:szCs w:val="27"/>
        </w:rPr>
      </w:pPr>
      <w:r w:rsidRPr="00293163">
        <w:rPr>
          <w:sz w:val="27"/>
          <w:szCs w:val="27"/>
        </w:rPr>
        <w:t xml:space="preserve">1. Утвердить прилагаемый административный регламент Администрации Курского района Курской области по предоставлению муниципальной услуги "Предоставление жилых помещений по договорам социального найма". </w:t>
      </w:r>
    </w:p>
    <w:p w:rsidR="00293163" w:rsidRPr="00293163" w:rsidRDefault="00293163" w:rsidP="00293163">
      <w:pPr>
        <w:pStyle w:val="af4"/>
        <w:spacing w:before="120" w:after="0"/>
        <w:ind w:firstLine="709"/>
        <w:jc w:val="both"/>
        <w:rPr>
          <w:rFonts w:ascii="Times New Roman" w:hAnsi="Times New Roman" w:cs="Times New Roman"/>
          <w:sz w:val="27"/>
          <w:szCs w:val="27"/>
        </w:rPr>
      </w:pPr>
      <w:r w:rsidRPr="00293163">
        <w:rPr>
          <w:rFonts w:ascii="Times New Roman" w:hAnsi="Times New Roman" w:cs="Times New Roman"/>
          <w:sz w:val="27"/>
          <w:szCs w:val="27"/>
        </w:rPr>
        <w:t xml:space="preserve">2. Постановление Администрации Курского  района Курской области от </w:t>
      </w:r>
      <w:r w:rsidRPr="00293163">
        <w:rPr>
          <w:rFonts w:ascii="Times New Roman" w:hAnsi="Times New Roman" w:cs="Times New Roman"/>
          <w:bCs/>
          <w:sz w:val="27"/>
          <w:szCs w:val="27"/>
        </w:rPr>
        <w:t xml:space="preserve">  </w:t>
      </w:r>
      <w:r w:rsidRPr="00293163">
        <w:rPr>
          <w:rStyle w:val="af9"/>
          <w:rFonts w:ascii="Times New Roman" w:hAnsi="Times New Roman"/>
          <w:sz w:val="27"/>
          <w:szCs w:val="27"/>
        </w:rPr>
        <w:t xml:space="preserve"> </w:t>
      </w:r>
      <w:r w:rsidRPr="00293163">
        <w:rPr>
          <w:rStyle w:val="af9"/>
          <w:rFonts w:ascii="Times New Roman" w:hAnsi="Times New Roman"/>
          <w:b w:val="0"/>
          <w:sz w:val="27"/>
          <w:szCs w:val="27"/>
        </w:rPr>
        <w:t xml:space="preserve">13.07.2017 № 1983 </w:t>
      </w:r>
      <w:r w:rsidRPr="00293163">
        <w:rPr>
          <w:rStyle w:val="af9"/>
          <w:rFonts w:ascii="Times New Roman" w:hAnsi="Times New Roman"/>
          <w:sz w:val="27"/>
          <w:szCs w:val="27"/>
        </w:rPr>
        <w:t>"</w:t>
      </w:r>
      <w:r w:rsidRPr="00293163">
        <w:rPr>
          <w:rFonts w:ascii="Times New Roman" w:hAnsi="Times New Roman" w:cs="Times New Roman"/>
          <w:sz w:val="27"/>
          <w:szCs w:val="27"/>
        </w:rPr>
        <w:t xml:space="preserve">Об утверждении административного регламента  Администрации  Курского  района Курской области по предоставлению муниципальной услуги "Предоставление жилых помещений по договорам социального найма"  </w:t>
      </w:r>
      <w:r w:rsidRPr="00293163">
        <w:rPr>
          <w:rFonts w:ascii="Times New Roman" w:hAnsi="Times New Roman" w:cs="Times New Roman"/>
          <w:sz w:val="27"/>
          <w:szCs w:val="27"/>
          <w:lang w:bidi="ru-RU"/>
        </w:rPr>
        <w:t>признать утратившим силу.</w:t>
      </w:r>
    </w:p>
    <w:p w:rsidR="00293163" w:rsidRPr="00293163" w:rsidRDefault="00293163" w:rsidP="00293163">
      <w:pPr>
        <w:pStyle w:val="2b"/>
        <w:shd w:val="clear" w:color="auto" w:fill="auto"/>
        <w:tabs>
          <w:tab w:val="left" w:pos="536"/>
        </w:tabs>
        <w:spacing w:before="120" w:after="0" w:line="240" w:lineRule="auto"/>
        <w:ind w:firstLine="709"/>
        <w:jc w:val="both"/>
        <w:rPr>
          <w:sz w:val="27"/>
          <w:szCs w:val="27"/>
        </w:rPr>
      </w:pPr>
      <w:r w:rsidRPr="00293163">
        <w:rPr>
          <w:sz w:val="27"/>
          <w:szCs w:val="27"/>
        </w:rPr>
        <w:t>3. Контроль за исполнением настоящего постановления возложить на заместителя Главы Администрации Курского района Курской области по  ЖКХ и дорожной деятельности В.М.Сляднева.</w:t>
      </w:r>
    </w:p>
    <w:p w:rsidR="00293163" w:rsidRPr="00293163" w:rsidRDefault="00293163" w:rsidP="00293163">
      <w:pPr>
        <w:pStyle w:val="2b"/>
        <w:shd w:val="clear" w:color="auto" w:fill="auto"/>
        <w:tabs>
          <w:tab w:val="left" w:pos="604"/>
        </w:tabs>
        <w:spacing w:before="120" w:after="0" w:line="240" w:lineRule="auto"/>
        <w:ind w:firstLine="709"/>
        <w:jc w:val="both"/>
        <w:rPr>
          <w:sz w:val="27"/>
          <w:szCs w:val="27"/>
        </w:rPr>
      </w:pPr>
      <w:r w:rsidRPr="00293163">
        <w:rPr>
          <w:sz w:val="27"/>
          <w:szCs w:val="27"/>
        </w:rPr>
        <w:t>4. Постановление вступает в силу со дня его подписания.</w:t>
      </w:r>
    </w:p>
    <w:p w:rsidR="00293163" w:rsidRDefault="00293163" w:rsidP="00293163">
      <w:pPr>
        <w:pStyle w:val="2b"/>
        <w:shd w:val="clear" w:color="auto" w:fill="auto"/>
        <w:spacing w:before="0" w:after="0" w:line="280" w:lineRule="exact"/>
        <w:jc w:val="both"/>
        <w:rPr>
          <w:sz w:val="27"/>
          <w:szCs w:val="27"/>
        </w:rPr>
      </w:pPr>
    </w:p>
    <w:p w:rsidR="00293163" w:rsidRPr="00293163" w:rsidRDefault="00293163" w:rsidP="00293163">
      <w:pPr>
        <w:pStyle w:val="2b"/>
        <w:shd w:val="clear" w:color="auto" w:fill="auto"/>
        <w:spacing w:before="0" w:after="0" w:line="280" w:lineRule="exact"/>
        <w:jc w:val="both"/>
        <w:rPr>
          <w:sz w:val="27"/>
          <w:szCs w:val="27"/>
        </w:rPr>
      </w:pPr>
    </w:p>
    <w:p w:rsidR="00293163" w:rsidRPr="00293163" w:rsidRDefault="00293163" w:rsidP="00293163">
      <w:pPr>
        <w:pStyle w:val="2b"/>
        <w:shd w:val="clear" w:color="auto" w:fill="auto"/>
        <w:spacing w:before="0" w:after="0" w:line="280" w:lineRule="exact"/>
        <w:jc w:val="both"/>
        <w:rPr>
          <w:sz w:val="27"/>
          <w:szCs w:val="27"/>
        </w:rPr>
      </w:pPr>
    </w:p>
    <w:p w:rsidR="00293163" w:rsidRPr="00293163" w:rsidRDefault="00293163" w:rsidP="00293163">
      <w:pPr>
        <w:pStyle w:val="2b"/>
        <w:shd w:val="clear" w:color="auto" w:fill="auto"/>
        <w:spacing w:before="0" w:after="0" w:line="280" w:lineRule="exact"/>
        <w:rPr>
          <w:rStyle w:val="2Exact"/>
        </w:rPr>
      </w:pPr>
      <w:r w:rsidRPr="00293163">
        <w:rPr>
          <w:sz w:val="27"/>
          <w:szCs w:val="27"/>
        </w:rPr>
        <w:t xml:space="preserve">Глава Курского района                                                                       </w:t>
      </w:r>
      <w:r w:rsidRPr="00293163">
        <w:rPr>
          <w:rStyle w:val="2Exact"/>
          <w:sz w:val="27"/>
          <w:szCs w:val="27"/>
        </w:rPr>
        <w:t>В.М.Рыжиков</w:t>
      </w:r>
    </w:p>
    <w:p w:rsidR="00293163" w:rsidRDefault="00293163" w:rsidP="00293163">
      <w:pPr>
        <w:pStyle w:val="2b"/>
        <w:shd w:val="clear" w:color="auto" w:fill="auto"/>
        <w:spacing w:before="0" w:after="0" w:line="280" w:lineRule="exact"/>
        <w:rPr>
          <w:rStyle w:val="2Exact"/>
        </w:rPr>
      </w:pPr>
    </w:p>
    <w:p w:rsidR="00293163" w:rsidRDefault="00293163" w:rsidP="00293163">
      <w:pPr>
        <w:pStyle w:val="2b"/>
        <w:shd w:val="clear" w:color="auto" w:fill="auto"/>
        <w:spacing w:before="0" w:after="0" w:line="280" w:lineRule="exact"/>
        <w:rPr>
          <w:rStyle w:val="2Exact"/>
        </w:rPr>
      </w:pPr>
    </w:p>
    <w:p w:rsidR="00293163" w:rsidRDefault="00293163" w:rsidP="00293163">
      <w:pPr>
        <w:widowControl/>
        <w:ind w:firstLine="709"/>
        <w:jc w:val="both"/>
        <w:outlineLvl w:val="2"/>
      </w:pPr>
    </w:p>
    <w:p w:rsidR="00127447" w:rsidRDefault="00127447"/>
    <w:tbl>
      <w:tblPr>
        <w:tblW w:w="0" w:type="auto"/>
        <w:tblInd w:w="4928" w:type="dxa"/>
        <w:tblLook w:val="04A0"/>
      </w:tblPr>
      <w:tblGrid>
        <w:gridCol w:w="4416"/>
      </w:tblGrid>
      <w:tr w:rsidR="004F143F" w:rsidRPr="00C81E95" w:rsidTr="004F143F">
        <w:tc>
          <w:tcPr>
            <w:tcW w:w="4416" w:type="dxa"/>
          </w:tcPr>
          <w:p w:rsidR="004F143F" w:rsidRDefault="004F143F" w:rsidP="004F143F">
            <w:pPr>
              <w:widowControl/>
              <w:jc w:val="center"/>
              <w:rPr>
                <w:sz w:val="28"/>
                <w:szCs w:val="28"/>
              </w:rPr>
            </w:pPr>
          </w:p>
          <w:p w:rsidR="00293163" w:rsidRDefault="00293163" w:rsidP="004F143F">
            <w:pPr>
              <w:widowControl/>
              <w:jc w:val="center"/>
              <w:rPr>
                <w:sz w:val="28"/>
                <w:szCs w:val="28"/>
              </w:rPr>
            </w:pPr>
          </w:p>
          <w:p w:rsidR="00293163" w:rsidRDefault="00293163" w:rsidP="004F143F">
            <w:pPr>
              <w:widowControl/>
              <w:jc w:val="center"/>
              <w:rPr>
                <w:sz w:val="28"/>
                <w:szCs w:val="28"/>
              </w:rPr>
            </w:pPr>
          </w:p>
          <w:p w:rsidR="00293163" w:rsidRDefault="00293163" w:rsidP="004F143F">
            <w:pPr>
              <w:widowControl/>
              <w:jc w:val="center"/>
              <w:rPr>
                <w:sz w:val="28"/>
                <w:szCs w:val="28"/>
              </w:rPr>
            </w:pPr>
          </w:p>
          <w:p w:rsidR="00293163" w:rsidRPr="00C81E95" w:rsidRDefault="00293163" w:rsidP="004F143F">
            <w:pPr>
              <w:widowControl/>
              <w:jc w:val="center"/>
              <w:rPr>
                <w:sz w:val="28"/>
                <w:szCs w:val="28"/>
              </w:rPr>
            </w:pPr>
          </w:p>
          <w:p w:rsidR="004F143F" w:rsidRPr="00C81E95" w:rsidRDefault="004F143F" w:rsidP="004F143F">
            <w:pPr>
              <w:widowControl/>
              <w:jc w:val="center"/>
              <w:rPr>
                <w:sz w:val="28"/>
                <w:szCs w:val="28"/>
              </w:rPr>
            </w:pPr>
            <w:r w:rsidRPr="00C81E95">
              <w:rPr>
                <w:sz w:val="28"/>
                <w:szCs w:val="28"/>
              </w:rPr>
              <w:lastRenderedPageBreak/>
              <w:t>УТВЕРЖДЕН</w:t>
            </w:r>
          </w:p>
          <w:p w:rsidR="004F143F" w:rsidRPr="00C81E95" w:rsidRDefault="004F143F" w:rsidP="004F143F">
            <w:pPr>
              <w:widowControl/>
              <w:jc w:val="center"/>
              <w:rPr>
                <w:sz w:val="28"/>
                <w:szCs w:val="28"/>
              </w:rPr>
            </w:pPr>
            <w:r w:rsidRPr="00C81E95">
              <w:rPr>
                <w:sz w:val="28"/>
                <w:szCs w:val="28"/>
              </w:rPr>
              <w:t xml:space="preserve">Постановлением Администрации </w:t>
            </w:r>
          </w:p>
          <w:p w:rsidR="004F143F" w:rsidRPr="00C81E95" w:rsidRDefault="004F143F" w:rsidP="004F143F">
            <w:pPr>
              <w:widowControl/>
              <w:jc w:val="center"/>
              <w:rPr>
                <w:sz w:val="28"/>
                <w:szCs w:val="28"/>
              </w:rPr>
            </w:pPr>
            <w:r w:rsidRPr="00C81E95">
              <w:rPr>
                <w:sz w:val="28"/>
                <w:szCs w:val="28"/>
              </w:rPr>
              <w:t>Курского района Курской области</w:t>
            </w:r>
          </w:p>
          <w:p w:rsidR="004F143F" w:rsidRPr="00C81E95" w:rsidRDefault="004F143F" w:rsidP="004F143F">
            <w:pPr>
              <w:jc w:val="center"/>
              <w:rPr>
                <w:sz w:val="28"/>
                <w:szCs w:val="28"/>
              </w:rPr>
            </w:pPr>
            <w:r w:rsidRPr="00C81E95">
              <w:rPr>
                <w:sz w:val="28"/>
                <w:szCs w:val="28"/>
              </w:rPr>
              <w:t xml:space="preserve">от </w:t>
            </w:r>
            <w:r w:rsidR="00293163">
              <w:rPr>
                <w:sz w:val="28"/>
                <w:szCs w:val="28"/>
              </w:rPr>
              <w:t>27.07.2018</w:t>
            </w:r>
            <w:r w:rsidRPr="00C81E95">
              <w:rPr>
                <w:sz w:val="28"/>
                <w:szCs w:val="28"/>
              </w:rPr>
              <w:t xml:space="preserve"> г. № </w:t>
            </w:r>
            <w:r w:rsidR="00293163">
              <w:rPr>
                <w:sz w:val="28"/>
                <w:szCs w:val="28"/>
              </w:rPr>
              <w:t>2086</w:t>
            </w:r>
          </w:p>
          <w:p w:rsidR="004F143F" w:rsidRPr="00C81E95" w:rsidRDefault="004F143F" w:rsidP="004F143F">
            <w:pPr>
              <w:widowControl/>
              <w:jc w:val="center"/>
              <w:rPr>
                <w:sz w:val="28"/>
                <w:szCs w:val="28"/>
              </w:rPr>
            </w:pPr>
          </w:p>
        </w:tc>
      </w:tr>
    </w:tbl>
    <w:p w:rsidR="004F143F" w:rsidRPr="00C81E95" w:rsidRDefault="004F143F" w:rsidP="004F143F">
      <w:pPr>
        <w:widowControl/>
        <w:ind w:left="5670"/>
        <w:jc w:val="right"/>
        <w:rPr>
          <w:sz w:val="28"/>
          <w:szCs w:val="28"/>
        </w:rPr>
      </w:pPr>
    </w:p>
    <w:p w:rsidR="004F143F" w:rsidRPr="00C81E95" w:rsidRDefault="004F143F" w:rsidP="004F143F">
      <w:pPr>
        <w:widowControl/>
        <w:spacing w:before="120"/>
        <w:jc w:val="center"/>
        <w:rPr>
          <w:b/>
          <w:sz w:val="28"/>
          <w:szCs w:val="28"/>
        </w:rPr>
      </w:pPr>
      <w:r w:rsidRPr="00C81E95">
        <w:rPr>
          <w:b/>
          <w:sz w:val="28"/>
          <w:szCs w:val="28"/>
        </w:rPr>
        <w:t>АДМИНИСТРАТИВНЫЙ РЕГЛАМЕНТ</w:t>
      </w:r>
    </w:p>
    <w:p w:rsidR="004F143F" w:rsidRPr="00C81E95" w:rsidRDefault="004F143F" w:rsidP="004F143F">
      <w:pPr>
        <w:widowControl/>
        <w:jc w:val="center"/>
        <w:rPr>
          <w:b/>
          <w:sz w:val="28"/>
          <w:szCs w:val="28"/>
        </w:rPr>
      </w:pPr>
      <w:r w:rsidRPr="00C81E95">
        <w:rPr>
          <w:b/>
          <w:sz w:val="28"/>
          <w:szCs w:val="28"/>
        </w:rPr>
        <w:t xml:space="preserve">Администрации Курского района Курской области </w:t>
      </w:r>
    </w:p>
    <w:p w:rsidR="004F143F" w:rsidRPr="00C81E95" w:rsidRDefault="004F143F" w:rsidP="004F143F">
      <w:pPr>
        <w:widowControl/>
        <w:jc w:val="center"/>
        <w:rPr>
          <w:b/>
          <w:sz w:val="28"/>
          <w:szCs w:val="28"/>
        </w:rPr>
      </w:pPr>
      <w:r w:rsidRPr="00C81E95">
        <w:rPr>
          <w:b/>
          <w:sz w:val="28"/>
          <w:szCs w:val="28"/>
        </w:rPr>
        <w:t xml:space="preserve"> предоставлени</w:t>
      </w:r>
      <w:r w:rsidR="00C81E95" w:rsidRPr="00C81E95">
        <w:rPr>
          <w:b/>
          <w:sz w:val="28"/>
          <w:szCs w:val="28"/>
        </w:rPr>
        <w:t>я</w:t>
      </w:r>
      <w:r w:rsidRPr="00C81E95">
        <w:rPr>
          <w:b/>
          <w:sz w:val="28"/>
          <w:szCs w:val="28"/>
        </w:rPr>
        <w:t xml:space="preserve"> муниципальной услуги </w:t>
      </w:r>
    </w:p>
    <w:p w:rsidR="004F143F" w:rsidRPr="00C81E95" w:rsidRDefault="004F143F" w:rsidP="004F143F">
      <w:pPr>
        <w:widowControl/>
        <w:jc w:val="center"/>
        <w:rPr>
          <w:b/>
          <w:sz w:val="28"/>
          <w:szCs w:val="28"/>
        </w:rPr>
      </w:pPr>
      <w:r w:rsidRPr="00C81E95">
        <w:rPr>
          <w:b/>
          <w:sz w:val="28"/>
          <w:szCs w:val="28"/>
        </w:rPr>
        <w:t xml:space="preserve">"Предоставление жилых помещений </w:t>
      </w:r>
    </w:p>
    <w:p w:rsidR="004F143F" w:rsidRPr="00C81E95" w:rsidRDefault="004F143F" w:rsidP="004F143F">
      <w:pPr>
        <w:widowControl/>
        <w:jc w:val="center"/>
        <w:rPr>
          <w:b/>
          <w:sz w:val="28"/>
          <w:szCs w:val="28"/>
        </w:rPr>
      </w:pPr>
      <w:r w:rsidRPr="00C81E95">
        <w:rPr>
          <w:b/>
          <w:sz w:val="28"/>
          <w:szCs w:val="28"/>
        </w:rPr>
        <w:t>по договорам социального найма"</w:t>
      </w:r>
    </w:p>
    <w:p w:rsidR="004F143F" w:rsidRPr="00C81E95" w:rsidRDefault="004F143F" w:rsidP="004F143F">
      <w:pPr>
        <w:widowControl/>
        <w:rPr>
          <w:b/>
          <w:sz w:val="28"/>
          <w:szCs w:val="28"/>
        </w:rPr>
      </w:pPr>
    </w:p>
    <w:p w:rsidR="004F143F" w:rsidRPr="00C81E95" w:rsidRDefault="004F143F" w:rsidP="004F143F">
      <w:pPr>
        <w:pStyle w:val="ConsPlusNormal0"/>
        <w:widowControl/>
        <w:tabs>
          <w:tab w:val="left" w:pos="-3119"/>
          <w:tab w:val="left" w:pos="-2977"/>
        </w:tabs>
        <w:ind w:left="-567" w:right="-41" w:firstLine="0"/>
        <w:jc w:val="center"/>
        <w:outlineLvl w:val="1"/>
        <w:rPr>
          <w:rFonts w:ascii="Times New Roman" w:hAnsi="Times New Roman" w:cs="Times New Roman"/>
          <w:b/>
          <w:bCs/>
          <w:color w:val="000000"/>
          <w:sz w:val="28"/>
          <w:szCs w:val="28"/>
        </w:rPr>
      </w:pPr>
      <w:r w:rsidRPr="00C81E95">
        <w:rPr>
          <w:rFonts w:ascii="Times New Roman" w:hAnsi="Times New Roman" w:cs="Times New Roman"/>
          <w:b/>
          <w:bCs/>
          <w:color w:val="000000"/>
          <w:sz w:val="28"/>
          <w:szCs w:val="28"/>
        </w:rPr>
        <w:t>1.ОБЩИЕ ПОЛОЖЕНИЯ</w:t>
      </w:r>
    </w:p>
    <w:p w:rsidR="004F143F" w:rsidRPr="00C81E95" w:rsidRDefault="004F143F" w:rsidP="004F143F">
      <w:pPr>
        <w:pStyle w:val="ConsPlusNormal0"/>
        <w:widowControl/>
        <w:tabs>
          <w:tab w:val="left" w:pos="540"/>
          <w:tab w:val="left" w:pos="981"/>
        </w:tabs>
        <w:ind w:left="360" w:right="-41" w:firstLine="0"/>
        <w:jc w:val="center"/>
        <w:outlineLvl w:val="1"/>
        <w:rPr>
          <w:rFonts w:ascii="Times New Roman" w:hAnsi="Times New Roman" w:cs="Times New Roman"/>
          <w:b/>
          <w:bCs/>
          <w:color w:val="000000"/>
          <w:sz w:val="28"/>
          <w:szCs w:val="28"/>
        </w:rPr>
      </w:pPr>
    </w:p>
    <w:p w:rsidR="004F143F" w:rsidRPr="00C81E95" w:rsidRDefault="004F143F" w:rsidP="004F143F">
      <w:pPr>
        <w:pStyle w:val="ConsPlusNormal0"/>
        <w:widowControl/>
        <w:tabs>
          <w:tab w:val="left" w:pos="540"/>
          <w:tab w:val="left" w:pos="981"/>
        </w:tabs>
        <w:ind w:right="-41" w:firstLine="545"/>
        <w:jc w:val="center"/>
        <w:rPr>
          <w:rFonts w:ascii="Times New Roman" w:hAnsi="Times New Roman" w:cs="Times New Roman"/>
          <w:b/>
          <w:bCs/>
          <w:color w:val="000000"/>
          <w:sz w:val="28"/>
          <w:szCs w:val="28"/>
        </w:rPr>
      </w:pPr>
      <w:r w:rsidRPr="00C81E95">
        <w:rPr>
          <w:rFonts w:ascii="Times New Roman" w:hAnsi="Times New Roman" w:cs="Times New Roman"/>
          <w:b/>
          <w:bCs/>
          <w:color w:val="000000"/>
          <w:sz w:val="28"/>
          <w:szCs w:val="28"/>
        </w:rPr>
        <w:t>1.1. Предмет регулирования административного регламента</w:t>
      </w:r>
    </w:p>
    <w:p w:rsidR="004F143F" w:rsidRPr="00C81E95" w:rsidRDefault="004F143F" w:rsidP="004F143F">
      <w:pPr>
        <w:pStyle w:val="ConsPlusNormal0"/>
        <w:widowControl/>
        <w:tabs>
          <w:tab w:val="left" w:pos="540"/>
          <w:tab w:val="left" w:pos="981"/>
        </w:tabs>
        <w:ind w:right="-41" w:firstLine="545"/>
        <w:jc w:val="both"/>
        <w:rPr>
          <w:rFonts w:ascii="Times New Roman" w:hAnsi="Times New Roman" w:cs="Times New Roman"/>
          <w:color w:val="000000"/>
          <w:sz w:val="28"/>
          <w:szCs w:val="28"/>
        </w:rPr>
      </w:pPr>
    </w:p>
    <w:p w:rsidR="004F143F" w:rsidRPr="00C81E95" w:rsidRDefault="004F143F" w:rsidP="004F143F">
      <w:pPr>
        <w:widowControl/>
        <w:ind w:firstLine="567"/>
        <w:jc w:val="both"/>
        <w:rPr>
          <w:sz w:val="28"/>
          <w:szCs w:val="28"/>
        </w:rPr>
      </w:pPr>
      <w:r w:rsidRPr="00C81E95">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предоставлению жилых помещений по договорам социального найма.</w:t>
      </w:r>
    </w:p>
    <w:p w:rsidR="004F143F" w:rsidRPr="00C81E95" w:rsidRDefault="004F143F" w:rsidP="004F143F">
      <w:pPr>
        <w:widowControl/>
        <w:ind w:firstLine="709"/>
        <w:jc w:val="both"/>
        <w:rPr>
          <w:sz w:val="28"/>
          <w:szCs w:val="28"/>
        </w:rPr>
      </w:pPr>
    </w:p>
    <w:p w:rsidR="004F143F" w:rsidRPr="00C81E95" w:rsidRDefault="004F143F" w:rsidP="004F143F">
      <w:pPr>
        <w:widowControl/>
        <w:jc w:val="center"/>
        <w:rPr>
          <w:b/>
          <w:sz w:val="28"/>
          <w:szCs w:val="28"/>
        </w:rPr>
      </w:pPr>
      <w:r w:rsidRPr="00C81E95">
        <w:rPr>
          <w:b/>
          <w:sz w:val="28"/>
          <w:szCs w:val="28"/>
        </w:rPr>
        <w:t>1.2. Круг заявителей</w:t>
      </w:r>
    </w:p>
    <w:p w:rsidR="004F143F" w:rsidRPr="00C81E95" w:rsidRDefault="004F143F" w:rsidP="004F143F">
      <w:pPr>
        <w:widowControl/>
        <w:ind w:firstLine="709"/>
        <w:jc w:val="both"/>
        <w:rPr>
          <w:sz w:val="28"/>
          <w:szCs w:val="28"/>
        </w:rPr>
      </w:pPr>
    </w:p>
    <w:p w:rsidR="004F143F" w:rsidRPr="00C81E95" w:rsidRDefault="004F143F" w:rsidP="006F326A">
      <w:pPr>
        <w:widowControl/>
        <w:ind w:firstLine="709"/>
        <w:jc w:val="both"/>
        <w:rPr>
          <w:sz w:val="28"/>
          <w:szCs w:val="28"/>
        </w:rPr>
      </w:pPr>
      <w:r w:rsidRPr="00C81E95">
        <w:rPr>
          <w:sz w:val="28"/>
          <w:szCs w:val="28"/>
        </w:rPr>
        <w:t>Заявителями  муниципальной услуги (далее - заявитель), являются граждане Российской Федерации, постоянно проживающие в Курском районе (имеющие регистрацию по месту жительства на территории  Курского района), имеющие право на предоставление жилых помещений по договору социального найма из муниципального жилищного фонда, либо на заключение договора социального найма муниципального жилищного фонда), либо их уполномоченные представители, из числа:</w:t>
      </w:r>
    </w:p>
    <w:p w:rsidR="004F143F" w:rsidRPr="00C81E95" w:rsidRDefault="004F143F" w:rsidP="006F326A">
      <w:pPr>
        <w:widowControl/>
        <w:numPr>
          <w:ilvl w:val="0"/>
          <w:numId w:val="10"/>
        </w:numPr>
        <w:suppressAutoHyphens/>
        <w:autoSpaceDN/>
        <w:adjustRightInd/>
        <w:ind w:left="0" w:firstLine="709"/>
        <w:jc w:val="both"/>
        <w:rPr>
          <w:sz w:val="28"/>
          <w:szCs w:val="28"/>
        </w:rPr>
      </w:pPr>
      <w:r w:rsidRPr="00C81E95">
        <w:rPr>
          <w:sz w:val="28"/>
          <w:szCs w:val="28"/>
        </w:rPr>
        <w:t>нанимателей жилых помещений муниципального жилищного фонда, включая подлежащих отселению из домов, признанных аварийными и подлежащими сносу;</w:t>
      </w:r>
    </w:p>
    <w:p w:rsidR="004F143F" w:rsidRPr="00C81E95" w:rsidRDefault="004F143F" w:rsidP="006F326A">
      <w:pPr>
        <w:widowControl/>
        <w:numPr>
          <w:ilvl w:val="0"/>
          <w:numId w:val="10"/>
        </w:numPr>
        <w:suppressAutoHyphens/>
        <w:autoSpaceDN/>
        <w:adjustRightInd/>
        <w:ind w:left="0" w:firstLine="709"/>
        <w:jc w:val="both"/>
        <w:rPr>
          <w:sz w:val="28"/>
          <w:szCs w:val="28"/>
        </w:rPr>
      </w:pPr>
      <w:r w:rsidRPr="00C81E95">
        <w:rPr>
          <w:sz w:val="28"/>
          <w:szCs w:val="28"/>
        </w:rPr>
        <w:t>нанимателей жилых помещений в коммунальных квартирах, в которых освободилось жилое помещение муниципального жилищного фонда, являющихся малоимущими и нуждающимися в жилых помещениях или обеспеченные общей площадью жилого помещения на одного члена семьи ниже учётной нормы;</w:t>
      </w:r>
    </w:p>
    <w:p w:rsidR="004F143F" w:rsidRPr="00C81E95" w:rsidRDefault="004F143F" w:rsidP="006F326A">
      <w:pPr>
        <w:widowControl/>
        <w:numPr>
          <w:ilvl w:val="0"/>
          <w:numId w:val="10"/>
        </w:numPr>
        <w:suppressAutoHyphens/>
        <w:autoSpaceDN/>
        <w:adjustRightInd/>
        <w:ind w:left="0" w:firstLine="709"/>
        <w:jc w:val="both"/>
        <w:rPr>
          <w:sz w:val="28"/>
          <w:szCs w:val="28"/>
        </w:rPr>
      </w:pPr>
      <w:r w:rsidRPr="00C81E95">
        <w:rPr>
          <w:sz w:val="28"/>
          <w:szCs w:val="28"/>
        </w:rPr>
        <w:t>граждан, не состоящих на учете в качестве нуждающихся в жилых помещениях, но в отношении которых вступили в законную силу решения судов о предоставлении им жилых помещений по договорам социального найма;</w:t>
      </w:r>
    </w:p>
    <w:p w:rsidR="004F143F" w:rsidRPr="00C81E95" w:rsidRDefault="004F143F" w:rsidP="006F326A">
      <w:pPr>
        <w:widowControl/>
        <w:numPr>
          <w:ilvl w:val="0"/>
          <w:numId w:val="10"/>
        </w:numPr>
        <w:suppressAutoHyphens/>
        <w:autoSpaceDN/>
        <w:adjustRightInd/>
        <w:ind w:left="0" w:firstLine="709"/>
        <w:jc w:val="both"/>
        <w:rPr>
          <w:sz w:val="28"/>
          <w:szCs w:val="28"/>
        </w:rPr>
      </w:pPr>
      <w:r w:rsidRPr="00C81E95">
        <w:rPr>
          <w:sz w:val="28"/>
          <w:szCs w:val="28"/>
        </w:rPr>
        <w:t>граждан, занимающих жилые помещения в домах, исключенных  из числа общежитий;</w:t>
      </w:r>
    </w:p>
    <w:p w:rsidR="004F143F" w:rsidRPr="00C81E95" w:rsidRDefault="004F143F" w:rsidP="006F326A">
      <w:pPr>
        <w:jc w:val="both"/>
        <w:rPr>
          <w:sz w:val="28"/>
          <w:szCs w:val="28"/>
        </w:rPr>
      </w:pPr>
      <w:r w:rsidRPr="00C81E95">
        <w:rPr>
          <w:sz w:val="28"/>
          <w:szCs w:val="28"/>
        </w:rPr>
        <w:lastRenderedPageBreak/>
        <w:t xml:space="preserve">          5) нанимателей жилых помещений по договору социального найма в связи с переводом жилого помещения в нежилое помещение или признанием его непригодным для проживания;</w:t>
      </w:r>
    </w:p>
    <w:p w:rsidR="004F143F" w:rsidRPr="00C81E95" w:rsidRDefault="004F143F" w:rsidP="006F326A">
      <w:pPr>
        <w:jc w:val="both"/>
        <w:rPr>
          <w:sz w:val="28"/>
          <w:szCs w:val="28"/>
        </w:rPr>
      </w:pPr>
      <w:r w:rsidRPr="00C81E95">
        <w:rPr>
          <w:sz w:val="28"/>
          <w:szCs w:val="28"/>
        </w:rPr>
        <w:t xml:space="preserve">          6) нанимателей жилых помещений, занимаемых по договору социального найма, в связи с передачей жилого помещения  религиозной организации; </w:t>
      </w:r>
    </w:p>
    <w:p w:rsidR="004F143F" w:rsidRPr="00C81E95" w:rsidRDefault="004F143F" w:rsidP="006F326A">
      <w:pPr>
        <w:jc w:val="both"/>
        <w:rPr>
          <w:sz w:val="28"/>
          <w:szCs w:val="28"/>
        </w:rPr>
      </w:pPr>
      <w:r w:rsidRPr="00C81E95">
        <w:rPr>
          <w:sz w:val="28"/>
          <w:szCs w:val="28"/>
        </w:rPr>
        <w:t xml:space="preserve">          7) нанимателей жилых помещений, занимаемых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F143F" w:rsidRPr="00C81E95" w:rsidRDefault="004F143F" w:rsidP="004F143F">
      <w:pPr>
        <w:widowControl/>
        <w:suppressAutoHyphens/>
        <w:ind w:left="709"/>
        <w:jc w:val="both"/>
        <w:rPr>
          <w:sz w:val="28"/>
          <w:szCs w:val="28"/>
        </w:rPr>
      </w:pPr>
    </w:p>
    <w:p w:rsidR="00615B87" w:rsidRPr="00875C35" w:rsidRDefault="00615B87" w:rsidP="00615B87">
      <w:pPr>
        <w:ind w:firstLine="720"/>
        <w:jc w:val="center"/>
        <w:rPr>
          <w:b/>
          <w:bCs/>
          <w:sz w:val="28"/>
          <w:szCs w:val="28"/>
        </w:rPr>
      </w:pPr>
      <w:r w:rsidRPr="00875C35">
        <w:rPr>
          <w:b/>
          <w:bCs/>
          <w:sz w:val="28"/>
          <w:szCs w:val="28"/>
        </w:rPr>
        <w:t>1.3. Требования к порядку информирования о предоставлении муниципальной услуги</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eastAsia="Arial" w:hAnsi="Times New Roman" w:cs="Times New Roman"/>
          <w:kern w:val="2"/>
          <w:sz w:val="28"/>
          <w:szCs w:val="28"/>
        </w:rPr>
        <w:t xml:space="preserve">    </w:t>
      </w:r>
      <w:r w:rsidRPr="00E34F2D">
        <w:rPr>
          <w:rStyle w:val="af9"/>
          <w:rFonts w:ascii="Times New Roman" w:hAnsi="Times New Roman"/>
          <w:color w:val="000000"/>
          <w:sz w:val="28"/>
          <w:szCs w:val="28"/>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Style w:val="af9"/>
          <w:rFonts w:ascii="Times New Roman" w:hAnsi="Times New Roman"/>
          <w:color w:val="000000"/>
          <w:sz w:val="28"/>
          <w:szCs w:val="28"/>
        </w:rPr>
        <w:t> </w:t>
      </w:r>
    </w:p>
    <w:p w:rsidR="00615B87" w:rsidRPr="00E34F2D" w:rsidRDefault="00CE0591" w:rsidP="00615B87">
      <w:pPr>
        <w:pStyle w:val="af4"/>
        <w:shd w:val="clear" w:color="auto" w:fill="FFFFFF" w:themeFill="background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5B87" w:rsidRPr="00E34F2D">
        <w:rPr>
          <w:rFonts w:ascii="Times New Roman" w:hAnsi="Times New Roman" w:cs="Times New Roman"/>
          <w:color w:val="000000"/>
          <w:sz w:val="28"/>
          <w:szCs w:val="28"/>
        </w:rPr>
        <w:t>Администрация Курского района Курской области (далее - Администрация):    Курская область,  г. Курск,  ул. Белинского, д. 21.</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Сведения о графике работы Администрации:</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Понедельник – пятница: 9.00 – 18.00</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Перерыв 13.00 – 14.00</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xml:space="preserve">Прием заявителей: </w:t>
      </w:r>
      <w:r>
        <w:rPr>
          <w:rFonts w:ascii="Times New Roman" w:hAnsi="Times New Roman" w:cs="Times New Roman"/>
          <w:color w:val="000000"/>
          <w:sz w:val="28"/>
          <w:szCs w:val="28"/>
        </w:rPr>
        <w:t>среда, пятница</w:t>
      </w:r>
      <w:r w:rsidRPr="00E34F2D">
        <w:rPr>
          <w:rFonts w:ascii="Times New Roman" w:hAnsi="Times New Roman" w:cs="Times New Roman"/>
          <w:color w:val="000000"/>
          <w:sz w:val="28"/>
          <w:szCs w:val="28"/>
        </w:rPr>
        <w:t>:  9:</w:t>
      </w:r>
      <w:r>
        <w:rPr>
          <w:rFonts w:ascii="Times New Roman" w:hAnsi="Times New Roman" w:cs="Times New Roman"/>
          <w:color w:val="000000"/>
          <w:sz w:val="28"/>
          <w:szCs w:val="28"/>
        </w:rPr>
        <w:t>00</w:t>
      </w:r>
      <w:r w:rsidRPr="00E34F2D">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6</w:t>
      </w:r>
      <w:r w:rsidRPr="00E34F2D">
        <w:rPr>
          <w:rFonts w:ascii="Times New Roman" w:hAnsi="Times New Roman" w:cs="Times New Roman"/>
          <w:color w:val="000000"/>
          <w:sz w:val="28"/>
          <w:szCs w:val="28"/>
        </w:rPr>
        <w:t>:</w:t>
      </w:r>
      <w:r>
        <w:rPr>
          <w:rFonts w:ascii="Times New Roman" w:hAnsi="Times New Roman" w:cs="Times New Roman"/>
          <w:color w:val="000000"/>
          <w:sz w:val="28"/>
          <w:szCs w:val="28"/>
        </w:rPr>
        <w:t>00</w:t>
      </w:r>
      <w:r w:rsidRPr="00E34F2D">
        <w:rPr>
          <w:rFonts w:ascii="Times New Roman" w:hAnsi="Times New Roman" w:cs="Times New Roman"/>
          <w:color w:val="000000"/>
          <w:sz w:val="28"/>
          <w:szCs w:val="28"/>
        </w:rPr>
        <w:t>.</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Выходной: суббота, воскресенье.</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r w:rsidR="00CE0591">
        <w:rPr>
          <w:rFonts w:ascii="Times New Roman" w:hAnsi="Times New Roman" w:cs="Times New Roman"/>
          <w:color w:val="000000"/>
          <w:sz w:val="28"/>
          <w:szCs w:val="28"/>
        </w:rPr>
        <w:t xml:space="preserve">   </w:t>
      </w:r>
      <w:r w:rsidRPr="00E34F2D">
        <w:rPr>
          <w:rFonts w:ascii="Times New Roman" w:hAnsi="Times New Roman" w:cs="Times New Roman"/>
          <w:color w:val="000000"/>
          <w:sz w:val="28"/>
          <w:szCs w:val="28"/>
        </w:rPr>
        <w:t>В предпраздничные дни время работы Администрации сокращается на  один час.</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Style w:val="af9"/>
          <w:rFonts w:ascii="Times New Roman" w:hAnsi="Times New Roman"/>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Style w:val="af9"/>
          <w:rFonts w:ascii="Times New Roman" w:hAnsi="Times New Roman"/>
          <w:color w:val="000000"/>
          <w:sz w:val="28"/>
          <w:szCs w:val="28"/>
        </w:rPr>
        <w:t> </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Справочны</w:t>
      </w:r>
      <w:r w:rsidR="00CE0591">
        <w:rPr>
          <w:rFonts w:ascii="Times New Roman" w:hAnsi="Times New Roman" w:cs="Times New Roman"/>
          <w:color w:val="000000"/>
          <w:sz w:val="28"/>
          <w:szCs w:val="28"/>
        </w:rPr>
        <w:t>й</w:t>
      </w:r>
      <w:r w:rsidRPr="00E34F2D">
        <w:rPr>
          <w:rFonts w:ascii="Times New Roman" w:hAnsi="Times New Roman" w:cs="Times New Roman"/>
          <w:color w:val="000000"/>
          <w:sz w:val="28"/>
          <w:szCs w:val="28"/>
        </w:rPr>
        <w:t>  телефон</w:t>
      </w:r>
      <w:r w:rsidR="00CE0591">
        <w:rPr>
          <w:rFonts w:ascii="Times New Roman" w:hAnsi="Times New Roman" w:cs="Times New Roman"/>
          <w:color w:val="000000"/>
          <w:sz w:val="28"/>
          <w:szCs w:val="28"/>
        </w:rPr>
        <w:t xml:space="preserve"> </w:t>
      </w:r>
      <w:r w:rsidRPr="00E34F2D">
        <w:rPr>
          <w:rFonts w:ascii="Times New Roman" w:hAnsi="Times New Roman" w:cs="Times New Roman"/>
          <w:color w:val="000000"/>
          <w:sz w:val="28"/>
          <w:szCs w:val="28"/>
        </w:rPr>
        <w:t>Администраци</w:t>
      </w:r>
      <w:r w:rsidR="00CE0591">
        <w:rPr>
          <w:rFonts w:ascii="Times New Roman" w:hAnsi="Times New Roman" w:cs="Times New Roman"/>
          <w:color w:val="000000"/>
          <w:sz w:val="28"/>
          <w:szCs w:val="28"/>
        </w:rPr>
        <w:t>и</w:t>
      </w:r>
      <w:r w:rsidRPr="00E34F2D">
        <w:rPr>
          <w:rFonts w:ascii="Times New Roman" w:hAnsi="Times New Roman" w:cs="Times New Roman"/>
          <w:color w:val="000000"/>
          <w:sz w:val="28"/>
          <w:szCs w:val="28"/>
        </w:rPr>
        <w:t>: 8 (4712) 54-89-</w:t>
      </w:r>
      <w:r>
        <w:rPr>
          <w:rFonts w:ascii="Times New Roman" w:hAnsi="Times New Roman" w:cs="Times New Roman"/>
          <w:color w:val="000000"/>
          <w:sz w:val="28"/>
          <w:szCs w:val="28"/>
        </w:rPr>
        <w:t>18</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Style w:val="af9"/>
          <w:rFonts w:ascii="Times New Roman" w:hAnsi="Times New Roman"/>
          <w:color w:val="000000"/>
          <w:sz w:val="28"/>
          <w:szCs w:val="28"/>
        </w:rPr>
        <w:t>1.3.3.</w:t>
      </w:r>
      <w:r w:rsidRPr="00E34F2D">
        <w:rPr>
          <w:rFonts w:ascii="Times New Roman" w:hAnsi="Times New Roman" w:cs="Times New Roman"/>
          <w:color w:val="000000"/>
          <w:sz w:val="28"/>
          <w:szCs w:val="28"/>
        </w:rPr>
        <w:t> </w:t>
      </w:r>
      <w:r w:rsidRPr="00E34F2D">
        <w:rPr>
          <w:rStyle w:val="af9"/>
          <w:rFonts w:ascii="Times New Roman" w:hAnsi="Times New Roman"/>
          <w:color w:val="000000"/>
          <w:sz w:val="28"/>
          <w:szCs w:val="28"/>
        </w:rPr>
        <w:t>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p>
    <w:p w:rsidR="00615B87" w:rsidRPr="00615B87" w:rsidRDefault="00615B87" w:rsidP="00615B87">
      <w:pPr>
        <w:pStyle w:val="af4"/>
        <w:shd w:val="clear" w:color="auto" w:fill="FFFFFF" w:themeFill="background1"/>
        <w:jc w:val="both"/>
        <w:rPr>
          <w:rFonts w:ascii="Times New Roman" w:hAnsi="Times New Roman" w:cs="Times New Roman"/>
          <w:sz w:val="28"/>
          <w:szCs w:val="28"/>
        </w:rPr>
      </w:pPr>
      <w:r w:rsidRPr="00615B87">
        <w:rPr>
          <w:rFonts w:ascii="Times New Roman" w:hAnsi="Times New Roman" w:cs="Times New Roman"/>
          <w:sz w:val="28"/>
          <w:szCs w:val="28"/>
        </w:rPr>
        <w:t>Официальный сайт Администрации: </w:t>
      </w:r>
      <w:r w:rsidRPr="00615B87">
        <w:rPr>
          <w:rFonts w:ascii="Times New Roman" w:hAnsi="Times New Roman" w:cs="Times New Roman"/>
          <w:sz w:val="28"/>
          <w:szCs w:val="28"/>
          <w:u w:val="single"/>
        </w:rPr>
        <w:t>http://kurskr.rkursk.ru.</w:t>
      </w:r>
    </w:p>
    <w:p w:rsidR="00615B87" w:rsidRPr="00615B87" w:rsidRDefault="00615B87" w:rsidP="00615B87">
      <w:pPr>
        <w:pStyle w:val="af4"/>
        <w:shd w:val="clear" w:color="auto" w:fill="FFFFFF" w:themeFill="background1"/>
        <w:jc w:val="both"/>
        <w:rPr>
          <w:rFonts w:ascii="Times New Roman" w:hAnsi="Times New Roman" w:cs="Times New Roman"/>
          <w:sz w:val="28"/>
          <w:szCs w:val="28"/>
        </w:rPr>
      </w:pPr>
      <w:r w:rsidRPr="00615B87">
        <w:rPr>
          <w:rFonts w:ascii="Times New Roman" w:hAnsi="Times New Roman" w:cs="Times New Roman"/>
          <w:sz w:val="28"/>
          <w:szCs w:val="28"/>
        </w:rPr>
        <w:t>Адрес  электронной почты Администрации: </w:t>
      </w:r>
      <w:hyperlink r:id="rId8" w:history="1">
        <w:r w:rsidRPr="00615B87">
          <w:rPr>
            <w:rStyle w:val="a3"/>
            <w:rFonts w:ascii="Times New Roman" w:hAnsi="Times New Roman" w:cs="Times New Roman"/>
            <w:color w:val="auto"/>
            <w:sz w:val="28"/>
            <w:szCs w:val="28"/>
          </w:rPr>
          <w:t>http://admkursk.rn-info@mail.ru</w:t>
        </w:r>
      </w:hyperlink>
      <w:r w:rsidRPr="00615B87">
        <w:rPr>
          <w:rFonts w:ascii="Times New Roman" w:hAnsi="Times New Roman" w:cs="Times New Roman"/>
          <w:sz w:val="28"/>
          <w:szCs w:val="28"/>
        </w:rPr>
        <w:t>.</w:t>
      </w:r>
    </w:p>
    <w:p w:rsidR="00615B87" w:rsidRPr="00615B87" w:rsidRDefault="00615B87" w:rsidP="00615B87">
      <w:pPr>
        <w:pStyle w:val="af4"/>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lastRenderedPageBreak/>
        <w:t>Ф</w:t>
      </w:r>
      <w:r w:rsidRPr="00615B87">
        <w:rPr>
          <w:rFonts w:ascii="Times New Roman" w:hAnsi="Times New Roman" w:cs="Times New Roman"/>
          <w:sz w:val="28"/>
          <w:szCs w:val="28"/>
        </w:rPr>
        <w:t>едеральная государственная информационная система «Единый портал государственных и муниципальных услуг (функций)»: </w:t>
      </w:r>
      <w:hyperlink r:id="rId9" w:history="1">
        <w:r w:rsidRPr="00615B87">
          <w:rPr>
            <w:rStyle w:val="a3"/>
            <w:rFonts w:ascii="Times New Roman" w:hAnsi="Times New Roman" w:cs="Times New Roman"/>
            <w:color w:val="auto"/>
            <w:sz w:val="28"/>
            <w:szCs w:val="28"/>
          </w:rPr>
          <w:t>http://gosuslugi.ru</w:t>
        </w:r>
      </w:hyperlink>
      <w:r w:rsidRPr="00615B87">
        <w:rPr>
          <w:rFonts w:ascii="Times New Roman" w:hAnsi="Times New Roman" w:cs="Times New Roman"/>
          <w:sz w:val="28"/>
          <w:szCs w:val="28"/>
        </w:rPr>
        <w:t> (далее Единый портал)</w:t>
      </w:r>
      <w:r w:rsidR="00CE0591">
        <w:rPr>
          <w:rFonts w:ascii="Times New Roman" w:hAnsi="Times New Roman" w:cs="Times New Roman"/>
          <w:sz w:val="28"/>
          <w:szCs w:val="28"/>
        </w:rPr>
        <w:t>.</w:t>
      </w:r>
    </w:p>
    <w:p w:rsidR="00615B87" w:rsidRPr="00615B87" w:rsidRDefault="00615B87" w:rsidP="00615B87">
      <w:pPr>
        <w:pStyle w:val="af4"/>
        <w:shd w:val="clear" w:color="auto" w:fill="FFFFFF" w:themeFill="background1"/>
        <w:jc w:val="both"/>
        <w:rPr>
          <w:rFonts w:ascii="Times New Roman" w:hAnsi="Times New Roman" w:cs="Times New Roman"/>
          <w:sz w:val="28"/>
          <w:szCs w:val="28"/>
        </w:rPr>
      </w:pPr>
      <w:r w:rsidRPr="00615B87">
        <w:rPr>
          <w:rFonts w:ascii="Times New Roman" w:hAnsi="Times New Roman" w:cs="Times New Roman"/>
          <w:sz w:val="28"/>
          <w:szCs w:val="28"/>
        </w:rPr>
        <w:t> </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Style w:val="af9"/>
          <w:rFonts w:ascii="Times New Roman" w:hAnsi="Times New Roman"/>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Fonts w:ascii="Times New Roman" w:hAnsi="Times New Roman" w:cs="Times New Roman"/>
          <w:color w:val="000000"/>
          <w:sz w:val="28"/>
          <w:szCs w:val="28"/>
        </w:rPr>
        <w:t> </w:t>
      </w:r>
    </w:p>
    <w:p w:rsidR="00615B87" w:rsidRPr="0093603E" w:rsidRDefault="00615B87" w:rsidP="00615B87">
      <w:pPr>
        <w:ind w:firstLine="709"/>
        <w:jc w:val="both"/>
        <w:rPr>
          <w:sz w:val="28"/>
          <w:szCs w:val="28"/>
          <w:lang w:eastAsia="en-US"/>
        </w:rPr>
      </w:pPr>
      <w:r w:rsidRPr="0093603E">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15B87" w:rsidRPr="0093603E" w:rsidRDefault="00615B87" w:rsidP="00615B87">
      <w:pPr>
        <w:ind w:firstLine="540"/>
        <w:jc w:val="both"/>
        <w:rPr>
          <w:sz w:val="28"/>
          <w:szCs w:val="28"/>
        </w:rPr>
      </w:pPr>
      <w:r w:rsidRPr="0093603E">
        <w:rPr>
          <w:sz w:val="28"/>
          <w:szCs w:val="28"/>
        </w:rPr>
        <w:t>Информирование заявителей организуется следующим образом:</w:t>
      </w:r>
    </w:p>
    <w:p w:rsidR="00615B87" w:rsidRPr="0093603E" w:rsidRDefault="00615B87" w:rsidP="00615B87">
      <w:pPr>
        <w:ind w:firstLine="540"/>
        <w:jc w:val="both"/>
        <w:rPr>
          <w:sz w:val="28"/>
          <w:szCs w:val="28"/>
        </w:rPr>
      </w:pPr>
      <w:r w:rsidRPr="0093603E">
        <w:rPr>
          <w:sz w:val="28"/>
          <w:szCs w:val="28"/>
        </w:rPr>
        <w:t>индивидуальное информирование (устное, письменное);</w:t>
      </w:r>
    </w:p>
    <w:p w:rsidR="00615B87" w:rsidRPr="0093603E" w:rsidRDefault="00615B87" w:rsidP="00615B87">
      <w:pPr>
        <w:ind w:firstLine="540"/>
        <w:jc w:val="both"/>
        <w:rPr>
          <w:sz w:val="28"/>
          <w:szCs w:val="28"/>
        </w:rPr>
      </w:pPr>
      <w:r w:rsidRPr="0093603E">
        <w:rPr>
          <w:sz w:val="28"/>
          <w:szCs w:val="28"/>
        </w:rPr>
        <w:t>публичное информирование (средства массовой информации, сеть «Интернет»).</w:t>
      </w:r>
    </w:p>
    <w:p w:rsidR="00615B87" w:rsidRPr="0093603E" w:rsidRDefault="00615B87" w:rsidP="00615B87">
      <w:pPr>
        <w:ind w:firstLine="709"/>
        <w:jc w:val="both"/>
        <w:rPr>
          <w:sz w:val="28"/>
          <w:szCs w:val="28"/>
          <w:lang w:eastAsia="en-US"/>
        </w:rPr>
      </w:pPr>
      <w:r w:rsidRPr="0093603E">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15B87" w:rsidRPr="0093603E" w:rsidRDefault="00615B87" w:rsidP="00615B87">
      <w:pPr>
        <w:ind w:firstLine="709"/>
        <w:jc w:val="both"/>
        <w:rPr>
          <w:sz w:val="28"/>
          <w:szCs w:val="28"/>
          <w:lang w:eastAsia="en-US"/>
        </w:rPr>
      </w:pPr>
      <w:r w:rsidRPr="0093603E">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15B87" w:rsidRPr="0093603E" w:rsidRDefault="00615B87" w:rsidP="00615B87">
      <w:pPr>
        <w:ind w:firstLine="709"/>
        <w:jc w:val="both"/>
        <w:rPr>
          <w:sz w:val="28"/>
          <w:szCs w:val="28"/>
          <w:lang w:eastAsia="en-US"/>
        </w:rPr>
      </w:pPr>
      <w:r w:rsidRPr="0093603E">
        <w:rPr>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15B87" w:rsidRPr="0093603E" w:rsidRDefault="00615B87" w:rsidP="00615B87">
      <w:pPr>
        <w:ind w:firstLine="709"/>
        <w:jc w:val="both"/>
        <w:rPr>
          <w:sz w:val="28"/>
          <w:szCs w:val="28"/>
          <w:lang w:eastAsia="en-US"/>
        </w:rPr>
      </w:pPr>
      <w:r w:rsidRPr="0093603E">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15B87" w:rsidRPr="0093603E" w:rsidRDefault="00615B87" w:rsidP="00615B87">
      <w:pPr>
        <w:ind w:firstLine="709"/>
        <w:jc w:val="both"/>
        <w:rPr>
          <w:sz w:val="28"/>
          <w:szCs w:val="28"/>
          <w:lang w:eastAsia="en-US"/>
        </w:rPr>
      </w:pPr>
      <w:r w:rsidRPr="0093603E">
        <w:rPr>
          <w:sz w:val="28"/>
          <w:szCs w:val="28"/>
          <w:lang w:eastAsia="en-US"/>
        </w:rPr>
        <w:t>Если для подготовки ответа требуется продолжительное</w:t>
      </w:r>
      <w:r w:rsidR="004F11DE">
        <w:rPr>
          <w:sz w:val="28"/>
          <w:szCs w:val="28"/>
          <w:lang w:eastAsia="en-US"/>
        </w:rPr>
        <w:t xml:space="preserve"> (более 15 минут) </w:t>
      </w:r>
      <w:r w:rsidRPr="0093603E">
        <w:rPr>
          <w:sz w:val="28"/>
          <w:szCs w:val="28"/>
          <w:lang w:eastAsia="en-US"/>
        </w:rPr>
        <w:t>время, специалист может предложить заявителю обратиться за необходимой информацией в удобных для него формах и способах.</w:t>
      </w:r>
    </w:p>
    <w:p w:rsidR="00615B87" w:rsidRPr="0093603E" w:rsidRDefault="00615B87" w:rsidP="00615B87">
      <w:pPr>
        <w:ind w:firstLine="709"/>
        <w:jc w:val="both"/>
        <w:rPr>
          <w:sz w:val="28"/>
          <w:szCs w:val="28"/>
          <w:lang w:eastAsia="en-US"/>
        </w:rPr>
      </w:pPr>
      <w:r w:rsidRPr="0093603E">
        <w:rPr>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615B87" w:rsidRPr="0093603E" w:rsidRDefault="00615B87" w:rsidP="00615B87">
      <w:pPr>
        <w:tabs>
          <w:tab w:val="left" w:pos="709"/>
        </w:tabs>
        <w:suppressAutoHyphens/>
        <w:ind w:firstLine="539"/>
        <w:jc w:val="both"/>
        <w:rPr>
          <w:kern w:val="1"/>
          <w:sz w:val="28"/>
          <w:szCs w:val="28"/>
          <w:lang w:eastAsia="zh-CN"/>
        </w:rPr>
      </w:pPr>
      <w:r w:rsidRPr="0093603E">
        <w:rPr>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w:t>
      </w:r>
      <w:r w:rsidRPr="0093603E">
        <w:rPr>
          <w:kern w:val="1"/>
          <w:sz w:val="28"/>
          <w:szCs w:val="28"/>
          <w:lang w:eastAsia="zh-CN"/>
        </w:rPr>
        <w:lastRenderedPageBreak/>
        <w:t>сообщается номер телефона, по которому он может получить необходимую информацию.</w:t>
      </w:r>
    </w:p>
    <w:p w:rsidR="00615B87" w:rsidRPr="0093603E" w:rsidRDefault="00615B87" w:rsidP="00615B87">
      <w:pPr>
        <w:tabs>
          <w:tab w:val="left" w:pos="709"/>
        </w:tabs>
        <w:suppressAutoHyphens/>
        <w:ind w:firstLine="539"/>
        <w:jc w:val="both"/>
        <w:rPr>
          <w:kern w:val="1"/>
          <w:sz w:val="28"/>
          <w:szCs w:val="28"/>
          <w:lang w:eastAsia="zh-CN"/>
        </w:rPr>
      </w:pPr>
      <w:r w:rsidRPr="0093603E">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15B87" w:rsidRPr="0093603E" w:rsidRDefault="00615B87" w:rsidP="00615B87">
      <w:pPr>
        <w:ind w:firstLine="540"/>
        <w:jc w:val="both"/>
        <w:rPr>
          <w:sz w:val="28"/>
          <w:szCs w:val="28"/>
        </w:rPr>
      </w:pPr>
      <w:r w:rsidRPr="0093603E">
        <w:rPr>
          <w:sz w:val="28"/>
          <w:szCs w:val="28"/>
        </w:rPr>
        <w:t>При ответах на телефонные звонки и устные обращения специалисты соблюдают  правила служебной этики.</w:t>
      </w:r>
    </w:p>
    <w:p w:rsidR="00615B87" w:rsidRPr="0093603E" w:rsidRDefault="00615B87" w:rsidP="00615B87">
      <w:pPr>
        <w:ind w:firstLine="540"/>
        <w:jc w:val="both"/>
        <w:rPr>
          <w:sz w:val="28"/>
          <w:szCs w:val="28"/>
          <w:lang w:eastAsia="en-US"/>
        </w:rPr>
      </w:pPr>
      <w:r w:rsidRPr="0093603E">
        <w:rPr>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15B87" w:rsidRPr="0093603E" w:rsidRDefault="00615B87" w:rsidP="00615B87">
      <w:pPr>
        <w:ind w:firstLine="709"/>
        <w:jc w:val="both"/>
        <w:rPr>
          <w:sz w:val="28"/>
          <w:szCs w:val="28"/>
          <w:lang w:eastAsia="en-US"/>
        </w:rPr>
      </w:pPr>
      <w:r w:rsidRPr="0093603E">
        <w:rPr>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CE0591">
        <w:rPr>
          <w:sz w:val="28"/>
          <w:szCs w:val="28"/>
          <w:lang w:eastAsia="en-US"/>
        </w:rPr>
        <w:t>.</w:t>
      </w:r>
      <w:r w:rsidRPr="0093603E">
        <w:rPr>
          <w:sz w:val="28"/>
          <w:szCs w:val="28"/>
          <w:lang w:eastAsia="en-US"/>
        </w:rPr>
        <w:t xml:space="preserve"> </w:t>
      </w:r>
    </w:p>
    <w:p w:rsidR="00615B87" w:rsidRPr="0093603E" w:rsidRDefault="00615B87" w:rsidP="00615B87">
      <w:pPr>
        <w:ind w:firstLine="709"/>
        <w:jc w:val="both"/>
        <w:rPr>
          <w:sz w:val="28"/>
          <w:szCs w:val="28"/>
          <w:lang w:eastAsia="en-US"/>
        </w:rPr>
      </w:pPr>
      <w:r w:rsidRPr="0093603E">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15B87" w:rsidRPr="0093603E" w:rsidRDefault="00615B87" w:rsidP="00615B87">
      <w:pPr>
        <w:ind w:firstLine="709"/>
        <w:jc w:val="both"/>
        <w:rPr>
          <w:sz w:val="28"/>
          <w:szCs w:val="28"/>
          <w:lang w:eastAsia="en-US"/>
        </w:rPr>
      </w:pPr>
      <w:r w:rsidRPr="0093603E">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5B87" w:rsidRPr="0093603E" w:rsidRDefault="00615B87" w:rsidP="00615B87">
      <w:pPr>
        <w:jc w:val="both"/>
        <w:rPr>
          <w:sz w:val="28"/>
          <w:szCs w:val="28"/>
          <w:lang w:eastAsia="en-US"/>
        </w:rPr>
      </w:pPr>
    </w:p>
    <w:p w:rsidR="00615B87" w:rsidRPr="0093603E" w:rsidRDefault="00615B87" w:rsidP="00615B87">
      <w:pPr>
        <w:ind w:firstLine="709"/>
        <w:jc w:val="both"/>
        <w:rPr>
          <w:sz w:val="28"/>
          <w:szCs w:val="28"/>
          <w:lang w:eastAsia="en-US"/>
        </w:rPr>
      </w:pPr>
      <w:r w:rsidRPr="0093603E">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15B87" w:rsidRPr="0093603E" w:rsidRDefault="00615B87" w:rsidP="00615B87">
      <w:pPr>
        <w:ind w:firstLine="709"/>
        <w:jc w:val="both"/>
        <w:rPr>
          <w:sz w:val="28"/>
          <w:szCs w:val="28"/>
          <w:lang w:eastAsia="en-US"/>
        </w:rPr>
      </w:pPr>
    </w:p>
    <w:p w:rsidR="00615B87" w:rsidRPr="0093603E" w:rsidRDefault="00615B87" w:rsidP="00615B87">
      <w:pPr>
        <w:ind w:firstLine="709"/>
        <w:jc w:val="both"/>
        <w:rPr>
          <w:b/>
          <w:bCs/>
          <w:sz w:val="28"/>
          <w:szCs w:val="28"/>
          <w:lang w:eastAsia="en-US"/>
        </w:rPr>
      </w:pPr>
      <w:r w:rsidRPr="0093603E">
        <w:rPr>
          <w:b/>
          <w:bCs/>
          <w:sz w:val="28"/>
          <w:szCs w:val="28"/>
          <w:lang w:eastAsia="en-US"/>
        </w:rPr>
        <w:t>На Едином портал</w:t>
      </w:r>
      <w:r>
        <w:rPr>
          <w:b/>
          <w:bCs/>
          <w:sz w:val="28"/>
          <w:szCs w:val="28"/>
          <w:lang w:eastAsia="en-US"/>
        </w:rPr>
        <w:t>е</w:t>
      </w:r>
      <w:r w:rsidRPr="0093603E">
        <w:rPr>
          <w:b/>
          <w:bCs/>
          <w:sz w:val="28"/>
          <w:szCs w:val="28"/>
          <w:lang w:eastAsia="en-US"/>
        </w:rPr>
        <w:t xml:space="preserve"> можно получить информацию о (об):</w:t>
      </w:r>
    </w:p>
    <w:p w:rsidR="00615B87" w:rsidRPr="0093603E" w:rsidRDefault="00615B87" w:rsidP="00615B87">
      <w:pPr>
        <w:ind w:firstLine="709"/>
        <w:jc w:val="both"/>
        <w:rPr>
          <w:b/>
          <w:bCs/>
          <w:sz w:val="28"/>
          <w:szCs w:val="28"/>
          <w:lang w:eastAsia="en-US"/>
        </w:rPr>
      </w:pPr>
    </w:p>
    <w:p w:rsidR="00615B87" w:rsidRPr="0093603E" w:rsidRDefault="00615B87" w:rsidP="00615B87">
      <w:pPr>
        <w:ind w:firstLine="709"/>
        <w:jc w:val="both"/>
        <w:rPr>
          <w:sz w:val="28"/>
          <w:szCs w:val="28"/>
          <w:lang w:eastAsia="en-US"/>
        </w:rPr>
      </w:pPr>
      <w:r w:rsidRPr="0093603E">
        <w:rPr>
          <w:sz w:val="28"/>
          <w:szCs w:val="28"/>
          <w:lang w:eastAsia="en-US"/>
        </w:rPr>
        <w:t>- круге заявителей;</w:t>
      </w:r>
    </w:p>
    <w:p w:rsidR="00615B87" w:rsidRPr="0093603E" w:rsidRDefault="00615B87" w:rsidP="00615B87">
      <w:pPr>
        <w:ind w:firstLine="709"/>
        <w:jc w:val="both"/>
        <w:rPr>
          <w:sz w:val="28"/>
          <w:szCs w:val="28"/>
          <w:lang w:eastAsia="en-US"/>
        </w:rPr>
      </w:pPr>
      <w:r w:rsidRPr="0093603E">
        <w:rPr>
          <w:sz w:val="28"/>
          <w:szCs w:val="28"/>
          <w:lang w:eastAsia="en-US"/>
        </w:rPr>
        <w:t>-  сроке предоставления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 результате предоставления муниципальной услуги, порядке выдачи результата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 xml:space="preserve">- исчерпывающем перечне  оснований для приостановления или </w:t>
      </w:r>
      <w:r w:rsidRPr="0093603E">
        <w:rPr>
          <w:sz w:val="28"/>
          <w:szCs w:val="28"/>
          <w:lang w:eastAsia="en-US"/>
        </w:rPr>
        <w:lastRenderedPageBreak/>
        <w:t>отказа в предоставлении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 форм</w:t>
      </w:r>
      <w:r>
        <w:rPr>
          <w:sz w:val="28"/>
          <w:szCs w:val="28"/>
          <w:lang w:eastAsia="en-US"/>
        </w:rPr>
        <w:t>ах заявлений (уведомлений</w:t>
      </w:r>
      <w:r w:rsidRPr="0093603E">
        <w:rPr>
          <w:sz w:val="28"/>
          <w:szCs w:val="28"/>
          <w:lang w:eastAsia="en-US"/>
        </w:rPr>
        <w:t>), используемы</w:t>
      </w:r>
      <w:r>
        <w:rPr>
          <w:sz w:val="28"/>
          <w:szCs w:val="28"/>
          <w:lang w:eastAsia="en-US"/>
        </w:rPr>
        <w:t>х</w:t>
      </w:r>
      <w:r w:rsidRPr="0093603E">
        <w:rPr>
          <w:sz w:val="28"/>
          <w:szCs w:val="28"/>
          <w:lang w:eastAsia="en-US"/>
        </w:rPr>
        <w:t xml:space="preserve"> при предоставлении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Информация об услуге предоставляется бесплатно.</w:t>
      </w:r>
    </w:p>
    <w:p w:rsidR="00615B87" w:rsidRPr="0093603E" w:rsidRDefault="00615B87" w:rsidP="00615B87">
      <w:pPr>
        <w:ind w:firstLine="709"/>
        <w:jc w:val="both"/>
        <w:rPr>
          <w:sz w:val="28"/>
          <w:szCs w:val="28"/>
          <w:lang w:eastAsia="en-US"/>
        </w:rPr>
      </w:pPr>
    </w:p>
    <w:p w:rsidR="00615B87" w:rsidRPr="0093603E" w:rsidRDefault="00615B87" w:rsidP="00615B87">
      <w:pPr>
        <w:ind w:firstLine="709"/>
        <w:jc w:val="both"/>
        <w:rPr>
          <w:b/>
          <w:bCs/>
          <w:sz w:val="28"/>
          <w:szCs w:val="28"/>
          <w:lang w:eastAsia="en-US"/>
        </w:rPr>
      </w:pPr>
      <w:r w:rsidRPr="0093603E">
        <w:rPr>
          <w:b/>
          <w:bCs/>
          <w:sz w:val="28"/>
          <w:szCs w:val="28"/>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r w:rsidRPr="0093603E">
        <w:rPr>
          <w:b/>
          <w:bCs/>
          <w:sz w:val="28"/>
          <w:szCs w:val="28"/>
          <w:lang w:eastAsia="en-US"/>
        </w:rPr>
        <w:tab/>
      </w:r>
    </w:p>
    <w:p w:rsidR="00615B87" w:rsidRPr="0093603E" w:rsidRDefault="00615B87" w:rsidP="00615B87">
      <w:pPr>
        <w:ind w:firstLine="709"/>
        <w:jc w:val="both"/>
        <w:rPr>
          <w:b/>
          <w:bCs/>
          <w:sz w:val="28"/>
          <w:szCs w:val="28"/>
          <w:lang w:eastAsia="en-US"/>
        </w:rPr>
      </w:pPr>
    </w:p>
    <w:p w:rsidR="00615B87" w:rsidRPr="0093603E" w:rsidRDefault="00615B87" w:rsidP="00615B87">
      <w:pPr>
        <w:ind w:firstLine="708"/>
        <w:jc w:val="both"/>
        <w:rPr>
          <w:sz w:val="28"/>
          <w:szCs w:val="28"/>
          <w:lang w:eastAsia="en-US"/>
        </w:rPr>
      </w:pPr>
      <w:r w:rsidRPr="0093603E">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615B87" w:rsidRPr="0093603E" w:rsidRDefault="00615B87" w:rsidP="00615B87">
      <w:pPr>
        <w:ind w:firstLine="709"/>
        <w:jc w:val="both"/>
        <w:rPr>
          <w:sz w:val="28"/>
          <w:szCs w:val="28"/>
          <w:lang w:eastAsia="en-US"/>
        </w:rPr>
      </w:pPr>
      <w:r w:rsidRPr="0093603E">
        <w:rPr>
          <w:sz w:val="28"/>
          <w:szCs w:val="28"/>
          <w:lang w:eastAsia="en-US"/>
        </w:rPr>
        <w:t>блок-схема и краткое описание порядка предоставления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15B87" w:rsidRPr="0093603E" w:rsidRDefault="00615B87" w:rsidP="00615B87">
      <w:pPr>
        <w:ind w:firstLine="709"/>
        <w:jc w:val="both"/>
        <w:rPr>
          <w:sz w:val="28"/>
          <w:szCs w:val="28"/>
          <w:lang w:eastAsia="en-US"/>
        </w:rPr>
      </w:pPr>
      <w:r w:rsidRPr="0093603E">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615B87" w:rsidRPr="0093603E" w:rsidRDefault="00615B87" w:rsidP="00615B87">
      <w:pPr>
        <w:ind w:firstLine="709"/>
        <w:jc w:val="both"/>
        <w:rPr>
          <w:sz w:val="28"/>
          <w:szCs w:val="28"/>
          <w:lang w:eastAsia="en-US"/>
        </w:rPr>
      </w:pPr>
      <w:r w:rsidRPr="0093603E">
        <w:rPr>
          <w:sz w:val="28"/>
          <w:szCs w:val="28"/>
          <w:lang w:eastAsia="en-US"/>
        </w:rPr>
        <w:t>порядок обжалования решения, действий или бездействия должностных лиц, предоставляющих муниципальную услугу;</w:t>
      </w:r>
    </w:p>
    <w:p w:rsidR="00615B87" w:rsidRPr="0093603E" w:rsidRDefault="00615B87" w:rsidP="00615B87">
      <w:pPr>
        <w:ind w:firstLine="709"/>
        <w:jc w:val="both"/>
        <w:rPr>
          <w:sz w:val="28"/>
          <w:szCs w:val="28"/>
          <w:lang w:eastAsia="en-US"/>
        </w:rPr>
      </w:pPr>
      <w:r w:rsidRPr="0093603E">
        <w:rPr>
          <w:sz w:val="28"/>
          <w:szCs w:val="28"/>
          <w:lang w:eastAsia="en-US"/>
        </w:rPr>
        <w:t>основания отказа в предоставлении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основания приостановления предоставления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порядок информирования о ходе предоставления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порядок получения консультаций;</w:t>
      </w:r>
    </w:p>
    <w:p w:rsidR="00615B87" w:rsidRPr="0093603E" w:rsidRDefault="00615B87" w:rsidP="00615B87">
      <w:pPr>
        <w:ind w:firstLine="709"/>
        <w:jc w:val="both"/>
        <w:rPr>
          <w:sz w:val="28"/>
          <w:szCs w:val="28"/>
          <w:lang w:eastAsia="en-US"/>
        </w:rPr>
      </w:pPr>
      <w:r w:rsidRPr="0093603E">
        <w:rPr>
          <w:sz w:val="28"/>
          <w:szCs w:val="28"/>
          <w:lang w:eastAsia="en-US"/>
        </w:rPr>
        <w:t>образцы оформления документов, необходимых для предоставления муниципальной услуги, и требования к ним.</w:t>
      </w:r>
    </w:p>
    <w:p w:rsidR="00615B87" w:rsidRPr="0093603E" w:rsidRDefault="00615B87" w:rsidP="00615B87">
      <w:pPr>
        <w:ind w:firstLine="709"/>
        <w:jc w:val="both"/>
        <w:rPr>
          <w:sz w:val="28"/>
          <w:szCs w:val="28"/>
          <w:lang w:eastAsia="en-US"/>
        </w:rPr>
      </w:pPr>
      <w:r w:rsidRPr="0093603E">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15B87" w:rsidRPr="0093603E" w:rsidRDefault="00615B87" w:rsidP="00615B87">
      <w:pPr>
        <w:jc w:val="both"/>
        <w:rPr>
          <w:sz w:val="28"/>
          <w:szCs w:val="28"/>
          <w:lang w:eastAsia="en-US"/>
        </w:rPr>
      </w:pPr>
    </w:p>
    <w:p w:rsidR="00615B87" w:rsidRPr="0093603E" w:rsidRDefault="00615B87" w:rsidP="00615B87">
      <w:pPr>
        <w:ind w:firstLine="709"/>
        <w:jc w:val="both"/>
        <w:rPr>
          <w:b/>
          <w:bCs/>
          <w:sz w:val="28"/>
          <w:szCs w:val="28"/>
          <w:lang w:eastAsia="en-US"/>
        </w:rPr>
      </w:pPr>
      <w:r w:rsidRPr="0093603E">
        <w:rPr>
          <w:b/>
          <w:bCs/>
          <w:sz w:val="28"/>
          <w:szCs w:val="28"/>
          <w:lang w:eastAsia="en-US"/>
        </w:rPr>
        <w:t xml:space="preserve">В информационно-телекоммуникационной сети «Интернет» на официальном сайте Администрации района размещаются следующие </w:t>
      </w:r>
      <w:r w:rsidRPr="0093603E">
        <w:rPr>
          <w:b/>
          <w:bCs/>
          <w:sz w:val="28"/>
          <w:szCs w:val="28"/>
          <w:lang w:eastAsia="en-US"/>
        </w:rPr>
        <w:lastRenderedPageBreak/>
        <w:t>информационные материалы:</w:t>
      </w:r>
    </w:p>
    <w:p w:rsidR="00615B87" w:rsidRPr="0093603E" w:rsidRDefault="00615B87" w:rsidP="00615B87">
      <w:pPr>
        <w:ind w:firstLine="709"/>
        <w:jc w:val="both"/>
        <w:rPr>
          <w:b/>
          <w:bCs/>
          <w:sz w:val="28"/>
          <w:szCs w:val="28"/>
          <w:lang w:eastAsia="en-US"/>
        </w:rPr>
      </w:pPr>
    </w:p>
    <w:p w:rsidR="00615B87" w:rsidRPr="0093603E" w:rsidRDefault="00615B87" w:rsidP="00615B87">
      <w:pPr>
        <w:ind w:firstLine="709"/>
        <w:jc w:val="both"/>
        <w:rPr>
          <w:sz w:val="28"/>
          <w:szCs w:val="28"/>
          <w:lang w:eastAsia="en-US"/>
        </w:rPr>
      </w:pPr>
      <w:r w:rsidRPr="0093603E">
        <w:rPr>
          <w:sz w:val="28"/>
          <w:szCs w:val="28"/>
          <w:lang w:eastAsia="en-US"/>
        </w:rPr>
        <w:t>полное наименование и полный почтовый адрес Администрации;</w:t>
      </w:r>
    </w:p>
    <w:p w:rsidR="00615B87" w:rsidRPr="0093603E" w:rsidRDefault="00615B87" w:rsidP="00615B87">
      <w:pPr>
        <w:ind w:firstLine="709"/>
        <w:jc w:val="both"/>
        <w:rPr>
          <w:sz w:val="28"/>
          <w:szCs w:val="28"/>
          <w:lang w:eastAsia="en-US"/>
        </w:rPr>
      </w:pPr>
      <w:r w:rsidRPr="0093603E">
        <w:rPr>
          <w:sz w:val="28"/>
          <w:szCs w:val="28"/>
          <w:lang w:eastAsia="en-US"/>
        </w:rPr>
        <w:t>справочные телефоны, по которым можно получить консультацию по порядку предоставления муниципальной услуги;</w:t>
      </w:r>
    </w:p>
    <w:p w:rsidR="00615B87" w:rsidRPr="0093603E" w:rsidRDefault="00615B87" w:rsidP="00615B87">
      <w:pPr>
        <w:ind w:firstLine="709"/>
        <w:jc w:val="both"/>
        <w:rPr>
          <w:sz w:val="28"/>
          <w:szCs w:val="28"/>
          <w:lang w:eastAsia="en-US"/>
        </w:rPr>
      </w:pPr>
      <w:r w:rsidRPr="0093603E">
        <w:rPr>
          <w:sz w:val="28"/>
          <w:szCs w:val="28"/>
          <w:lang w:eastAsia="en-US"/>
        </w:rPr>
        <w:t>адрес электронной почты Администрации;</w:t>
      </w:r>
    </w:p>
    <w:p w:rsidR="00615B87" w:rsidRPr="0093603E" w:rsidRDefault="00615B87" w:rsidP="00615B87">
      <w:pPr>
        <w:ind w:firstLine="709"/>
        <w:jc w:val="both"/>
        <w:rPr>
          <w:sz w:val="28"/>
          <w:szCs w:val="28"/>
          <w:lang w:eastAsia="en-US"/>
        </w:rPr>
      </w:pPr>
      <w:r w:rsidRPr="0093603E">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15B87" w:rsidRPr="0093603E" w:rsidRDefault="00615B87" w:rsidP="00615B87">
      <w:pPr>
        <w:ind w:firstLine="709"/>
        <w:jc w:val="both"/>
        <w:rPr>
          <w:sz w:val="28"/>
          <w:szCs w:val="28"/>
          <w:lang w:eastAsia="en-US"/>
        </w:rPr>
      </w:pPr>
      <w:r w:rsidRPr="0093603E">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615B87" w:rsidRPr="0093603E" w:rsidRDefault="00615B87" w:rsidP="00615B87">
      <w:pPr>
        <w:ind w:firstLine="709"/>
        <w:jc w:val="both"/>
        <w:rPr>
          <w:sz w:val="28"/>
          <w:szCs w:val="28"/>
          <w:lang w:eastAsia="en-US"/>
        </w:rPr>
      </w:pPr>
    </w:p>
    <w:p w:rsidR="00615B87" w:rsidRPr="00B7166D" w:rsidRDefault="00615B87" w:rsidP="00615B87">
      <w:pPr>
        <w:ind w:firstLine="709"/>
        <w:jc w:val="both"/>
        <w:rPr>
          <w:b/>
          <w:bCs/>
          <w:sz w:val="28"/>
          <w:szCs w:val="28"/>
        </w:rPr>
      </w:pPr>
      <w:r w:rsidRPr="00B7166D">
        <w:rPr>
          <w:b/>
          <w:bCs/>
          <w:sz w:val="28"/>
          <w:szCs w:val="28"/>
        </w:rPr>
        <w:t>На Едином портале размещается информация:</w:t>
      </w:r>
    </w:p>
    <w:p w:rsidR="00615B87" w:rsidRPr="0093603E" w:rsidRDefault="00615B87" w:rsidP="00615B87">
      <w:pPr>
        <w:ind w:firstLine="709"/>
        <w:jc w:val="both"/>
        <w:rPr>
          <w:b/>
          <w:bCs/>
          <w:sz w:val="28"/>
          <w:szCs w:val="28"/>
        </w:rPr>
      </w:pPr>
      <w:r w:rsidRPr="0093603E">
        <w:rPr>
          <w:sz w:val="28"/>
          <w:szCs w:val="28"/>
        </w:rPr>
        <w:t>полное наименование, почтовый адрес  и график работы Администрации;</w:t>
      </w:r>
    </w:p>
    <w:p w:rsidR="00615B87" w:rsidRPr="0093603E" w:rsidRDefault="00615B87" w:rsidP="00615B87">
      <w:pPr>
        <w:ind w:firstLine="539"/>
        <w:jc w:val="both"/>
        <w:rPr>
          <w:sz w:val="28"/>
          <w:szCs w:val="28"/>
        </w:rPr>
      </w:pPr>
      <w:r w:rsidRPr="0093603E">
        <w:rPr>
          <w:sz w:val="28"/>
          <w:szCs w:val="28"/>
        </w:rPr>
        <w:t>справочные телефоны,  по которым можно получить консультацию по порядку предоставления муниципальной услуги;</w:t>
      </w:r>
    </w:p>
    <w:p w:rsidR="00615B87" w:rsidRPr="0093603E" w:rsidRDefault="00615B87" w:rsidP="00615B87">
      <w:pPr>
        <w:ind w:firstLine="539"/>
        <w:jc w:val="both"/>
        <w:rPr>
          <w:sz w:val="28"/>
          <w:szCs w:val="28"/>
        </w:rPr>
      </w:pPr>
      <w:r w:rsidRPr="0093603E">
        <w:rPr>
          <w:sz w:val="28"/>
          <w:szCs w:val="28"/>
        </w:rPr>
        <w:t>адреса электронной почты;</w:t>
      </w:r>
    </w:p>
    <w:p w:rsidR="00615B87" w:rsidRPr="0093603E" w:rsidRDefault="00615B87" w:rsidP="00615B87">
      <w:pPr>
        <w:ind w:firstLine="539"/>
        <w:jc w:val="both"/>
        <w:rPr>
          <w:sz w:val="28"/>
          <w:szCs w:val="28"/>
        </w:rPr>
      </w:pPr>
      <w:r w:rsidRPr="0093603E">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15B87" w:rsidRPr="00E34F2D" w:rsidRDefault="00615B87" w:rsidP="00615B87">
      <w:pPr>
        <w:pStyle w:val="af4"/>
        <w:shd w:val="clear" w:color="auto" w:fill="FFFFFF" w:themeFill="background1"/>
        <w:jc w:val="both"/>
        <w:rPr>
          <w:rFonts w:ascii="Times New Roman" w:hAnsi="Times New Roman" w:cs="Times New Roman"/>
          <w:color w:val="000000"/>
          <w:sz w:val="28"/>
          <w:szCs w:val="28"/>
        </w:rPr>
      </w:pPr>
      <w:r w:rsidRPr="00E34F2D">
        <w:rPr>
          <w:rStyle w:val="af9"/>
          <w:rFonts w:ascii="Times New Roman" w:hAnsi="Times New Roman"/>
          <w:color w:val="000000"/>
          <w:sz w:val="28"/>
          <w:szCs w:val="28"/>
        </w:rPr>
        <w:t> </w:t>
      </w:r>
    </w:p>
    <w:p w:rsidR="004F143F" w:rsidRPr="00C81E95" w:rsidRDefault="004F143F" w:rsidP="004F143F">
      <w:pPr>
        <w:widowControl/>
        <w:jc w:val="center"/>
        <w:rPr>
          <w:b/>
          <w:sz w:val="28"/>
          <w:szCs w:val="28"/>
        </w:rPr>
      </w:pPr>
      <w:r w:rsidRPr="00C81E95">
        <w:rPr>
          <w:b/>
          <w:sz w:val="28"/>
          <w:szCs w:val="28"/>
        </w:rPr>
        <w:t>2. Стандарт предоставления муниципальной услуги</w:t>
      </w:r>
    </w:p>
    <w:p w:rsidR="004F143F" w:rsidRPr="00C81E95" w:rsidRDefault="004F143F" w:rsidP="004F143F">
      <w:pPr>
        <w:widowControl/>
        <w:ind w:firstLine="709"/>
        <w:jc w:val="center"/>
        <w:rPr>
          <w:b/>
          <w:sz w:val="28"/>
          <w:szCs w:val="28"/>
        </w:rPr>
      </w:pPr>
    </w:p>
    <w:p w:rsidR="004F143F" w:rsidRPr="00C81E95" w:rsidRDefault="004F143F" w:rsidP="004F143F">
      <w:pPr>
        <w:widowControl/>
        <w:jc w:val="center"/>
        <w:rPr>
          <w:b/>
          <w:sz w:val="28"/>
          <w:szCs w:val="28"/>
        </w:rPr>
      </w:pPr>
      <w:r w:rsidRPr="00C81E95">
        <w:rPr>
          <w:b/>
          <w:sz w:val="28"/>
          <w:szCs w:val="28"/>
        </w:rPr>
        <w:t>2.1. Наименование муниципальной услуги</w:t>
      </w:r>
    </w:p>
    <w:p w:rsidR="004F143F" w:rsidRPr="00C81E95" w:rsidRDefault="004F143F" w:rsidP="004F143F">
      <w:pPr>
        <w:widowControl/>
        <w:ind w:firstLine="709"/>
        <w:jc w:val="both"/>
        <w:rPr>
          <w:bCs/>
          <w:sz w:val="28"/>
          <w:szCs w:val="28"/>
        </w:rPr>
      </w:pPr>
    </w:p>
    <w:p w:rsidR="004F143F" w:rsidRPr="00C81E95" w:rsidRDefault="004F143F" w:rsidP="004F143F">
      <w:pPr>
        <w:widowControl/>
        <w:ind w:firstLine="709"/>
        <w:jc w:val="both"/>
        <w:rPr>
          <w:sz w:val="28"/>
          <w:szCs w:val="28"/>
        </w:rPr>
      </w:pPr>
      <w:r w:rsidRPr="00C81E95">
        <w:rPr>
          <w:bCs/>
          <w:sz w:val="28"/>
          <w:szCs w:val="28"/>
        </w:rPr>
        <w:t>Предоставление</w:t>
      </w:r>
      <w:r w:rsidRPr="00C81E95">
        <w:rPr>
          <w:b/>
          <w:bCs/>
          <w:sz w:val="28"/>
          <w:szCs w:val="28"/>
        </w:rPr>
        <w:t xml:space="preserve"> </w:t>
      </w:r>
      <w:r w:rsidRPr="00C81E95">
        <w:rPr>
          <w:sz w:val="28"/>
          <w:szCs w:val="28"/>
        </w:rPr>
        <w:t>жилых помещений по договорам социального найма.</w:t>
      </w:r>
    </w:p>
    <w:p w:rsidR="004F143F" w:rsidRPr="00C81E95" w:rsidRDefault="004F143F" w:rsidP="004F143F">
      <w:pPr>
        <w:widowControl/>
        <w:ind w:firstLine="709"/>
        <w:jc w:val="center"/>
        <w:rPr>
          <w:b/>
          <w:sz w:val="28"/>
          <w:szCs w:val="28"/>
        </w:rPr>
      </w:pPr>
    </w:p>
    <w:p w:rsidR="004F143F" w:rsidRPr="00C81E95" w:rsidRDefault="004F143F" w:rsidP="004F143F">
      <w:pPr>
        <w:widowControl/>
        <w:jc w:val="center"/>
        <w:rPr>
          <w:b/>
          <w:sz w:val="28"/>
          <w:szCs w:val="28"/>
        </w:rPr>
      </w:pPr>
      <w:r w:rsidRPr="00C81E95">
        <w:rPr>
          <w:b/>
          <w:sz w:val="28"/>
          <w:szCs w:val="28"/>
        </w:rPr>
        <w:t xml:space="preserve">2.2. Наименование органа, </w:t>
      </w:r>
      <w:r w:rsidR="00CE0591">
        <w:rPr>
          <w:b/>
          <w:sz w:val="28"/>
          <w:szCs w:val="28"/>
        </w:rPr>
        <w:t xml:space="preserve"> </w:t>
      </w:r>
      <w:r w:rsidRPr="00C81E95">
        <w:rPr>
          <w:b/>
          <w:sz w:val="28"/>
          <w:szCs w:val="28"/>
        </w:rPr>
        <w:t>предоставляющего муниципальную услугу</w:t>
      </w:r>
    </w:p>
    <w:p w:rsidR="004F143F" w:rsidRPr="00C81E95" w:rsidRDefault="004F143F" w:rsidP="004F143F">
      <w:pPr>
        <w:widowControl/>
        <w:ind w:firstLine="709"/>
        <w:jc w:val="center"/>
        <w:rPr>
          <w:b/>
          <w:sz w:val="28"/>
          <w:szCs w:val="28"/>
        </w:rPr>
      </w:pPr>
    </w:p>
    <w:p w:rsidR="004F143F" w:rsidRPr="00C81E95" w:rsidRDefault="004F143F" w:rsidP="004F143F">
      <w:pPr>
        <w:widowControl/>
        <w:ind w:firstLine="709"/>
        <w:jc w:val="both"/>
        <w:rPr>
          <w:sz w:val="28"/>
          <w:szCs w:val="28"/>
        </w:rPr>
      </w:pPr>
      <w:r w:rsidRPr="00C81E95">
        <w:rPr>
          <w:sz w:val="28"/>
          <w:szCs w:val="28"/>
        </w:rPr>
        <w:t>Непосредственное предоставление муниципальной услуги осуществляет отдел учета и распределения жилья МКУ "По обеспечению деятельности Администраци</w:t>
      </w:r>
      <w:r w:rsidR="00CE0591">
        <w:rPr>
          <w:sz w:val="28"/>
          <w:szCs w:val="28"/>
        </w:rPr>
        <w:t>и</w:t>
      </w:r>
      <w:r w:rsidRPr="00C81E95">
        <w:rPr>
          <w:sz w:val="28"/>
          <w:szCs w:val="28"/>
        </w:rPr>
        <w:t xml:space="preserve"> Курского района Курской области" (далее - Отдел).</w:t>
      </w:r>
    </w:p>
    <w:p w:rsidR="004F143F" w:rsidRPr="00C81E95" w:rsidRDefault="004F143F" w:rsidP="004F143F">
      <w:pPr>
        <w:widowControl/>
        <w:ind w:firstLine="709"/>
        <w:jc w:val="both"/>
        <w:rPr>
          <w:sz w:val="28"/>
          <w:szCs w:val="28"/>
        </w:rPr>
      </w:pPr>
      <w:r w:rsidRPr="00C81E95">
        <w:rPr>
          <w:sz w:val="28"/>
          <w:szCs w:val="28"/>
        </w:rPr>
        <w:t xml:space="preserve">При предоставлении муниципальной услуги Отдел осуществляет взаимодействие </w:t>
      </w:r>
      <w:r w:rsidRPr="00C81E95">
        <w:rPr>
          <w:sz w:val="28"/>
          <w:szCs w:val="28"/>
          <w:lang w:val="en-US"/>
        </w:rPr>
        <w:t>c</w:t>
      </w:r>
      <w:r w:rsidRPr="00C81E95">
        <w:rPr>
          <w:sz w:val="28"/>
          <w:szCs w:val="28"/>
        </w:rPr>
        <w:t>:</w:t>
      </w:r>
    </w:p>
    <w:p w:rsidR="004F143F" w:rsidRPr="00C81E95" w:rsidRDefault="004F143F" w:rsidP="004F143F">
      <w:pPr>
        <w:ind w:firstLine="567"/>
        <w:jc w:val="both"/>
        <w:rPr>
          <w:sz w:val="28"/>
          <w:szCs w:val="28"/>
        </w:rPr>
      </w:pPr>
      <w:r w:rsidRPr="00C81E95">
        <w:rPr>
          <w:sz w:val="28"/>
          <w:szCs w:val="28"/>
        </w:rPr>
        <w:t>управлением Федеральной службы регистрации, кадастра и картографии по Курской области в части предоставления выписки из Единого государственного реестра недвижимости о правах отдельного лица на имевшиеся (имеющиеся) у него объекты недвижимости;</w:t>
      </w:r>
    </w:p>
    <w:p w:rsidR="004F143F"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отдел</w:t>
      </w:r>
      <w:r w:rsidR="00C11AD2">
        <w:rPr>
          <w:rFonts w:ascii="Times New Roman" w:hAnsi="Times New Roman" w:cs="Times New Roman"/>
          <w:kern w:val="0"/>
          <w:sz w:val="28"/>
          <w:szCs w:val="28"/>
          <w:lang w:eastAsia="ru-RU"/>
        </w:rPr>
        <w:t>ом</w:t>
      </w:r>
      <w:r w:rsidRPr="00C81E95">
        <w:rPr>
          <w:rFonts w:ascii="Times New Roman" w:hAnsi="Times New Roman" w:cs="Times New Roman"/>
          <w:kern w:val="0"/>
          <w:sz w:val="28"/>
          <w:szCs w:val="28"/>
          <w:lang w:eastAsia="ru-RU"/>
        </w:rPr>
        <w:t xml:space="preserve"> социального обеспечения Администрации Курского района в части предоставления справки о присвоении статуса малоимущего гражданина.</w:t>
      </w:r>
    </w:p>
    <w:p w:rsidR="009B55F7" w:rsidRDefault="009B55F7" w:rsidP="009B55F7">
      <w:pPr>
        <w:pStyle w:val="af4"/>
        <w:spacing w:before="0"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4F143F" w:rsidRPr="00C81E95" w:rsidRDefault="004F143F" w:rsidP="004F143F">
      <w:pPr>
        <w:widowControl/>
        <w:ind w:firstLine="709"/>
        <w:rPr>
          <w:sz w:val="28"/>
          <w:szCs w:val="28"/>
        </w:rPr>
      </w:pPr>
    </w:p>
    <w:p w:rsidR="004F143F" w:rsidRPr="00C81E95" w:rsidRDefault="004F143F" w:rsidP="004F143F">
      <w:pPr>
        <w:widowControl/>
        <w:ind w:firstLine="709"/>
        <w:jc w:val="center"/>
        <w:rPr>
          <w:b/>
          <w:sz w:val="28"/>
          <w:szCs w:val="28"/>
        </w:rPr>
      </w:pPr>
      <w:r w:rsidRPr="00C81E95">
        <w:rPr>
          <w:b/>
          <w:sz w:val="28"/>
          <w:szCs w:val="28"/>
        </w:rPr>
        <w:t>2.3. Результат предоставления муниципальной услуги</w:t>
      </w:r>
    </w:p>
    <w:p w:rsidR="004F143F" w:rsidRPr="00C81E95" w:rsidRDefault="004F143F" w:rsidP="004F143F">
      <w:pPr>
        <w:widowControl/>
        <w:ind w:firstLine="709"/>
        <w:jc w:val="both"/>
        <w:rPr>
          <w:sz w:val="28"/>
          <w:szCs w:val="28"/>
        </w:rPr>
      </w:pPr>
    </w:p>
    <w:p w:rsidR="004F143F" w:rsidRPr="00C81E95" w:rsidRDefault="004F143F" w:rsidP="004F143F">
      <w:pPr>
        <w:widowControl/>
        <w:ind w:firstLine="709"/>
        <w:jc w:val="both"/>
        <w:rPr>
          <w:sz w:val="28"/>
          <w:szCs w:val="28"/>
        </w:rPr>
      </w:pPr>
      <w:r w:rsidRPr="00C81E95">
        <w:rPr>
          <w:sz w:val="28"/>
          <w:szCs w:val="28"/>
        </w:rPr>
        <w:t xml:space="preserve">Результатом предоставления муниципальной услуги является: </w:t>
      </w:r>
    </w:p>
    <w:p w:rsidR="004F143F" w:rsidRPr="00C81E95" w:rsidRDefault="00615B87" w:rsidP="004F143F">
      <w:pPr>
        <w:widowControl/>
        <w:ind w:firstLine="709"/>
        <w:jc w:val="both"/>
        <w:rPr>
          <w:sz w:val="28"/>
          <w:szCs w:val="28"/>
        </w:rPr>
      </w:pPr>
      <w:r>
        <w:rPr>
          <w:sz w:val="28"/>
          <w:szCs w:val="28"/>
        </w:rPr>
        <w:t xml:space="preserve">- </w:t>
      </w:r>
      <w:r w:rsidR="004F143F" w:rsidRPr="00C81E95">
        <w:rPr>
          <w:sz w:val="28"/>
          <w:szCs w:val="28"/>
        </w:rPr>
        <w:t xml:space="preserve">выдача заявителю выписки либо копии постановления Администрации Курского района Курской области   о предоставлении жилого помещения по договору социального найма; </w:t>
      </w:r>
    </w:p>
    <w:p w:rsidR="004F143F" w:rsidRPr="00C81E95" w:rsidRDefault="00615B87" w:rsidP="004F143F">
      <w:pPr>
        <w:widowControl/>
        <w:ind w:firstLine="709"/>
        <w:jc w:val="both"/>
        <w:rPr>
          <w:sz w:val="28"/>
          <w:szCs w:val="28"/>
        </w:rPr>
      </w:pPr>
      <w:r>
        <w:rPr>
          <w:sz w:val="28"/>
          <w:szCs w:val="28"/>
        </w:rPr>
        <w:t xml:space="preserve">- </w:t>
      </w:r>
      <w:r w:rsidR="004F143F" w:rsidRPr="00C81E95">
        <w:rPr>
          <w:sz w:val="28"/>
          <w:szCs w:val="28"/>
        </w:rPr>
        <w:t>заключение с заявителем договора социального найма жилого помещения, заключение дополнительного соглашения к договору об изменении договора социального найма или расторжение договора социального найма;</w:t>
      </w:r>
    </w:p>
    <w:p w:rsidR="004F143F" w:rsidRPr="00C81E95" w:rsidRDefault="00615B87" w:rsidP="004F143F">
      <w:pPr>
        <w:widowControl/>
        <w:ind w:firstLine="709"/>
        <w:jc w:val="both"/>
        <w:rPr>
          <w:sz w:val="28"/>
          <w:szCs w:val="28"/>
        </w:rPr>
      </w:pPr>
      <w:r>
        <w:rPr>
          <w:sz w:val="28"/>
          <w:szCs w:val="28"/>
        </w:rPr>
        <w:t xml:space="preserve">- </w:t>
      </w:r>
      <w:r w:rsidR="004F143F" w:rsidRPr="00C81E95">
        <w:rPr>
          <w:sz w:val="28"/>
          <w:szCs w:val="28"/>
        </w:rPr>
        <w:t>выдача заявителю выписки либо копии постановления Администрации Курского района Курской области  об отказе в предоставлении указанной муниципальной услуги с указанием мотивов отказа.</w:t>
      </w:r>
    </w:p>
    <w:p w:rsidR="004F143F" w:rsidRPr="00C81E95" w:rsidRDefault="004F143F" w:rsidP="004F143F">
      <w:pPr>
        <w:widowControl/>
        <w:ind w:firstLine="709"/>
        <w:jc w:val="both"/>
        <w:rPr>
          <w:sz w:val="28"/>
          <w:szCs w:val="28"/>
        </w:rPr>
      </w:pPr>
    </w:p>
    <w:p w:rsidR="004F143F" w:rsidRPr="00C81E95" w:rsidRDefault="004F143F" w:rsidP="004F143F">
      <w:pPr>
        <w:widowControl/>
        <w:jc w:val="center"/>
        <w:rPr>
          <w:b/>
          <w:sz w:val="28"/>
          <w:szCs w:val="28"/>
        </w:rPr>
      </w:pPr>
      <w:r w:rsidRPr="00C81E95">
        <w:rPr>
          <w:b/>
          <w:sz w:val="28"/>
          <w:szCs w:val="28"/>
        </w:rPr>
        <w:t>2.4. Срок предоставления муниципальной услуги</w:t>
      </w:r>
    </w:p>
    <w:p w:rsidR="004F143F" w:rsidRPr="00C81E95" w:rsidRDefault="004F143F" w:rsidP="004F143F">
      <w:pPr>
        <w:widowControl/>
        <w:ind w:firstLine="709"/>
        <w:jc w:val="both"/>
        <w:rPr>
          <w:sz w:val="28"/>
          <w:szCs w:val="28"/>
        </w:rPr>
      </w:pPr>
    </w:p>
    <w:p w:rsidR="004F143F" w:rsidRPr="00C81E95" w:rsidRDefault="004F143F" w:rsidP="004F143F">
      <w:pPr>
        <w:ind w:firstLine="360"/>
        <w:jc w:val="both"/>
        <w:rPr>
          <w:sz w:val="28"/>
          <w:szCs w:val="28"/>
        </w:rPr>
      </w:pPr>
      <w:r w:rsidRPr="00C81E95">
        <w:rPr>
          <w:bCs/>
          <w:sz w:val="28"/>
          <w:szCs w:val="28"/>
        </w:rPr>
        <w:t xml:space="preserve">Срок предоставления услуги – </w:t>
      </w:r>
      <w:r w:rsidRPr="00C81E95">
        <w:rPr>
          <w:sz w:val="28"/>
          <w:szCs w:val="28"/>
        </w:rPr>
        <w:t>30 календарных дней со дня представления документов.</w:t>
      </w:r>
    </w:p>
    <w:p w:rsidR="004F143F" w:rsidRPr="00C81E95" w:rsidRDefault="004F143F" w:rsidP="004F143F">
      <w:pPr>
        <w:widowControl/>
        <w:ind w:firstLine="709"/>
        <w:jc w:val="both"/>
        <w:rPr>
          <w:sz w:val="28"/>
          <w:szCs w:val="28"/>
        </w:rPr>
      </w:pPr>
    </w:p>
    <w:p w:rsidR="004F143F" w:rsidRPr="00C81E95" w:rsidRDefault="004F143F" w:rsidP="004F143F">
      <w:pPr>
        <w:pStyle w:val="ConsPlusNormal0"/>
        <w:widowControl/>
        <w:tabs>
          <w:tab w:val="left" w:pos="540"/>
        </w:tabs>
        <w:ind w:right="-40" w:firstLine="0"/>
        <w:jc w:val="center"/>
        <w:rPr>
          <w:rFonts w:ascii="Times New Roman" w:hAnsi="Times New Roman" w:cs="Times New Roman"/>
          <w:b/>
          <w:bCs/>
          <w:color w:val="000000"/>
          <w:sz w:val="28"/>
          <w:szCs w:val="28"/>
        </w:rPr>
      </w:pPr>
      <w:r w:rsidRPr="00C81E95">
        <w:rPr>
          <w:rFonts w:ascii="Times New Roman" w:hAnsi="Times New Roman" w:cs="Times New Roman"/>
          <w:b/>
          <w:bCs/>
          <w:color w:val="000000"/>
          <w:sz w:val="28"/>
          <w:szCs w:val="28"/>
        </w:rPr>
        <w:t xml:space="preserve">2.5. Перечень нормативных правовых актов, </w:t>
      </w:r>
    </w:p>
    <w:p w:rsidR="004F143F" w:rsidRPr="00C81E95" w:rsidRDefault="004F143F" w:rsidP="004F143F">
      <w:pPr>
        <w:pStyle w:val="ConsPlusNormal0"/>
        <w:widowControl/>
        <w:tabs>
          <w:tab w:val="left" w:pos="540"/>
        </w:tabs>
        <w:ind w:right="-40" w:firstLine="0"/>
        <w:jc w:val="center"/>
        <w:rPr>
          <w:rFonts w:ascii="Times New Roman" w:hAnsi="Times New Roman" w:cs="Times New Roman"/>
          <w:b/>
          <w:bCs/>
          <w:color w:val="000000"/>
          <w:sz w:val="28"/>
          <w:szCs w:val="28"/>
        </w:rPr>
      </w:pPr>
      <w:r w:rsidRPr="00C81E95">
        <w:rPr>
          <w:rFonts w:ascii="Times New Roman" w:hAnsi="Times New Roman" w:cs="Times New Roman"/>
          <w:b/>
          <w:bCs/>
          <w:color w:val="000000"/>
          <w:sz w:val="28"/>
          <w:szCs w:val="28"/>
        </w:rPr>
        <w:t xml:space="preserve">регулирующих отношения, возникающие в связи с предоставлением муниципальной услуги, с указанием их реквизитов </w:t>
      </w:r>
    </w:p>
    <w:p w:rsidR="004F143F" w:rsidRPr="00C81E95" w:rsidRDefault="004F143F" w:rsidP="004F143F">
      <w:pPr>
        <w:pStyle w:val="ConsPlusNormal0"/>
        <w:widowControl/>
        <w:tabs>
          <w:tab w:val="left" w:pos="540"/>
        </w:tabs>
        <w:ind w:right="-40" w:firstLine="0"/>
        <w:jc w:val="center"/>
        <w:rPr>
          <w:rFonts w:ascii="Times New Roman" w:hAnsi="Times New Roman" w:cs="Times New Roman"/>
          <w:b/>
          <w:bCs/>
          <w:color w:val="000000"/>
          <w:sz w:val="28"/>
          <w:szCs w:val="28"/>
        </w:rPr>
      </w:pPr>
      <w:r w:rsidRPr="00C81E95">
        <w:rPr>
          <w:rFonts w:ascii="Times New Roman" w:hAnsi="Times New Roman" w:cs="Times New Roman"/>
          <w:b/>
          <w:bCs/>
          <w:color w:val="000000"/>
          <w:sz w:val="28"/>
          <w:szCs w:val="28"/>
        </w:rPr>
        <w:t>и источников официального опубликования</w:t>
      </w:r>
    </w:p>
    <w:p w:rsidR="004F143F" w:rsidRPr="00C81E95" w:rsidRDefault="004F143F" w:rsidP="004F143F">
      <w:pPr>
        <w:pStyle w:val="ConsPlusNormal0"/>
        <w:widowControl/>
        <w:tabs>
          <w:tab w:val="left" w:pos="540"/>
        </w:tabs>
        <w:ind w:right="-41" w:firstLine="545"/>
        <w:jc w:val="center"/>
        <w:rPr>
          <w:rFonts w:ascii="Times New Roman" w:hAnsi="Times New Roman" w:cs="Times New Roman"/>
          <w:color w:val="000000"/>
          <w:sz w:val="28"/>
          <w:szCs w:val="28"/>
        </w:rPr>
      </w:pP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Предоставление муниципальной услуги осуществляется в соответствии с:</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Конституцией Российской Федерации от 12 декабря 1993 года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lastRenderedPageBreak/>
        <w:t>Жилищным Кодексом Российской Федерации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Федеральным законом от 29.12.2004 г. №189-ФЗ «О введение в действие Жилищного Кодекса РФ» (первоначальный текст документа опубликован в изданиях: "Собрание законодательства РФ", 03.01.2005, № 1 (часть 1), ст. 15, "Российская газета", № 1, 12.01.2005, "Парламентская газета", № 7-8, 15.01.2005);</w:t>
      </w:r>
    </w:p>
    <w:p w:rsidR="004F143F" w:rsidRPr="00C81E95" w:rsidRDefault="004F143F" w:rsidP="004F143F">
      <w:pPr>
        <w:widowControl/>
        <w:ind w:firstLine="709"/>
        <w:jc w:val="both"/>
        <w:rPr>
          <w:sz w:val="28"/>
          <w:szCs w:val="28"/>
        </w:rPr>
      </w:pPr>
      <w:r w:rsidRPr="00C81E95">
        <w:rPr>
          <w:sz w:val="28"/>
          <w:szCs w:val="28"/>
        </w:rPr>
        <w:t>Федеральным законом Российской Федерации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F143F" w:rsidRPr="00C81E95" w:rsidRDefault="004F143F" w:rsidP="004F143F">
      <w:pPr>
        <w:widowControl/>
        <w:ind w:firstLine="709"/>
        <w:jc w:val="both"/>
        <w:rPr>
          <w:sz w:val="28"/>
          <w:szCs w:val="28"/>
        </w:rPr>
      </w:pPr>
      <w:r w:rsidRPr="00C81E95">
        <w:rPr>
          <w:sz w:val="28"/>
          <w:szCs w:val="28"/>
        </w:rPr>
        <w:t>Федеральным законом Российской Федерации от 27.07.2006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4F143F" w:rsidRPr="00C81E95" w:rsidRDefault="00CE0591" w:rsidP="004F143F">
      <w:pPr>
        <w:widowControl/>
        <w:ind w:firstLine="709"/>
        <w:jc w:val="both"/>
        <w:rPr>
          <w:sz w:val="28"/>
          <w:szCs w:val="28"/>
        </w:rPr>
      </w:pPr>
      <w:r>
        <w:rPr>
          <w:sz w:val="28"/>
          <w:szCs w:val="28"/>
        </w:rPr>
        <w:t>П</w:t>
      </w:r>
      <w:r w:rsidR="004F143F" w:rsidRPr="00C81E95">
        <w:rPr>
          <w:sz w:val="28"/>
          <w:szCs w:val="28"/>
        </w:rPr>
        <w:t>остановлением Правительства Российской Федерации от 21.05.2005 №315 «Об утверждении Типового договора социального найма жилого помещения» (опубликовано в изданиях: "Российская газета", № 112, 27.05.2005, "Собрание законодательства РФ", 30.05.2005, № 22, ст. 2126);</w:t>
      </w:r>
    </w:p>
    <w:p w:rsidR="004F143F" w:rsidRPr="00C81E95" w:rsidRDefault="00CE0591" w:rsidP="004F143F">
      <w:pPr>
        <w:widowControl/>
        <w:ind w:firstLine="709"/>
        <w:jc w:val="both"/>
        <w:rPr>
          <w:sz w:val="28"/>
          <w:szCs w:val="28"/>
        </w:rPr>
      </w:pPr>
      <w:r>
        <w:rPr>
          <w:sz w:val="28"/>
          <w:szCs w:val="28"/>
        </w:rPr>
        <w:t>П</w:t>
      </w:r>
      <w:r w:rsidR="004F143F" w:rsidRPr="00C81E95">
        <w:rPr>
          <w:sz w:val="28"/>
          <w:szCs w:val="28"/>
        </w:rPr>
        <w:t>остановлением Правительства Российской Федерации от 21.01.2006    № 25 «Об утверждении Правил пользования жилыми помещениями» (опубликовано в изданиях: "Российская газета", № 16, 27.01.2006, "Собрание законодательства РФ", 30.01.2006, № 5, ст. 546).</w:t>
      </w:r>
    </w:p>
    <w:p w:rsidR="007470BB" w:rsidRPr="00680ADC" w:rsidRDefault="007470BB" w:rsidP="007470BB">
      <w:pPr>
        <w:pStyle w:val="af8"/>
        <w:ind w:firstLine="567"/>
        <w:jc w:val="both"/>
        <w:rPr>
          <w:rFonts w:ascii="Times New Roman" w:hAnsi="Times New Roman"/>
          <w:sz w:val="28"/>
          <w:szCs w:val="28"/>
        </w:rPr>
      </w:pPr>
      <w:r w:rsidRPr="00680ADC">
        <w:rPr>
          <w:rFonts w:ascii="Times New Roman" w:hAnsi="Times New Roman"/>
          <w:sz w:val="28"/>
          <w:szCs w:val="28"/>
        </w:rPr>
        <w:t>Законом Курской области от 04.01.2003г. № 1-ЗКО «Об административных правонарушениях в Курской области» (газета «Курская Правда» от  11.01.2003  № 4-5);</w:t>
      </w:r>
    </w:p>
    <w:p w:rsidR="00FE6FA0" w:rsidRDefault="00FE6FA0" w:rsidP="007470BB">
      <w:pPr>
        <w:tabs>
          <w:tab w:val="left" w:pos="709"/>
        </w:tabs>
        <w:suppressAutoHyphens/>
        <w:ind w:firstLine="567"/>
        <w:jc w:val="both"/>
        <w:rPr>
          <w:bCs/>
          <w:sz w:val="28"/>
          <w:szCs w:val="28"/>
        </w:rPr>
      </w:pPr>
      <w:r w:rsidRPr="00680ADC">
        <w:rPr>
          <w:bCs/>
          <w:sz w:val="28"/>
          <w:szCs w:val="28"/>
        </w:rPr>
        <w:t xml:space="preserve">Уставом муниципального района </w:t>
      </w:r>
      <w:r w:rsidRPr="00680ADC">
        <w:rPr>
          <w:sz w:val="28"/>
          <w:szCs w:val="28"/>
        </w:rPr>
        <w:t>«Курский район» Курской области (принят решением Представительного Собрания Курского района Курской области от 07.12.2005 № 813, опубликован в газете «Сельская новь» от 13.12.2005 , № 130 (6252)</w:t>
      </w:r>
      <w:r w:rsidRPr="00680ADC">
        <w:rPr>
          <w:bCs/>
          <w:sz w:val="28"/>
          <w:szCs w:val="28"/>
        </w:rPr>
        <w:t>;</w:t>
      </w:r>
    </w:p>
    <w:p w:rsidR="007470BB" w:rsidRPr="00680ADC" w:rsidRDefault="00FE6FA0" w:rsidP="007470BB">
      <w:pPr>
        <w:tabs>
          <w:tab w:val="left" w:pos="709"/>
        </w:tabs>
        <w:suppressAutoHyphens/>
        <w:ind w:firstLine="567"/>
        <w:jc w:val="both"/>
        <w:rPr>
          <w:sz w:val="28"/>
          <w:szCs w:val="28"/>
        </w:rPr>
      </w:pPr>
      <w:r>
        <w:rPr>
          <w:sz w:val="28"/>
          <w:szCs w:val="28"/>
        </w:rPr>
        <w:t>П</w:t>
      </w:r>
      <w:r w:rsidR="007470BB" w:rsidRPr="00680ADC">
        <w:rPr>
          <w:sz w:val="28"/>
          <w:szCs w:val="28"/>
        </w:rPr>
        <w:t>остановлением Администрации Курского района Курской области от 15.09.2014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7470BB" w:rsidRPr="00680ADC" w:rsidRDefault="007470BB" w:rsidP="00FE6FA0">
      <w:pPr>
        <w:jc w:val="both"/>
        <w:rPr>
          <w:sz w:val="28"/>
          <w:szCs w:val="28"/>
        </w:rPr>
      </w:pPr>
      <w:r w:rsidRPr="00680ADC">
        <w:rPr>
          <w:bCs/>
          <w:sz w:val="28"/>
          <w:szCs w:val="28"/>
        </w:rPr>
        <w:t xml:space="preserve">        </w:t>
      </w:r>
      <w:r w:rsidR="00A50AD2">
        <w:rPr>
          <w:bCs/>
          <w:sz w:val="28"/>
          <w:szCs w:val="28"/>
        </w:rPr>
        <w:t>П</w:t>
      </w:r>
      <w:r w:rsidRPr="00680ADC">
        <w:rPr>
          <w:bCs/>
          <w:sz w:val="28"/>
          <w:szCs w:val="28"/>
        </w:rPr>
        <w:t xml:space="preserve">остановлением Администрации Курского района </w:t>
      </w:r>
      <w:r w:rsidRPr="00680ADC">
        <w:rPr>
          <w:sz w:val="28"/>
          <w:szCs w:val="28"/>
        </w:rPr>
        <w:t xml:space="preserve">Курской области от </w:t>
      </w:r>
      <w:r>
        <w:rPr>
          <w:sz w:val="28"/>
          <w:szCs w:val="28"/>
        </w:rPr>
        <w:t>01</w:t>
      </w:r>
      <w:r w:rsidRPr="00680ADC">
        <w:rPr>
          <w:sz w:val="28"/>
          <w:szCs w:val="28"/>
        </w:rPr>
        <w:t>.</w:t>
      </w:r>
      <w:r>
        <w:rPr>
          <w:sz w:val="28"/>
          <w:szCs w:val="28"/>
        </w:rPr>
        <w:t>03</w:t>
      </w:r>
      <w:r w:rsidRPr="00680ADC">
        <w:rPr>
          <w:sz w:val="28"/>
          <w:szCs w:val="28"/>
        </w:rPr>
        <w:t xml:space="preserve">.2013  № </w:t>
      </w:r>
      <w:r>
        <w:rPr>
          <w:sz w:val="28"/>
          <w:szCs w:val="28"/>
        </w:rPr>
        <w:t>516</w:t>
      </w:r>
      <w:r w:rsidRPr="00680ADC">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615B87">
        <w:rPr>
          <w:sz w:val="28"/>
          <w:szCs w:val="28"/>
        </w:rPr>
        <w:t>.</w:t>
      </w:r>
    </w:p>
    <w:p w:rsidR="004F143F" w:rsidRPr="00C81E95" w:rsidRDefault="004F143F" w:rsidP="004F143F">
      <w:pPr>
        <w:widowControl/>
        <w:ind w:firstLine="709"/>
        <w:jc w:val="both"/>
        <w:rPr>
          <w:sz w:val="28"/>
          <w:szCs w:val="28"/>
        </w:rPr>
      </w:pPr>
    </w:p>
    <w:p w:rsidR="004F143F" w:rsidRPr="00C81E95" w:rsidRDefault="004F143F" w:rsidP="004F143F">
      <w:pPr>
        <w:pStyle w:val="18"/>
        <w:tabs>
          <w:tab w:val="left" w:pos="426"/>
          <w:tab w:val="left" w:pos="993"/>
        </w:tabs>
        <w:ind w:left="0"/>
        <w:jc w:val="center"/>
        <w:rPr>
          <w:rFonts w:ascii="Times New Roman" w:hAnsi="Times New Roman"/>
          <w:b/>
          <w:bCs/>
          <w:color w:val="000000"/>
          <w:sz w:val="28"/>
          <w:szCs w:val="28"/>
        </w:rPr>
      </w:pPr>
      <w:r w:rsidRPr="00C81E95">
        <w:rPr>
          <w:rFonts w:ascii="Times New Roman" w:hAnsi="Times New Roman"/>
          <w:b/>
          <w:bCs/>
          <w:color w:val="000000"/>
          <w:sz w:val="28"/>
          <w:szCs w:val="28"/>
        </w:rPr>
        <w:t>2.6. Исчерпывающий перечень  документов,</w:t>
      </w:r>
    </w:p>
    <w:p w:rsidR="004F143F" w:rsidRPr="00C81E95" w:rsidRDefault="004F143F" w:rsidP="004F143F">
      <w:pPr>
        <w:pStyle w:val="18"/>
        <w:tabs>
          <w:tab w:val="left" w:pos="426"/>
          <w:tab w:val="left" w:pos="993"/>
        </w:tabs>
        <w:ind w:left="0"/>
        <w:jc w:val="center"/>
        <w:rPr>
          <w:rFonts w:ascii="Times New Roman" w:hAnsi="Times New Roman"/>
          <w:b/>
          <w:bCs/>
          <w:color w:val="000000"/>
          <w:sz w:val="28"/>
          <w:szCs w:val="28"/>
        </w:rPr>
      </w:pPr>
      <w:r w:rsidRPr="00C81E95">
        <w:rPr>
          <w:rFonts w:ascii="Times New Roman" w:hAnsi="Times New Roman"/>
          <w:b/>
          <w:bCs/>
          <w:color w:val="000000"/>
          <w:sz w:val="28"/>
          <w:szCs w:val="28"/>
        </w:rPr>
        <w:lastRenderedPageBreak/>
        <w:t xml:space="preserve">необходимых в соответствии с законодательными </w:t>
      </w:r>
    </w:p>
    <w:p w:rsidR="004F143F" w:rsidRPr="00C81E95" w:rsidRDefault="004F143F" w:rsidP="004F143F">
      <w:pPr>
        <w:pStyle w:val="18"/>
        <w:tabs>
          <w:tab w:val="left" w:pos="426"/>
          <w:tab w:val="left" w:pos="993"/>
        </w:tabs>
        <w:ind w:left="0"/>
        <w:jc w:val="center"/>
        <w:rPr>
          <w:rFonts w:ascii="Times New Roman" w:hAnsi="Times New Roman"/>
          <w:b/>
          <w:bCs/>
          <w:color w:val="000000"/>
          <w:sz w:val="28"/>
          <w:szCs w:val="28"/>
        </w:rPr>
      </w:pPr>
      <w:r w:rsidRPr="00C81E95">
        <w:rPr>
          <w:rFonts w:ascii="Times New Roman" w:hAnsi="Times New Roman"/>
          <w:b/>
          <w:bCs/>
          <w:color w:val="000000"/>
          <w:sz w:val="28"/>
          <w:szCs w:val="28"/>
        </w:rPr>
        <w:t xml:space="preserve">или иными нормативными правовыми актами </w:t>
      </w:r>
    </w:p>
    <w:p w:rsidR="004F143F" w:rsidRPr="00C81E95" w:rsidRDefault="004F143F" w:rsidP="004F143F">
      <w:pPr>
        <w:pStyle w:val="18"/>
        <w:tabs>
          <w:tab w:val="left" w:pos="426"/>
          <w:tab w:val="left" w:pos="993"/>
        </w:tabs>
        <w:ind w:left="0"/>
        <w:jc w:val="center"/>
        <w:rPr>
          <w:rFonts w:ascii="Times New Roman" w:hAnsi="Times New Roman"/>
          <w:b/>
          <w:bCs/>
          <w:color w:val="000000"/>
          <w:sz w:val="28"/>
          <w:szCs w:val="28"/>
        </w:rPr>
      </w:pPr>
      <w:r w:rsidRPr="00C81E95">
        <w:rPr>
          <w:rFonts w:ascii="Times New Roman" w:hAnsi="Times New Roman"/>
          <w:b/>
          <w:bCs/>
          <w:color w:val="000000"/>
          <w:sz w:val="28"/>
          <w:szCs w:val="28"/>
        </w:rPr>
        <w:t>для предоставления муниципальной услуги</w:t>
      </w:r>
    </w:p>
    <w:p w:rsidR="004F143F" w:rsidRPr="00C81E95" w:rsidRDefault="004F143F" w:rsidP="004F143F">
      <w:pPr>
        <w:pStyle w:val="ConsPlusNormal0"/>
        <w:widowControl/>
        <w:tabs>
          <w:tab w:val="left" w:pos="0"/>
        </w:tabs>
        <w:ind w:right="-41" w:firstLine="0"/>
        <w:jc w:val="center"/>
        <w:outlineLvl w:val="2"/>
        <w:rPr>
          <w:rFonts w:ascii="Times New Roman" w:hAnsi="Times New Roman" w:cs="Times New Roman"/>
          <w:b/>
          <w:bCs/>
          <w:color w:val="000000"/>
          <w:sz w:val="28"/>
          <w:szCs w:val="28"/>
        </w:rPr>
      </w:pPr>
    </w:p>
    <w:p w:rsidR="004F143F" w:rsidRPr="00C81E95" w:rsidRDefault="004F143F" w:rsidP="004F143F">
      <w:pPr>
        <w:widowControl/>
        <w:ind w:firstLine="709"/>
        <w:jc w:val="both"/>
        <w:rPr>
          <w:sz w:val="28"/>
          <w:szCs w:val="28"/>
        </w:rPr>
      </w:pPr>
      <w:r w:rsidRPr="00C81E95">
        <w:rPr>
          <w:sz w:val="28"/>
          <w:szCs w:val="28"/>
        </w:rPr>
        <w:t>2.6.1.</w:t>
      </w:r>
      <w:r w:rsidRPr="00C81E95">
        <w:rPr>
          <w:sz w:val="28"/>
          <w:szCs w:val="28"/>
        </w:rPr>
        <w:tab/>
        <w:t>Перечень документов, необходимых для предоставления заявителем для получения муниципальной услуги по заключению договора социального найма жилого помещения:</w:t>
      </w:r>
    </w:p>
    <w:p w:rsidR="004F143F" w:rsidRPr="00C81E95" w:rsidRDefault="004F143F" w:rsidP="004F143F">
      <w:pPr>
        <w:widowControl/>
        <w:ind w:firstLine="709"/>
        <w:jc w:val="both"/>
        <w:rPr>
          <w:sz w:val="28"/>
          <w:szCs w:val="28"/>
        </w:rPr>
      </w:pPr>
      <w:r w:rsidRPr="00C81E95">
        <w:rPr>
          <w:sz w:val="28"/>
          <w:szCs w:val="28"/>
        </w:rPr>
        <w:t>- заявление в письменной форме о заключении договора социального найма по форме, согласно Приложению 1 настоящего Административного регламента, подписанное всеми дееспособными членами семьи.</w:t>
      </w:r>
    </w:p>
    <w:p w:rsidR="004F143F" w:rsidRPr="00C81E95" w:rsidRDefault="004F143F" w:rsidP="004F143F">
      <w:pPr>
        <w:widowControl/>
        <w:ind w:firstLine="709"/>
        <w:jc w:val="both"/>
        <w:rPr>
          <w:sz w:val="28"/>
          <w:szCs w:val="28"/>
        </w:rPr>
      </w:pPr>
      <w:r w:rsidRPr="00C81E95">
        <w:rPr>
          <w:sz w:val="28"/>
          <w:szCs w:val="28"/>
        </w:rPr>
        <w:t>В заявлении указываются следующие сведения:</w:t>
      </w:r>
    </w:p>
    <w:p w:rsidR="004F143F" w:rsidRPr="00C81E95" w:rsidRDefault="004F143F" w:rsidP="004F143F">
      <w:pPr>
        <w:widowControl/>
        <w:ind w:firstLine="709"/>
        <w:jc w:val="both"/>
        <w:rPr>
          <w:sz w:val="28"/>
          <w:szCs w:val="28"/>
        </w:rPr>
      </w:pPr>
      <w:r w:rsidRPr="00C81E95">
        <w:rPr>
          <w:sz w:val="28"/>
          <w:szCs w:val="28"/>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F143F" w:rsidRPr="00C81E95" w:rsidRDefault="004F143F" w:rsidP="004F143F">
      <w:pPr>
        <w:ind w:firstLine="709"/>
        <w:rPr>
          <w:sz w:val="28"/>
          <w:szCs w:val="28"/>
        </w:rPr>
      </w:pPr>
      <w:r w:rsidRPr="00C81E95">
        <w:rPr>
          <w:sz w:val="28"/>
          <w:szCs w:val="28"/>
        </w:rPr>
        <w:t>б) место регистрации и место фактического проживания заявителя (адрес жилого помещения), номер телефона;</w:t>
      </w:r>
    </w:p>
    <w:p w:rsidR="004F143F" w:rsidRPr="00C81E95" w:rsidRDefault="004F143F" w:rsidP="004F143F">
      <w:pPr>
        <w:widowControl/>
        <w:ind w:firstLine="709"/>
        <w:jc w:val="both"/>
        <w:rPr>
          <w:sz w:val="28"/>
          <w:szCs w:val="28"/>
        </w:rPr>
      </w:pPr>
      <w:r w:rsidRPr="00C81E95">
        <w:rPr>
          <w:sz w:val="28"/>
          <w:szCs w:val="28"/>
        </w:rPr>
        <w:t>в)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F143F" w:rsidRPr="00C81E95" w:rsidRDefault="004F143F" w:rsidP="004F143F">
      <w:pPr>
        <w:widowControl/>
        <w:ind w:firstLine="709"/>
        <w:jc w:val="both"/>
        <w:rPr>
          <w:sz w:val="28"/>
          <w:szCs w:val="28"/>
        </w:rPr>
      </w:pPr>
      <w:r w:rsidRPr="00C81E95">
        <w:rPr>
          <w:sz w:val="28"/>
          <w:szCs w:val="28"/>
        </w:rPr>
        <w:t>г) основания, подтверждающие предоставление жилого помещения, либо право пользования жилым помещением;</w:t>
      </w:r>
    </w:p>
    <w:p w:rsidR="004F143F" w:rsidRPr="00C81E95" w:rsidRDefault="004F143F" w:rsidP="004F143F">
      <w:pPr>
        <w:widowControl/>
        <w:ind w:firstLine="709"/>
        <w:jc w:val="both"/>
        <w:rPr>
          <w:sz w:val="28"/>
          <w:szCs w:val="28"/>
        </w:rPr>
      </w:pPr>
      <w:r w:rsidRPr="00C81E95">
        <w:rPr>
          <w:sz w:val="28"/>
          <w:szCs w:val="28"/>
        </w:rPr>
        <w:t>д) просьба о заключении договора социального найма жилого помещения;</w:t>
      </w:r>
    </w:p>
    <w:p w:rsidR="004F143F" w:rsidRPr="00C81E95" w:rsidRDefault="004F143F" w:rsidP="004F143F">
      <w:pPr>
        <w:widowControl/>
        <w:ind w:firstLine="709"/>
        <w:jc w:val="both"/>
        <w:rPr>
          <w:sz w:val="28"/>
          <w:szCs w:val="28"/>
        </w:rPr>
      </w:pPr>
      <w:r w:rsidRPr="00C81E95">
        <w:rPr>
          <w:sz w:val="28"/>
          <w:szCs w:val="28"/>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F143F" w:rsidRPr="00C81E95" w:rsidRDefault="004F143F" w:rsidP="004F143F">
      <w:pPr>
        <w:widowControl/>
        <w:ind w:firstLine="709"/>
        <w:jc w:val="both"/>
        <w:rPr>
          <w:sz w:val="28"/>
          <w:szCs w:val="28"/>
        </w:rPr>
      </w:pPr>
      <w:r w:rsidRPr="00C81E95">
        <w:rPr>
          <w:sz w:val="28"/>
          <w:szCs w:val="28"/>
        </w:rPr>
        <w:t>- 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Паспорта всех совершеннолетних членов семьи, для несовершеннолетних – свидетельство о рождении;</w:t>
      </w:r>
    </w:p>
    <w:p w:rsidR="004F143F" w:rsidRPr="00C81E95" w:rsidRDefault="004F143F" w:rsidP="004F143F">
      <w:pPr>
        <w:widowControl/>
        <w:ind w:firstLine="709"/>
        <w:jc w:val="both"/>
        <w:rPr>
          <w:sz w:val="28"/>
          <w:szCs w:val="28"/>
        </w:rPr>
      </w:pPr>
      <w:r w:rsidRPr="00C81E95">
        <w:rPr>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w:t>
      </w:r>
    </w:p>
    <w:p w:rsidR="004F143F" w:rsidRPr="00C81E95" w:rsidRDefault="004F143F" w:rsidP="004F143F">
      <w:pPr>
        <w:widowControl/>
        <w:ind w:firstLine="709"/>
        <w:jc w:val="both"/>
        <w:rPr>
          <w:sz w:val="28"/>
          <w:szCs w:val="28"/>
        </w:rPr>
      </w:pPr>
      <w:r w:rsidRPr="00C81E95">
        <w:rPr>
          <w:sz w:val="28"/>
          <w:szCs w:val="28"/>
        </w:rPr>
        <w:t>- финансовый лицевой счет;</w:t>
      </w:r>
    </w:p>
    <w:p w:rsidR="004F143F" w:rsidRPr="00C81E95" w:rsidRDefault="004F143F" w:rsidP="004F143F">
      <w:pPr>
        <w:pStyle w:val="12"/>
        <w:spacing w:after="0"/>
        <w:ind w:right="0" w:firstLine="709"/>
        <w:jc w:val="both"/>
        <w:rPr>
          <w:sz w:val="28"/>
          <w:szCs w:val="28"/>
        </w:rPr>
      </w:pPr>
      <w:r w:rsidRPr="00C81E95">
        <w:rPr>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вступившее в законную силу судебное решение);</w:t>
      </w:r>
    </w:p>
    <w:p w:rsidR="004F143F" w:rsidRPr="00C81E95" w:rsidRDefault="004F143F" w:rsidP="004F143F">
      <w:pPr>
        <w:pStyle w:val="12"/>
        <w:spacing w:after="0"/>
        <w:ind w:right="0" w:firstLine="709"/>
        <w:jc w:val="both"/>
        <w:rPr>
          <w:sz w:val="28"/>
          <w:szCs w:val="28"/>
        </w:rPr>
      </w:pPr>
      <w:r w:rsidRPr="00C81E95">
        <w:rPr>
          <w:sz w:val="28"/>
          <w:szCs w:val="28"/>
        </w:rPr>
        <w:t>- свидетельство о смерти, в случае смерти нанимателя или кого-либо из членов его семьи, которым предоставлялось жилое помещение;</w:t>
      </w:r>
    </w:p>
    <w:p w:rsidR="004F143F" w:rsidRPr="00C81E95" w:rsidRDefault="004F143F" w:rsidP="004F143F">
      <w:pPr>
        <w:widowControl/>
        <w:ind w:firstLine="709"/>
        <w:jc w:val="both"/>
        <w:rPr>
          <w:sz w:val="28"/>
          <w:szCs w:val="28"/>
        </w:rPr>
      </w:pPr>
      <w:r w:rsidRPr="00C81E95">
        <w:rPr>
          <w:sz w:val="28"/>
          <w:szCs w:val="28"/>
        </w:rPr>
        <w:lastRenderedPageBreak/>
        <w:t>- доверенность (если обращение осуществляется через доверенное лицо).</w:t>
      </w:r>
    </w:p>
    <w:p w:rsidR="004F143F" w:rsidRPr="00C81E95" w:rsidRDefault="004F143F" w:rsidP="004F143F">
      <w:pPr>
        <w:pStyle w:val="12"/>
        <w:spacing w:after="0"/>
        <w:ind w:right="0" w:firstLine="709"/>
        <w:jc w:val="both"/>
        <w:rPr>
          <w:sz w:val="28"/>
          <w:szCs w:val="28"/>
        </w:rPr>
      </w:pPr>
      <w:r w:rsidRPr="00C81E95">
        <w:rPr>
          <w:sz w:val="28"/>
          <w:szCs w:val="28"/>
        </w:rPr>
        <w:t>Все документы предоставляются в копиях с одновременным представлением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F143F" w:rsidRPr="00C81E95" w:rsidRDefault="004F143F" w:rsidP="004F143F">
      <w:pPr>
        <w:widowControl/>
        <w:ind w:firstLine="709"/>
        <w:jc w:val="both"/>
        <w:rPr>
          <w:sz w:val="28"/>
          <w:szCs w:val="28"/>
        </w:rPr>
      </w:pPr>
    </w:p>
    <w:p w:rsidR="004F143F" w:rsidRPr="00C81E95" w:rsidRDefault="004F143F" w:rsidP="004F143F">
      <w:pPr>
        <w:widowControl/>
        <w:ind w:firstLine="709"/>
        <w:jc w:val="both"/>
        <w:rPr>
          <w:sz w:val="28"/>
          <w:szCs w:val="28"/>
        </w:rPr>
      </w:pPr>
      <w:r w:rsidRPr="00C81E95">
        <w:rPr>
          <w:sz w:val="28"/>
          <w:szCs w:val="28"/>
        </w:rPr>
        <w:t>2.6.2.</w:t>
      </w:r>
      <w:r w:rsidRPr="00C81E95">
        <w:rPr>
          <w:sz w:val="28"/>
          <w:szCs w:val="28"/>
        </w:rPr>
        <w:tab/>
        <w:t>Перечень документов, необходимых для предоставления заявителем для получения муниципальной услуги по изменению договора социального найма жилого помещения:</w:t>
      </w:r>
    </w:p>
    <w:p w:rsidR="004F143F" w:rsidRPr="00C81E95" w:rsidRDefault="004F143F" w:rsidP="004F143F">
      <w:pPr>
        <w:widowControl/>
        <w:spacing w:before="120"/>
        <w:ind w:firstLine="709"/>
        <w:jc w:val="both"/>
        <w:rPr>
          <w:sz w:val="28"/>
          <w:szCs w:val="28"/>
        </w:rPr>
      </w:pPr>
      <w:r w:rsidRPr="00C81E95">
        <w:rPr>
          <w:sz w:val="28"/>
          <w:szCs w:val="28"/>
        </w:rPr>
        <w:t>- заявление в письменной форме об изменении договора социального найма по форме, согласно Приложению 2 настоящего Административного регламента, подписанное заявителем.</w:t>
      </w:r>
    </w:p>
    <w:p w:rsidR="004F143F" w:rsidRPr="00C81E95" w:rsidRDefault="004F143F" w:rsidP="004F143F">
      <w:pPr>
        <w:widowControl/>
        <w:ind w:firstLine="709"/>
        <w:jc w:val="both"/>
        <w:rPr>
          <w:sz w:val="28"/>
          <w:szCs w:val="28"/>
        </w:rPr>
      </w:pPr>
      <w:r w:rsidRPr="00C81E95">
        <w:rPr>
          <w:sz w:val="28"/>
          <w:szCs w:val="28"/>
        </w:rPr>
        <w:t>В заявлении указываются следующие сведения:</w:t>
      </w:r>
    </w:p>
    <w:p w:rsidR="004F143F" w:rsidRPr="00C81E95" w:rsidRDefault="004F143F" w:rsidP="004F143F">
      <w:pPr>
        <w:widowControl/>
        <w:ind w:firstLine="709"/>
        <w:jc w:val="both"/>
        <w:rPr>
          <w:sz w:val="28"/>
          <w:szCs w:val="28"/>
        </w:rPr>
      </w:pPr>
      <w:r w:rsidRPr="00C81E95">
        <w:rPr>
          <w:sz w:val="28"/>
          <w:szCs w:val="28"/>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F143F" w:rsidRPr="00C81E95" w:rsidRDefault="004F143F" w:rsidP="004F143F">
      <w:pPr>
        <w:widowControl/>
        <w:ind w:firstLine="709"/>
        <w:jc w:val="both"/>
        <w:rPr>
          <w:sz w:val="28"/>
          <w:szCs w:val="28"/>
        </w:rPr>
      </w:pPr>
      <w:r w:rsidRPr="00C81E95">
        <w:rPr>
          <w:sz w:val="28"/>
          <w:szCs w:val="28"/>
        </w:rPr>
        <w:t>б) место регистрации и место фактического проживания заявителя (адрес жилого помещения);</w:t>
      </w:r>
    </w:p>
    <w:p w:rsidR="004F143F" w:rsidRPr="00C81E95" w:rsidRDefault="004F143F" w:rsidP="004F143F">
      <w:pPr>
        <w:widowControl/>
        <w:ind w:firstLine="709"/>
        <w:jc w:val="both"/>
        <w:rPr>
          <w:sz w:val="28"/>
          <w:szCs w:val="28"/>
        </w:rPr>
      </w:pPr>
      <w:r w:rsidRPr="00C81E95">
        <w:rPr>
          <w:sz w:val="28"/>
          <w:szCs w:val="28"/>
        </w:rPr>
        <w:t>в)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F143F" w:rsidRPr="00C81E95" w:rsidRDefault="004F143F" w:rsidP="004F143F">
      <w:pPr>
        <w:widowControl/>
        <w:ind w:firstLine="709"/>
        <w:jc w:val="both"/>
        <w:rPr>
          <w:sz w:val="28"/>
          <w:szCs w:val="28"/>
        </w:rPr>
      </w:pPr>
      <w:r w:rsidRPr="00C81E95">
        <w:rPr>
          <w:sz w:val="28"/>
          <w:szCs w:val="28"/>
        </w:rPr>
        <w:t>г) согласие на обработку персональных данных всех совершеннолетних членов семьи, законных представителей несовершеннолетних членов семьи;</w:t>
      </w:r>
    </w:p>
    <w:p w:rsidR="004F143F" w:rsidRPr="00C81E95" w:rsidRDefault="004F143F" w:rsidP="004F143F">
      <w:pPr>
        <w:widowControl/>
        <w:ind w:firstLine="709"/>
        <w:jc w:val="both"/>
        <w:rPr>
          <w:sz w:val="28"/>
          <w:szCs w:val="28"/>
        </w:rPr>
      </w:pPr>
      <w:r w:rsidRPr="00C81E95">
        <w:rPr>
          <w:sz w:val="28"/>
          <w:szCs w:val="28"/>
        </w:rPr>
        <w:t>д) просьба об изменении договора социального найма жилого помещения с указанием оснований;</w:t>
      </w:r>
    </w:p>
    <w:p w:rsidR="004F143F" w:rsidRPr="00C81E95" w:rsidRDefault="004F143F" w:rsidP="004F143F">
      <w:pPr>
        <w:widowControl/>
        <w:spacing w:before="120"/>
        <w:ind w:firstLine="709"/>
        <w:jc w:val="both"/>
        <w:rPr>
          <w:sz w:val="28"/>
          <w:szCs w:val="28"/>
        </w:rPr>
      </w:pPr>
      <w:r w:rsidRPr="00C81E95">
        <w:rPr>
          <w:sz w:val="28"/>
          <w:szCs w:val="28"/>
        </w:rPr>
        <w:t xml:space="preserve">- 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F143F" w:rsidRPr="00C81E95" w:rsidRDefault="004F143F" w:rsidP="004F143F">
      <w:pPr>
        <w:widowControl/>
        <w:ind w:firstLine="709"/>
        <w:jc w:val="both"/>
        <w:rPr>
          <w:sz w:val="28"/>
          <w:szCs w:val="28"/>
        </w:rPr>
      </w:pPr>
      <w:r w:rsidRPr="00C81E95">
        <w:rPr>
          <w:sz w:val="28"/>
          <w:szCs w:val="28"/>
        </w:rPr>
        <w:t>- финансовый лицевой счет;</w:t>
      </w:r>
    </w:p>
    <w:p w:rsidR="004F143F" w:rsidRPr="00C81E95" w:rsidRDefault="004F143F" w:rsidP="004F143F">
      <w:pPr>
        <w:pStyle w:val="12"/>
        <w:spacing w:after="0"/>
        <w:ind w:right="0" w:firstLine="709"/>
        <w:jc w:val="both"/>
        <w:rPr>
          <w:sz w:val="28"/>
          <w:szCs w:val="28"/>
        </w:rPr>
      </w:pPr>
      <w:r w:rsidRPr="00C81E95">
        <w:rPr>
          <w:sz w:val="28"/>
          <w:szCs w:val="28"/>
        </w:rPr>
        <w:t>- копия договора социального найма;</w:t>
      </w:r>
    </w:p>
    <w:p w:rsidR="004F143F" w:rsidRPr="00C81E95" w:rsidRDefault="004F143F" w:rsidP="004F143F">
      <w:pPr>
        <w:widowControl/>
        <w:ind w:firstLine="709"/>
        <w:jc w:val="both"/>
        <w:rPr>
          <w:sz w:val="28"/>
          <w:szCs w:val="28"/>
        </w:rPr>
      </w:pPr>
      <w:r w:rsidRPr="00C81E95">
        <w:rPr>
          <w:sz w:val="28"/>
          <w:szCs w:val="28"/>
        </w:rPr>
        <w:t>- доверенность (если обращение осуществляется через доверенное лицо);</w:t>
      </w:r>
    </w:p>
    <w:p w:rsidR="004F143F" w:rsidRPr="00C81E95" w:rsidRDefault="004F143F" w:rsidP="004F143F">
      <w:pPr>
        <w:pStyle w:val="12"/>
        <w:spacing w:after="0"/>
        <w:ind w:right="0" w:firstLine="709"/>
        <w:jc w:val="both"/>
        <w:rPr>
          <w:sz w:val="28"/>
          <w:szCs w:val="28"/>
        </w:rPr>
      </w:pPr>
      <w:r w:rsidRPr="00C81E95">
        <w:rPr>
          <w:sz w:val="28"/>
          <w:szCs w:val="28"/>
        </w:rPr>
        <w:t>- документы, являющиеся основанием для изменения соответствующего договора социального найма жилого помещения:</w:t>
      </w:r>
    </w:p>
    <w:p w:rsidR="004F143F" w:rsidRPr="00C81E95" w:rsidRDefault="004F143F" w:rsidP="004F143F">
      <w:pPr>
        <w:pStyle w:val="12"/>
        <w:spacing w:after="0"/>
        <w:ind w:right="0" w:firstLine="709"/>
        <w:jc w:val="both"/>
        <w:rPr>
          <w:sz w:val="28"/>
          <w:szCs w:val="28"/>
        </w:rPr>
      </w:pPr>
      <w:r w:rsidRPr="00C81E95">
        <w:rPr>
          <w:sz w:val="28"/>
          <w:szCs w:val="28"/>
        </w:rPr>
        <w:t xml:space="preserve">а) в случае вселения нового члена семьи: свидетельство о рождении, свидетельство о браке, заявление на вселение и паспорт вселяемого гражданина, письменное согласие всех совершеннолетних членов семьи, в том числе, временно отсутствующих, на вселение нового члена семьи. На вселение к родителям их несовершеннолетних детей согласие остальных членов семьи нанимателя и согласие наймодателя не требуется; </w:t>
      </w:r>
    </w:p>
    <w:p w:rsidR="004F143F" w:rsidRPr="00C81E95" w:rsidRDefault="004F143F" w:rsidP="004F143F">
      <w:pPr>
        <w:pStyle w:val="12"/>
        <w:spacing w:after="0"/>
        <w:ind w:right="0" w:firstLine="709"/>
        <w:jc w:val="both"/>
        <w:rPr>
          <w:sz w:val="28"/>
          <w:szCs w:val="28"/>
        </w:rPr>
      </w:pPr>
      <w:r w:rsidRPr="00C81E95">
        <w:rPr>
          <w:sz w:val="28"/>
          <w:szCs w:val="28"/>
        </w:rPr>
        <w:lastRenderedPageBreak/>
        <w:t>б) в случае смерти нанимателя или кого-либо из членов его семьи, которым предоставлялось жилое помещение, либо наличия соглашения между нанимателем и членами его семьи об изменении нанимателя - свидетельство о смерти, письменное согласие всех совершеннолетних членов семьи, в том числе, временно отсутствующих, на заключение договора социального найма с заявителем;</w:t>
      </w:r>
    </w:p>
    <w:p w:rsidR="004F143F" w:rsidRPr="00C81E95" w:rsidRDefault="004F143F" w:rsidP="004F143F">
      <w:pPr>
        <w:pStyle w:val="12"/>
        <w:spacing w:after="0"/>
        <w:ind w:right="0" w:firstLine="709"/>
        <w:jc w:val="both"/>
        <w:rPr>
          <w:sz w:val="28"/>
          <w:szCs w:val="28"/>
        </w:rPr>
      </w:pPr>
      <w:r w:rsidRPr="00C81E95">
        <w:rPr>
          <w:sz w:val="28"/>
          <w:szCs w:val="28"/>
        </w:rPr>
        <w:t>в) в случае расторжения с нанимателем или членами его семьи договора социального найма, либо выселении указанных лиц из жилого помещения: справка о составе семьи, лицевой счет с указанием даты выбытия нанимателя или членов его семьи, решение суда о расторжении договора социального найма, признании утратившим (прекратившим) право пользования жилым помещением, либо решение суда о выселении, письменное согласие всех совершеннолетних членов семьи, в том числе, временно отсутствующих, на заключение договора социального найма с заявителем;</w:t>
      </w:r>
    </w:p>
    <w:p w:rsidR="004F143F" w:rsidRPr="00C81E95" w:rsidRDefault="004F143F" w:rsidP="004F143F">
      <w:pPr>
        <w:pStyle w:val="12"/>
        <w:spacing w:after="0"/>
        <w:ind w:right="0" w:firstLine="709"/>
        <w:jc w:val="both"/>
        <w:rPr>
          <w:sz w:val="28"/>
          <w:szCs w:val="28"/>
        </w:rPr>
      </w:pPr>
      <w:r w:rsidRPr="00C81E95">
        <w:rPr>
          <w:sz w:val="28"/>
          <w:szCs w:val="28"/>
        </w:rPr>
        <w:t>г) в случае объединения в одну семью граждан, проживающих в одной квартире, пользующихся в ней жилыми помещениями на основании отдельных договоров социального найма - письменное согласие всех совершеннолетних членов семьи, в том числе, временно отсутствующих, на заключение договора социального найма с заявителем и документы, указанные в п.2.6.1. настоящего Административного регламента.</w:t>
      </w:r>
    </w:p>
    <w:p w:rsidR="004F143F" w:rsidRPr="00C81E95" w:rsidRDefault="004F143F" w:rsidP="004F143F">
      <w:pPr>
        <w:pStyle w:val="12"/>
        <w:spacing w:before="120" w:after="0"/>
        <w:ind w:right="0" w:firstLine="709"/>
        <w:jc w:val="both"/>
        <w:rPr>
          <w:sz w:val="28"/>
          <w:szCs w:val="28"/>
        </w:rPr>
      </w:pPr>
      <w:r w:rsidRPr="00C81E95">
        <w:rPr>
          <w:sz w:val="28"/>
          <w:szCs w:val="28"/>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изменения договора.</w:t>
      </w:r>
    </w:p>
    <w:p w:rsidR="004F143F" w:rsidRPr="00C81E95" w:rsidRDefault="004F143F" w:rsidP="004F143F">
      <w:pPr>
        <w:pStyle w:val="12"/>
        <w:spacing w:after="0"/>
        <w:ind w:right="0" w:firstLine="709"/>
        <w:jc w:val="both"/>
        <w:rPr>
          <w:sz w:val="28"/>
          <w:szCs w:val="28"/>
        </w:rPr>
      </w:pPr>
    </w:p>
    <w:p w:rsidR="004F143F" w:rsidRPr="00C81E95" w:rsidRDefault="004F143F" w:rsidP="004F143F">
      <w:pPr>
        <w:pStyle w:val="12"/>
        <w:spacing w:after="0"/>
        <w:ind w:right="0" w:firstLine="709"/>
        <w:jc w:val="both"/>
        <w:rPr>
          <w:sz w:val="28"/>
          <w:szCs w:val="28"/>
        </w:rPr>
      </w:pPr>
      <w:r w:rsidRPr="00C81E95">
        <w:rPr>
          <w:sz w:val="28"/>
          <w:szCs w:val="28"/>
        </w:rPr>
        <w:t xml:space="preserve">2.6.3. В случае расторжения договора социального найма жилого помещения заявителем предоставляется заявление в письменной форме  о расторжении договора социального найма, согласно Приложению 3 настоящего Административного регламента. </w:t>
      </w:r>
    </w:p>
    <w:p w:rsidR="004F143F" w:rsidRPr="00C81E95" w:rsidRDefault="004F143F" w:rsidP="004F143F">
      <w:pPr>
        <w:widowControl/>
        <w:ind w:firstLine="709"/>
        <w:jc w:val="both"/>
        <w:rPr>
          <w:sz w:val="28"/>
          <w:szCs w:val="28"/>
        </w:rPr>
      </w:pPr>
      <w:r w:rsidRPr="00C81E95">
        <w:rPr>
          <w:sz w:val="28"/>
          <w:szCs w:val="28"/>
        </w:rPr>
        <w:t>В заявлении указываются следующие сведения:</w:t>
      </w:r>
    </w:p>
    <w:p w:rsidR="004F143F" w:rsidRPr="00C81E95" w:rsidRDefault="004F143F" w:rsidP="004F143F">
      <w:pPr>
        <w:widowControl/>
        <w:ind w:firstLine="709"/>
        <w:jc w:val="both"/>
        <w:rPr>
          <w:sz w:val="28"/>
          <w:szCs w:val="28"/>
        </w:rPr>
      </w:pPr>
      <w:r w:rsidRPr="00C81E95">
        <w:rPr>
          <w:sz w:val="28"/>
          <w:szCs w:val="28"/>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F143F" w:rsidRPr="00C81E95" w:rsidRDefault="004F143F" w:rsidP="004F143F">
      <w:pPr>
        <w:widowControl/>
        <w:ind w:firstLine="709"/>
        <w:jc w:val="both"/>
        <w:rPr>
          <w:sz w:val="28"/>
          <w:szCs w:val="28"/>
        </w:rPr>
      </w:pPr>
      <w:r w:rsidRPr="00C81E95">
        <w:rPr>
          <w:sz w:val="28"/>
          <w:szCs w:val="28"/>
        </w:rPr>
        <w:t>б) место регистрации и место фактического проживания заявителя (адрес жилого помещения);</w:t>
      </w:r>
    </w:p>
    <w:p w:rsidR="004F143F" w:rsidRPr="00C81E95" w:rsidRDefault="004F143F" w:rsidP="004F143F">
      <w:pPr>
        <w:widowControl/>
        <w:ind w:firstLine="709"/>
        <w:jc w:val="both"/>
        <w:rPr>
          <w:sz w:val="28"/>
          <w:szCs w:val="28"/>
        </w:rPr>
      </w:pPr>
      <w:r w:rsidRPr="00C81E95">
        <w:rPr>
          <w:sz w:val="28"/>
          <w:szCs w:val="28"/>
        </w:rPr>
        <w:t>в)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F143F" w:rsidRPr="00C81E95" w:rsidRDefault="004F143F" w:rsidP="004F143F">
      <w:pPr>
        <w:widowControl/>
        <w:ind w:firstLine="709"/>
        <w:jc w:val="both"/>
        <w:rPr>
          <w:sz w:val="28"/>
          <w:szCs w:val="28"/>
        </w:rPr>
      </w:pPr>
      <w:r w:rsidRPr="00C81E95">
        <w:rPr>
          <w:sz w:val="28"/>
          <w:szCs w:val="28"/>
        </w:rPr>
        <w:t>г) согласие на обработку персональных данных всех совершеннолетних членов семьи, законных представителей несовершеннолетних членов семьи.</w:t>
      </w:r>
    </w:p>
    <w:p w:rsidR="004F143F" w:rsidRPr="00C81E95" w:rsidRDefault="004F143F" w:rsidP="004F143F">
      <w:pPr>
        <w:widowControl/>
        <w:ind w:firstLine="709"/>
        <w:jc w:val="both"/>
        <w:rPr>
          <w:sz w:val="28"/>
          <w:szCs w:val="28"/>
        </w:rPr>
      </w:pPr>
      <w:r w:rsidRPr="00C81E95">
        <w:rPr>
          <w:sz w:val="28"/>
          <w:szCs w:val="28"/>
        </w:rPr>
        <w:t>д) просьба о расторжении договора социального найма.</w:t>
      </w:r>
    </w:p>
    <w:p w:rsidR="004F143F" w:rsidRPr="00C81E95" w:rsidRDefault="004F143F" w:rsidP="004F143F">
      <w:pPr>
        <w:widowControl/>
        <w:ind w:firstLine="709"/>
        <w:jc w:val="both"/>
        <w:rPr>
          <w:sz w:val="28"/>
          <w:szCs w:val="28"/>
        </w:rPr>
      </w:pPr>
      <w:r w:rsidRPr="00C81E95">
        <w:rPr>
          <w:sz w:val="28"/>
          <w:szCs w:val="28"/>
        </w:rPr>
        <w:lastRenderedPageBreak/>
        <w:t>К заявлению прилагаются следующие документы:</w:t>
      </w:r>
    </w:p>
    <w:p w:rsidR="004F143F" w:rsidRPr="00C81E95" w:rsidRDefault="004F143F" w:rsidP="004F143F">
      <w:pPr>
        <w:widowControl/>
        <w:ind w:firstLine="709"/>
        <w:jc w:val="both"/>
        <w:rPr>
          <w:sz w:val="28"/>
          <w:szCs w:val="28"/>
        </w:rPr>
      </w:pPr>
      <w:r w:rsidRPr="00C81E95">
        <w:rPr>
          <w:sz w:val="28"/>
          <w:szCs w:val="28"/>
        </w:rPr>
        <w:t xml:space="preserve">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F143F" w:rsidRPr="00C81E95" w:rsidRDefault="004F143F" w:rsidP="004F143F">
      <w:pPr>
        <w:widowControl/>
        <w:ind w:firstLine="709"/>
        <w:jc w:val="both"/>
        <w:rPr>
          <w:sz w:val="28"/>
          <w:szCs w:val="28"/>
        </w:rPr>
      </w:pPr>
      <w:r w:rsidRPr="00C81E95">
        <w:rPr>
          <w:sz w:val="28"/>
          <w:szCs w:val="28"/>
        </w:rPr>
        <w:t>финансовый лицевой счет с отметкой о выбытии и закрытии лицевого счета;</w:t>
      </w:r>
    </w:p>
    <w:p w:rsidR="004F143F" w:rsidRPr="00C81E95" w:rsidRDefault="004F143F" w:rsidP="004F143F">
      <w:pPr>
        <w:pStyle w:val="12"/>
        <w:spacing w:after="0"/>
        <w:ind w:right="0" w:firstLine="709"/>
        <w:jc w:val="both"/>
        <w:rPr>
          <w:sz w:val="28"/>
          <w:szCs w:val="28"/>
        </w:rPr>
      </w:pPr>
      <w:r w:rsidRPr="00C81E95">
        <w:rPr>
          <w:sz w:val="28"/>
          <w:szCs w:val="28"/>
        </w:rPr>
        <w:t>копия договора социального найма;</w:t>
      </w:r>
    </w:p>
    <w:p w:rsidR="004F143F" w:rsidRPr="00C81E95" w:rsidRDefault="004F143F" w:rsidP="004F143F">
      <w:pPr>
        <w:widowControl/>
        <w:ind w:firstLine="709"/>
        <w:jc w:val="both"/>
        <w:rPr>
          <w:sz w:val="28"/>
          <w:szCs w:val="28"/>
        </w:rPr>
      </w:pPr>
      <w:r w:rsidRPr="00C81E95">
        <w:rPr>
          <w:sz w:val="28"/>
          <w:szCs w:val="28"/>
        </w:rPr>
        <w:t>доверенность (если обращение осуществляется через доверенное лицо).</w:t>
      </w:r>
    </w:p>
    <w:p w:rsidR="004F143F" w:rsidRPr="00C81E95" w:rsidRDefault="004F143F" w:rsidP="004F143F">
      <w:pPr>
        <w:pStyle w:val="afa"/>
        <w:spacing w:line="240" w:lineRule="auto"/>
        <w:ind w:left="0" w:firstLine="709"/>
        <w:jc w:val="both"/>
        <w:rPr>
          <w:rFonts w:ascii="Times New Roman" w:hAnsi="Times New Roman"/>
          <w:sz w:val="28"/>
          <w:szCs w:val="28"/>
        </w:rPr>
      </w:pPr>
      <w:r w:rsidRPr="00C81E95">
        <w:rPr>
          <w:rFonts w:ascii="Times New Roman" w:hAnsi="Times New Roman"/>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4F143F" w:rsidRPr="00C81E95" w:rsidRDefault="004F143F" w:rsidP="004F143F">
      <w:pPr>
        <w:ind w:firstLine="709"/>
        <w:jc w:val="both"/>
        <w:rPr>
          <w:sz w:val="28"/>
          <w:szCs w:val="28"/>
        </w:rPr>
      </w:pPr>
      <w:r w:rsidRPr="00C81E95">
        <w:rPr>
          <w:sz w:val="28"/>
          <w:szCs w:val="28"/>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4F143F" w:rsidRPr="00C81E95" w:rsidRDefault="004F143F" w:rsidP="004F143F">
      <w:pPr>
        <w:ind w:firstLine="709"/>
        <w:jc w:val="both"/>
        <w:rPr>
          <w:sz w:val="28"/>
          <w:szCs w:val="28"/>
        </w:rPr>
      </w:pPr>
      <w:r w:rsidRPr="00C81E95">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F143F" w:rsidRPr="00C81E95" w:rsidRDefault="004F143F" w:rsidP="004F143F">
      <w:pPr>
        <w:widowControl/>
        <w:ind w:firstLine="709"/>
        <w:jc w:val="both"/>
        <w:rPr>
          <w:sz w:val="28"/>
          <w:szCs w:val="28"/>
        </w:rPr>
      </w:pPr>
    </w:p>
    <w:p w:rsidR="00FE6FA0" w:rsidRPr="00494690" w:rsidRDefault="00FE6FA0" w:rsidP="00FE6FA0">
      <w:pPr>
        <w:ind w:firstLine="709"/>
        <w:jc w:val="both"/>
        <w:rPr>
          <w:b/>
          <w:bCs/>
          <w:sz w:val="28"/>
          <w:szCs w:val="28"/>
        </w:rPr>
      </w:pPr>
      <w:r w:rsidRPr="00494690">
        <w:rPr>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E6FA0" w:rsidRPr="00494690" w:rsidRDefault="00FE6FA0" w:rsidP="00FE6FA0">
      <w:pPr>
        <w:ind w:firstLine="709"/>
        <w:jc w:val="both"/>
        <w:rPr>
          <w:b/>
          <w:bCs/>
          <w:sz w:val="28"/>
          <w:szCs w:val="28"/>
        </w:rPr>
      </w:pPr>
    </w:p>
    <w:p w:rsidR="00FE6FA0" w:rsidRPr="00494690" w:rsidRDefault="00FE6FA0" w:rsidP="00FE6FA0">
      <w:pPr>
        <w:ind w:firstLine="709"/>
        <w:jc w:val="both"/>
        <w:rPr>
          <w:sz w:val="28"/>
          <w:szCs w:val="28"/>
        </w:rPr>
      </w:pPr>
      <w:r w:rsidRPr="00494690">
        <w:rPr>
          <w:sz w:val="28"/>
          <w:szCs w:val="28"/>
        </w:rPr>
        <w:t>2.7.1. Для предоставления муниципальной услуги в рамках межведомственного информационного взаимодействия запрашиваются следующие документы:</w:t>
      </w:r>
    </w:p>
    <w:p w:rsidR="004F143F" w:rsidRPr="00C81E95" w:rsidRDefault="004F143F" w:rsidP="004F143F">
      <w:pPr>
        <w:ind w:firstLine="567"/>
        <w:jc w:val="both"/>
        <w:rPr>
          <w:sz w:val="28"/>
          <w:szCs w:val="28"/>
        </w:rPr>
      </w:pPr>
      <w:r w:rsidRPr="00C81E95">
        <w:rPr>
          <w:sz w:val="28"/>
          <w:szCs w:val="28"/>
        </w:rPr>
        <w:t>1) выписки из Единого государственного реестра недвижимости о правах отдельного лица на имевшиеся (имеющиеся) у него объекты недвижимости на всех членов семьи, включая заявителя;</w:t>
      </w:r>
    </w:p>
    <w:p w:rsidR="004F143F" w:rsidRPr="00C81E95" w:rsidRDefault="004F143F" w:rsidP="004F143F">
      <w:pPr>
        <w:widowControl/>
        <w:ind w:firstLine="709"/>
        <w:jc w:val="both"/>
        <w:rPr>
          <w:sz w:val="28"/>
          <w:szCs w:val="28"/>
        </w:rPr>
      </w:pPr>
      <w:r w:rsidRPr="00C81E95">
        <w:rPr>
          <w:sz w:val="28"/>
          <w:szCs w:val="28"/>
        </w:rPr>
        <w:lastRenderedPageBreak/>
        <w:t>2)</w:t>
      </w:r>
      <w:r w:rsidRPr="00C81E95">
        <w:rPr>
          <w:sz w:val="28"/>
          <w:szCs w:val="28"/>
        </w:rPr>
        <w:tab/>
        <w:t xml:space="preserve">сведения о наличии (отсутствии) жилых помещений на праве собственности по месту постоянного жительства заявителя и членов его семьи; </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3)</w:t>
      </w:r>
      <w:r w:rsidRPr="00C81E95">
        <w:rPr>
          <w:rFonts w:ascii="Times New Roman" w:hAnsi="Times New Roman" w:cs="Times New Roman"/>
          <w:kern w:val="0"/>
          <w:sz w:val="28"/>
          <w:szCs w:val="28"/>
          <w:lang w:eastAsia="ru-RU"/>
        </w:rPr>
        <w:tab/>
        <w:t>копия решения о признании граждан малоимущими для принятия их на учет в качестве нуждающихся в жилых помещениях.</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p>
    <w:p w:rsidR="00FE6FA0" w:rsidRPr="00494690" w:rsidRDefault="00FE6FA0" w:rsidP="00151109">
      <w:pPr>
        <w:ind w:firstLine="567"/>
        <w:jc w:val="both"/>
        <w:rPr>
          <w:sz w:val="28"/>
          <w:szCs w:val="28"/>
          <w:lang w:eastAsia="ar-SA"/>
        </w:rPr>
      </w:pPr>
      <w:r w:rsidRPr="00494690">
        <w:rPr>
          <w:sz w:val="28"/>
          <w:szCs w:val="28"/>
          <w:lang w:eastAsia="ar-SA"/>
        </w:rPr>
        <w:t>Непредставление заявителем указанных документов не является основанием для отказа в предоставлении услуги.</w:t>
      </w:r>
    </w:p>
    <w:p w:rsidR="00FE6FA0" w:rsidRPr="00494690" w:rsidRDefault="00FE6FA0" w:rsidP="00FE6FA0">
      <w:pPr>
        <w:ind w:firstLine="540"/>
        <w:rPr>
          <w:sz w:val="28"/>
          <w:szCs w:val="28"/>
        </w:rPr>
      </w:pPr>
      <w:r w:rsidRPr="00494690">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F143F" w:rsidRPr="00C81E95" w:rsidRDefault="004F143F" w:rsidP="004F143F">
      <w:pPr>
        <w:widowControl/>
        <w:ind w:firstLine="709"/>
        <w:jc w:val="center"/>
        <w:rPr>
          <w:b/>
          <w:sz w:val="28"/>
          <w:szCs w:val="28"/>
        </w:rPr>
      </w:pPr>
    </w:p>
    <w:p w:rsidR="00FE6FA0" w:rsidRPr="00494690" w:rsidRDefault="00FE6FA0" w:rsidP="00FE6FA0">
      <w:pPr>
        <w:suppressAutoHyphens/>
        <w:ind w:firstLine="709"/>
        <w:jc w:val="both"/>
        <w:rPr>
          <w:b/>
          <w:bCs/>
          <w:sz w:val="28"/>
          <w:szCs w:val="28"/>
          <w:lang w:eastAsia="zh-CN"/>
        </w:rPr>
      </w:pPr>
      <w:r w:rsidRPr="00494690">
        <w:rPr>
          <w:b/>
          <w:bCs/>
          <w:sz w:val="28"/>
          <w:szCs w:val="28"/>
          <w:lang w:eastAsia="zh-CN"/>
        </w:rPr>
        <w:t>2.8. Указание на запрет требовать от заявителя</w:t>
      </w:r>
    </w:p>
    <w:p w:rsidR="00FE6FA0" w:rsidRPr="00494690" w:rsidRDefault="00FE6FA0" w:rsidP="00FE6FA0">
      <w:pPr>
        <w:ind w:firstLine="709"/>
        <w:jc w:val="both"/>
        <w:rPr>
          <w:b/>
          <w:bCs/>
          <w:sz w:val="28"/>
          <w:szCs w:val="28"/>
        </w:rPr>
      </w:pPr>
    </w:p>
    <w:p w:rsidR="00151109" w:rsidRPr="00151109" w:rsidRDefault="00151109" w:rsidP="00151109">
      <w:pPr>
        <w:ind w:firstLine="600"/>
        <w:jc w:val="both"/>
        <w:rPr>
          <w:sz w:val="26"/>
          <w:szCs w:val="26"/>
        </w:rPr>
      </w:pPr>
      <w:r w:rsidRPr="00151109">
        <w:rPr>
          <w:sz w:val="26"/>
          <w:szCs w:val="26"/>
        </w:rPr>
        <w:t>Не допускается требовать от заявителя:</w:t>
      </w:r>
    </w:p>
    <w:p w:rsidR="00151109" w:rsidRPr="00151109" w:rsidRDefault="00151109" w:rsidP="00151109">
      <w:pPr>
        <w:ind w:firstLine="600"/>
        <w:jc w:val="both"/>
        <w:rPr>
          <w:sz w:val="26"/>
          <w:szCs w:val="26"/>
        </w:rPr>
      </w:pPr>
      <w:r w:rsidRPr="0015110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1109" w:rsidRPr="00151109" w:rsidRDefault="00151109" w:rsidP="00151109">
      <w:pPr>
        <w:ind w:firstLine="600"/>
        <w:jc w:val="both"/>
        <w:rPr>
          <w:sz w:val="26"/>
          <w:szCs w:val="26"/>
        </w:rPr>
      </w:pPr>
      <w:r w:rsidRPr="00151109">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151109">
          <w:rPr>
            <w:sz w:val="26"/>
            <w:szCs w:val="26"/>
          </w:rPr>
          <w:t>2010 г</w:t>
        </w:r>
      </w:smartTag>
      <w:r w:rsidRPr="00151109">
        <w:rPr>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51109">
          <w:rPr>
            <w:sz w:val="26"/>
            <w:szCs w:val="26"/>
          </w:rPr>
          <w:t>2010 г</w:t>
        </w:r>
      </w:smartTag>
      <w:r w:rsidRPr="00151109">
        <w:rPr>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51109" w:rsidRPr="00151109" w:rsidRDefault="00151109" w:rsidP="00151109">
      <w:pPr>
        <w:ind w:firstLine="540"/>
        <w:jc w:val="both"/>
        <w:rPr>
          <w:sz w:val="26"/>
          <w:szCs w:val="26"/>
        </w:rPr>
      </w:pPr>
      <w:r w:rsidRPr="00151109">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151109">
          <w:rPr>
            <w:sz w:val="26"/>
            <w:szCs w:val="26"/>
          </w:rPr>
          <w:t>2010 г</w:t>
        </w:r>
      </w:smartTag>
      <w:r w:rsidRPr="00151109">
        <w:rPr>
          <w:sz w:val="26"/>
          <w:szCs w:val="26"/>
        </w:rPr>
        <w:t>. № 210-ФЗ «Об организации предоставления государственных и муниципальных услуг.</w:t>
      </w:r>
    </w:p>
    <w:p w:rsidR="00FE6FA0" w:rsidRPr="0093603E" w:rsidRDefault="00FE6FA0" w:rsidP="00FE6FA0">
      <w:pPr>
        <w:ind w:firstLine="709"/>
        <w:jc w:val="both"/>
        <w:rPr>
          <w:b/>
          <w:bCs/>
          <w:sz w:val="28"/>
          <w:szCs w:val="28"/>
        </w:rPr>
      </w:pPr>
    </w:p>
    <w:p w:rsidR="00D84380" w:rsidRPr="0093603E" w:rsidRDefault="00D84380" w:rsidP="00D84380">
      <w:pPr>
        <w:suppressAutoHyphens/>
        <w:ind w:firstLine="709"/>
        <w:jc w:val="both"/>
        <w:rPr>
          <w:b/>
          <w:bCs/>
          <w:sz w:val="28"/>
          <w:szCs w:val="28"/>
          <w:lang w:eastAsia="zh-CN"/>
        </w:rPr>
      </w:pPr>
      <w:r w:rsidRPr="0093603E">
        <w:rPr>
          <w:b/>
          <w:bCs/>
          <w:sz w:val="28"/>
          <w:szCs w:val="28"/>
          <w:lang w:eastAsia="zh-CN"/>
        </w:rPr>
        <w:t>2.9. Исчерпывающий перечень оснований для отказа в приеме документов, необходимых для предоставления</w:t>
      </w:r>
      <w:r w:rsidRPr="0093603E">
        <w:rPr>
          <w:b/>
          <w:bCs/>
          <w:sz w:val="28"/>
          <w:szCs w:val="28"/>
        </w:rPr>
        <w:t xml:space="preserve"> </w:t>
      </w:r>
      <w:r w:rsidRPr="0093603E">
        <w:rPr>
          <w:b/>
          <w:bCs/>
          <w:sz w:val="28"/>
          <w:szCs w:val="28"/>
          <w:lang w:eastAsia="zh-CN"/>
        </w:rPr>
        <w:t>муниципальной услуги</w:t>
      </w:r>
    </w:p>
    <w:p w:rsidR="00D84380" w:rsidRPr="0093603E" w:rsidRDefault="00D84380" w:rsidP="00D84380">
      <w:pPr>
        <w:jc w:val="both"/>
        <w:rPr>
          <w:sz w:val="28"/>
          <w:szCs w:val="28"/>
        </w:rPr>
      </w:pPr>
    </w:p>
    <w:p w:rsidR="004F143F" w:rsidRPr="00C81E95" w:rsidRDefault="004F143F" w:rsidP="004F143F">
      <w:pPr>
        <w:ind w:firstLine="567"/>
        <w:jc w:val="both"/>
        <w:rPr>
          <w:sz w:val="28"/>
          <w:szCs w:val="28"/>
        </w:rPr>
      </w:pPr>
      <w:r w:rsidRPr="00C81E95">
        <w:rPr>
          <w:sz w:val="28"/>
          <w:szCs w:val="28"/>
        </w:rPr>
        <w:t>2.9.1. В приеме документов, необходимых для предоставления муниципальной услуги может быть отказано в следующих случаях:</w:t>
      </w:r>
    </w:p>
    <w:p w:rsidR="004F143F" w:rsidRPr="00C81E95" w:rsidRDefault="004F143F" w:rsidP="004F143F">
      <w:pPr>
        <w:ind w:firstLine="567"/>
        <w:jc w:val="both"/>
        <w:rPr>
          <w:sz w:val="28"/>
          <w:szCs w:val="28"/>
        </w:rPr>
      </w:pPr>
      <w:r w:rsidRPr="00C81E95">
        <w:rPr>
          <w:sz w:val="28"/>
          <w:szCs w:val="28"/>
        </w:rPr>
        <w:t>в документах присутствуют неоговоренные приписки и исправления;</w:t>
      </w:r>
    </w:p>
    <w:p w:rsidR="004F143F" w:rsidRPr="00C81E95" w:rsidRDefault="004F143F" w:rsidP="004F143F">
      <w:pPr>
        <w:ind w:firstLine="567"/>
        <w:jc w:val="both"/>
        <w:rPr>
          <w:sz w:val="28"/>
          <w:szCs w:val="28"/>
        </w:rPr>
      </w:pPr>
      <w:r w:rsidRPr="00C81E95">
        <w:rPr>
          <w:sz w:val="28"/>
          <w:szCs w:val="28"/>
        </w:rPr>
        <w:t>текст документа написан неразборчиво от руки или при помощи средств электронно-вычислительной техники;</w:t>
      </w:r>
    </w:p>
    <w:p w:rsidR="004F143F" w:rsidRPr="00C81E95" w:rsidRDefault="004F143F" w:rsidP="004F143F">
      <w:pPr>
        <w:ind w:firstLine="567"/>
        <w:jc w:val="both"/>
        <w:rPr>
          <w:sz w:val="28"/>
          <w:szCs w:val="28"/>
        </w:rPr>
      </w:pPr>
      <w:r w:rsidRPr="00C81E95">
        <w:rPr>
          <w:sz w:val="28"/>
          <w:szCs w:val="28"/>
        </w:rPr>
        <w:t>фамилия, имя и отчество заявителя, место жительства, телефон не указаны или написаны не полностью;</w:t>
      </w:r>
    </w:p>
    <w:p w:rsidR="004F143F" w:rsidRPr="00C81E95" w:rsidRDefault="004F143F" w:rsidP="004F143F">
      <w:pPr>
        <w:ind w:firstLine="567"/>
        <w:jc w:val="both"/>
        <w:rPr>
          <w:sz w:val="28"/>
          <w:szCs w:val="28"/>
        </w:rPr>
      </w:pPr>
      <w:r w:rsidRPr="00C81E95">
        <w:rPr>
          <w:sz w:val="28"/>
          <w:szCs w:val="28"/>
        </w:rPr>
        <w:t>документы исполнены карандашом;</w:t>
      </w:r>
    </w:p>
    <w:p w:rsidR="004F143F" w:rsidRPr="00C81E95" w:rsidRDefault="004F143F" w:rsidP="004F143F">
      <w:pPr>
        <w:ind w:firstLine="567"/>
        <w:jc w:val="both"/>
        <w:rPr>
          <w:sz w:val="28"/>
          <w:szCs w:val="28"/>
        </w:rPr>
      </w:pPr>
      <w:r w:rsidRPr="00C81E95">
        <w:rPr>
          <w:sz w:val="28"/>
          <w:szCs w:val="28"/>
        </w:rPr>
        <w:t>отсутствует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F143F" w:rsidRPr="00C81E95" w:rsidRDefault="004F143F" w:rsidP="004F143F">
      <w:pPr>
        <w:ind w:firstLine="567"/>
        <w:jc w:val="both"/>
        <w:rPr>
          <w:sz w:val="28"/>
          <w:szCs w:val="28"/>
        </w:rPr>
      </w:pPr>
      <w:r w:rsidRPr="00C81E95">
        <w:rPr>
          <w:sz w:val="28"/>
          <w:szCs w:val="28"/>
        </w:rPr>
        <w:t>не предоставлены документы, удостоверяющие личность получателя муниципальной услуги (паспорт), а также всех совершеннолетних членов семьи заявителя;</w:t>
      </w:r>
    </w:p>
    <w:p w:rsidR="004F143F" w:rsidRPr="00C81E95" w:rsidRDefault="004F143F" w:rsidP="004F143F">
      <w:pPr>
        <w:ind w:firstLine="567"/>
        <w:jc w:val="both"/>
        <w:rPr>
          <w:sz w:val="28"/>
          <w:szCs w:val="28"/>
        </w:rPr>
      </w:pPr>
      <w:r w:rsidRPr="00C81E95">
        <w:rPr>
          <w:sz w:val="28"/>
          <w:szCs w:val="28"/>
        </w:rPr>
        <w:t>не представлены вместе с копиями документов их оригиналы;</w:t>
      </w:r>
    </w:p>
    <w:p w:rsidR="00F15C58" w:rsidRDefault="004F143F" w:rsidP="00EE0E37">
      <w:pPr>
        <w:ind w:firstLine="567"/>
        <w:jc w:val="both"/>
        <w:rPr>
          <w:sz w:val="28"/>
          <w:szCs w:val="28"/>
        </w:rPr>
      </w:pPr>
      <w:r w:rsidRPr="00C81E95">
        <w:rPr>
          <w:sz w:val="28"/>
          <w:szCs w:val="28"/>
        </w:rPr>
        <w:t>за получением муниципальной услуги обратилось ненадлежащее лицо</w:t>
      </w:r>
      <w:r w:rsidR="00EE0E37">
        <w:rPr>
          <w:sz w:val="28"/>
          <w:szCs w:val="28"/>
        </w:rPr>
        <w:t xml:space="preserve"> </w:t>
      </w:r>
      <w:r w:rsidR="00F15C58">
        <w:rPr>
          <w:sz w:val="28"/>
          <w:szCs w:val="28"/>
        </w:rPr>
        <w:t xml:space="preserve">(несовершеннолетние; признанные недееспособными; представитель без доверенности).                                           </w:t>
      </w:r>
    </w:p>
    <w:p w:rsidR="004F143F" w:rsidRPr="00C81E95" w:rsidRDefault="004F143F" w:rsidP="004F143F">
      <w:pPr>
        <w:widowControl/>
        <w:jc w:val="center"/>
        <w:rPr>
          <w:b/>
          <w:sz w:val="28"/>
          <w:szCs w:val="28"/>
        </w:rPr>
      </w:pPr>
    </w:p>
    <w:p w:rsidR="00D84380" w:rsidRPr="0093603E" w:rsidRDefault="00D84380" w:rsidP="00D84380">
      <w:pPr>
        <w:ind w:firstLine="709"/>
        <w:jc w:val="both"/>
        <w:rPr>
          <w:b/>
          <w:bCs/>
          <w:sz w:val="28"/>
          <w:szCs w:val="28"/>
        </w:rPr>
      </w:pPr>
      <w:r w:rsidRPr="0093603E">
        <w:rPr>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84380" w:rsidRPr="0093603E" w:rsidRDefault="00D84380" w:rsidP="00D84380">
      <w:pPr>
        <w:ind w:firstLine="709"/>
        <w:jc w:val="both"/>
        <w:rPr>
          <w:b/>
          <w:bCs/>
        </w:rPr>
      </w:pPr>
    </w:p>
    <w:p w:rsidR="004F143F" w:rsidRPr="00C81E95" w:rsidRDefault="004F143F" w:rsidP="004F143F">
      <w:pPr>
        <w:widowControl/>
        <w:ind w:firstLine="709"/>
        <w:jc w:val="both"/>
        <w:rPr>
          <w:sz w:val="28"/>
          <w:szCs w:val="28"/>
        </w:rPr>
      </w:pPr>
      <w:r w:rsidRPr="00C81E95">
        <w:rPr>
          <w:sz w:val="28"/>
          <w:szCs w:val="28"/>
        </w:rPr>
        <w:t>Основания для приостановления предоставления муниципальной услуги отсутствуют.</w:t>
      </w:r>
    </w:p>
    <w:p w:rsidR="004F143F" w:rsidRPr="00C81E95" w:rsidRDefault="004F143F" w:rsidP="004F143F">
      <w:pPr>
        <w:widowControl/>
        <w:ind w:firstLine="709"/>
        <w:jc w:val="both"/>
        <w:rPr>
          <w:sz w:val="28"/>
          <w:szCs w:val="28"/>
        </w:rPr>
      </w:pPr>
      <w:r w:rsidRPr="00C81E95">
        <w:rPr>
          <w:sz w:val="28"/>
          <w:szCs w:val="28"/>
        </w:rPr>
        <w:t>Отказ в предоставлении муниципальной услуги допускается в случае, если:</w:t>
      </w:r>
    </w:p>
    <w:p w:rsidR="00CF69EB" w:rsidRPr="00CF69EB" w:rsidRDefault="004F143F" w:rsidP="00CF69EB">
      <w:pPr>
        <w:pStyle w:val="12"/>
        <w:spacing w:after="0"/>
        <w:ind w:right="0" w:firstLine="709"/>
        <w:jc w:val="both"/>
        <w:rPr>
          <w:sz w:val="28"/>
          <w:szCs w:val="28"/>
        </w:rPr>
      </w:pPr>
      <w:r w:rsidRPr="00CF69EB">
        <w:rPr>
          <w:sz w:val="28"/>
          <w:szCs w:val="28"/>
        </w:rPr>
        <w:t xml:space="preserve">1) </w:t>
      </w:r>
      <w:r w:rsidR="00CF69EB" w:rsidRPr="00CF69EB">
        <w:rPr>
          <w:sz w:val="28"/>
          <w:szCs w:val="28"/>
        </w:rPr>
        <w:t>в реестре муниципальной собственности отсутствует жилое помещение, на которое требуется оформить договор;</w:t>
      </w:r>
    </w:p>
    <w:p w:rsidR="00CF69EB" w:rsidRPr="00CF69EB" w:rsidRDefault="004F143F" w:rsidP="00CF69EB">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F69EB">
        <w:rPr>
          <w:rFonts w:ascii="Times New Roman" w:hAnsi="Times New Roman" w:cs="Times New Roman"/>
          <w:sz w:val="28"/>
          <w:szCs w:val="28"/>
        </w:rPr>
        <w:t xml:space="preserve">2) </w:t>
      </w:r>
      <w:r w:rsidR="00CF69EB" w:rsidRPr="00CF69EB">
        <w:rPr>
          <w:rFonts w:ascii="Times New Roman" w:hAnsi="Times New Roman" w:cs="Times New Roman"/>
          <w:kern w:val="0"/>
          <w:sz w:val="28"/>
          <w:szCs w:val="28"/>
          <w:lang w:eastAsia="ru-RU"/>
        </w:rPr>
        <w:t xml:space="preserve">подача гражданином заявления об отказе в предоставлении муниципальной услуги; </w:t>
      </w:r>
    </w:p>
    <w:p w:rsidR="00CF69EB" w:rsidRPr="00CF69EB" w:rsidRDefault="004F143F" w:rsidP="00CF69EB">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F69EB">
        <w:rPr>
          <w:rFonts w:ascii="Times New Roman" w:hAnsi="Times New Roman" w:cs="Times New Roman"/>
          <w:sz w:val="28"/>
          <w:szCs w:val="28"/>
        </w:rPr>
        <w:t xml:space="preserve">3) </w:t>
      </w:r>
      <w:r w:rsidR="00CF69EB" w:rsidRPr="00CF69EB">
        <w:rPr>
          <w:rFonts w:ascii="Times New Roman" w:hAnsi="Times New Roman" w:cs="Times New Roman"/>
          <w:kern w:val="0"/>
          <w:sz w:val="28"/>
          <w:szCs w:val="28"/>
          <w:lang w:eastAsia="ru-RU"/>
        </w:rPr>
        <w:t>выявление в представленных документах сведений, не соответствующих действительности.</w:t>
      </w:r>
    </w:p>
    <w:p w:rsidR="004F143F" w:rsidRPr="00CF69EB" w:rsidRDefault="004F143F" w:rsidP="004F143F">
      <w:pPr>
        <w:pStyle w:val="12"/>
        <w:spacing w:after="0"/>
        <w:ind w:right="0" w:firstLine="709"/>
        <w:jc w:val="both"/>
        <w:rPr>
          <w:sz w:val="28"/>
          <w:szCs w:val="28"/>
        </w:rPr>
      </w:pPr>
    </w:p>
    <w:p w:rsidR="004F143F" w:rsidRPr="00CF69EB" w:rsidRDefault="004F143F" w:rsidP="004F143F">
      <w:pPr>
        <w:widowControl/>
        <w:ind w:firstLine="709"/>
        <w:jc w:val="both"/>
        <w:rPr>
          <w:sz w:val="28"/>
          <w:szCs w:val="28"/>
        </w:rPr>
      </w:pPr>
      <w:r w:rsidRPr="00CF69EB">
        <w:rPr>
          <w:sz w:val="28"/>
          <w:szCs w:val="28"/>
        </w:rPr>
        <w:t>Решение об отказе в предоставлении муниципальной услуги должно содержать основания такого отказа с обязательной ссылкой на указанные нарушения.</w:t>
      </w:r>
    </w:p>
    <w:p w:rsidR="004F143F" w:rsidRPr="00C81E95" w:rsidRDefault="004F143F" w:rsidP="004F143F">
      <w:pPr>
        <w:ind w:firstLine="709"/>
        <w:jc w:val="center"/>
        <w:rPr>
          <w:b/>
          <w:sz w:val="28"/>
          <w:szCs w:val="28"/>
        </w:rPr>
      </w:pPr>
    </w:p>
    <w:p w:rsidR="004F143F" w:rsidRPr="00C81E95" w:rsidRDefault="004F143F" w:rsidP="004F143F">
      <w:pPr>
        <w:jc w:val="center"/>
        <w:rPr>
          <w:b/>
          <w:sz w:val="28"/>
          <w:szCs w:val="28"/>
        </w:rPr>
      </w:pPr>
      <w:r w:rsidRPr="00C81E95">
        <w:rPr>
          <w:b/>
          <w:sz w:val="28"/>
          <w:szCs w:val="28"/>
        </w:rPr>
        <w:t xml:space="preserve">2.11. Перечень услуг, необходимых и обязательных </w:t>
      </w:r>
    </w:p>
    <w:p w:rsidR="004F143F" w:rsidRPr="00C81E95" w:rsidRDefault="004F143F" w:rsidP="004F143F">
      <w:pPr>
        <w:jc w:val="center"/>
        <w:rPr>
          <w:b/>
          <w:sz w:val="28"/>
          <w:szCs w:val="28"/>
        </w:rPr>
      </w:pPr>
      <w:r w:rsidRPr="00C81E95">
        <w:rPr>
          <w:b/>
          <w:sz w:val="28"/>
          <w:szCs w:val="28"/>
        </w:rPr>
        <w:t xml:space="preserve">для предоставления муниципальной услуги, </w:t>
      </w:r>
    </w:p>
    <w:p w:rsidR="004F143F" w:rsidRPr="00C81E95" w:rsidRDefault="004F143F" w:rsidP="004F143F">
      <w:pPr>
        <w:jc w:val="center"/>
        <w:rPr>
          <w:b/>
          <w:sz w:val="28"/>
          <w:szCs w:val="28"/>
        </w:rPr>
      </w:pPr>
      <w:r w:rsidRPr="00C81E95">
        <w:rPr>
          <w:b/>
          <w:sz w:val="28"/>
          <w:szCs w:val="28"/>
        </w:rPr>
        <w:t xml:space="preserve">в том числе сведения о документе (документах), </w:t>
      </w:r>
    </w:p>
    <w:p w:rsidR="004F143F" w:rsidRPr="00C81E95" w:rsidRDefault="004F143F" w:rsidP="004F143F">
      <w:pPr>
        <w:jc w:val="center"/>
        <w:rPr>
          <w:b/>
          <w:sz w:val="28"/>
          <w:szCs w:val="28"/>
        </w:rPr>
      </w:pPr>
      <w:r w:rsidRPr="00C81E95">
        <w:rPr>
          <w:b/>
          <w:sz w:val="28"/>
          <w:szCs w:val="28"/>
        </w:rPr>
        <w:lastRenderedPageBreak/>
        <w:t xml:space="preserve">выдаваемом (выдаваемых) иными организациями, </w:t>
      </w:r>
    </w:p>
    <w:p w:rsidR="004F143F" w:rsidRPr="00C81E95" w:rsidRDefault="004F143F" w:rsidP="004F143F">
      <w:pPr>
        <w:jc w:val="center"/>
        <w:rPr>
          <w:b/>
          <w:sz w:val="28"/>
          <w:szCs w:val="28"/>
        </w:rPr>
      </w:pPr>
      <w:r w:rsidRPr="00C81E95">
        <w:rPr>
          <w:b/>
          <w:sz w:val="28"/>
          <w:szCs w:val="28"/>
        </w:rPr>
        <w:t>участвующими в предоставлении услуги</w:t>
      </w:r>
    </w:p>
    <w:p w:rsidR="004F143F" w:rsidRPr="00C81E95" w:rsidRDefault="004F143F" w:rsidP="004F143F">
      <w:pPr>
        <w:widowControl/>
        <w:jc w:val="center"/>
        <w:rPr>
          <w:sz w:val="28"/>
          <w:szCs w:val="28"/>
        </w:rPr>
      </w:pPr>
    </w:p>
    <w:p w:rsidR="004F143F" w:rsidRPr="00C81E95" w:rsidRDefault="004F143F" w:rsidP="004F143F">
      <w:pPr>
        <w:widowControl/>
        <w:ind w:firstLine="709"/>
        <w:jc w:val="both"/>
        <w:rPr>
          <w:sz w:val="28"/>
          <w:szCs w:val="28"/>
        </w:rPr>
      </w:pPr>
      <w:r w:rsidRPr="00C81E95">
        <w:rPr>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4F143F" w:rsidRPr="00C81E95" w:rsidRDefault="004F143F" w:rsidP="004F143F">
      <w:pPr>
        <w:widowControl/>
        <w:ind w:firstLine="709"/>
        <w:jc w:val="both"/>
        <w:rPr>
          <w:sz w:val="28"/>
          <w:szCs w:val="28"/>
        </w:rPr>
      </w:pPr>
    </w:p>
    <w:p w:rsidR="00D84380" w:rsidRPr="00875C35" w:rsidRDefault="00D84380" w:rsidP="00D84380">
      <w:pPr>
        <w:ind w:firstLine="709"/>
        <w:jc w:val="both"/>
        <w:rPr>
          <w:b/>
          <w:bCs/>
          <w:sz w:val="28"/>
          <w:szCs w:val="28"/>
        </w:rPr>
      </w:pPr>
      <w:r w:rsidRPr="00875C35">
        <w:rPr>
          <w:b/>
          <w:bCs/>
          <w:sz w:val="28"/>
          <w:szCs w:val="28"/>
        </w:rPr>
        <w:t>2.12. Порядок, размер и основания взимания государственной пошлины или иной платы, взимаемой за предоставление услуги</w:t>
      </w:r>
    </w:p>
    <w:p w:rsidR="00D84380" w:rsidRPr="00875C35" w:rsidRDefault="00D84380" w:rsidP="00D84380">
      <w:pPr>
        <w:ind w:firstLine="709"/>
        <w:jc w:val="both"/>
        <w:rPr>
          <w:b/>
          <w:bCs/>
          <w:sz w:val="28"/>
          <w:szCs w:val="28"/>
        </w:rPr>
      </w:pPr>
    </w:p>
    <w:p w:rsidR="00D84380" w:rsidRDefault="00D84380" w:rsidP="00D84380">
      <w:pPr>
        <w:pStyle w:val="aff6"/>
        <w:spacing w:after="0" w:line="240" w:lineRule="auto"/>
        <w:ind w:firstLine="709"/>
        <w:jc w:val="both"/>
        <w:rPr>
          <w:rFonts w:ascii="Times New Roman" w:hAnsi="Times New Roman" w:cs="Times New Roman"/>
          <w:color w:val="auto"/>
          <w:sz w:val="28"/>
          <w:szCs w:val="28"/>
        </w:rPr>
      </w:pPr>
      <w:r w:rsidRPr="00875C35">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151109" w:rsidRPr="00151109" w:rsidRDefault="00151109" w:rsidP="00151109">
      <w:pPr>
        <w:ind w:firstLine="540"/>
        <w:jc w:val="both"/>
        <w:rPr>
          <w:sz w:val="28"/>
          <w:szCs w:val="28"/>
        </w:rPr>
      </w:pPr>
      <w:r w:rsidRPr="00151109">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84380" w:rsidRPr="00875C35" w:rsidRDefault="00D84380" w:rsidP="00D84380">
      <w:pPr>
        <w:ind w:firstLine="709"/>
        <w:jc w:val="both"/>
        <w:rPr>
          <w:b/>
          <w:bCs/>
          <w:sz w:val="28"/>
          <w:szCs w:val="28"/>
        </w:rPr>
      </w:pPr>
    </w:p>
    <w:p w:rsidR="00D84380" w:rsidRPr="00875C35" w:rsidRDefault="00D84380" w:rsidP="00D84380">
      <w:pPr>
        <w:ind w:firstLine="709"/>
        <w:jc w:val="both"/>
        <w:rPr>
          <w:b/>
          <w:bCs/>
          <w:sz w:val="28"/>
          <w:szCs w:val="28"/>
        </w:rPr>
      </w:pPr>
      <w:r w:rsidRPr="00875C35">
        <w:rPr>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84380" w:rsidRPr="000929A9" w:rsidRDefault="00D84380" w:rsidP="00D84380">
      <w:pPr>
        <w:shd w:val="clear" w:color="auto" w:fill="FFFFFF"/>
        <w:tabs>
          <w:tab w:val="left" w:pos="709"/>
        </w:tabs>
        <w:suppressAutoHyphens/>
        <w:spacing w:line="276" w:lineRule="atLeast"/>
        <w:ind w:firstLine="708"/>
        <w:jc w:val="both"/>
        <w:rPr>
          <w:color w:val="000000"/>
          <w:kern w:val="1"/>
          <w:sz w:val="28"/>
          <w:szCs w:val="28"/>
          <w:lang w:eastAsia="ar-SA"/>
        </w:rPr>
      </w:pPr>
      <w:r w:rsidRPr="000929A9">
        <w:rPr>
          <w:color w:val="000000"/>
          <w:kern w:val="1"/>
          <w:sz w:val="28"/>
          <w:szCs w:val="28"/>
          <w:lang w:eastAsia="ar-SA"/>
        </w:rPr>
        <w:t>Законодательством не предусмотрено.</w:t>
      </w:r>
    </w:p>
    <w:p w:rsidR="00CE0591" w:rsidRDefault="00CE0591" w:rsidP="00D84380">
      <w:pPr>
        <w:ind w:firstLine="709"/>
        <w:jc w:val="both"/>
        <w:rPr>
          <w:b/>
          <w:bCs/>
          <w:sz w:val="28"/>
          <w:szCs w:val="28"/>
        </w:rPr>
      </w:pPr>
    </w:p>
    <w:p w:rsidR="00D84380" w:rsidRPr="00875C35" w:rsidRDefault="00D84380" w:rsidP="00D84380">
      <w:pPr>
        <w:ind w:firstLine="709"/>
        <w:jc w:val="both"/>
        <w:rPr>
          <w:b/>
          <w:bCs/>
          <w:sz w:val="28"/>
          <w:szCs w:val="28"/>
        </w:rPr>
      </w:pPr>
      <w:r w:rsidRPr="00875C35">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875C35">
        <w:rPr>
          <w:b/>
          <w:sz w:val="28"/>
          <w:szCs w:val="28"/>
        </w:rPr>
        <w:t>муниципальной</w:t>
      </w:r>
      <w:r w:rsidRPr="00875C35">
        <w:rPr>
          <w:b/>
          <w:bCs/>
          <w:sz w:val="28"/>
          <w:szCs w:val="28"/>
        </w:rPr>
        <w:t xml:space="preserve"> услуги и при получении результата предоставления таких услуг</w:t>
      </w:r>
    </w:p>
    <w:p w:rsidR="00D84380" w:rsidRPr="00875C35" w:rsidRDefault="00D84380" w:rsidP="00D84380">
      <w:pPr>
        <w:ind w:firstLine="709"/>
        <w:jc w:val="both"/>
        <w:rPr>
          <w:b/>
          <w:bCs/>
          <w:sz w:val="28"/>
          <w:szCs w:val="28"/>
        </w:rPr>
      </w:pPr>
    </w:p>
    <w:p w:rsidR="00D84380" w:rsidRPr="000929A9" w:rsidRDefault="00D84380" w:rsidP="00D84380">
      <w:pPr>
        <w:tabs>
          <w:tab w:val="left" w:pos="709"/>
        </w:tabs>
        <w:suppressAutoHyphens/>
        <w:spacing w:line="100" w:lineRule="atLeast"/>
        <w:ind w:firstLine="709"/>
        <w:jc w:val="both"/>
        <w:rPr>
          <w:color w:val="000000"/>
          <w:kern w:val="1"/>
          <w:sz w:val="28"/>
          <w:szCs w:val="28"/>
          <w:lang w:eastAsia="ar-SA"/>
        </w:rPr>
      </w:pPr>
      <w:r w:rsidRPr="000929A9">
        <w:rPr>
          <w:color w:val="000000"/>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D84380" w:rsidRPr="00875C35" w:rsidRDefault="00D84380" w:rsidP="00D84380">
      <w:pPr>
        <w:suppressAutoHyphens/>
        <w:ind w:firstLine="709"/>
        <w:jc w:val="both"/>
        <w:rPr>
          <w:sz w:val="28"/>
          <w:szCs w:val="28"/>
          <w:lang w:eastAsia="ar-SA"/>
        </w:rPr>
      </w:pPr>
    </w:p>
    <w:p w:rsidR="00D84380" w:rsidRPr="00875C35" w:rsidRDefault="00D84380" w:rsidP="00D84380">
      <w:pPr>
        <w:ind w:firstLine="709"/>
        <w:jc w:val="both"/>
        <w:textAlignment w:val="top"/>
        <w:rPr>
          <w:b/>
          <w:bCs/>
          <w:sz w:val="28"/>
          <w:szCs w:val="28"/>
        </w:rPr>
      </w:pPr>
      <w:r w:rsidRPr="00875C35">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84380" w:rsidRPr="00875C35" w:rsidRDefault="00D84380" w:rsidP="00D84380">
      <w:pPr>
        <w:ind w:firstLine="709"/>
        <w:jc w:val="both"/>
        <w:textAlignment w:val="top"/>
        <w:rPr>
          <w:b/>
          <w:bCs/>
          <w:sz w:val="28"/>
          <w:szCs w:val="28"/>
        </w:rPr>
      </w:pPr>
    </w:p>
    <w:p w:rsidR="00D84380" w:rsidRPr="0093603E" w:rsidRDefault="00D84380" w:rsidP="00D84380">
      <w:pPr>
        <w:tabs>
          <w:tab w:val="left" w:pos="0"/>
        </w:tabs>
        <w:ind w:firstLine="709"/>
        <w:jc w:val="both"/>
        <w:rPr>
          <w:sz w:val="28"/>
          <w:szCs w:val="28"/>
        </w:rPr>
      </w:pPr>
      <w:r w:rsidRPr="0093603E">
        <w:rPr>
          <w:sz w:val="28"/>
          <w:szCs w:val="28"/>
        </w:rPr>
        <w:t xml:space="preserve">2.15.1. При непосредственном обращении заявителя лично, максимальный срок регистрации заявления – 15 минут.  </w:t>
      </w:r>
    </w:p>
    <w:p w:rsidR="00D84380" w:rsidRPr="0093603E" w:rsidRDefault="00D84380" w:rsidP="00D84380">
      <w:pPr>
        <w:tabs>
          <w:tab w:val="left" w:pos="540"/>
        </w:tabs>
        <w:suppressAutoHyphens/>
        <w:ind w:firstLine="709"/>
        <w:jc w:val="both"/>
        <w:rPr>
          <w:sz w:val="28"/>
          <w:szCs w:val="28"/>
        </w:rPr>
      </w:pPr>
      <w:r w:rsidRPr="0093603E">
        <w:rPr>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w:t>
      </w:r>
      <w:r w:rsidRPr="0093603E">
        <w:rPr>
          <w:sz w:val="28"/>
          <w:szCs w:val="28"/>
        </w:rPr>
        <w:lastRenderedPageBreak/>
        <w:t>позднее 1 рабочего дня, следующего за днем обращения заявителя.</w:t>
      </w:r>
    </w:p>
    <w:p w:rsidR="00D84380" w:rsidRPr="0093603E" w:rsidRDefault="00D84380" w:rsidP="00D84380">
      <w:pPr>
        <w:tabs>
          <w:tab w:val="left" w:pos="540"/>
        </w:tabs>
        <w:suppressAutoHyphens/>
        <w:ind w:firstLine="709"/>
        <w:jc w:val="both"/>
        <w:rPr>
          <w:sz w:val="28"/>
          <w:szCs w:val="28"/>
        </w:rPr>
      </w:pPr>
      <w:r w:rsidRPr="0093603E">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84380" w:rsidRPr="0093603E" w:rsidRDefault="00D84380" w:rsidP="00D84380">
      <w:pPr>
        <w:tabs>
          <w:tab w:val="left" w:pos="540"/>
        </w:tabs>
        <w:suppressAutoHyphens/>
        <w:ind w:firstLine="709"/>
        <w:jc w:val="both"/>
        <w:rPr>
          <w:sz w:val="28"/>
          <w:szCs w:val="28"/>
        </w:rPr>
      </w:pPr>
      <w:r w:rsidRPr="0093603E">
        <w:rPr>
          <w:sz w:val="28"/>
          <w:szCs w:val="28"/>
        </w:rPr>
        <w:t>- проверяет документы согласно представленной описи;</w:t>
      </w:r>
    </w:p>
    <w:p w:rsidR="00D84380" w:rsidRPr="0093603E" w:rsidRDefault="00D84380" w:rsidP="00D84380">
      <w:pPr>
        <w:tabs>
          <w:tab w:val="left" w:pos="540"/>
        </w:tabs>
        <w:suppressAutoHyphens/>
        <w:ind w:firstLine="709"/>
        <w:jc w:val="both"/>
        <w:rPr>
          <w:sz w:val="28"/>
          <w:szCs w:val="28"/>
        </w:rPr>
      </w:pPr>
      <w:r w:rsidRPr="0093603E">
        <w:rPr>
          <w:sz w:val="28"/>
          <w:szCs w:val="28"/>
        </w:rPr>
        <w:t xml:space="preserve">- регистрирует заявление с документами в соответствии с правилами делопроизводства; </w:t>
      </w:r>
    </w:p>
    <w:p w:rsidR="00D84380" w:rsidRPr="0093603E" w:rsidRDefault="00D84380" w:rsidP="00D84380">
      <w:pPr>
        <w:tabs>
          <w:tab w:val="left" w:pos="540"/>
        </w:tabs>
        <w:suppressAutoHyphens/>
        <w:jc w:val="both"/>
        <w:rPr>
          <w:sz w:val="28"/>
          <w:szCs w:val="28"/>
        </w:rPr>
      </w:pPr>
      <w:r w:rsidRPr="0093603E">
        <w:rPr>
          <w:sz w:val="28"/>
          <w:szCs w:val="28"/>
        </w:rPr>
        <w:tab/>
        <w:t>- сообщает заявителю о дате выдачи результата  предоставления муниципальной услуги.</w:t>
      </w:r>
    </w:p>
    <w:p w:rsidR="00D84380" w:rsidRDefault="00D84380" w:rsidP="004F143F">
      <w:pPr>
        <w:jc w:val="center"/>
        <w:rPr>
          <w:b/>
          <w:sz w:val="28"/>
          <w:szCs w:val="28"/>
        </w:rPr>
      </w:pPr>
    </w:p>
    <w:p w:rsidR="00D84380" w:rsidRPr="00875C35" w:rsidRDefault="00D84380" w:rsidP="00D84380">
      <w:pPr>
        <w:ind w:firstLine="709"/>
        <w:jc w:val="both"/>
        <w:rPr>
          <w:b/>
          <w:bCs/>
          <w:sz w:val="28"/>
          <w:szCs w:val="28"/>
        </w:rPr>
      </w:pPr>
      <w:r w:rsidRPr="00875C35">
        <w:rPr>
          <w:b/>
          <w:bCs/>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84380" w:rsidRPr="0093603E" w:rsidRDefault="00D84380" w:rsidP="00D84380">
      <w:pPr>
        <w:ind w:firstLine="539"/>
        <w:jc w:val="both"/>
        <w:rPr>
          <w:sz w:val="28"/>
          <w:szCs w:val="28"/>
        </w:rPr>
      </w:pPr>
      <w:r w:rsidRPr="0093603E">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84380" w:rsidRPr="0093603E" w:rsidRDefault="00D84380" w:rsidP="00D84380">
      <w:pPr>
        <w:ind w:firstLine="539"/>
        <w:jc w:val="both"/>
        <w:rPr>
          <w:sz w:val="28"/>
          <w:szCs w:val="28"/>
        </w:rPr>
      </w:pPr>
      <w:r w:rsidRPr="0093603E">
        <w:rPr>
          <w:sz w:val="28"/>
          <w:szCs w:val="28"/>
        </w:rPr>
        <w:t>Места ожидания и приема заявителей оборудуются стульями и (или) кресельными секциями, и (или) скамьями.</w:t>
      </w:r>
    </w:p>
    <w:p w:rsidR="00D84380" w:rsidRPr="0093603E" w:rsidRDefault="00D84380" w:rsidP="00D84380">
      <w:pPr>
        <w:ind w:firstLine="539"/>
        <w:jc w:val="both"/>
        <w:rPr>
          <w:sz w:val="28"/>
          <w:szCs w:val="28"/>
        </w:rPr>
      </w:pPr>
      <w:r w:rsidRPr="0093603E">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84380" w:rsidRPr="0093603E" w:rsidRDefault="00D84380" w:rsidP="00D84380">
      <w:pPr>
        <w:ind w:firstLine="704"/>
        <w:jc w:val="both"/>
        <w:rPr>
          <w:sz w:val="28"/>
          <w:szCs w:val="28"/>
        </w:rPr>
      </w:pPr>
    </w:p>
    <w:p w:rsidR="00D84380" w:rsidRPr="0093603E" w:rsidRDefault="00D84380" w:rsidP="00D84380">
      <w:pPr>
        <w:tabs>
          <w:tab w:val="left" w:pos="709"/>
        </w:tabs>
        <w:suppressAutoHyphens/>
        <w:spacing w:line="100" w:lineRule="atLeast"/>
        <w:ind w:firstLine="709"/>
        <w:rPr>
          <w:b/>
          <w:bCs/>
          <w:sz w:val="28"/>
          <w:szCs w:val="28"/>
        </w:rPr>
      </w:pPr>
      <w:r w:rsidRPr="0093603E">
        <w:rPr>
          <w:b/>
          <w:bCs/>
          <w:sz w:val="28"/>
          <w:szCs w:val="28"/>
        </w:rPr>
        <w:t>Обеспечение доступности для инвалидов</w:t>
      </w:r>
    </w:p>
    <w:p w:rsidR="00D84380" w:rsidRPr="0093603E" w:rsidRDefault="00D84380" w:rsidP="00D84380">
      <w:pPr>
        <w:tabs>
          <w:tab w:val="left" w:pos="709"/>
        </w:tabs>
        <w:suppressAutoHyphens/>
        <w:spacing w:line="100" w:lineRule="atLeast"/>
        <w:ind w:firstLine="709"/>
        <w:rPr>
          <w:sz w:val="28"/>
          <w:szCs w:val="28"/>
        </w:rPr>
      </w:pP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возможность беспрепятственного входа в помещение  и выхода из него;</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 xml:space="preserve">сопровождение инвалидов, имеющих стойкие расстройства функции </w:t>
      </w:r>
      <w:r w:rsidRPr="0093603E">
        <w:rPr>
          <w:sz w:val="28"/>
          <w:szCs w:val="28"/>
        </w:rPr>
        <w:lastRenderedPageBreak/>
        <w:t>зрения и самостоятельного передвижения, и оказание им помощи;</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содействие со стороны должностных лиц, при необходимости, инвалиду при входе в объект и выходе из него;</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оборудование на прилегающих к зданию территориях мест для парковки автотранспортных средств инвалидов;</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допуск в помещение сурдопереводчика и тифлосурдопереводчика;</w:t>
      </w:r>
    </w:p>
    <w:p w:rsidR="00D84380" w:rsidRPr="0093603E" w:rsidRDefault="00D84380" w:rsidP="00D84380">
      <w:pPr>
        <w:tabs>
          <w:tab w:val="left" w:pos="709"/>
        </w:tabs>
        <w:suppressAutoHyphens/>
        <w:spacing w:line="100" w:lineRule="atLeast"/>
        <w:jc w:val="both"/>
        <w:rPr>
          <w:sz w:val="28"/>
          <w:szCs w:val="28"/>
        </w:rPr>
      </w:pPr>
      <w:r w:rsidRPr="0093603E">
        <w:rPr>
          <w:sz w:val="28"/>
          <w:szCs w:val="28"/>
        </w:rPr>
        <w:tab/>
        <w:t>предоставление, при необходимости, услуги по месту жительства инвалида или в дистанционном режиме;</w:t>
      </w:r>
    </w:p>
    <w:p w:rsidR="00D84380" w:rsidRPr="0093603E" w:rsidRDefault="00D84380" w:rsidP="00D84380">
      <w:pPr>
        <w:tabs>
          <w:tab w:val="left" w:pos="709"/>
        </w:tabs>
        <w:suppressAutoHyphens/>
        <w:spacing w:line="100" w:lineRule="atLeast"/>
        <w:ind w:firstLine="709"/>
        <w:jc w:val="both"/>
        <w:rPr>
          <w:sz w:val="28"/>
          <w:szCs w:val="28"/>
        </w:rPr>
      </w:pPr>
      <w:r w:rsidRPr="0093603E">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84380" w:rsidRPr="0093603E" w:rsidRDefault="00D84380" w:rsidP="00D84380">
      <w:pPr>
        <w:tabs>
          <w:tab w:val="left" w:pos="709"/>
        </w:tabs>
        <w:suppressAutoHyphens/>
        <w:spacing w:line="100" w:lineRule="atLeast"/>
        <w:jc w:val="both"/>
        <w:rPr>
          <w:b/>
          <w:bCs/>
          <w:kern w:val="1"/>
          <w:sz w:val="28"/>
          <w:szCs w:val="28"/>
          <w:lang w:eastAsia="ar-SA"/>
        </w:rPr>
      </w:pPr>
    </w:p>
    <w:p w:rsidR="00D84380" w:rsidRPr="0093603E" w:rsidRDefault="00D84380" w:rsidP="00D84380">
      <w:pPr>
        <w:ind w:firstLine="540"/>
        <w:jc w:val="both"/>
        <w:rPr>
          <w:b/>
          <w:bCs/>
          <w:sz w:val="28"/>
          <w:szCs w:val="28"/>
        </w:rPr>
      </w:pPr>
      <w:r w:rsidRPr="0093603E">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4380" w:rsidRPr="0093603E" w:rsidRDefault="00D84380" w:rsidP="00D84380">
      <w:pPr>
        <w:tabs>
          <w:tab w:val="left" w:pos="709"/>
        </w:tabs>
        <w:suppressAutoHyphens/>
        <w:spacing w:line="276" w:lineRule="atLeast"/>
        <w:jc w:val="both"/>
        <w:rPr>
          <w:b/>
          <w:bCs/>
          <w:kern w:val="1"/>
          <w:sz w:val="28"/>
          <w:szCs w:val="28"/>
          <w:lang w:eastAsia="ar-SA"/>
        </w:rPr>
      </w:pPr>
    </w:p>
    <w:p w:rsidR="00D84380" w:rsidRPr="0093603E" w:rsidRDefault="00D84380" w:rsidP="00D84380">
      <w:pPr>
        <w:ind w:firstLine="704"/>
        <w:jc w:val="both"/>
        <w:rPr>
          <w:b/>
          <w:bCs/>
          <w:sz w:val="28"/>
          <w:szCs w:val="28"/>
          <w:lang w:eastAsia="en-US"/>
        </w:rPr>
      </w:pPr>
      <w:r w:rsidRPr="0093603E">
        <w:rPr>
          <w:b/>
          <w:bCs/>
          <w:sz w:val="28"/>
          <w:szCs w:val="28"/>
          <w:lang w:eastAsia="en-US"/>
        </w:rPr>
        <w:t>Показатели доступности муниципальной услуги:</w:t>
      </w:r>
    </w:p>
    <w:p w:rsidR="00D84380" w:rsidRPr="0093603E" w:rsidRDefault="00D84380" w:rsidP="00D84380">
      <w:pPr>
        <w:ind w:firstLine="704"/>
        <w:jc w:val="both"/>
        <w:rPr>
          <w:sz w:val="28"/>
          <w:szCs w:val="28"/>
          <w:lang w:eastAsia="en-US"/>
        </w:rPr>
      </w:pPr>
      <w:r w:rsidRPr="0093603E">
        <w:rPr>
          <w:sz w:val="28"/>
          <w:szCs w:val="28"/>
          <w:lang w:eastAsia="en-US"/>
        </w:rPr>
        <w:t>транспортная или пешая доступность к местам предоставления муниципальной услуги;</w:t>
      </w:r>
    </w:p>
    <w:p w:rsidR="00D84380" w:rsidRPr="0093603E" w:rsidRDefault="00D84380" w:rsidP="00D84380">
      <w:pPr>
        <w:ind w:firstLine="704"/>
        <w:jc w:val="both"/>
        <w:rPr>
          <w:sz w:val="28"/>
          <w:szCs w:val="28"/>
          <w:lang w:eastAsia="en-US"/>
        </w:rPr>
      </w:pPr>
      <w:r w:rsidRPr="0093603E">
        <w:rPr>
          <w:sz w:val="28"/>
          <w:szCs w:val="28"/>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rsidR="00D84380" w:rsidRPr="0093603E" w:rsidRDefault="00D84380" w:rsidP="00D84380">
      <w:pPr>
        <w:ind w:firstLine="704"/>
        <w:jc w:val="both"/>
        <w:rPr>
          <w:sz w:val="28"/>
          <w:szCs w:val="28"/>
          <w:lang w:eastAsia="en-US"/>
        </w:rPr>
      </w:pPr>
      <w:r w:rsidRPr="0093603E">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84380" w:rsidRPr="0093603E" w:rsidRDefault="00D84380" w:rsidP="00D84380">
      <w:pPr>
        <w:ind w:firstLine="704"/>
        <w:jc w:val="both"/>
        <w:rPr>
          <w:sz w:val="28"/>
          <w:szCs w:val="28"/>
          <w:lang w:eastAsia="en-US"/>
        </w:rPr>
      </w:pPr>
      <w:r w:rsidRPr="0093603E">
        <w:rPr>
          <w:sz w:val="28"/>
          <w:szCs w:val="28"/>
          <w:lang w:eastAsia="en-US"/>
        </w:rPr>
        <w:t xml:space="preserve">предоставление возможности получения муниципальной услуги в электронном виде; </w:t>
      </w:r>
    </w:p>
    <w:p w:rsidR="00D84380" w:rsidRPr="0093603E" w:rsidRDefault="00D84380" w:rsidP="00D84380">
      <w:pPr>
        <w:ind w:firstLine="704"/>
        <w:jc w:val="both"/>
        <w:rPr>
          <w:sz w:val="28"/>
          <w:szCs w:val="28"/>
          <w:lang w:eastAsia="en-US"/>
        </w:rPr>
      </w:pPr>
      <w:r w:rsidRPr="0093603E">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84380" w:rsidRPr="0093603E" w:rsidRDefault="00D84380" w:rsidP="00D84380">
      <w:pPr>
        <w:ind w:firstLine="704"/>
        <w:jc w:val="both"/>
        <w:rPr>
          <w:sz w:val="28"/>
          <w:szCs w:val="28"/>
          <w:lang w:eastAsia="en-US"/>
        </w:rPr>
      </w:pPr>
    </w:p>
    <w:p w:rsidR="00D84380" w:rsidRPr="0093603E" w:rsidRDefault="00D84380" w:rsidP="00D84380">
      <w:pPr>
        <w:ind w:firstLine="704"/>
        <w:jc w:val="both"/>
        <w:rPr>
          <w:sz w:val="28"/>
          <w:szCs w:val="28"/>
          <w:lang w:eastAsia="en-US"/>
        </w:rPr>
      </w:pPr>
      <w:r w:rsidRPr="0093603E">
        <w:rPr>
          <w:sz w:val="28"/>
          <w:szCs w:val="28"/>
          <w:lang w:eastAsia="en-US"/>
        </w:rPr>
        <w:t xml:space="preserve">Показателями доступности предоставления муниципальной услуги в  электронной форме являются: </w:t>
      </w:r>
    </w:p>
    <w:p w:rsidR="00D84380" w:rsidRPr="0093603E" w:rsidRDefault="00D84380" w:rsidP="00D84380">
      <w:pPr>
        <w:ind w:firstLine="704"/>
        <w:jc w:val="both"/>
        <w:rPr>
          <w:sz w:val="28"/>
          <w:szCs w:val="28"/>
          <w:lang w:eastAsia="en-US"/>
        </w:rPr>
      </w:pPr>
      <w:r w:rsidRPr="0093603E">
        <w:rPr>
          <w:sz w:val="28"/>
          <w:szCs w:val="28"/>
          <w:lang w:eastAsia="en-US"/>
        </w:rPr>
        <w:t>получение информации о порядке и сроках предоставления услуги;</w:t>
      </w:r>
    </w:p>
    <w:p w:rsidR="00D84380" w:rsidRPr="0093603E" w:rsidRDefault="00D84380" w:rsidP="00D84380">
      <w:pPr>
        <w:ind w:firstLine="704"/>
        <w:jc w:val="both"/>
        <w:rPr>
          <w:sz w:val="28"/>
          <w:szCs w:val="28"/>
          <w:lang w:eastAsia="en-US"/>
        </w:rPr>
      </w:pPr>
      <w:r w:rsidRPr="0093603E">
        <w:rPr>
          <w:sz w:val="28"/>
          <w:szCs w:val="28"/>
          <w:lang w:eastAsia="en-US"/>
        </w:rPr>
        <w:t>формирование запроса;</w:t>
      </w:r>
    </w:p>
    <w:p w:rsidR="00D84380" w:rsidRPr="0093603E" w:rsidRDefault="00D84380" w:rsidP="00D84380">
      <w:pPr>
        <w:ind w:firstLine="704"/>
        <w:jc w:val="both"/>
        <w:rPr>
          <w:sz w:val="28"/>
          <w:szCs w:val="28"/>
          <w:lang w:eastAsia="en-US"/>
        </w:rPr>
      </w:pPr>
      <w:r w:rsidRPr="0093603E">
        <w:rPr>
          <w:sz w:val="28"/>
          <w:szCs w:val="28"/>
          <w:lang w:eastAsia="en-US"/>
        </w:rPr>
        <w:t>прием и регистрация органом (организацией) запроса и иных документов, необходимых для предоставления услуги;</w:t>
      </w:r>
    </w:p>
    <w:p w:rsidR="00D84380" w:rsidRPr="0093603E" w:rsidRDefault="00D84380" w:rsidP="00D84380">
      <w:pPr>
        <w:ind w:firstLine="704"/>
        <w:jc w:val="both"/>
        <w:rPr>
          <w:sz w:val="28"/>
          <w:szCs w:val="28"/>
          <w:lang w:eastAsia="en-US"/>
        </w:rPr>
      </w:pPr>
      <w:r w:rsidRPr="0093603E">
        <w:rPr>
          <w:sz w:val="28"/>
          <w:szCs w:val="28"/>
          <w:lang w:eastAsia="en-US"/>
        </w:rPr>
        <w:t>получение результата предоставления услуги;</w:t>
      </w:r>
    </w:p>
    <w:p w:rsidR="00D84380" w:rsidRPr="0093603E" w:rsidRDefault="00D84380" w:rsidP="00D84380">
      <w:pPr>
        <w:ind w:firstLine="704"/>
        <w:jc w:val="both"/>
        <w:rPr>
          <w:sz w:val="28"/>
          <w:szCs w:val="28"/>
          <w:lang w:eastAsia="en-US"/>
        </w:rPr>
      </w:pPr>
      <w:r w:rsidRPr="0093603E">
        <w:rPr>
          <w:sz w:val="28"/>
          <w:szCs w:val="28"/>
          <w:lang w:eastAsia="en-US"/>
        </w:rPr>
        <w:t>получение сведений о ходе выполнения запроса;</w:t>
      </w:r>
    </w:p>
    <w:p w:rsidR="00D84380" w:rsidRPr="0093603E" w:rsidRDefault="00D84380" w:rsidP="00D84380">
      <w:pPr>
        <w:ind w:firstLine="704"/>
        <w:jc w:val="both"/>
        <w:rPr>
          <w:sz w:val="28"/>
          <w:szCs w:val="28"/>
          <w:lang w:eastAsia="en-US"/>
        </w:rPr>
      </w:pPr>
      <w:r w:rsidRPr="0093603E">
        <w:rPr>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380" w:rsidRPr="0093603E" w:rsidRDefault="00D84380" w:rsidP="00D84380">
      <w:pPr>
        <w:ind w:firstLine="704"/>
        <w:jc w:val="both"/>
        <w:rPr>
          <w:sz w:val="28"/>
          <w:szCs w:val="28"/>
          <w:lang w:eastAsia="en-US"/>
        </w:rPr>
      </w:pPr>
    </w:p>
    <w:p w:rsidR="00D84380" w:rsidRPr="0093603E" w:rsidRDefault="00D84380" w:rsidP="00D84380">
      <w:pPr>
        <w:ind w:firstLine="704"/>
        <w:jc w:val="both"/>
        <w:rPr>
          <w:b/>
          <w:bCs/>
          <w:sz w:val="28"/>
          <w:szCs w:val="28"/>
          <w:lang w:eastAsia="en-US"/>
        </w:rPr>
      </w:pPr>
      <w:r w:rsidRPr="0093603E">
        <w:rPr>
          <w:b/>
          <w:bCs/>
          <w:sz w:val="28"/>
          <w:szCs w:val="28"/>
          <w:lang w:eastAsia="en-US"/>
        </w:rPr>
        <w:t>Показатели качества муниципальной услуги:</w:t>
      </w:r>
    </w:p>
    <w:p w:rsidR="00D84380" w:rsidRPr="0093603E" w:rsidRDefault="00D84380" w:rsidP="00D84380">
      <w:pPr>
        <w:ind w:firstLine="704"/>
        <w:jc w:val="both"/>
        <w:rPr>
          <w:b/>
          <w:bCs/>
          <w:sz w:val="28"/>
          <w:szCs w:val="28"/>
          <w:lang w:eastAsia="en-US"/>
        </w:rPr>
      </w:pPr>
    </w:p>
    <w:p w:rsidR="00D84380" w:rsidRPr="0093603E" w:rsidRDefault="00D84380" w:rsidP="00D84380">
      <w:pPr>
        <w:ind w:firstLine="704"/>
        <w:jc w:val="both"/>
        <w:rPr>
          <w:sz w:val="28"/>
          <w:szCs w:val="28"/>
          <w:lang w:eastAsia="en-US"/>
        </w:rPr>
      </w:pPr>
      <w:r w:rsidRPr="0093603E">
        <w:rPr>
          <w:sz w:val="28"/>
          <w:szCs w:val="28"/>
          <w:lang w:eastAsia="en-US"/>
        </w:rPr>
        <w:t>полнота и актуальность информации о порядке предоставления муниципальной услуги;</w:t>
      </w:r>
    </w:p>
    <w:p w:rsidR="00D84380" w:rsidRPr="0093603E" w:rsidRDefault="00D84380" w:rsidP="00D84380">
      <w:pPr>
        <w:ind w:firstLine="704"/>
        <w:jc w:val="both"/>
        <w:rPr>
          <w:sz w:val="28"/>
          <w:szCs w:val="28"/>
          <w:lang w:eastAsia="en-US"/>
        </w:rPr>
      </w:pPr>
      <w:r w:rsidRPr="0093603E">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4380" w:rsidRPr="0093603E" w:rsidRDefault="00D84380" w:rsidP="00D84380">
      <w:pPr>
        <w:ind w:firstLine="704"/>
        <w:jc w:val="both"/>
        <w:rPr>
          <w:sz w:val="28"/>
          <w:szCs w:val="28"/>
          <w:lang w:eastAsia="en-US"/>
        </w:rPr>
      </w:pPr>
      <w:r w:rsidRPr="0093603E">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84380" w:rsidRPr="0093603E" w:rsidRDefault="00D84380" w:rsidP="00D84380">
      <w:pPr>
        <w:ind w:firstLine="704"/>
        <w:jc w:val="both"/>
        <w:rPr>
          <w:sz w:val="28"/>
          <w:szCs w:val="28"/>
          <w:lang w:eastAsia="en-US"/>
        </w:rPr>
      </w:pPr>
      <w:r w:rsidRPr="0093603E">
        <w:rPr>
          <w:sz w:val="28"/>
          <w:szCs w:val="28"/>
          <w:lang w:eastAsia="en-US"/>
        </w:rPr>
        <w:t>количество фактов  взаимодействия заявителя с должностными лицами при предоставлении муниципальной услуги;</w:t>
      </w:r>
    </w:p>
    <w:p w:rsidR="00D84380" w:rsidRPr="0093603E" w:rsidRDefault="00D84380" w:rsidP="00D84380">
      <w:pPr>
        <w:ind w:firstLine="704"/>
        <w:jc w:val="both"/>
        <w:rPr>
          <w:sz w:val="28"/>
          <w:szCs w:val="28"/>
          <w:lang w:eastAsia="en-US"/>
        </w:rPr>
      </w:pPr>
      <w:r w:rsidRPr="0093603E">
        <w:rPr>
          <w:sz w:val="28"/>
          <w:szCs w:val="28"/>
          <w:lang w:eastAsia="en-US"/>
        </w:rPr>
        <w:t>отсутствие очередей при приеме и выдаче документов заявителям;</w:t>
      </w:r>
    </w:p>
    <w:p w:rsidR="00D84380" w:rsidRPr="0093603E" w:rsidRDefault="00D84380" w:rsidP="00D84380">
      <w:pPr>
        <w:ind w:firstLine="704"/>
        <w:jc w:val="both"/>
        <w:rPr>
          <w:sz w:val="28"/>
          <w:szCs w:val="28"/>
          <w:lang w:eastAsia="en-US"/>
        </w:rPr>
      </w:pPr>
      <w:r w:rsidRPr="0093603E">
        <w:rPr>
          <w:sz w:val="28"/>
          <w:szCs w:val="28"/>
          <w:lang w:eastAsia="en-US"/>
        </w:rPr>
        <w:t>отсутствием обоснованных жалоб на действия (бездействие) специалистов и уполномоченных должностных лиц;</w:t>
      </w:r>
    </w:p>
    <w:p w:rsidR="00D84380" w:rsidRPr="0093603E" w:rsidRDefault="00D84380" w:rsidP="00D84380">
      <w:pPr>
        <w:ind w:firstLine="704"/>
        <w:jc w:val="both"/>
        <w:rPr>
          <w:sz w:val="28"/>
          <w:szCs w:val="28"/>
          <w:lang w:eastAsia="en-US"/>
        </w:rPr>
      </w:pPr>
      <w:r w:rsidRPr="0093603E">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D84380" w:rsidRPr="0093603E" w:rsidRDefault="00D84380" w:rsidP="00D84380">
      <w:pPr>
        <w:tabs>
          <w:tab w:val="left" w:pos="709"/>
        </w:tabs>
        <w:suppressAutoHyphens/>
        <w:spacing w:line="100" w:lineRule="atLeast"/>
        <w:jc w:val="both"/>
        <w:rPr>
          <w:b/>
          <w:bCs/>
          <w:kern w:val="1"/>
          <w:sz w:val="28"/>
          <w:szCs w:val="28"/>
          <w:lang w:eastAsia="ar-SA"/>
        </w:rPr>
      </w:pPr>
    </w:p>
    <w:p w:rsidR="00D84380" w:rsidRPr="0093603E" w:rsidRDefault="00D84380" w:rsidP="00D84380">
      <w:pPr>
        <w:ind w:firstLine="704"/>
        <w:jc w:val="both"/>
        <w:rPr>
          <w:b/>
          <w:bCs/>
          <w:sz w:val="28"/>
          <w:szCs w:val="28"/>
        </w:rPr>
      </w:pPr>
      <w:r w:rsidRPr="0093603E">
        <w:rPr>
          <w:b/>
          <w:bCs/>
          <w:sz w:val="28"/>
          <w:szCs w:val="28"/>
        </w:rPr>
        <w:lastRenderedPageBreak/>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D84380" w:rsidRPr="0093603E" w:rsidRDefault="00D84380" w:rsidP="00D84380">
      <w:pPr>
        <w:ind w:firstLine="704"/>
        <w:jc w:val="both"/>
        <w:rPr>
          <w:b/>
          <w:bCs/>
          <w:sz w:val="28"/>
          <w:szCs w:val="28"/>
        </w:rPr>
      </w:pPr>
      <w:r w:rsidRPr="0093603E">
        <w:rPr>
          <w:b/>
          <w:bCs/>
          <w:sz w:val="28"/>
          <w:szCs w:val="28"/>
        </w:rPr>
        <w:t xml:space="preserve"> форме</w:t>
      </w:r>
    </w:p>
    <w:p w:rsidR="00D84380" w:rsidRPr="0093603E" w:rsidRDefault="00D84380" w:rsidP="00D84380">
      <w:pPr>
        <w:tabs>
          <w:tab w:val="left" w:pos="709"/>
        </w:tabs>
        <w:suppressAutoHyphens/>
        <w:spacing w:line="100" w:lineRule="atLeast"/>
        <w:jc w:val="both"/>
        <w:rPr>
          <w:b/>
          <w:bCs/>
          <w:kern w:val="1"/>
          <w:sz w:val="28"/>
          <w:szCs w:val="28"/>
          <w:lang w:eastAsia="ar-SA"/>
        </w:rPr>
      </w:pPr>
    </w:p>
    <w:p w:rsidR="00D84380" w:rsidRPr="00CE0591" w:rsidRDefault="00D84380" w:rsidP="00D84380">
      <w:pPr>
        <w:ind w:firstLine="709"/>
        <w:jc w:val="both"/>
        <w:rPr>
          <w:b/>
          <w:sz w:val="28"/>
          <w:szCs w:val="28"/>
        </w:rPr>
      </w:pPr>
      <w:r w:rsidRPr="00CE0591">
        <w:rPr>
          <w:b/>
          <w:sz w:val="28"/>
          <w:szCs w:val="28"/>
        </w:rPr>
        <w:t>2.18.1. Особенности предоставления муниципальной услуги в ОБУ «МФЦ»</w:t>
      </w:r>
    </w:p>
    <w:p w:rsidR="00D84380" w:rsidRDefault="00D84380" w:rsidP="00D84380">
      <w:pPr>
        <w:ind w:firstLine="709"/>
        <w:jc w:val="both"/>
        <w:rPr>
          <w:sz w:val="28"/>
          <w:szCs w:val="28"/>
        </w:rPr>
      </w:pPr>
      <w:r w:rsidRPr="0093603E">
        <w:rPr>
          <w:sz w:val="28"/>
          <w:szCs w:val="28"/>
        </w:rPr>
        <w:t xml:space="preserve">Предоставление муниципальной услуги в  МФЦ </w:t>
      </w:r>
      <w:r>
        <w:rPr>
          <w:sz w:val="28"/>
          <w:szCs w:val="28"/>
        </w:rPr>
        <w:t xml:space="preserve">не </w:t>
      </w:r>
      <w:r w:rsidRPr="0093603E">
        <w:rPr>
          <w:sz w:val="28"/>
          <w:szCs w:val="28"/>
        </w:rPr>
        <w:t xml:space="preserve">осуществляется. </w:t>
      </w:r>
    </w:p>
    <w:p w:rsidR="00D84380" w:rsidRPr="0093603E" w:rsidRDefault="00D84380" w:rsidP="00D84380">
      <w:pPr>
        <w:ind w:firstLine="709"/>
        <w:jc w:val="both"/>
        <w:rPr>
          <w:sz w:val="28"/>
          <w:szCs w:val="28"/>
        </w:rPr>
      </w:pPr>
    </w:p>
    <w:p w:rsidR="00CE0591" w:rsidRPr="00CE0591" w:rsidRDefault="00CE0591" w:rsidP="00CE0591">
      <w:pPr>
        <w:widowControl/>
        <w:autoSpaceDE/>
        <w:ind w:firstLine="709"/>
        <w:jc w:val="both"/>
        <w:rPr>
          <w:b/>
          <w:bCs/>
          <w:sz w:val="28"/>
          <w:szCs w:val="28"/>
        </w:rPr>
      </w:pPr>
      <w:r w:rsidRPr="00CE0591">
        <w:rPr>
          <w:b/>
          <w:bCs/>
          <w:sz w:val="28"/>
          <w:szCs w:val="28"/>
        </w:rPr>
        <w:t>2.18.2. Особенности предоставления муниципальной услуги в электронной форме</w:t>
      </w:r>
    </w:p>
    <w:p w:rsidR="00CE0591" w:rsidRPr="00167AE8" w:rsidRDefault="00CE0591" w:rsidP="00CE0591">
      <w:pPr>
        <w:widowControl/>
        <w:autoSpaceDE/>
        <w:ind w:firstLine="709"/>
        <w:jc w:val="both"/>
        <w:rPr>
          <w:bCs/>
          <w:sz w:val="28"/>
          <w:szCs w:val="28"/>
        </w:rPr>
      </w:pPr>
    </w:p>
    <w:p w:rsidR="00CE0591" w:rsidRPr="00CE0591" w:rsidRDefault="00CE0591" w:rsidP="00CE0591">
      <w:pPr>
        <w:ind w:firstLine="540"/>
        <w:jc w:val="both"/>
        <w:rPr>
          <w:bCs/>
          <w:sz w:val="28"/>
          <w:szCs w:val="28"/>
          <w:lang w:eastAsia="en-US"/>
        </w:rPr>
      </w:pPr>
      <w:r w:rsidRPr="00167AE8">
        <w:rPr>
          <w:b/>
          <w:bCs/>
          <w:sz w:val="28"/>
          <w:szCs w:val="28"/>
          <w:lang w:eastAsia="en-US"/>
        </w:rPr>
        <w:t xml:space="preserve">  </w:t>
      </w:r>
      <w:r w:rsidRPr="00CE0591">
        <w:rPr>
          <w:bCs/>
          <w:sz w:val="28"/>
          <w:szCs w:val="28"/>
          <w:lang w:eastAsia="en-US"/>
        </w:rPr>
        <w:t>Муниципальная услуга в электронной форме в  настоящее время не предоставляется.</w:t>
      </w:r>
    </w:p>
    <w:p w:rsidR="004F143F" w:rsidRPr="00C81E95" w:rsidRDefault="004F143F" w:rsidP="004F143F">
      <w:pPr>
        <w:widowControl/>
        <w:jc w:val="center"/>
        <w:rPr>
          <w:b/>
          <w:sz w:val="28"/>
          <w:szCs w:val="28"/>
        </w:rPr>
      </w:pPr>
    </w:p>
    <w:p w:rsidR="004F143F" w:rsidRPr="00C81E95" w:rsidRDefault="004F143F" w:rsidP="004F143F">
      <w:pPr>
        <w:jc w:val="center"/>
        <w:rPr>
          <w:b/>
          <w:bCs/>
          <w:sz w:val="28"/>
          <w:szCs w:val="28"/>
        </w:rPr>
      </w:pPr>
      <w:r w:rsidRPr="00C81E95">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F143F" w:rsidRPr="00C81E95" w:rsidRDefault="004F143F" w:rsidP="004F143F">
      <w:pPr>
        <w:pStyle w:val="ConsPlusNormal0"/>
        <w:widowControl/>
        <w:tabs>
          <w:tab w:val="left" w:pos="540"/>
        </w:tabs>
        <w:ind w:right="-41" w:firstLine="545"/>
        <w:jc w:val="center"/>
        <w:outlineLvl w:val="1"/>
        <w:rPr>
          <w:rFonts w:ascii="Times New Roman" w:hAnsi="Times New Roman" w:cs="Times New Roman"/>
          <w:color w:val="000000"/>
          <w:sz w:val="28"/>
          <w:szCs w:val="28"/>
        </w:rPr>
      </w:pPr>
    </w:p>
    <w:p w:rsidR="004F143F" w:rsidRPr="00C81E95" w:rsidRDefault="004F143F" w:rsidP="004F143F">
      <w:pPr>
        <w:pStyle w:val="ConsPlusNormal0"/>
        <w:widowControl/>
        <w:tabs>
          <w:tab w:val="left" w:pos="540"/>
        </w:tabs>
        <w:ind w:right="-41" w:firstLine="545"/>
        <w:jc w:val="center"/>
        <w:outlineLvl w:val="1"/>
        <w:rPr>
          <w:rFonts w:ascii="Times New Roman" w:hAnsi="Times New Roman" w:cs="Times New Roman"/>
          <w:b/>
          <w:bCs/>
          <w:color w:val="000000"/>
          <w:sz w:val="28"/>
          <w:szCs w:val="28"/>
        </w:rPr>
      </w:pPr>
      <w:r w:rsidRPr="00C81E95">
        <w:rPr>
          <w:rFonts w:ascii="Times New Roman" w:hAnsi="Times New Roman" w:cs="Times New Roman"/>
          <w:b/>
          <w:bCs/>
          <w:color w:val="000000"/>
          <w:sz w:val="28"/>
          <w:szCs w:val="28"/>
        </w:rPr>
        <w:t xml:space="preserve">3.1.Последовательность и сроки выполнения </w:t>
      </w:r>
    </w:p>
    <w:p w:rsidR="004F143F" w:rsidRPr="00C81E95" w:rsidRDefault="004F143F" w:rsidP="004F143F">
      <w:pPr>
        <w:pStyle w:val="ConsPlusNormal0"/>
        <w:widowControl/>
        <w:tabs>
          <w:tab w:val="left" w:pos="540"/>
        </w:tabs>
        <w:ind w:right="-41" w:firstLine="545"/>
        <w:jc w:val="center"/>
        <w:outlineLvl w:val="1"/>
        <w:rPr>
          <w:rFonts w:ascii="Times New Roman" w:hAnsi="Times New Roman" w:cs="Times New Roman"/>
          <w:b/>
          <w:bCs/>
          <w:color w:val="000000"/>
          <w:sz w:val="28"/>
          <w:szCs w:val="28"/>
        </w:rPr>
      </w:pPr>
      <w:r w:rsidRPr="00C81E95">
        <w:rPr>
          <w:rFonts w:ascii="Times New Roman" w:hAnsi="Times New Roman" w:cs="Times New Roman"/>
          <w:b/>
          <w:bCs/>
          <w:color w:val="000000"/>
          <w:sz w:val="28"/>
          <w:szCs w:val="28"/>
        </w:rPr>
        <w:t>административных процедур</w:t>
      </w:r>
    </w:p>
    <w:p w:rsidR="004F143F" w:rsidRPr="00C81E95" w:rsidRDefault="004F143F" w:rsidP="004F143F">
      <w:pPr>
        <w:pStyle w:val="ConsPlusNormal0"/>
        <w:widowControl/>
        <w:tabs>
          <w:tab w:val="left" w:pos="540"/>
        </w:tabs>
        <w:ind w:right="-41" w:firstLine="545"/>
        <w:jc w:val="center"/>
        <w:outlineLvl w:val="1"/>
        <w:rPr>
          <w:rFonts w:ascii="Times New Roman" w:hAnsi="Times New Roman" w:cs="Times New Roman"/>
          <w:b/>
          <w:bCs/>
          <w:color w:val="000000"/>
          <w:sz w:val="28"/>
          <w:szCs w:val="28"/>
        </w:rPr>
      </w:pPr>
    </w:p>
    <w:p w:rsidR="004F143F" w:rsidRPr="00C81E95" w:rsidRDefault="004F143F" w:rsidP="004F143F">
      <w:pPr>
        <w:widowControl/>
        <w:spacing w:before="120"/>
        <w:ind w:firstLine="709"/>
        <w:jc w:val="both"/>
        <w:rPr>
          <w:sz w:val="28"/>
          <w:szCs w:val="28"/>
        </w:rPr>
      </w:pPr>
      <w:r w:rsidRPr="00C81E95">
        <w:rPr>
          <w:sz w:val="28"/>
          <w:szCs w:val="28"/>
        </w:rPr>
        <w:t xml:space="preserve">Последовательность выполнения административных процедур: </w:t>
      </w:r>
    </w:p>
    <w:p w:rsidR="004F143F" w:rsidRPr="00C81E95" w:rsidRDefault="004F143F" w:rsidP="004F143F">
      <w:pPr>
        <w:widowControl/>
        <w:ind w:firstLine="709"/>
        <w:jc w:val="both"/>
        <w:rPr>
          <w:sz w:val="28"/>
          <w:szCs w:val="28"/>
        </w:rPr>
      </w:pPr>
      <w:r w:rsidRPr="00C81E95">
        <w:rPr>
          <w:sz w:val="28"/>
          <w:szCs w:val="28"/>
        </w:rPr>
        <w:t>1) уведомление заявителя о возможном предоставлении ему жилого помещения муниципального жилищного фонда по договору социального найма (при принятии решения о предоставлении жилого помещения по договору социального найма);</w:t>
      </w:r>
    </w:p>
    <w:p w:rsidR="004F143F" w:rsidRPr="00C81E95" w:rsidRDefault="004F143F" w:rsidP="004F143F">
      <w:pPr>
        <w:widowControl/>
        <w:ind w:firstLine="709"/>
        <w:jc w:val="both"/>
        <w:rPr>
          <w:sz w:val="28"/>
          <w:szCs w:val="28"/>
        </w:rPr>
      </w:pPr>
      <w:r w:rsidRPr="00C81E95">
        <w:rPr>
          <w:sz w:val="28"/>
          <w:szCs w:val="28"/>
        </w:rPr>
        <w:t>2) прием и регистрация документов заявителя;</w:t>
      </w:r>
    </w:p>
    <w:p w:rsidR="004F143F" w:rsidRPr="00C81E95" w:rsidRDefault="004F143F" w:rsidP="004F143F">
      <w:pPr>
        <w:widowControl/>
        <w:ind w:firstLine="709"/>
        <w:jc w:val="both"/>
        <w:rPr>
          <w:sz w:val="28"/>
          <w:szCs w:val="28"/>
        </w:rPr>
      </w:pPr>
      <w:r w:rsidRPr="00C81E95">
        <w:rPr>
          <w:sz w:val="28"/>
          <w:szCs w:val="28"/>
        </w:rPr>
        <w:t>3) формирование и направление (в случае не предоставления заявителем самостоятельно документов, указанных в п.2.7 Административного регламента) межведомственных запросов;</w:t>
      </w:r>
    </w:p>
    <w:p w:rsidR="004F143F" w:rsidRPr="00C81E95" w:rsidRDefault="004F143F" w:rsidP="004F143F">
      <w:pPr>
        <w:widowControl/>
        <w:ind w:firstLine="709"/>
        <w:jc w:val="both"/>
        <w:rPr>
          <w:sz w:val="28"/>
          <w:szCs w:val="28"/>
        </w:rPr>
      </w:pPr>
      <w:r w:rsidRPr="00C81E95">
        <w:rPr>
          <w:sz w:val="28"/>
          <w:szCs w:val="28"/>
        </w:rPr>
        <w:t>4) получение заявителем сведений о ходе выполнения запроса о предоставлении муниципальной услуги;</w:t>
      </w:r>
    </w:p>
    <w:p w:rsidR="004F143F" w:rsidRPr="00C81E95" w:rsidRDefault="004F143F" w:rsidP="004F143F">
      <w:pPr>
        <w:widowControl/>
        <w:ind w:firstLine="709"/>
        <w:jc w:val="both"/>
        <w:rPr>
          <w:sz w:val="28"/>
          <w:szCs w:val="28"/>
        </w:rPr>
      </w:pPr>
      <w:r w:rsidRPr="00C81E95">
        <w:rPr>
          <w:sz w:val="28"/>
          <w:szCs w:val="28"/>
        </w:rPr>
        <w:t>5) правовая экспертиза документов;</w:t>
      </w:r>
    </w:p>
    <w:p w:rsidR="004F143F" w:rsidRPr="00C81E95" w:rsidRDefault="004F143F" w:rsidP="004F143F">
      <w:pPr>
        <w:widowControl/>
        <w:ind w:firstLine="709"/>
        <w:jc w:val="both"/>
        <w:rPr>
          <w:sz w:val="28"/>
          <w:szCs w:val="28"/>
        </w:rPr>
      </w:pPr>
      <w:r w:rsidRPr="00C81E95">
        <w:rPr>
          <w:sz w:val="28"/>
          <w:szCs w:val="28"/>
        </w:rPr>
        <w:t>6) принятие решения о предоставлении муниципальной услуги, либо об отказе в предоставлении муниципальной услуги:</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 заключение договора социального найма жилого помещения (отказ  в заключении);</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 заключение дополнительного соглашения об изменении договора социального найма (отказ в заключении);</w:t>
      </w:r>
    </w:p>
    <w:p w:rsidR="004F143F" w:rsidRPr="00C81E95" w:rsidRDefault="004F143F" w:rsidP="004F143F">
      <w:pPr>
        <w:widowControl/>
        <w:ind w:firstLine="709"/>
        <w:jc w:val="both"/>
        <w:rPr>
          <w:sz w:val="28"/>
          <w:szCs w:val="28"/>
        </w:rPr>
      </w:pPr>
      <w:r w:rsidRPr="00C81E95">
        <w:rPr>
          <w:sz w:val="28"/>
          <w:szCs w:val="28"/>
        </w:rPr>
        <w:lastRenderedPageBreak/>
        <w:t>- расторжение договора социального найма жилого помещения.</w:t>
      </w:r>
    </w:p>
    <w:p w:rsidR="004F143F" w:rsidRPr="00C81E95" w:rsidRDefault="004F143F" w:rsidP="004F143F">
      <w:pPr>
        <w:widowControl/>
        <w:ind w:firstLine="709"/>
        <w:jc w:val="both"/>
        <w:rPr>
          <w:sz w:val="28"/>
          <w:szCs w:val="28"/>
        </w:rPr>
      </w:pPr>
    </w:p>
    <w:p w:rsidR="004F143F" w:rsidRPr="00C81E95" w:rsidRDefault="004F143F" w:rsidP="004F143F">
      <w:pPr>
        <w:ind w:firstLine="704"/>
        <w:jc w:val="both"/>
        <w:rPr>
          <w:sz w:val="28"/>
          <w:szCs w:val="28"/>
        </w:rPr>
      </w:pPr>
      <w:r w:rsidRPr="00C81E95">
        <w:rPr>
          <w:sz w:val="28"/>
          <w:szCs w:val="28"/>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№4). </w:t>
      </w:r>
    </w:p>
    <w:p w:rsidR="004F143F" w:rsidRPr="00C81E95" w:rsidRDefault="004F143F" w:rsidP="004F143F">
      <w:pPr>
        <w:widowControl/>
        <w:ind w:firstLine="709"/>
        <w:jc w:val="both"/>
        <w:rPr>
          <w:sz w:val="28"/>
          <w:szCs w:val="28"/>
        </w:rPr>
      </w:pPr>
    </w:p>
    <w:p w:rsidR="004F143F" w:rsidRPr="00C81E95" w:rsidRDefault="004F143F" w:rsidP="004F143F">
      <w:pPr>
        <w:widowControl/>
        <w:ind w:firstLine="709"/>
        <w:jc w:val="both"/>
        <w:rPr>
          <w:sz w:val="28"/>
          <w:szCs w:val="28"/>
        </w:rPr>
      </w:pPr>
    </w:p>
    <w:p w:rsidR="004F143F" w:rsidRPr="00C81E95" w:rsidRDefault="004F143F" w:rsidP="004F143F">
      <w:pPr>
        <w:pStyle w:val="ConsPlusNormal0"/>
        <w:widowControl/>
        <w:ind w:firstLine="0"/>
        <w:jc w:val="center"/>
        <w:rPr>
          <w:rFonts w:ascii="Times New Roman" w:hAnsi="Times New Roman" w:cs="Times New Roman"/>
          <w:b/>
          <w:sz w:val="28"/>
          <w:szCs w:val="28"/>
        </w:rPr>
      </w:pPr>
      <w:r w:rsidRPr="00C81E95">
        <w:rPr>
          <w:rFonts w:ascii="Times New Roman" w:hAnsi="Times New Roman" w:cs="Times New Roman"/>
          <w:b/>
          <w:sz w:val="28"/>
          <w:szCs w:val="28"/>
        </w:rPr>
        <w:t>3.</w:t>
      </w:r>
      <w:r w:rsidR="003F7611">
        <w:rPr>
          <w:rFonts w:ascii="Times New Roman" w:hAnsi="Times New Roman" w:cs="Times New Roman"/>
          <w:b/>
          <w:sz w:val="28"/>
          <w:szCs w:val="28"/>
        </w:rPr>
        <w:t>2</w:t>
      </w:r>
      <w:r w:rsidRPr="00C81E95">
        <w:rPr>
          <w:rFonts w:ascii="Times New Roman" w:hAnsi="Times New Roman" w:cs="Times New Roman"/>
          <w:b/>
          <w:sz w:val="28"/>
          <w:szCs w:val="28"/>
        </w:rPr>
        <w:t>. Уведомление заявителя о предоставлении ему жилого помещения муниципального жилищного фонда по договору социального найма (при принятии решения о предоставлении жилого помещения  по договору социального найма)</w:t>
      </w:r>
    </w:p>
    <w:p w:rsidR="004F143F" w:rsidRPr="00C81E95" w:rsidRDefault="004F143F" w:rsidP="004F143F">
      <w:pPr>
        <w:pStyle w:val="ConsPlusNormal0"/>
        <w:widowControl/>
        <w:ind w:firstLine="709"/>
        <w:jc w:val="both"/>
        <w:rPr>
          <w:rFonts w:ascii="Times New Roman" w:hAnsi="Times New Roman" w:cs="Times New Roman"/>
          <w:i/>
          <w:sz w:val="28"/>
          <w:szCs w:val="28"/>
        </w:rPr>
      </w:pPr>
      <w:r w:rsidRPr="00C81E95">
        <w:rPr>
          <w:rFonts w:ascii="Times New Roman" w:hAnsi="Times New Roman" w:cs="Times New Roman"/>
          <w:i/>
          <w:sz w:val="28"/>
          <w:szCs w:val="28"/>
        </w:rPr>
        <w:tab/>
      </w:r>
    </w:p>
    <w:p w:rsidR="004F143F" w:rsidRPr="00C81E95" w:rsidRDefault="004F143F" w:rsidP="004F143F">
      <w:pPr>
        <w:ind w:firstLine="567"/>
        <w:jc w:val="both"/>
        <w:rPr>
          <w:sz w:val="28"/>
          <w:szCs w:val="28"/>
        </w:rPr>
      </w:pPr>
      <w:r w:rsidRPr="00C81E95">
        <w:rPr>
          <w:sz w:val="28"/>
          <w:szCs w:val="28"/>
        </w:rPr>
        <w:t>Наниматели жилых помещений муниципального жилищного фонда, указанных  п.1.2 о предоставлении им жилых помещений по договорам социального найма извещаются посредством почтовой связи о возможном предоставлении жилого помещения муниципального жилищного фонда, для чего вызывается с документами по перечню, указанному в п.2.6 настоящего Административного регламента.</w:t>
      </w:r>
    </w:p>
    <w:p w:rsidR="004F143F" w:rsidRPr="00C81E95" w:rsidRDefault="004F143F" w:rsidP="004F143F">
      <w:pPr>
        <w:widowControl/>
        <w:ind w:firstLine="709"/>
        <w:jc w:val="both"/>
        <w:rPr>
          <w:sz w:val="28"/>
          <w:szCs w:val="28"/>
        </w:rPr>
      </w:pPr>
      <w:r w:rsidRPr="00C81E95">
        <w:rPr>
          <w:sz w:val="28"/>
          <w:szCs w:val="28"/>
        </w:rPr>
        <w:t>Максимальный срок исполнения указанной административной процедуры – 1 рабочий день.</w:t>
      </w:r>
    </w:p>
    <w:p w:rsidR="004F143F" w:rsidRPr="00C81E95" w:rsidRDefault="004F143F" w:rsidP="004F143F">
      <w:pPr>
        <w:widowControl/>
        <w:ind w:firstLine="709"/>
        <w:jc w:val="both"/>
        <w:rPr>
          <w:sz w:val="28"/>
          <w:szCs w:val="28"/>
        </w:rPr>
      </w:pPr>
      <w:r w:rsidRPr="00C81E95">
        <w:rPr>
          <w:sz w:val="28"/>
          <w:szCs w:val="28"/>
        </w:rPr>
        <w:t>Результатом административной процедуры является извещение указанных граждан  о возможном предоставлении жилого помещения муниципального жилищного фонда по договору социального найма.</w:t>
      </w:r>
    </w:p>
    <w:p w:rsidR="004F143F" w:rsidRPr="00C81E95" w:rsidRDefault="004F143F" w:rsidP="004F143F">
      <w:pPr>
        <w:widowControl/>
        <w:ind w:firstLine="709"/>
        <w:jc w:val="both"/>
        <w:rPr>
          <w:sz w:val="28"/>
          <w:szCs w:val="28"/>
        </w:rPr>
      </w:pPr>
      <w:r w:rsidRPr="00C81E95">
        <w:rPr>
          <w:sz w:val="28"/>
          <w:szCs w:val="28"/>
        </w:rPr>
        <w:t xml:space="preserve">Способ фиксации результата – регистрация извещения о возможном предоставлении жилого помещения муниципального жилищного фонда                     по договору социального найма в  </w:t>
      </w:r>
      <w:r w:rsidR="004C077E">
        <w:rPr>
          <w:sz w:val="28"/>
          <w:szCs w:val="28"/>
        </w:rPr>
        <w:t>журнале регистрации</w:t>
      </w:r>
      <w:r w:rsidRPr="00C81E95">
        <w:rPr>
          <w:sz w:val="28"/>
          <w:szCs w:val="28"/>
        </w:rPr>
        <w:t>.</w:t>
      </w:r>
    </w:p>
    <w:p w:rsidR="004F143F" w:rsidRPr="00C81E95" w:rsidRDefault="004F143F" w:rsidP="004F143F">
      <w:pPr>
        <w:widowControl/>
        <w:ind w:firstLine="709"/>
        <w:jc w:val="both"/>
        <w:rPr>
          <w:b/>
          <w:sz w:val="28"/>
          <w:szCs w:val="28"/>
        </w:rPr>
      </w:pPr>
    </w:p>
    <w:p w:rsidR="004F143F" w:rsidRPr="00C81E95" w:rsidRDefault="004F143F" w:rsidP="004F143F">
      <w:pPr>
        <w:widowControl/>
        <w:jc w:val="center"/>
        <w:rPr>
          <w:b/>
          <w:sz w:val="28"/>
          <w:szCs w:val="28"/>
        </w:rPr>
      </w:pPr>
      <w:r w:rsidRPr="00C81E95">
        <w:rPr>
          <w:b/>
          <w:sz w:val="28"/>
          <w:szCs w:val="28"/>
        </w:rPr>
        <w:t>3.</w:t>
      </w:r>
      <w:r w:rsidR="003F7611">
        <w:rPr>
          <w:b/>
          <w:sz w:val="28"/>
          <w:szCs w:val="28"/>
        </w:rPr>
        <w:t>3</w:t>
      </w:r>
      <w:r w:rsidRPr="00C81E95">
        <w:rPr>
          <w:b/>
          <w:sz w:val="28"/>
          <w:szCs w:val="28"/>
        </w:rPr>
        <w:t>.</w:t>
      </w:r>
      <w:r w:rsidRPr="00C81E95">
        <w:rPr>
          <w:b/>
          <w:sz w:val="28"/>
          <w:szCs w:val="28"/>
        </w:rPr>
        <w:tab/>
        <w:t>Прием и регистрация документов заявителя</w:t>
      </w:r>
    </w:p>
    <w:p w:rsidR="004F143F" w:rsidRPr="00C81E95" w:rsidRDefault="004F143F" w:rsidP="004F143F">
      <w:pPr>
        <w:widowControl/>
        <w:ind w:firstLine="709"/>
        <w:jc w:val="both"/>
        <w:rPr>
          <w:sz w:val="28"/>
          <w:szCs w:val="28"/>
        </w:rPr>
      </w:pPr>
    </w:p>
    <w:p w:rsidR="004F143F" w:rsidRPr="00C81E95" w:rsidRDefault="004F143F" w:rsidP="004F143F">
      <w:pPr>
        <w:widowControl/>
        <w:ind w:firstLine="709"/>
        <w:jc w:val="both"/>
        <w:rPr>
          <w:sz w:val="28"/>
          <w:szCs w:val="28"/>
        </w:rPr>
      </w:pPr>
      <w:r w:rsidRPr="00C81E95">
        <w:rPr>
          <w:sz w:val="28"/>
          <w:szCs w:val="28"/>
        </w:rPr>
        <w:t>Основанием для начала процедуры является прием от заявителя специалистом Отдела заявления и документов, необходимых для предоставления муниципальной услуги в соответствии с п.2.6. Административного регламента.</w:t>
      </w:r>
    </w:p>
    <w:p w:rsidR="004F143F" w:rsidRPr="00C81E95" w:rsidRDefault="004F143F" w:rsidP="004F143F">
      <w:pPr>
        <w:widowControl/>
        <w:ind w:firstLine="709"/>
        <w:jc w:val="both"/>
        <w:rPr>
          <w:sz w:val="28"/>
          <w:szCs w:val="28"/>
        </w:rPr>
      </w:pPr>
      <w:r w:rsidRPr="00C81E95">
        <w:rPr>
          <w:sz w:val="28"/>
          <w:szCs w:val="28"/>
        </w:rPr>
        <w:t>При личном обращении заявителя в Отдел, должностное лицо, ответственное за выполнение административного действия:</w:t>
      </w:r>
    </w:p>
    <w:p w:rsidR="004F143F" w:rsidRPr="00C81E95" w:rsidRDefault="004F143F" w:rsidP="004F143F">
      <w:pPr>
        <w:widowControl/>
        <w:ind w:firstLine="709"/>
        <w:jc w:val="both"/>
        <w:rPr>
          <w:sz w:val="28"/>
          <w:szCs w:val="28"/>
        </w:rPr>
      </w:pPr>
      <w:r w:rsidRPr="00C81E95">
        <w:rPr>
          <w:sz w:val="28"/>
          <w:szCs w:val="28"/>
        </w:rPr>
        <w:t>устанавливает личность заявителя (его представителя) путем проверки документов (паспорт либо документ его заменяющий);</w:t>
      </w:r>
    </w:p>
    <w:p w:rsidR="004F143F" w:rsidRPr="00C81E95" w:rsidRDefault="004F143F" w:rsidP="004F143F">
      <w:pPr>
        <w:widowControl/>
        <w:ind w:firstLine="709"/>
        <w:jc w:val="both"/>
        <w:rPr>
          <w:sz w:val="28"/>
          <w:szCs w:val="28"/>
        </w:rPr>
      </w:pPr>
      <w:r w:rsidRPr="00C81E95">
        <w:rPr>
          <w:sz w:val="28"/>
          <w:szCs w:val="28"/>
        </w:rPr>
        <w:t>проводит проверку представленных документов на предмет:</w:t>
      </w:r>
    </w:p>
    <w:p w:rsidR="004F143F" w:rsidRPr="00C81E95" w:rsidRDefault="004F143F" w:rsidP="004F143F">
      <w:pPr>
        <w:widowControl/>
        <w:tabs>
          <w:tab w:val="left" w:pos="142"/>
          <w:tab w:val="left" w:pos="851"/>
          <w:tab w:val="left" w:pos="993"/>
        </w:tabs>
        <w:ind w:firstLine="709"/>
        <w:jc w:val="both"/>
        <w:rPr>
          <w:sz w:val="28"/>
          <w:szCs w:val="28"/>
        </w:rPr>
      </w:pPr>
      <w:r w:rsidRPr="00C81E95">
        <w:rPr>
          <w:sz w:val="28"/>
          <w:szCs w:val="28"/>
        </w:rPr>
        <w:t>а) полноты представленных заявителем документов, указанных               в п. 2.6. настоящего административного регламента;</w:t>
      </w:r>
    </w:p>
    <w:p w:rsidR="004F143F" w:rsidRPr="00C81E95" w:rsidRDefault="004F143F" w:rsidP="004F143F">
      <w:pPr>
        <w:widowControl/>
        <w:tabs>
          <w:tab w:val="left" w:pos="142"/>
          <w:tab w:val="left" w:pos="851"/>
          <w:tab w:val="left" w:pos="993"/>
        </w:tabs>
        <w:ind w:firstLine="709"/>
        <w:jc w:val="both"/>
        <w:rPr>
          <w:sz w:val="28"/>
          <w:szCs w:val="28"/>
        </w:rPr>
      </w:pPr>
      <w:r w:rsidRPr="00C81E95">
        <w:rPr>
          <w:sz w:val="28"/>
          <w:szCs w:val="28"/>
        </w:rPr>
        <w:t>б) требований к оформлению документов</w:t>
      </w:r>
      <w:r w:rsidR="00644965">
        <w:rPr>
          <w:sz w:val="28"/>
          <w:szCs w:val="28"/>
        </w:rPr>
        <w:t xml:space="preserve">, </w:t>
      </w:r>
      <w:r w:rsidR="00644965" w:rsidRPr="00C81E95">
        <w:rPr>
          <w:sz w:val="28"/>
          <w:szCs w:val="28"/>
        </w:rPr>
        <w:t>указанных в п. 2.</w:t>
      </w:r>
      <w:r w:rsidR="00644965">
        <w:rPr>
          <w:sz w:val="28"/>
          <w:szCs w:val="28"/>
        </w:rPr>
        <w:t>9</w:t>
      </w:r>
      <w:r w:rsidR="00644965" w:rsidRPr="00C81E95">
        <w:rPr>
          <w:sz w:val="28"/>
          <w:szCs w:val="28"/>
        </w:rPr>
        <w:t>.</w:t>
      </w:r>
      <w:r w:rsidR="00644965">
        <w:rPr>
          <w:sz w:val="28"/>
          <w:szCs w:val="28"/>
        </w:rPr>
        <w:t>1.</w:t>
      </w:r>
      <w:r w:rsidR="00644965" w:rsidRPr="00C81E95">
        <w:rPr>
          <w:sz w:val="28"/>
          <w:szCs w:val="28"/>
        </w:rPr>
        <w:t xml:space="preserve"> настоящего административного регламента</w:t>
      </w:r>
      <w:r w:rsidR="00644965">
        <w:rPr>
          <w:sz w:val="28"/>
          <w:szCs w:val="28"/>
        </w:rPr>
        <w:t>.</w:t>
      </w:r>
    </w:p>
    <w:p w:rsidR="004F143F" w:rsidRPr="00C81E95" w:rsidRDefault="004F143F" w:rsidP="004F143F">
      <w:pPr>
        <w:widowControl/>
        <w:ind w:firstLine="709"/>
        <w:jc w:val="both"/>
        <w:rPr>
          <w:sz w:val="28"/>
          <w:szCs w:val="28"/>
        </w:rPr>
      </w:pPr>
      <w:r w:rsidRPr="00C81E95">
        <w:rPr>
          <w:sz w:val="28"/>
          <w:szCs w:val="28"/>
        </w:rPr>
        <w:t xml:space="preserve">При приеме документов специалист Отдела производит копирование документов, сверяет оригиналы (копии документов, заверенных в порядке, </w:t>
      </w:r>
      <w:r w:rsidRPr="00C81E95">
        <w:rPr>
          <w:sz w:val="28"/>
          <w:szCs w:val="28"/>
        </w:rPr>
        <w:lastRenderedPageBreak/>
        <w:t>установленном действующим законодательством) с копиями документов и проставляет заверительную подпись.</w:t>
      </w:r>
    </w:p>
    <w:p w:rsidR="004F143F" w:rsidRPr="00C81E95" w:rsidRDefault="004F143F" w:rsidP="004F143F">
      <w:pPr>
        <w:widowControl/>
        <w:ind w:firstLine="709"/>
        <w:jc w:val="both"/>
        <w:rPr>
          <w:sz w:val="28"/>
          <w:szCs w:val="28"/>
        </w:rPr>
      </w:pPr>
      <w:r w:rsidRPr="00C81E95">
        <w:rPr>
          <w:sz w:val="28"/>
          <w:szCs w:val="28"/>
        </w:rPr>
        <w:t>Срок приема заявления и документов от заявителей или их представителей не превышает 15 минут.</w:t>
      </w:r>
    </w:p>
    <w:p w:rsidR="004F143F" w:rsidRPr="00C81E95" w:rsidRDefault="004F143F" w:rsidP="004F143F">
      <w:pPr>
        <w:widowControl/>
        <w:ind w:firstLine="709"/>
        <w:jc w:val="both"/>
        <w:rPr>
          <w:sz w:val="28"/>
          <w:szCs w:val="28"/>
        </w:rPr>
      </w:pPr>
      <w:r w:rsidRPr="00C81E95">
        <w:rPr>
          <w:sz w:val="28"/>
          <w:szCs w:val="28"/>
        </w:rPr>
        <w:t>Специалист Отдела регистрирует заявление, вносит данные о принятии заявления и документов в информационную систему:</w:t>
      </w:r>
    </w:p>
    <w:p w:rsidR="004F143F" w:rsidRPr="00C81E95" w:rsidRDefault="004F143F" w:rsidP="004F143F">
      <w:pPr>
        <w:widowControl/>
        <w:ind w:firstLine="709"/>
        <w:jc w:val="both"/>
        <w:rPr>
          <w:sz w:val="28"/>
          <w:szCs w:val="28"/>
        </w:rPr>
      </w:pPr>
      <w:r w:rsidRPr="00C81E95">
        <w:rPr>
          <w:sz w:val="28"/>
          <w:szCs w:val="28"/>
        </w:rPr>
        <w:t>порядковый номер записи;</w:t>
      </w:r>
    </w:p>
    <w:p w:rsidR="004F143F" w:rsidRPr="00C81E95" w:rsidRDefault="004F143F" w:rsidP="004F143F">
      <w:pPr>
        <w:widowControl/>
        <w:ind w:firstLine="709"/>
        <w:jc w:val="both"/>
        <w:rPr>
          <w:sz w:val="28"/>
          <w:szCs w:val="28"/>
        </w:rPr>
      </w:pPr>
      <w:r w:rsidRPr="00C81E95">
        <w:rPr>
          <w:sz w:val="28"/>
          <w:szCs w:val="28"/>
        </w:rPr>
        <w:t>дату внесения записи;</w:t>
      </w:r>
    </w:p>
    <w:p w:rsidR="004F143F" w:rsidRPr="00C81E95" w:rsidRDefault="004F143F" w:rsidP="004F143F">
      <w:pPr>
        <w:widowControl/>
        <w:ind w:firstLine="709"/>
        <w:jc w:val="both"/>
        <w:rPr>
          <w:sz w:val="28"/>
          <w:szCs w:val="28"/>
        </w:rPr>
      </w:pPr>
      <w:r w:rsidRPr="00C81E95">
        <w:rPr>
          <w:sz w:val="28"/>
          <w:szCs w:val="28"/>
        </w:rPr>
        <w:t>данные заявителя (фамилию, имя, отчество, адрес);</w:t>
      </w:r>
    </w:p>
    <w:p w:rsidR="004F143F" w:rsidRPr="00C81E95" w:rsidRDefault="004F143F" w:rsidP="004F143F">
      <w:pPr>
        <w:widowControl/>
        <w:ind w:firstLine="709"/>
        <w:jc w:val="both"/>
        <w:rPr>
          <w:sz w:val="28"/>
          <w:szCs w:val="28"/>
        </w:rPr>
      </w:pPr>
      <w:r w:rsidRPr="00C81E95">
        <w:rPr>
          <w:sz w:val="28"/>
          <w:szCs w:val="28"/>
        </w:rPr>
        <w:t>фамилию специалиста, ответственного за прием заявления                     и документов.</w:t>
      </w:r>
    </w:p>
    <w:p w:rsidR="004F143F" w:rsidRPr="00C81E95" w:rsidRDefault="004F143F" w:rsidP="004F143F">
      <w:pPr>
        <w:widowControl/>
        <w:ind w:firstLine="709"/>
        <w:jc w:val="both"/>
        <w:rPr>
          <w:sz w:val="28"/>
          <w:szCs w:val="28"/>
        </w:rPr>
      </w:pPr>
      <w:r w:rsidRPr="00C81E95">
        <w:rPr>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Отделе.</w:t>
      </w:r>
    </w:p>
    <w:p w:rsidR="004F143F" w:rsidRPr="00C81E95" w:rsidRDefault="004F143F" w:rsidP="004F143F">
      <w:pPr>
        <w:widowControl/>
        <w:ind w:firstLine="709"/>
        <w:jc w:val="both"/>
        <w:rPr>
          <w:sz w:val="28"/>
          <w:szCs w:val="28"/>
        </w:rPr>
      </w:pPr>
      <w:r w:rsidRPr="00C81E95">
        <w:rPr>
          <w:sz w:val="28"/>
          <w:szCs w:val="28"/>
        </w:rPr>
        <w:t>В течение 5 рабочих дней с момента поступления обращения направляется письменный ответ с указанием мотивов отказа в приеме документов за подписью заместителя Главы администрации Курского района, курирующего данные вопросы.</w:t>
      </w:r>
    </w:p>
    <w:p w:rsidR="004F143F" w:rsidRPr="00C81E95" w:rsidRDefault="004F143F" w:rsidP="004F143F">
      <w:pPr>
        <w:widowControl/>
        <w:ind w:firstLine="709"/>
        <w:jc w:val="both"/>
        <w:rPr>
          <w:sz w:val="28"/>
          <w:szCs w:val="28"/>
        </w:rPr>
      </w:pPr>
      <w:r w:rsidRPr="00C81E95">
        <w:rPr>
          <w:sz w:val="28"/>
          <w:szCs w:val="28"/>
        </w:rPr>
        <w:t xml:space="preserve">Контроль за процедурой приема и регистрации заявлений, приема документов осуществляет начальник Отдела. </w:t>
      </w:r>
    </w:p>
    <w:p w:rsidR="004F143F" w:rsidRPr="00C81E95" w:rsidRDefault="004F143F" w:rsidP="004F143F">
      <w:pPr>
        <w:widowControl/>
        <w:ind w:firstLine="709"/>
        <w:jc w:val="both"/>
        <w:rPr>
          <w:sz w:val="28"/>
          <w:szCs w:val="28"/>
        </w:rPr>
      </w:pPr>
      <w:r w:rsidRPr="00C81E95">
        <w:rPr>
          <w:sz w:val="28"/>
          <w:szCs w:val="28"/>
        </w:rPr>
        <w:t>Критерием принятия решения является соответствие заявления                     с комплектом документов требованиям, указанным в п.2.6 настоящего Административного регламента.</w:t>
      </w:r>
    </w:p>
    <w:p w:rsidR="004F143F" w:rsidRPr="00C81E95" w:rsidRDefault="004F143F" w:rsidP="004F143F">
      <w:pPr>
        <w:widowControl/>
        <w:ind w:firstLine="709"/>
        <w:jc w:val="both"/>
        <w:rPr>
          <w:sz w:val="28"/>
          <w:szCs w:val="28"/>
        </w:rPr>
      </w:pPr>
      <w:r w:rsidRPr="00C81E95">
        <w:rPr>
          <w:sz w:val="28"/>
          <w:szCs w:val="28"/>
        </w:rPr>
        <w:t>Результатом административной процедуры является регистрация запроса заявителя муниципальной услуги, выдача расписки в приеме документов.</w:t>
      </w:r>
    </w:p>
    <w:p w:rsidR="004F143F" w:rsidRPr="00C81E95" w:rsidRDefault="004F143F" w:rsidP="004F143F">
      <w:pPr>
        <w:widowControl/>
        <w:jc w:val="center"/>
        <w:rPr>
          <w:b/>
          <w:sz w:val="28"/>
          <w:szCs w:val="28"/>
        </w:rPr>
      </w:pPr>
    </w:p>
    <w:p w:rsidR="004F143F" w:rsidRPr="00C81E95" w:rsidRDefault="004F143F" w:rsidP="004F143F">
      <w:pPr>
        <w:widowControl/>
        <w:jc w:val="center"/>
        <w:rPr>
          <w:b/>
          <w:sz w:val="28"/>
          <w:szCs w:val="28"/>
        </w:rPr>
      </w:pPr>
      <w:r w:rsidRPr="00C81E95">
        <w:rPr>
          <w:b/>
          <w:sz w:val="28"/>
          <w:szCs w:val="28"/>
        </w:rPr>
        <w:t>3.</w:t>
      </w:r>
      <w:r w:rsidR="003F7611">
        <w:rPr>
          <w:b/>
          <w:sz w:val="28"/>
          <w:szCs w:val="28"/>
        </w:rPr>
        <w:t>4</w:t>
      </w:r>
      <w:r w:rsidRPr="00C81E95">
        <w:rPr>
          <w:b/>
          <w:sz w:val="28"/>
          <w:szCs w:val="28"/>
        </w:rPr>
        <w:t>.</w:t>
      </w:r>
      <w:r w:rsidRPr="00C81E95">
        <w:rPr>
          <w:b/>
          <w:sz w:val="28"/>
          <w:szCs w:val="28"/>
        </w:rPr>
        <w:tab/>
        <w:t xml:space="preserve"> Формирование и направление межведомственных запросов</w:t>
      </w:r>
    </w:p>
    <w:p w:rsidR="004F143F" w:rsidRPr="00C81E95" w:rsidRDefault="004F143F" w:rsidP="004F143F">
      <w:pPr>
        <w:widowControl/>
        <w:jc w:val="center"/>
        <w:rPr>
          <w:b/>
          <w:sz w:val="28"/>
          <w:szCs w:val="28"/>
        </w:rPr>
      </w:pPr>
      <w:r w:rsidRPr="00C81E95">
        <w:rPr>
          <w:b/>
          <w:sz w:val="28"/>
          <w:szCs w:val="28"/>
        </w:rPr>
        <w:t xml:space="preserve">(в случае не предоставления заявителем самостоятельно документов, указанных в п.2.7 Административного регламента) </w:t>
      </w:r>
    </w:p>
    <w:p w:rsidR="004F143F" w:rsidRPr="00C81E95" w:rsidRDefault="004F143F" w:rsidP="004F143F">
      <w:pPr>
        <w:widowControl/>
        <w:jc w:val="center"/>
        <w:rPr>
          <w:sz w:val="28"/>
          <w:szCs w:val="28"/>
        </w:rPr>
      </w:pPr>
    </w:p>
    <w:p w:rsidR="003F7611" w:rsidRPr="00D56B13" w:rsidRDefault="003F7611" w:rsidP="003F7611">
      <w:pPr>
        <w:ind w:firstLine="708"/>
        <w:jc w:val="both"/>
        <w:rPr>
          <w:kern w:val="1"/>
          <w:sz w:val="28"/>
          <w:szCs w:val="28"/>
          <w:lang w:eastAsia="ar-SA"/>
        </w:rPr>
      </w:pPr>
      <w:r w:rsidRPr="00D56B13">
        <w:rPr>
          <w:kern w:val="1"/>
          <w:sz w:val="28"/>
          <w:szCs w:val="28"/>
          <w:lang w:eastAsia="ar-SA"/>
        </w:rPr>
        <w:t>3.</w:t>
      </w:r>
      <w:r>
        <w:rPr>
          <w:kern w:val="1"/>
          <w:sz w:val="28"/>
          <w:szCs w:val="28"/>
          <w:lang w:eastAsia="ar-SA"/>
        </w:rPr>
        <w:t>4</w:t>
      </w:r>
      <w:r w:rsidRPr="00D56B13">
        <w:rPr>
          <w:kern w:val="1"/>
          <w:sz w:val="28"/>
          <w:szCs w:val="28"/>
          <w:lang w:eastAsia="ar-SA"/>
        </w:rPr>
        <w:t>.1. 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3F7611" w:rsidRPr="00D56B13" w:rsidRDefault="003F7611" w:rsidP="003F7611">
      <w:pPr>
        <w:tabs>
          <w:tab w:val="left" w:pos="709"/>
        </w:tabs>
        <w:suppressAutoHyphens/>
        <w:jc w:val="both"/>
        <w:rPr>
          <w:kern w:val="1"/>
          <w:sz w:val="28"/>
          <w:szCs w:val="28"/>
          <w:lang w:eastAsia="ar-SA"/>
        </w:rPr>
      </w:pPr>
      <w:r w:rsidRPr="00D56B13">
        <w:rPr>
          <w:kern w:val="1"/>
          <w:sz w:val="28"/>
          <w:szCs w:val="28"/>
          <w:lang w:eastAsia="ar-SA"/>
        </w:rPr>
        <w:tab/>
        <w:t>3.</w:t>
      </w:r>
      <w:r>
        <w:rPr>
          <w:kern w:val="1"/>
          <w:sz w:val="28"/>
          <w:szCs w:val="28"/>
          <w:lang w:eastAsia="ar-SA"/>
        </w:rPr>
        <w:t>4</w:t>
      </w:r>
      <w:r w:rsidRPr="00D56B13">
        <w:rPr>
          <w:kern w:val="1"/>
          <w:sz w:val="28"/>
          <w:szCs w:val="28"/>
          <w:lang w:eastAsia="ar-SA"/>
        </w:rPr>
        <w:t>.2.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3F7611" w:rsidRPr="00D56B13" w:rsidRDefault="003F7611" w:rsidP="003F7611">
      <w:pPr>
        <w:tabs>
          <w:tab w:val="left" w:pos="-3420"/>
        </w:tabs>
        <w:ind w:firstLine="709"/>
        <w:jc w:val="both"/>
        <w:rPr>
          <w:sz w:val="28"/>
          <w:szCs w:val="28"/>
        </w:rPr>
      </w:pPr>
      <w:r w:rsidRPr="00D56B13">
        <w:rPr>
          <w:sz w:val="28"/>
          <w:szCs w:val="28"/>
        </w:rPr>
        <w:t>3.</w:t>
      </w:r>
      <w:r>
        <w:rPr>
          <w:sz w:val="28"/>
          <w:szCs w:val="28"/>
        </w:rPr>
        <w:t>4</w:t>
      </w:r>
      <w:r w:rsidRPr="00D56B13">
        <w:rPr>
          <w:sz w:val="28"/>
          <w:szCs w:val="28"/>
        </w:rPr>
        <w:t xml:space="preserve">.3.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w:t>
      </w:r>
      <w:r w:rsidRPr="00D56B13">
        <w:rPr>
          <w:sz w:val="28"/>
          <w:szCs w:val="28"/>
        </w:rPr>
        <w:lastRenderedPageBreak/>
        <w:t>межведомственного электронного взаимодействия.</w:t>
      </w:r>
    </w:p>
    <w:p w:rsidR="003F7611" w:rsidRPr="00D56B13" w:rsidRDefault="003F7611" w:rsidP="003F7611">
      <w:pPr>
        <w:ind w:firstLine="540"/>
        <w:jc w:val="both"/>
        <w:rPr>
          <w:sz w:val="28"/>
          <w:szCs w:val="28"/>
        </w:rPr>
      </w:pPr>
      <w:r w:rsidRPr="00D56B13">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history="1">
        <w:r w:rsidRPr="00D56B13">
          <w:rPr>
            <w:sz w:val="28"/>
            <w:szCs w:val="28"/>
          </w:rPr>
          <w:t>законодательства</w:t>
        </w:r>
      </w:hyperlink>
      <w:r w:rsidRPr="00D56B13">
        <w:rPr>
          <w:sz w:val="28"/>
          <w:szCs w:val="28"/>
        </w:rPr>
        <w:t xml:space="preserve"> Российской Федерации о защите персональных данных.</w:t>
      </w:r>
    </w:p>
    <w:p w:rsidR="003F7611" w:rsidRPr="00D56B13" w:rsidRDefault="003F7611" w:rsidP="003F7611">
      <w:pPr>
        <w:ind w:firstLine="540"/>
        <w:jc w:val="both"/>
        <w:rPr>
          <w:sz w:val="28"/>
          <w:szCs w:val="28"/>
        </w:rPr>
      </w:pPr>
      <w:r w:rsidRPr="00D56B13">
        <w:rPr>
          <w:sz w:val="28"/>
          <w:szCs w:val="28"/>
          <w:lang w:eastAsia="en-US"/>
        </w:rPr>
        <w:t xml:space="preserve">Ответственный исполнитель  Администрации  </w:t>
      </w:r>
      <w:r w:rsidRPr="00D56B13">
        <w:rPr>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3F7611" w:rsidRPr="00D56B13" w:rsidRDefault="003F7611" w:rsidP="003F7611">
      <w:pPr>
        <w:shd w:val="clear" w:color="auto" w:fill="FFFFFF"/>
        <w:tabs>
          <w:tab w:val="left" w:pos="709"/>
        </w:tabs>
        <w:suppressAutoHyphens/>
        <w:jc w:val="both"/>
        <w:rPr>
          <w:kern w:val="1"/>
          <w:sz w:val="28"/>
          <w:szCs w:val="28"/>
          <w:lang w:eastAsia="ar-SA"/>
        </w:rPr>
      </w:pPr>
    </w:p>
    <w:p w:rsidR="003F7611" w:rsidRPr="00D56B13" w:rsidRDefault="003F7611" w:rsidP="003F7611">
      <w:pPr>
        <w:ind w:firstLine="540"/>
        <w:jc w:val="both"/>
        <w:rPr>
          <w:sz w:val="28"/>
          <w:szCs w:val="28"/>
        </w:rPr>
      </w:pPr>
      <w:r w:rsidRPr="00D56B13">
        <w:rPr>
          <w:kern w:val="1"/>
          <w:sz w:val="28"/>
          <w:szCs w:val="28"/>
          <w:lang w:eastAsia="ar-SA"/>
        </w:rPr>
        <w:t> 3.</w:t>
      </w:r>
      <w:r>
        <w:rPr>
          <w:sz w:val="28"/>
          <w:szCs w:val="28"/>
        </w:rPr>
        <w:t>4</w:t>
      </w:r>
      <w:r w:rsidRPr="00D56B13">
        <w:rPr>
          <w:sz w:val="28"/>
          <w:szCs w:val="28"/>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3F7611" w:rsidRPr="00D56B13" w:rsidRDefault="003F7611" w:rsidP="003F7611">
      <w:pPr>
        <w:tabs>
          <w:tab w:val="left" w:pos="-3420"/>
        </w:tabs>
        <w:ind w:firstLine="567"/>
        <w:jc w:val="both"/>
        <w:rPr>
          <w:sz w:val="28"/>
          <w:szCs w:val="28"/>
          <w:lang w:eastAsia="en-US"/>
        </w:rPr>
      </w:pPr>
      <w:r w:rsidRPr="00D56B13">
        <w:rPr>
          <w:sz w:val="28"/>
          <w:szCs w:val="28"/>
          <w:lang w:eastAsia="en-US"/>
        </w:rPr>
        <w:t>3.</w:t>
      </w:r>
      <w:r>
        <w:rPr>
          <w:sz w:val="28"/>
          <w:szCs w:val="28"/>
          <w:lang w:eastAsia="en-US"/>
        </w:rPr>
        <w:t>4</w:t>
      </w:r>
      <w:r w:rsidRPr="00D56B13">
        <w:rPr>
          <w:sz w:val="28"/>
          <w:szCs w:val="28"/>
          <w:lang w:eastAsia="en-US"/>
        </w:rPr>
        <w:t>.5.  Ответ на межведомственный запрос  регистрируется в установленном порядке.</w:t>
      </w:r>
      <w:r w:rsidRPr="00D56B13">
        <w:rPr>
          <w:sz w:val="28"/>
          <w:szCs w:val="28"/>
          <w:lang w:eastAsia="en-US"/>
        </w:rPr>
        <w:tab/>
        <w:t xml:space="preserve"> </w:t>
      </w:r>
    </w:p>
    <w:p w:rsidR="003F7611" w:rsidRPr="00D56B13" w:rsidRDefault="003F7611" w:rsidP="003F7611">
      <w:pPr>
        <w:tabs>
          <w:tab w:val="left" w:pos="-3420"/>
        </w:tabs>
        <w:ind w:firstLine="567"/>
        <w:jc w:val="both"/>
        <w:rPr>
          <w:sz w:val="28"/>
          <w:szCs w:val="28"/>
          <w:lang w:eastAsia="en-US"/>
        </w:rPr>
      </w:pPr>
      <w:r w:rsidRPr="00D56B13">
        <w:rPr>
          <w:sz w:val="28"/>
          <w:szCs w:val="28"/>
          <w:lang w:eastAsia="en-US"/>
        </w:rPr>
        <w:t>3.</w:t>
      </w:r>
      <w:r>
        <w:rPr>
          <w:sz w:val="28"/>
          <w:szCs w:val="28"/>
          <w:lang w:eastAsia="en-US"/>
        </w:rPr>
        <w:t>4</w:t>
      </w:r>
      <w:r w:rsidRPr="00D56B13">
        <w:rPr>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3F7611" w:rsidRPr="00D56B13" w:rsidRDefault="003F7611" w:rsidP="003F7611">
      <w:pPr>
        <w:tabs>
          <w:tab w:val="num" w:pos="-5160"/>
        </w:tabs>
        <w:ind w:firstLine="567"/>
        <w:jc w:val="both"/>
        <w:rPr>
          <w:sz w:val="28"/>
          <w:szCs w:val="28"/>
          <w:lang w:eastAsia="en-US"/>
        </w:rPr>
      </w:pPr>
      <w:r w:rsidRPr="00D56B13">
        <w:rPr>
          <w:sz w:val="28"/>
          <w:szCs w:val="28"/>
          <w:lang w:eastAsia="en-US"/>
        </w:rPr>
        <w:t>3.</w:t>
      </w:r>
      <w:r>
        <w:rPr>
          <w:sz w:val="28"/>
          <w:szCs w:val="28"/>
          <w:lang w:eastAsia="en-US"/>
        </w:rPr>
        <w:t>4</w:t>
      </w:r>
      <w:r w:rsidRPr="00D56B13">
        <w:rPr>
          <w:sz w:val="28"/>
          <w:szCs w:val="28"/>
          <w:lang w:eastAsia="en-US"/>
        </w:rPr>
        <w:t xml:space="preserve">.7. Максимальный срок выполнения административной процедуры -  7 рабочих дней. </w:t>
      </w:r>
    </w:p>
    <w:p w:rsidR="003F7611" w:rsidRPr="00D56B13" w:rsidRDefault="003F7611" w:rsidP="003F7611">
      <w:pPr>
        <w:tabs>
          <w:tab w:val="num" w:pos="-5160"/>
        </w:tabs>
        <w:ind w:firstLine="567"/>
        <w:jc w:val="both"/>
        <w:rPr>
          <w:sz w:val="28"/>
          <w:szCs w:val="28"/>
          <w:lang w:eastAsia="en-US"/>
        </w:rPr>
      </w:pPr>
      <w:r w:rsidRPr="00D56B13">
        <w:rPr>
          <w:sz w:val="28"/>
          <w:szCs w:val="28"/>
          <w:lang w:eastAsia="en-US"/>
        </w:rPr>
        <w:t>3.</w:t>
      </w:r>
      <w:r>
        <w:rPr>
          <w:sz w:val="28"/>
          <w:szCs w:val="28"/>
          <w:lang w:eastAsia="en-US"/>
        </w:rPr>
        <w:t>4</w:t>
      </w:r>
      <w:r w:rsidRPr="00D56B13">
        <w:rPr>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3F7611" w:rsidRPr="00D56B13" w:rsidRDefault="003F7611" w:rsidP="003F7611">
      <w:pPr>
        <w:tabs>
          <w:tab w:val="left" w:pos="-3420"/>
        </w:tabs>
        <w:ind w:firstLine="567"/>
        <w:jc w:val="both"/>
        <w:rPr>
          <w:sz w:val="28"/>
          <w:szCs w:val="28"/>
          <w:lang w:eastAsia="en-US"/>
        </w:rPr>
      </w:pPr>
      <w:r w:rsidRPr="00D56B13">
        <w:rPr>
          <w:sz w:val="28"/>
          <w:szCs w:val="28"/>
          <w:lang w:eastAsia="en-US"/>
        </w:rPr>
        <w:t>3.</w:t>
      </w:r>
      <w:r>
        <w:rPr>
          <w:sz w:val="28"/>
          <w:szCs w:val="28"/>
          <w:lang w:eastAsia="en-US"/>
        </w:rPr>
        <w:t>4</w:t>
      </w:r>
      <w:r w:rsidRPr="00D56B13">
        <w:rPr>
          <w:sz w:val="28"/>
          <w:szCs w:val="28"/>
          <w:lang w:eastAsia="en-US"/>
        </w:rPr>
        <w:t xml:space="preserve">.9. Результат административной процедуры – получение ответов на межведомственные запросы. </w:t>
      </w:r>
    </w:p>
    <w:p w:rsidR="003F7611" w:rsidRPr="00D56B13" w:rsidRDefault="003F7611" w:rsidP="003F7611">
      <w:pPr>
        <w:tabs>
          <w:tab w:val="left" w:pos="-3420"/>
        </w:tabs>
        <w:ind w:firstLine="567"/>
        <w:jc w:val="both"/>
        <w:rPr>
          <w:sz w:val="28"/>
          <w:szCs w:val="28"/>
          <w:lang w:eastAsia="en-US"/>
        </w:rPr>
      </w:pPr>
      <w:r w:rsidRPr="00D56B13">
        <w:rPr>
          <w:sz w:val="28"/>
          <w:szCs w:val="28"/>
          <w:lang w:eastAsia="en-US"/>
        </w:rPr>
        <w:t>3.</w:t>
      </w:r>
      <w:r>
        <w:rPr>
          <w:sz w:val="28"/>
          <w:szCs w:val="28"/>
          <w:lang w:eastAsia="en-US"/>
        </w:rPr>
        <w:t>4</w:t>
      </w:r>
      <w:r w:rsidRPr="00D56B13">
        <w:rPr>
          <w:sz w:val="28"/>
          <w:szCs w:val="28"/>
          <w:lang w:eastAsia="en-US"/>
        </w:rPr>
        <w:t>.10. Способ фиксации результата – регистрация ответов на межведомственные запросы в журнале регистрации входящей корреспонденции.</w:t>
      </w:r>
    </w:p>
    <w:p w:rsidR="003F7611" w:rsidRPr="00D56B13" w:rsidRDefault="003F7611" w:rsidP="003F7611">
      <w:pPr>
        <w:tabs>
          <w:tab w:val="left" w:pos="709"/>
        </w:tabs>
        <w:suppressAutoHyphens/>
        <w:spacing w:line="100" w:lineRule="atLeast"/>
        <w:jc w:val="both"/>
        <w:rPr>
          <w:kern w:val="1"/>
          <w:sz w:val="28"/>
          <w:szCs w:val="28"/>
          <w:lang w:eastAsia="ar-SA"/>
        </w:rPr>
      </w:pPr>
    </w:p>
    <w:p w:rsidR="004F143F" w:rsidRPr="00C81E95" w:rsidRDefault="004F143F" w:rsidP="004F143F">
      <w:pPr>
        <w:widowControl/>
        <w:ind w:firstLine="709"/>
        <w:jc w:val="both"/>
        <w:rPr>
          <w:sz w:val="28"/>
          <w:szCs w:val="28"/>
        </w:rPr>
      </w:pPr>
    </w:p>
    <w:p w:rsidR="004F143F" w:rsidRPr="00C81E95" w:rsidRDefault="004F143F" w:rsidP="004F143F">
      <w:pPr>
        <w:widowControl/>
        <w:jc w:val="center"/>
        <w:rPr>
          <w:b/>
          <w:sz w:val="28"/>
          <w:szCs w:val="28"/>
        </w:rPr>
      </w:pPr>
      <w:r w:rsidRPr="00C81E95">
        <w:rPr>
          <w:b/>
          <w:sz w:val="28"/>
          <w:szCs w:val="28"/>
        </w:rPr>
        <w:t>3.</w:t>
      </w:r>
      <w:r w:rsidR="003F7611">
        <w:rPr>
          <w:b/>
          <w:sz w:val="28"/>
          <w:szCs w:val="28"/>
        </w:rPr>
        <w:t>5</w:t>
      </w:r>
      <w:r w:rsidRPr="00C81E95">
        <w:rPr>
          <w:b/>
          <w:sz w:val="28"/>
          <w:szCs w:val="28"/>
        </w:rPr>
        <w:t xml:space="preserve">. Получение заявителем сведений </w:t>
      </w:r>
    </w:p>
    <w:p w:rsidR="004F143F" w:rsidRPr="00C81E95" w:rsidRDefault="004F143F" w:rsidP="004F143F">
      <w:pPr>
        <w:widowControl/>
        <w:jc w:val="center"/>
        <w:rPr>
          <w:b/>
          <w:sz w:val="28"/>
          <w:szCs w:val="28"/>
        </w:rPr>
      </w:pPr>
      <w:r w:rsidRPr="00C81E95">
        <w:rPr>
          <w:b/>
          <w:sz w:val="28"/>
          <w:szCs w:val="28"/>
        </w:rPr>
        <w:t>о ходе выполнения запроса о предоставлении муниципальной услуги</w:t>
      </w:r>
    </w:p>
    <w:p w:rsidR="004F143F" w:rsidRPr="00C81E95" w:rsidRDefault="004F143F" w:rsidP="004F143F">
      <w:pPr>
        <w:widowControl/>
        <w:ind w:firstLine="709"/>
        <w:jc w:val="both"/>
        <w:rPr>
          <w:sz w:val="28"/>
          <w:szCs w:val="28"/>
        </w:rPr>
      </w:pPr>
    </w:p>
    <w:p w:rsidR="004F143F" w:rsidRPr="00C81E95" w:rsidRDefault="004F143F" w:rsidP="004F143F">
      <w:pPr>
        <w:widowControl/>
        <w:ind w:firstLine="709"/>
        <w:jc w:val="both"/>
        <w:rPr>
          <w:sz w:val="28"/>
          <w:szCs w:val="28"/>
        </w:rPr>
      </w:pPr>
      <w:r w:rsidRPr="00C81E95">
        <w:rPr>
          <w:sz w:val="28"/>
          <w:szCs w:val="28"/>
        </w:rPr>
        <w:t>Основанием для начала административной процедуры является обращение Заявителя:</w:t>
      </w:r>
    </w:p>
    <w:p w:rsidR="004F143F" w:rsidRPr="00C81E95" w:rsidRDefault="004F143F" w:rsidP="004F143F">
      <w:pPr>
        <w:widowControl/>
        <w:ind w:firstLine="709"/>
        <w:jc w:val="both"/>
        <w:rPr>
          <w:sz w:val="28"/>
          <w:szCs w:val="28"/>
        </w:rPr>
      </w:pPr>
      <w:r w:rsidRPr="00C81E95">
        <w:rPr>
          <w:sz w:val="28"/>
          <w:szCs w:val="28"/>
        </w:rPr>
        <w:t>лично;</w:t>
      </w:r>
    </w:p>
    <w:p w:rsidR="004F143F" w:rsidRPr="00C81E95" w:rsidRDefault="004F143F" w:rsidP="004F143F">
      <w:pPr>
        <w:widowControl/>
        <w:ind w:firstLine="709"/>
        <w:jc w:val="both"/>
        <w:rPr>
          <w:sz w:val="28"/>
          <w:szCs w:val="28"/>
        </w:rPr>
      </w:pPr>
      <w:r w:rsidRPr="00C81E95">
        <w:rPr>
          <w:sz w:val="28"/>
          <w:szCs w:val="28"/>
        </w:rPr>
        <w:t>по телефону;</w:t>
      </w:r>
    </w:p>
    <w:p w:rsidR="004F143F" w:rsidRPr="00C81E95" w:rsidRDefault="004F143F" w:rsidP="004F143F">
      <w:pPr>
        <w:widowControl/>
        <w:ind w:firstLine="709"/>
        <w:jc w:val="both"/>
        <w:rPr>
          <w:sz w:val="28"/>
          <w:szCs w:val="28"/>
        </w:rPr>
      </w:pPr>
      <w:r w:rsidRPr="00C81E95">
        <w:rPr>
          <w:sz w:val="28"/>
          <w:szCs w:val="28"/>
        </w:rPr>
        <w:t>в письменной форме;</w:t>
      </w:r>
    </w:p>
    <w:p w:rsidR="004F143F" w:rsidRPr="00C81E95" w:rsidRDefault="004F143F" w:rsidP="004F143F">
      <w:pPr>
        <w:widowControl/>
        <w:ind w:firstLine="709"/>
        <w:jc w:val="both"/>
        <w:rPr>
          <w:sz w:val="28"/>
          <w:szCs w:val="28"/>
        </w:rPr>
      </w:pPr>
      <w:r w:rsidRPr="00C81E95">
        <w:rPr>
          <w:sz w:val="28"/>
          <w:szCs w:val="28"/>
        </w:rPr>
        <w:t>посредством использования электронной почты;</w:t>
      </w:r>
    </w:p>
    <w:p w:rsidR="004F143F" w:rsidRPr="00C81E95" w:rsidRDefault="004F143F" w:rsidP="004F143F">
      <w:pPr>
        <w:widowControl/>
        <w:ind w:firstLine="709"/>
        <w:jc w:val="both"/>
        <w:rPr>
          <w:sz w:val="28"/>
          <w:szCs w:val="28"/>
        </w:rPr>
      </w:pPr>
      <w:r w:rsidRPr="00C81E95">
        <w:rPr>
          <w:sz w:val="28"/>
          <w:szCs w:val="28"/>
        </w:rPr>
        <w:t>посредством использования факсимильной связи.</w:t>
      </w:r>
    </w:p>
    <w:p w:rsidR="004F143F" w:rsidRPr="00C81E95" w:rsidRDefault="004F143F" w:rsidP="004F143F">
      <w:pPr>
        <w:widowControl/>
        <w:ind w:firstLine="709"/>
        <w:jc w:val="both"/>
        <w:rPr>
          <w:sz w:val="28"/>
          <w:szCs w:val="28"/>
        </w:rPr>
      </w:pPr>
      <w:r w:rsidRPr="00C81E95">
        <w:rPr>
          <w:sz w:val="28"/>
          <w:szCs w:val="28"/>
        </w:rPr>
        <w:lastRenderedPageBreak/>
        <w:t>При предоставлении информации при личном обращении уполномоченные специалисты Отдела представляют информацию о ходе выполнения запроса о предоставлении муниципальной услуги.</w:t>
      </w:r>
    </w:p>
    <w:p w:rsidR="004F143F" w:rsidRPr="00C81E95" w:rsidRDefault="004F143F" w:rsidP="004F143F">
      <w:pPr>
        <w:widowControl/>
        <w:ind w:firstLine="709"/>
        <w:jc w:val="both"/>
        <w:rPr>
          <w:sz w:val="28"/>
          <w:szCs w:val="28"/>
        </w:rPr>
      </w:pPr>
      <w:r w:rsidRPr="00C81E95">
        <w:rPr>
          <w:sz w:val="28"/>
          <w:szCs w:val="28"/>
        </w:rPr>
        <w:t>При предоставлении информации посредством использования средств телефонной связи уполномоченные специалисты Отдела подробно и в вежливой (корректной) форме информируют обратившихся о ходе выполнения запроса о предоставлении муниципальной услуги.</w:t>
      </w:r>
    </w:p>
    <w:p w:rsidR="004F143F" w:rsidRPr="00C81E95" w:rsidRDefault="004F143F" w:rsidP="004F143F">
      <w:pPr>
        <w:widowControl/>
        <w:ind w:firstLine="709"/>
        <w:jc w:val="both"/>
        <w:rPr>
          <w:sz w:val="28"/>
          <w:szCs w:val="28"/>
        </w:rPr>
      </w:pPr>
      <w:r w:rsidRPr="00C81E95">
        <w:rPr>
          <w:sz w:val="28"/>
          <w:szCs w:val="28"/>
        </w:rPr>
        <w:t>Ответ на звонок должен начинаться с информации о наименовании органа, в который поступил телефонный звонок, фамилии, имени, отчестве и должности уполномоченного специалиста, принявшего телефонный звонок.</w:t>
      </w:r>
    </w:p>
    <w:p w:rsidR="004F143F" w:rsidRPr="00C81E95" w:rsidRDefault="004F143F" w:rsidP="004F143F">
      <w:pPr>
        <w:widowControl/>
        <w:ind w:firstLine="709"/>
        <w:jc w:val="both"/>
        <w:rPr>
          <w:sz w:val="28"/>
          <w:szCs w:val="28"/>
        </w:rPr>
      </w:pPr>
      <w:r w:rsidRPr="00C81E95">
        <w:rPr>
          <w:sz w:val="28"/>
          <w:szCs w:val="28"/>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4F143F" w:rsidRPr="00C81E95" w:rsidRDefault="004F143F" w:rsidP="004F143F">
      <w:pPr>
        <w:widowControl/>
        <w:ind w:firstLine="709"/>
        <w:jc w:val="both"/>
        <w:rPr>
          <w:sz w:val="28"/>
          <w:szCs w:val="28"/>
        </w:rPr>
      </w:pPr>
      <w:r w:rsidRPr="00C81E95">
        <w:rPr>
          <w:bCs/>
          <w:sz w:val="28"/>
          <w:szCs w:val="28"/>
        </w:rPr>
        <w:t>При предоставлении информации по письменным заявлениям, заявлениям, поступившим по электронной почте и (или) по факсимильной связи, ответ на заявление о ходе выполнения запроса о предоставлении муниципальной услуги направляется в течение 7 (семи) календарных дней с момента регистрации заявления о ходе выполнения запроса о предоставлении муниципальной услуги, но не позже общего срока, установленного на предоставление муниципальной услуги.</w:t>
      </w:r>
    </w:p>
    <w:p w:rsidR="004F143F" w:rsidRPr="00C81E95" w:rsidRDefault="004F143F" w:rsidP="004F143F">
      <w:pPr>
        <w:widowControl/>
        <w:ind w:firstLine="709"/>
        <w:jc w:val="both"/>
        <w:rPr>
          <w:sz w:val="28"/>
          <w:szCs w:val="28"/>
        </w:rPr>
      </w:pPr>
      <w:r w:rsidRPr="00C81E95">
        <w:rPr>
          <w:bCs/>
          <w:sz w:val="28"/>
          <w:szCs w:val="28"/>
        </w:rPr>
        <w:t xml:space="preserve">Ответ на заявление о ходе выполнения запроса о предоставлении муниципальной услуги подписывает начальник </w:t>
      </w:r>
      <w:r w:rsidRPr="00C81E95">
        <w:rPr>
          <w:sz w:val="28"/>
          <w:szCs w:val="28"/>
        </w:rPr>
        <w:t>Отдела</w:t>
      </w:r>
      <w:r w:rsidRPr="00C81E95">
        <w:rPr>
          <w:bCs/>
          <w:sz w:val="28"/>
          <w:szCs w:val="28"/>
        </w:rPr>
        <w:t xml:space="preserve"> (либо лицо, его замещающее).</w:t>
      </w:r>
    </w:p>
    <w:p w:rsidR="004F143F" w:rsidRPr="00C81E95" w:rsidRDefault="004F143F" w:rsidP="004F143F">
      <w:pPr>
        <w:widowControl/>
        <w:ind w:firstLine="709"/>
        <w:jc w:val="both"/>
        <w:rPr>
          <w:bCs/>
          <w:sz w:val="28"/>
          <w:szCs w:val="28"/>
        </w:rPr>
      </w:pPr>
      <w:r w:rsidRPr="00C81E95">
        <w:rPr>
          <w:bCs/>
          <w:sz w:val="28"/>
          <w:szCs w:val="28"/>
        </w:rPr>
        <w:t>Критерии принятия решения: всестороннее, полное и объективное рассмотрение и принятие решения.</w:t>
      </w:r>
    </w:p>
    <w:p w:rsidR="004F143F" w:rsidRPr="00C81E95" w:rsidRDefault="004F143F" w:rsidP="004F143F">
      <w:pPr>
        <w:widowControl/>
        <w:ind w:firstLine="709"/>
        <w:jc w:val="both"/>
        <w:rPr>
          <w:bCs/>
          <w:sz w:val="28"/>
          <w:szCs w:val="28"/>
        </w:rPr>
      </w:pPr>
      <w:r w:rsidRPr="00C81E95">
        <w:rPr>
          <w:bCs/>
          <w:sz w:val="28"/>
          <w:szCs w:val="28"/>
        </w:rPr>
        <w:t>Результат административной процедуры: получение Заявителем сведений о ходе выполнения запроса о предоставлении муниципальной услуги.</w:t>
      </w:r>
    </w:p>
    <w:p w:rsidR="004F143F" w:rsidRPr="00C81E95" w:rsidRDefault="004F143F" w:rsidP="004F143F">
      <w:pPr>
        <w:widowControl/>
        <w:ind w:firstLine="709"/>
        <w:jc w:val="both"/>
        <w:rPr>
          <w:bCs/>
          <w:sz w:val="28"/>
          <w:szCs w:val="28"/>
        </w:rPr>
      </w:pPr>
      <w:r w:rsidRPr="00C81E95">
        <w:rPr>
          <w:bCs/>
          <w:sz w:val="28"/>
          <w:szCs w:val="28"/>
        </w:rPr>
        <w:t>Способ фиксации результата выполнения административной процедуры:</w:t>
      </w:r>
    </w:p>
    <w:p w:rsidR="004F143F" w:rsidRPr="00C81E95" w:rsidRDefault="004F143F" w:rsidP="004F143F">
      <w:pPr>
        <w:widowControl/>
        <w:ind w:firstLine="709"/>
        <w:jc w:val="both"/>
        <w:rPr>
          <w:bCs/>
          <w:sz w:val="28"/>
          <w:szCs w:val="28"/>
        </w:rPr>
      </w:pPr>
      <w:r w:rsidRPr="00C81E95">
        <w:rPr>
          <w:bCs/>
          <w:sz w:val="28"/>
          <w:szCs w:val="28"/>
        </w:rPr>
        <w:t xml:space="preserve">в случае устного обращения - результат административной процедуры фиксируется специалистом </w:t>
      </w:r>
      <w:r w:rsidRPr="00C81E95">
        <w:rPr>
          <w:sz w:val="28"/>
          <w:szCs w:val="28"/>
        </w:rPr>
        <w:t>Отдела</w:t>
      </w:r>
      <w:r w:rsidRPr="00C81E95">
        <w:rPr>
          <w:bCs/>
          <w:sz w:val="28"/>
          <w:szCs w:val="28"/>
        </w:rPr>
        <w:t xml:space="preserve"> в «Журнале предоставления консультаций по муниципальным услугам";</w:t>
      </w:r>
    </w:p>
    <w:p w:rsidR="004F143F" w:rsidRPr="00C81E95" w:rsidRDefault="004F143F" w:rsidP="004F143F">
      <w:pPr>
        <w:widowControl/>
        <w:ind w:firstLine="709"/>
        <w:jc w:val="both"/>
        <w:rPr>
          <w:sz w:val="28"/>
          <w:szCs w:val="28"/>
        </w:rPr>
      </w:pPr>
      <w:bookmarkStart w:id="0" w:name="bookmark0"/>
      <w:r w:rsidRPr="00C81E95">
        <w:rPr>
          <w:bCs/>
          <w:sz w:val="28"/>
          <w:szCs w:val="28"/>
        </w:rPr>
        <w:t xml:space="preserve">в случае письменного обращения - результат административной процедуры фиксируется уполномоченным специалистом </w:t>
      </w:r>
      <w:bookmarkEnd w:id="0"/>
      <w:r w:rsidRPr="00C81E95">
        <w:rPr>
          <w:sz w:val="28"/>
          <w:szCs w:val="28"/>
        </w:rPr>
        <w:t>в системе автоматизации делопроизводства и электронного документооборота.</w:t>
      </w:r>
    </w:p>
    <w:p w:rsidR="004F143F" w:rsidRPr="00C81E95" w:rsidRDefault="004F143F" w:rsidP="004F143F">
      <w:pPr>
        <w:widowControl/>
        <w:ind w:firstLine="709"/>
        <w:jc w:val="both"/>
        <w:rPr>
          <w:sz w:val="28"/>
          <w:szCs w:val="28"/>
        </w:rPr>
      </w:pPr>
    </w:p>
    <w:p w:rsidR="004F143F" w:rsidRPr="00C81E95" w:rsidRDefault="004F143F" w:rsidP="004F143F">
      <w:pPr>
        <w:widowControl/>
        <w:jc w:val="center"/>
        <w:rPr>
          <w:sz w:val="28"/>
          <w:szCs w:val="28"/>
        </w:rPr>
      </w:pPr>
      <w:r w:rsidRPr="00C81E95">
        <w:rPr>
          <w:b/>
          <w:sz w:val="28"/>
          <w:szCs w:val="28"/>
        </w:rPr>
        <w:t>3.</w:t>
      </w:r>
      <w:r w:rsidR="003F7611">
        <w:rPr>
          <w:b/>
          <w:sz w:val="28"/>
          <w:szCs w:val="28"/>
        </w:rPr>
        <w:t>6</w:t>
      </w:r>
      <w:r w:rsidRPr="00C81E95">
        <w:rPr>
          <w:b/>
          <w:sz w:val="28"/>
          <w:szCs w:val="28"/>
        </w:rPr>
        <w:t>.</w:t>
      </w:r>
      <w:r w:rsidRPr="00C81E95">
        <w:rPr>
          <w:b/>
          <w:sz w:val="28"/>
          <w:szCs w:val="28"/>
        </w:rPr>
        <w:tab/>
        <w:t>Правовая экспертиза документов</w:t>
      </w:r>
    </w:p>
    <w:p w:rsidR="004F143F" w:rsidRPr="00C81E95" w:rsidRDefault="004F143F" w:rsidP="004F143F">
      <w:pPr>
        <w:widowControl/>
        <w:ind w:firstLine="709"/>
        <w:jc w:val="both"/>
        <w:rPr>
          <w:sz w:val="28"/>
          <w:szCs w:val="28"/>
        </w:rPr>
      </w:pPr>
    </w:p>
    <w:p w:rsidR="004F143F" w:rsidRPr="00C81E95" w:rsidRDefault="004F143F" w:rsidP="004F143F">
      <w:pPr>
        <w:widowControl/>
        <w:ind w:firstLine="709"/>
        <w:jc w:val="both"/>
        <w:rPr>
          <w:sz w:val="28"/>
          <w:szCs w:val="28"/>
        </w:rPr>
      </w:pPr>
      <w:r w:rsidRPr="00C81E95">
        <w:rPr>
          <w:sz w:val="28"/>
          <w:szCs w:val="28"/>
        </w:rPr>
        <w:lastRenderedPageBreak/>
        <w:t>Основанием для начала процедуры проведения правовой экспертизы документов, предоставленных заявителем и полученных в результате межведомственного взаимодействия, является их получение  должностным лицом, ответственным за проведение правовой экспертизы от специалиста, ответственного за ведение регистрации документооборота.</w:t>
      </w:r>
    </w:p>
    <w:p w:rsidR="004F143F" w:rsidRPr="00C81E95" w:rsidRDefault="004F143F" w:rsidP="004F143F">
      <w:pPr>
        <w:widowControl/>
        <w:ind w:firstLine="709"/>
        <w:jc w:val="both"/>
        <w:rPr>
          <w:sz w:val="28"/>
          <w:szCs w:val="28"/>
        </w:rPr>
      </w:pPr>
      <w:r w:rsidRPr="00C81E95">
        <w:rPr>
          <w:sz w:val="28"/>
          <w:szCs w:val="28"/>
        </w:rPr>
        <w:t xml:space="preserve">Должностное лицо, ответственное за проведение правовой экспертизы, проверяет наличие всех необходимых документов и правильность их оформления, выявляет, соответствует ли предложение и формулировка правовых оснований для удовлетворения запроса заявителя о предоставлении муниципальной услуги, либо отказа в ее предоставлении требованиям действующего законодательства. </w:t>
      </w:r>
    </w:p>
    <w:p w:rsidR="004F143F" w:rsidRPr="00C81E95" w:rsidRDefault="004F143F" w:rsidP="004F143F">
      <w:pPr>
        <w:widowControl/>
        <w:ind w:firstLine="709"/>
        <w:jc w:val="both"/>
        <w:rPr>
          <w:sz w:val="28"/>
          <w:szCs w:val="28"/>
        </w:rPr>
      </w:pPr>
      <w:r w:rsidRPr="00C81E95">
        <w:rPr>
          <w:sz w:val="28"/>
          <w:szCs w:val="28"/>
        </w:rPr>
        <w:t>По результатам проведенной правовой экспертизы документов, предоставленных заявителем и полученных в результате межведомственного взаимодействия должностным лицом, ответственным за проведение правовой экспертизы документов, составляется и подписывается заключение:</w:t>
      </w:r>
    </w:p>
    <w:p w:rsidR="004F143F" w:rsidRPr="00C81E95" w:rsidRDefault="004F143F" w:rsidP="004F143F">
      <w:pPr>
        <w:widowControl/>
        <w:ind w:firstLine="709"/>
        <w:jc w:val="both"/>
        <w:rPr>
          <w:sz w:val="28"/>
          <w:szCs w:val="28"/>
        </w:rPr>
      </w:pPr>
      <w:r w:rsidRPr="00C81E95">
        <w:rPr>
          <w:sz w:val="28"/>
          <w:szCs w:val="28"/>
        </w:rPr>
        <w:t>о соответствии материала требованиям действующего законодательства;</w:t>
      </w:r>
    </w:p>
    <w:p w:rsidR="004F143F" w:rsidRPr="00C81E95" w:rsidRDefault="004F143F" w:rsidP="004F143F">
      <w:pPr>
        <w:widowControl/>
        <w:ind w:firstLine="709"/>
        <w:jc w:val="both"/>
        <w:rPr>
          <w:sz w:val="28"/>
          <w:szCs w:val="28"/>
        </w:rPr>
      </w:pPr>
      <w:r w:rsidRPr="00C81E95">
        <w:rPr>
          <w:sz w:val="28"/>
          <w:szCs w:val="28"/>
        </w:rPr>
        <w:t xml:space="preserve">о несоответствии материала требованиям действующего законодательства. В таком заключении указывается, какой норме закона не соответствует материал, предоставленный на правовую экспертизу, с указанием, оснований несоответствия. </w:t>
      </w:r>
    </w:p>
    <w:p w:rsidR="004F143F" w:rsidRPr="00C81E95" w:rsidRDefault="004F143F" w:rsidP="004F143F">
      <w:pPr>
        <w:widowControl/>
        <w:ind w:firstLine="709"/>
        <w:jc w:val="both"/>
        <w:rPr>
          <w:sz w:val="28"/>
          <w:szCs w:val="28"/>
        </w:rPr>
      </w:pPr>
      <w:r w:rsidRPr="00C81E95">
        <w:rPr>
          <w:sz w:val="28"/>
          <w:szCs w:val="28"/>
        </w:rPr>
        <w:t xml:space="preserve">Материал с заключением о соответствии, либо несоответствии требованиям действующего законодательства специалистом, ответственным за проведение правовой экспертизы, передается начальнику Отдела для согласования. </w:t>
      </w:r>
    </w:p>
    <w:p w:rsidR="004F143F" w:rsidRPr="00C81E95" w:rsidRDefault="004F143F" w:rsidP="004F143F">
      <w:pPr>
        <w:widowControl/>
        <w:ind w:firstLine="709"/>
        <w:jc w:val="both"/>
        <w:rPr>
          <w:sz w:val="28"/>
          <w:szCs w:val="28"/>
        </w:rPr>
      </w:pPr>
      <w:r w:rsidRPr="00C81E95">
        <w:rPr>
          <w:sz w:val="28"/>
          <w:szCs w:val="28"/>
        </w:rPr>
        <w:t xml:space="preserve">Начальник Отдела проверяет правильность вынесенного специалистом предложения об удовлетворении, либо отказе в предоставлении муниципальной услуги с учетом проведенной правовой экспертизы, после чего, составляет заключение, накладывает резолюцию и визирует представленный материал. </w:t>
      </w:r>
    </w:p>
    <w:p w:rsidR="004F143F" w:rsidRPr="00C81E95" w:rsidRDefault="004F143F" w:rsidP="004F143F">
      <w:pPr>
        <w:widowControl/>
        <w:ind w:firstLine="709"/>
        <w:jc w:val="both"/>
        <w:rPr>
          <w:sz w:val="28"/>
          <w:szCs w:val="28"/>
        </w:rPr>
      </w:pPr>
      <w:r w:rsidRPr="00C81E95">
        <w:rPr>
          <w:sz w:val="28"/>
          <w:szCs w:val="28"/>
        </w:rPr>
        <w:t>Максимальный срок исполнения указанной административной процедуры – 3 рабочих дня со дня принятия материала для проведения правовой экспертизы.</w:t>
      </w:r>
    </w:p>
    <w:p w:rsidR="004F143F" w:rsidRPr="00C81E95" w:rsidRDefault="004F143F" w:rsidP="004F143F">
      <w:pPr>
        <w:widowControl/>
        <w:ind w:firstLine="709"/>
        <w:jc w:val="both"/>
        <w:rPr>
          <w:sz w:val="28"/>
          <w:szCs w:val="28"/>
        </w:rPr>
      </w:pPr>
      <w:r w:rsidRPr="00C81E95">
        <w:rPr>
          <w:sz w:val="28"/>
          <w:szCs w:val="28"/>
        </w:rPr>
        <w:t>Результатом административной процедуры является правовое заключение  о соответствии, либо несоответствии требованиям действующего законодательства запроса заявителя о предоставлении муниципальной услуги.</w:t>
      </w:r>
    </w:p>
    <w:p w:rsidR="004F143F" w:rsidRPr="00C81E95" w:rsidRDefault="004F143F" w:rsidP="004F143F">
      <w:pPr>
        <w:widowControl/>
        <w:ind w:firstLine="709"/>
        <w:jc w:val="both"/>
        <w:rPr>
          <w:sz w:val="28"/>
          <w:szCs w:val="28"/>
        </w:rPr>
      </w:pPr>
      <w:r w:rsidRPr="00C81E95">
        <w:rPr>
          <w:sz w:val="28"/>
          <w:szCs w:val="28"/>
        </w:rPr>
        <w:t>Способ фиксации результата – регистрация материала с правовым заключением в соответствующем журнале учета.</w:t>
      </w:r>
    </w:p>
    <w:p w:rsidR="004F143F" w:rsidRPr="00C81E95" w:rsidRDefault="004F143F" w:rsidP="004F143F">
      <w:pPr>
        <w:widowControl/>
        <w:ind w:firstLine="709"/>
        <w:jc w:val="both"/>
        <w:rPr>
          <w:sz w:val="28"/>
          <w:szCs w:val="28"/>
        </w:rPr>
      </w:pPr>
    </w:p>
    <w:p w:rsidR="004F143F" w:rsidRPr="00C81E95" w:rsidRDefault="004F143F" w:rsidP="004F143F">
      <w:pPr>
        <w:widowControl/>
        <w:jc w:val="center"/>
        <w:rPr>
          <w:b/>
          <w:sz w:val="28"/>
          <w:szCs w:val="28"/>
        </w:rPr>
      </w:pPr>
      <w:r w:rsidRPr="00C81E95">
        <w:rPr>
          <w:b/>
          <w:bCs/>
          <w:sz w:val="28"/>
          <w:szCs w:val="28"/>
        </w:rPr>
        <w:t>3.</w:t>
      </w:r>
      <w:r w:rsidR="003F7611">
        <w:rPr>
          <w:b/>
          <w:bCs/>
          <w:sz w:val="28"/>
          <w:szCs w:val="28"/>
        </w:rPr>
        <w:t>7</w:t>
      </w:r>
      <w:r w:rsidRPr="00C81E95">
        <w:rPr>
          <w:b/>
          <w:bCs/>
          <w:sz w:val="28"/>
          <w:szCs w:val="28"/>
        </w:rPr>
        <w:t>.</w:t>
      </w:r>
      <w:r w:rsidRPr="00C81E95">
        <w:rPr>
          <w:sz w:val="28"/>
          <w:szCs w:val="28"/>
        </w:rPr>
        <w:tab/>
      </w:r>
      <w:r w:rsidRPr="00C81E95">
        <w:rPr>
          <w:b/>
          <w:sz w:val="28"/>
          <w:szCs w:val="28"/>
        </w:rPr>
        <w:t xml:space="preserve">Принятие </w:t>
      </w:r>
      <w:r w:rsidRPr="00C81E95">
        <w:rPr>
          <w:b/>
          <w:bCs/>
          <w:sz w:val="28"/>
          <w:szCs w:val="28"/>
        </w:rPr>
        <w:t>решения о</w:t>
      </w:r>
      <w:r w:rsidRPr="00C81E95">
        <w:rPr>
          <w:sz w:val="28"/>
          <w:szCs w:val="28"/>
        </w:rPr>
        <w:t xml:space="preserve"> </w:t>
      </w:r>
      <w:r w:rsidRPr="00C81E95">
        <w:rPr>
          <w:b/>
          <w:sz w:val="28"/>
          <w:szCs w:val="28"/>
        </w:rPr>
        <w:t>предоставлении жилого помещения по договору социального найма, либо об отказе в предоставлении жилого помещения по договору социального найма</w:t>
      </w:r>
    </w:p>
    <w:p w:rsidR="004F143F" w:rsidRPr="00C81E95" w:rsidRDefault="004F143F" w:rsidP="004F143F">
      <w:pPr>
        <w:widowControl/>
        <w:ind w:firstLine="709"/>
        <w:jc w:val="both"/>
        <w:rPr>
          <w:sz w:val="28"/>
          <w:szCs w:val="28"/>
        </w:rPr>
      </w:pPr>
    </w:p>
    <w:p w:rsidR="004F143F" w:rsidRPr="00C81E95" w:rsidRDefault="004F143F" w:rsidP="004F143F">
      <w:pPr>
        <w:widowControl/>
        <w:ind w:firstLine="709"/>
        <w:jc w:val="both"/>
        <w:rPr>
          <w:sz w:val="28"/>
          <w:szCs w:val="28"/>
        </w:rPr>
      </w:pPr>
      <w:r w:rsidRPr="00C81E95">
        <w:rPr>
          <w:sz w:val="28"/>
          <w:szCs w:val="28"/>
        </w:rPr>
        <w:t>Основанием для начала административной процедуры является поступление к специалисту Отдела, ответственному за подготовку и согласование проекта решения, запроса заявителя о предоставлении муниципальной услуги с документами и заключением правовой экспертизы документов.</w:t>
      </w:r>
    </w:p>
    <w:p w:rsidR="004F143F" w:rsidRPr="00C81E95" w:rsidRDefault="004F143F" w:rsidP="004F143F">
      <w:pPr>
        <w:widowControl/>
        <w:ind w:firstLine="709"/>
        <w:jc w:val="both"/>
        <w:rPr>
          <w:sz w:val="28"/>
          <w:szCs w:val="28"/>
        </w:rPr>
      </w:pPr>
      <w:r w:rsidRPr="00C81E95">
        <w:rPr>
          <w:sz w:val="28"/>
          <w:szCs w:val="28"/>
        </w:rPr>
        <w:t>Специалист Отдела, ответственный за подготовку и согласование проекта решения, готовит проект постановления Администрации Курского района Курской области о предоставлении жилого помещения по договору социального найма, либо проект извещения об отказе в предоставлении жилого помещения по договору социального найма, согласовывает его с должностным лицом, ответственным за проведение правовой экспертизы, начальником Отдела.</w:t>
      </w:r>
    </w:p>
    <w:p w:rsidR="004F143F" w:rsidRPr="00C81E95" w:rsidRDefault="004F143F" w:rsidP="004F143F">
      <w:pPr>
        <w:widowControl/>
        <w:ind w:firstLine="709"/>
        <w:jc w:val="both"/>
        <w:rPr>
          <w:sz w:val="28"/>
          <w:szCs w:val="28"/>
        </w:rPr>
      </w:pPr>
      <w:r w:rsidRPr="00C81E95">
        <w:rPr>
          <w:sz w:val="28"/>
          <w:szCs w:val="28"/>
        </w:rPr>
        <w:t>Максимальный срок исполнения указанной административной процедуры 1 рабочий день со дня поступления материала после проведения правовой экспертизы.</w:t>
      </w:r>
    </w:p>
    <w:p w:rsidR="004F143F" w:rsidRPr="00C81E95" w:rsidRDefault="004F143F" w:rsidP="004F143F">
      <w:pPr>
        <w:widowControl/>
        <w:ind w:firstLine="709"/>
        <w:jc w:val="both"/>
        <w:rPr>
          <w:sz w:val="28"/>
          <w:szCs w:val="28"/>
        </w:rPr>
      </w:pPr>
      <w:r w:rsidRPr="00C81E95">
        <w:rPr>
          <w:sz w:val="28"/>
          <w:szCs w:val="28"/>
        </w:rPr>
        <w:t>Согласованный проект постановления визируется начальником Отдела и направляется на согласование в отраслевые органы Администрации  Курского района в установленном порядке.</w:t>
      </w:r>
    </w:p>
    <w:p w:rsidR="004F143F" w:rsidRPr="00C81E95" w:rsidRDefault="004F143F" w:rsidP="004F143F">
      <w:pPr>
        <w:widowControl/>
        <w:ind w:firstLine="709"/>
        <w:jc w:val="both"/>
        <w:rPr>
          <w:sz w:val="28"/>
          <w:szCs w:val="28"/>
        </w:rPr>
      </w:pPr>
      <w:r w:rsidRPr="00C81E95">
        <w:rPr>
          <w:sz w:val="28"/>
          <w:szCs w:val="28"/>
        </w:rPr>
        <w:t>Общий срок рассмотрения и согласования должностными лицами проекта постановления не должен превышать 10 рабочих дней.</w:t>
      </w:r>
    </w:p>
    <w:p w:rsidR="004F143F" w:rsidRPr="00C81E95" w:rsidRDefault="004F143F" w:rsidP="004F143F">
      <w:pPr>
        <w:widowControl/>
        <w:ind w:firstLine="709"/>
        <w:jc w:val="both"/>
        <w:rPr>
          <w:sz w:val="28"/>
          <w:szCs w:val="28"/>
        </w:rPr>
      </w:pPr>
      <w:r w:rsidRPr="00C81E95">
        <w:rPr>
          <w:sz w:val="28"/>
          <w:szCs w:val="28"/>
        </w:rPr>
        <w:t>Согласованный проект постановления направляется Главе Курского района для его подписания.</w:t>
      </w:r>
    </w:p>
    <w:p w:rsidR="004F143F" w:rsidRPr="00C81E95" w:rsidRDefault="004F143F" w:rsidP="004F143F">
      <w:pPr>
        <w:widowControl/>
        <w:ind w:firstLine="709"/>
        <w:jc w:val="both"/>
        <w:rPr>
          <w:sz w:val="28"/>
          <w:szCs w:val="28"/>
        </w:rPr>
      </w:pPr>
      <w:r w:rsidRPr="00C81E95">
        <w:rPr>
          <w:sz w:val="28"/>
          <w:szCs w:val="28"/>
        </w:rPr>
        <w:t>Решение о предоставлении жилого помещения по договору социального найма должно быть принято в течение тридцати календарных дней со дня принятия заявления и необходимых документов в Отдел.</w:t>
      </w:r>
    </w:p>
    <w:p w:rsidR="004F143F" w:rsidRPr="00C81E95" w:rsidRDefault="004F143F" w:rsidP="004F143F">
      <w:pPr>
        <w:widowControl/>
        <w:ind w:firstLine="709"/>
        <w:jc w:val="both"/>
        <w:rPr>
          <w:sz w:val="28"/>
          <w:szCs w:val="28"/>
        </w:rPr>
      </w:pPr>
      <w:r w:rsidRPr="00C81E95">
        <w:rPr>
          <w:sz w:val="28"/>
          <w:szCs w:val="28"/>
        </w:rPr>
        <w:t>Отказ заявителя от предоставления жилого помещения, либо от вселения в предлагаемое жилое помещение оформляется в письменном виде и заверяется личной подписью заявителя.</w:t>
      </w:r>
    </w:p>
    <w:p w:rsidR="004F143F" w:rsidRPr="00C81E95" w:rsidRDefault="004F143F" w:rsidP="004F143F">
      <w:pPr>
        <w:widowControl/>
        <w:ind w:firstLine="709"/>
        <w:jc w:val="both"/>
        <w:rPr>
          <w:sz w:val="28"/>
          <w:szCs w:val="28"/>
        </w:rPr>
      </w:pPr>
      <w:r w:rsidRPr="00C81E95">
        <w:rPr>
          <w:sz w:val="28"/>
          <w:szCs w:val="28"/>
        </w:rPr>
        <w:t>Извещение об отказе в предоставлении муниципальной услуги по основаниям, установленным п.2.10 настоящего Административного регламента оформляется письмом Администрации Курского района с указанием причины отказа в течение 15 рабочих дней со дня принятия заявления и необходимых документов в Отдел.</w:t>
      </w:r>
    </w:p>
    <w:p w:rsidR="004F143F" w:rsidRPr="00C81E95" w:rsidRDefault="004F143F" w:rsidP="004F143F">
      <w:pPr>
        <w:widowControl/>
        <w:ind w:firstLine="709"/>
        <w:jc w:val="both"/>
        <w:rPr>
          <w:sz w:val="28"/>
          <w:szCs w:val="28"/>
        </w:rPr>
      </w:pPr>
      <w:r w:rsidRPr="00C81E95">
        <w:rPr>
          <w:sz w:val="28"/>
          <w:szCs w:val="28"/>
        </w:rPr>
        <w:t>Критериями принятия решения являются основания, установленные ст.ст.57-59</w:t>
      </w:r>
      <w:r w:rsidR="00AF087C">
        <w:rPr>
          <w:sz w:val="28"/>
          <w:szCs w:val="28"/>
        </w:rPr>
        <w:t xml:space="preserve"> </w:t>
      </w:r>
      <w:r w:rsidRPr="00C81E95">
        <w:rPr>
          <w:sz w:val="28"/>
          <w:szCs w:val="28"/>
        </w:rPr>
        <w:t>Жилищного Кодекса Российской Федерации.</w:t>
      </w:r>
    </w:p>
    <w:p w:rsidR="004F143F" w:rsidRPr="00C81E95" w:rsidRDefault="004F143F" w:rsidP="004F143F">
      <w:pPr>
        <w:widowControl/>
        <w:ind w:firstLine="709"/>
        <w:jc w:val="both"/>
        <w:rPr>
          <w:sz w:val="28"/>
          <w:szCs w:val="28"/>
        </w:rPr>
      </w:pPr>
      <w:r w:rsidRPr="00C81E95">
        <w:rPr>
          <w:sz w:val="28"/>
          <w:szCs w:val="28"/>
        </w:rPr>
        <w:t xml:space="preserve">Результат административной процедуры - принятие </w:t>
      </w:r>
      <w:r w:rsidRPr="00C81E95">
        <w:rPr>
          <w:bCs/>
          <w:sz w:val="28"/>
          <w:szCs w:val="28"/>
        </w:rPr>
        <w:t xml:space="preserve">решения о </w:t>
      </w:r>
      <w:r w:rsidRPr="00C81E95">
        <w:rPr>
          <w:sz w:val="28"/>
          <w:szCs w:val="28"/>
        </w:rPr>
        <w:t xml:space="preserve">предоставлении жилого помещения по договору социального найма </w:t>
      </w:r>
      <w:r w:rsidRPr="00C81E95">
        <w:rPr>
          <w:bCs/>
          <w:sz w:val="28"/>
          <w:szCs w:val="28"/>
        </w:rPr>
        <w:t xml:space="preserve">или извещение </w:t>
      </w:r>
      <w:r w:rsidRPr="00C81E95">
        <w:rPr>
          <w:sz w:val="28"/>
          <w:szCs w:val="28"/>
        </w:rPr>
        <w:t>об отказе в предоставлении муниципальной услуги.</w:t>
      </w:r>
    </w:p>
    <w:p w:rsidR="004F143F" w:rsidRPr="00C81E95" w:rsidRDefault="004F143F" w:rsidP="004F143F">
      <w:pPr>
        <w:widowControl/>
        <w:ind w:firstLine="709"/>
        <w:jc w:val="both"/>
        <w:rPr>
          <w:sz w:val="28"/>
          <w:szCs w:val="28"/>
        </w:rPr>
      </w:pPr>
      <w:r w:rsidRPr="00C81E95">
        <w:rPr>
          <w:sz w:val="28"/>
          <w:szCs w:val="28"/>
        </w:rPr>
        <w:t>Способ фиксации результата – регистрация решения об удовлетворении заявления, либо об отказе в удовлетворении заявления в системе автоматизации делопроизводства и электронного документооборота в разделе журнал «предоставление жилых помещений по договорам социального найма жилых помещений».</w:t>
      </w:r>
    </w:p>
    <w:p w:rsidR="004F143F" w:rsidRPr="00C81E95" w:rsidRDefault="004F143F" w:rsidP="004F143F">
      <w:pPr>
        <w:widowControl/>
        <w:ind w:firstLine="709"/>
        <w:jc w:val="both"/>
        <w:rPr>
          <w:sz w:val="28"/>
          <w:szCs w:val="28"/>
        </w:rPr>
      </w:pPr>
      <w:r w:rsidRPr="00C81E95">
        <w:rPr>
          <w:sz w:val="28"/>
          <w:szCs w:val="28"/>
        </w:rPr>
        <w:lastRenderedPageBreak/>
        <w:t>В течение 3-х рабочих дней выписка либо копия  постановления Администрации Курского района о предоставлении муниципальной услуги, либо извещение об отказе в предоставлении муниципальной услуги направляется (выдается) заявителю.</w:t>
      </w:r>
    </w:p>
    <w:p w:rsidR="004F143F" w:rsidRPr="00C81E95" w:rsidRDefault="004F143F" w:rsidP="004F143F">
      <w:pPr>
        <w:widowControl/>
        <w:ind w:firstLine="709"/>
        <w:jc w:val="both"/>
        <w:rPr>
          <w:sz w:val="28"/>
          <w:szCs w:val="28"/>
        </w:rPr>
      </w:pPr>
    </w:p>
    <w:p w:rsidR="004F143F" w:rsidRPr="00C81E95" w:rsidRDefault="004F143F" w:rsidP="004F143F">
      <w:pPr>
        <w:widowControl/>
        <w:jc w:val="center"/>
        <w:rPr>
          <w:b/>
          <w:iCs/>
          <w:sz w:val="28"/>
          <w:szCs w:val="28"/>
        </w:rPr>
      </w:pPr>
      <w:r w:rsidRPr="00C81E95">
        <w:rPr>
          <w:b/>
          <w:iCs/>
          <w:sz w:val="28"/>
          <w:szCs w:val="28"/>
        </w:rPr>
        <w:t>3.</w:t>
      </w:r>
      <w:r w:rsidR="003F7611">
        <w:rPr>
          <w:b/>
          <w:iCs/>
          <w:sz w:val="28"/>
          <w:szCs w:val="28"/>
        </w:rPr>
        <w:t>8</w:t>
      </w:r>
      <w:r w:rsidRPr="00C81E95">
        <w:rPr>
          <w:b/>
          <w:iCs/>
          <w:sz w:val="28"/>
          <w:szCs w:val="28"/>
        </w:rPr>
        <w:t xml:space="preserve">. </w:t>
      </w:r>
      <w:r w:rsidRPr="00C81E95">
        <w:rPr>
          <w:b/>
          <w:sz w:val="28"/>
          <w:szCs w:val="28"/>
        </w:rPr>
        <w:t xml:space="preserve">Принятие </w:t>
      </w:r>
      <w:r w:rsidRPr="00C81E95">
        <w:rPr>
          <w:b/>
          <w:bCs/>
          <w:sz w:val="28"/>
          <w:szCs w:val="28"/>
        </w:rPr>
        <w:t>решения</w:t>
      </w:r>
      <w:r w:rsidRPr="00C81E95">
        <w:rPr>
          <w:b/>
          <w:iCs/>
          <w:sz w:val="28"/>
          <w:szCs w:val="28"/>
        </w:rPr>
        <w:t xml:space="preserve"> </w:t>
      </w:r>
    </w:p>
    <w:p w:rsidR="004F143F" w:rsidRPr="00C81E95" w:rsidRDefault="004F143F" w:rsidP="004F143F">
      <w:pPr>
        <w:widowControl/>
        <w:jc w:val="center"/>
        <w:rPr>
          <w:b/>
          <w:iCs/>
          <w:sz w:val="28"/>
          <w:szCs w:val="28"/>
        </w:rPr>
      </w:pPr>
      <w:r w:rsidRPr="00C81E95">
        <w:rPr>
          <w:b/>
          <w:iCs/>
          <w:sz w:val="28"/>
          <w:szCs w:val="28"/>
        </w:rPr>
        <w:t xml:space="preserve">о предоставлении муниципальной услуги – </w:t>
      </w:r>
    </w:p>
    <w:p w:rsidR="004F143F" w:rsidRPr="00C81E95" w:rsidRDefault="004F143F" w:rsidP="004F143F">
      <w:pPr>
        <w:widowControl/>
        <w:jc w:val="center"/>
        <w:rPr>
          <w:b/>
          <w:iCs/>
          <w:sz w:val="28"/>
          <w:szCs w:val="28"/>
        </w:rPr>
      </w:pPr>
      <w:r w:rsidRPr="00C81E95">
        <w:rPr>
          <w:b/>
          <w:iCs/>
          <w:sz w:val="28"/>
          <w:szCs w:val="28"/>
        </w:rPr>
        <w:t xml:space="preserve">заключение договора социального найма жилого помещения, </w:t>
      </w:r>
    </w:p>
    <w:p w:rsidR="004F143F" w:rsidRPr="00C81E95" w:rsidRDefault="004F143F" w:rsidP="004F143F">
      <w:pPr>
        <w:widowControl/>
        <w:jc w:val="center"/>
        <w:rPr>
          <w:b/>
          <w:iCs/>
          <w:sz w:val="28"/>
          <w:szCs w:val="28"/>
        </w:rPr>
      </w:pPr>
      <w:r w:rsidRPr="00C81E95">
        <w:rPr>
          <w:b/>
          <w:iCs/>
          <w:sz w:val="28"/>
          <w:szCs w:val="28"/>
        </w:rPr>
        <w:t>отказ в заключении договора социального найма</w:t>
      </w:r>
    </w:p>
    <w:p w:rsidR="004F143F" w:rsidRPr="00C81E95" w:rsidRDefault="004F143F" w:rsidP="004F143F">
      <w:pPr>
        <w:widowControl/>
        <w:ind w:firstLine="709"/>
        <w:jc w:val="both"/>
        <w:rPr>
          <w:sz w:val="28"/>
          <w:szCs w:val="28"/>
        </w:rPr>
      </w:pPr>
    </w:p>
    <w:p w:rsidR="004F143F" w:rsidRPr="00C81E95" w:rsidRDefault="004F143F" w:rsidP="004F143F">
      <w:pPr>
        <w:widowControl/>
        <w:ind w:firstLine="709"/>
        <w:jc w:val="both"/>
        <w:rPr>
          <w:sz w:val="28"/>
          <w:szCs w:val="28"/>
        </w:rPr>
      </w:pPr>
      <w:r w:rsidRPr="00C81E95">
        <w:rPr>
          <w:sz w:val="28"/>
          <w:szCs w:val="28"/>
        </w:rPr>
        <w:t xml:space="preserve">Постановление Администрации Курского района Курской области о предоставлении жилого помещения по договору социального найма является основанием заключения с ним договора социального найма жилого помещения. </w:t>
      </w:r>
    </w:p>
    <w:p w:rsidR="004F143F" w:rsidRPr="00C81E95" w:rsidRDefault="004F143F" w:rsidP="004F143F">
      <w:pPr>
        <w:widowControl/>
        <w:ind w:firstLine="709"/>
        <w:jc w:val="both"/>
        <w:rPr>
          <w:sz w:val="28"/>
          <w:szCs w:val="28"/>
        </w:rPr>
      </w:pPr>
      <w:r w:rsidRPr="00C81E95">
        <w:rPr>
          <w:sz w:val="28"/>
          <w:szCs w:val="28"/>
        </w:rPr>
        <w:t xml:space="preserve">Специалист Отдела, ответственный за заключение договоров, подготавливает проект договора социального найма жилого помещения. Перед подписанием договора социального найма специалист устанавливает личность заявителя, либо его представителя, в том числе, проверяет документы, удостоверяющие личность, затем знакомит заявителя или представителя заявителя с содержанием договора социального найма жилого помещения. </w:t>
      </w:r>
    </w:p>
    <w:p w:rsidR="004F143F" w:rsidRPr="00C81E95" w:rsidRDefault="004F143F" w:rsidP="004F143F">
      <w:pPr>
        <w:pStyle w:val="12"/>
        <w:spacing w:after="0"/>
        <w:ind w:right="0" w:firstLine="709"/>
        <w:jc w:val="both"/>
        <w:rPr>
          <w:sz w:val="28"/>
          <w:szCs w:val="28"/>
        </w:rPr>
      </w:pPr>
      <w:r w:rsidRPr="00C81E95">
        <w:rPr>
          <w:sz w:val="28"/>
          <w:szCs w:val="28"/>
        </w:rPr>
        <w:t xml:space="preserve">Специалист регистрирует соответствующий договор путем внесения записи в книге регистрации договоров: порядковый номер, Ф.И.О. заявителя, адрес жилого помещения, дата регистрации заявления. </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Договор социального найма жилого помещения составляется и подписывается в 2-х экземплярах заявителем и от лица наймодателя ответственными должностными лицами Администрации Курского района. Один экземпляр договора выдается заявителю в течение 2 рабочих дней со дня его подписания.</w:t>
      </w:r>
    </w:p>
    <w:p w:rsidR="004F143F" w:rsidRPr="00C81E95" w:rsidRDefault="004F143F" w:rsidP="004F143F">
      <w:pPr>
        <w:pStyle w:val="12"/>
        <w:spacing w:after="0"/>
        <w:ind w:right="0" w:firstLine="709"/>
        <w:jc w:val="both"/>
        <w:rPr>
          <w:sz w:val="28"/>
          <w:szCs w:val="28"/>
        </w:rPr>
      </w:pPr>
      <w:r w:rsidRPr="00C81E95">
        <w:rPr>
          <w:sz w:val="28"/>
          <w:szCs w:val="28"/>
        </w:rPr>
        <w:t>Пакет документов, включая заявление и второй экземпляр договора, подшивается в последовательности, согласно делопроизводству, установленному в Администрации Курского района.</w:t>
      </w:r>
    </w:p>
    <w:p w:rsidR="004F143F" w:rsidRPr="00C81E95" w:rsidRDefault="004F143F" w:rsidP="004F143F">
      <w:pPr>
        <w:pStyle w:val="12"/>
        <w:spacing w:after="0"/>
        <w:ind w:right="0" w:firstLine="709"/>
        <w:jc w:val="both"/>
        <w:rPr>
          <w:sz w:val="28"/>
          <w:szCs w:val="28"/>
        </w:rPr>
      </w:pPr>
      <w:r w:rsidRPr="00C81E95">
        <w:rPr>
          <w:sz w:val="28"/>
          <w:szCs w:val="28"/>
        </w:rPr>
        <w:t>Срок хранения определяется, согласно действующим муниципальным нормативно-правовым актам для постановлений органа местного самоуправления.</w:t>
      </w:r>
    </w:p>
    <w:p w:rsidR="004F143F" w:rsidRPr="00C81E95" w:rsidRDefault="004F143F" w:rsidP="004F143F">
      <w:pPr>
        <w:pStyle w:val="12"/>
        <w:spacing w:after="0"/>
        <w:ind w:right="0" w:firstLine="709"/>
        <w:jc w:val="both"/>
        <w:rPr>
          <w:sz w:val="28"/>
          <w:szCs w:val="28"/>
        </w:rPr>
      </w:pPr>
      <w:r w:rsidRPr="00C81E95">
        <w:rPr>
          <w:sz w:val="28"/>
          <w:szCs w:val="28"/>
        </w:rPr>
        <w:t>Максимальный срок исполнения указанной административной процедуры – 4 рабочих дня.</w:t>
      </w:r>
    </w:p>
    <w:p w:rsidR="004F143F" w:rsidRPr="00C81E95" w:rsidRDefault="004F143F" w:rsidP="004F143F">
      <w:pPr>
        <w:widowControl/>
        <w:ind w:firstLine="709"/>
        <w:jc w:val="both"/>
        <w:rPr>
          <w:sz w:val="28"/>
          <w:szCs w:val="28"/>
        </w:rPr>
      </w:pPr>
      <w:r w:rsidRPr="00C81E95">
        <w:rPr>
          <w:sz w:val="28"/>
          <w:szCs w:val="28"/>
        </w:rPr>
        <w:t>В случае отказа в удовлетворении заявления о заключении договора социального найма решение направляется заявителям в течение 3 рабочих дней.</w:t>
      </w:r>
    </w:p>
    <w:p w:rsidR="004F143F" w:rsidRPr="00C81E95" w:rsidRDefault="004F143F" w:rsidP="004F143F">
      <w:pPr>
        <w:widowControl/>
        <w:ind w:firstLine="709"/>
        <w:jc w:val="both"/>
        <w:rPr>
          <w:sz w:val="28"/>
          <w:szCs w:val="28"/>
        </w:rPr>
      </w:pPr>
      <w:r w:rsidRPr="00C81E95">
        <w:rPr>
          <w:sz w:val="28"/>
          <w:szCs w:val="28"/>
        </w:rPr>
        <w:t>Критериями принятия решения являются основания, установленные ст.60-70 Жилищного Кодекса Российской Федерации.</w:t>
      </w:r>
    </w:p>
    <w:p w:rsidR="004F143F" w:rsidRPr="00C81E95" w:rsidRDefault="004F143F" w:rsidP="004F143F">
      <w:pPr>
        <w:pStyle w:val="12"/>
        <w:spacing w:after="0"/>
        <w:ind w:right="0" w:firstLine="709"/>
        <w:jc w:val="both"/>
        <w:rPr>
          <w:sz w:val="28"/>
          <w:szCs w:val="28"/>
        </w:rPr>
      </w:pPr>
      <w:r w:rsidRPr="00C81E95">
        <w:rPr>
          <w:sz w:val="28"/>
          <w:szCs w:val="28"/>
        </w:rPr>
        <w:t xml:space="preserve">Результатом административной процедуры является заключение, подписание и выдача заявителю договора социального найма жилого </w:t>
      </w:r>
      <w:r w:rsidRPr="00C81E95">
        <w:rPr>
          <w:sz w:val="28"/>
          <w:szCs w:val="28"/>
        </w:rPr>
        <w:lastRenderedPageBreak/>
        <w:t>помещения, либо решение об отказе в заключении договора социального найма.</w:t>
      </w:r>
    </w:p>
    <w:p w:rsidR="004F143F" w:rsidRPr="00C81E95" w:rsidRDefault="004F143F" w:rsidP="004F143F">
      <w:pPr>
        <w:widowControl/>
        <w:ind w:firstLine="709"/>
        <w:jc w:val="both"/>
        <w:rPr>
          <w:sz w:val="28"/>
          <w:szCs w:val="28"/>
        </w:rPr>
      </w:pPr>
    </w:p>
    <w:p w:rsidR="004F143F" w:rsidRPr="00C81E95" w:rsidRDefault="004F143F" w:rsidP="004F143F">
      <w:pPr>
        <w:pStyle w:val="af4"/>
        <w:suppressAutoHyphens w:val="0"/>
        <w:spacing w:before="0" w:after="0" w:line="240" w:lineRule="auto"/>
        <w:jc w:val="center"/>
        <w:rPr>
          <w:rFonts w:ascii="Times New Roman" w:hAnsi="Times New Roman" w:cs="Times New Roman"/>
          <w:b/>
          <w:iCs/>
          <w:kern w:val="0"/>
          <w:sz w:val="28"/>
          <w:szCs w:val="28"/>
          <w:lang w:eastAsia="ru-RU"/>
        </w:rPr>
      </w:pPr>
      <w:r w:rsidRPr="00C81E95">
        <w:rPr>
          <w:rFonts w:ascii="Times New Roman" w:hAnsi="Times New Roman" w:cs="Times New Roman"/>
          <w:b/>
          <w:kern w:val="0"/>
          <w:sz w:val="28"/>
          <w:szCs w:val="28"/>
          <w:lang w:eastAsia="ru-RU"/>
        </w:rPr>
        <w:t>3.</w:t>
      </w:r>
      <w:r w:rsidR="003F7611">
        <w:rPr>
          <w:rFonts w:ascii="Times New Roman" w:hAnsi="Times New Roman" w:cs="Times New Roman"/>
          <w:b/>
          <w:kern w:val="0"/>
          <w:sz w:val="28"/>
          <w:szCs w:val="28"/>
          <w:lang w:eastAsia="ru-RU"/>
        </w:rPr>
        <w:t>9</w:t>
      </w:r>
      <w:r w:rsidR="005E00EA">
        <w:rPr>
          <w:rFonts w:ascii="Times New Roman" w:hAnsi="Times New Roman" w:cs="Times New Roman"/>
          <w:b/>
          <w:kern w:val="0"/>
          <w:sz w:val="28"/>
          <w:szCs w:val="28"/>
          <w:lang w:eastAsia="ru-RU"/>
        </w:rPr>
        <w:t xml:space="preserve">. </w:t>
      </w:r>
      <w:r w:rsidRPr="00C81E95">
        <w:rPr>
          <w:rFonts w:ascii="Times New Roman" w:hAnsi="Times New Roman" w:cs="Times New Roman"/>
          <w:b/>
          <w:kern w:val="0"/>
          <w:sz w:val="28"/>
          <w:szCs w:val="28"/>
          <w:lang w:eastAsia="ru-RU"/>
        </w:rPr>
        <w:t xml:space="preserve"> Принятие </w:t>
      </w:r>
      <w:r w:rsidRPr="00C81E95">
        <w:rPr>
          <w:rFonts w:ascii="Times New Roman" w:hAnsi="Times New Roman" w:cs="Times New Roman"/>
          <w:b/>
          <w:bCs/>
          <w:kern w:val="0"/>
          <w:sz w:val="28"/>
          <w:szCs w:val="28"/>
          <w:lang w:eastAsia="ru-RU"/>
        </w:rPr>
        <w:t>решения</w:t>
      </w:r>
      <w:r w:rsidRPr="00C81E95">
        <w:rPr>
          <w:rFonts w:ascii="Times New Roman" w:hAnsi="Times New Roman" w:cs="Times New Roman"/>
          <w:b/>
          <w:iCs/>
          <w:kern w:val="0"/>
          <w:sz w:val="28"/>
          <w:szCs w:val="28"/>
          <w:lang w:eastAsia="ru-RU"/>
        </w:rPr>
        <w:t xml:space="preserve"> </w:t>
      </w:r>
    </w:p>
    <w:p w:rsidR="004F143F" w:rsidRPr="00C81E95" w:rsidRDefault="004F143F" w:rsidP="004F143F">
      <w:pPr>
        <w:pStyle w:val="af4"/>
        <w:suppressAutoHyphens w:val="0"/>
        <w:spacing w:before="0" w:after="0" w:line="240" w:lineRule="auto"/>
        <w:jc w:val="center"/>
        <w:rPr>
          <w:rFonts w:ascii="Times New Roman" w:hAnsi="Times New Roman" w:cs="Times New Roman"/>
          <w:b/>
          <w:iCs/>
          <w:kern w:val="0"/>
          <w:sz w:val="28"/>
          <w:szCs w:val="28"/>
          <w:lang w:eastAsia="ru-RU"/>
        </w:rPr>
      </w:pPr>
      <w:r w:rsidRPr="00C81E95">
        <w:rPr>
          <w:rFonts w:ascii="Times New Roman" w:hAnsi="Times New Roman" w:cs="Times New Roman"/>
          <w:b/>
          <w:iCs/>
          <w:kern w:val="0"/>
          <w:sz w:val="28"/>
          <w:szCs w:val="28"/>
          <w:lang w:eastAsia="ru-RU"/>
        </w:rPr>
        <w:t xml:space="preserve">о предоставлении муниципальной услуги – </w:t>
      </w:r>
    </w:p>
    <w:p w:rsidR="004F143F" w:rsidRPr="00C81E95" w:rsidRDefault="004F143F" w:rsidP="004F143F">
      <w:pPr>
        <w:pStyle w:val="af4"/>
        <w:suppressAutoHyphens w:val="0"/>
        <w:spacing w:before="0" w:after="0" w:line="240" w:lineRule="auto"/>
        <w:jc w:val="center"/>
        <w:rPr>
          <w:rFonts w:ascii="Times New Roman" w:hAnsi="Times New Roman" w:cs="Times New Roman"/>
          <w:b/>
          <w:kern w:val="0"/>
          <w:sz w:val="28"/>
          <w:szCs w:val="28"/>
          <w:lang w:eastAsia="ru-RU"/>
        </w:rPr>
      </w:pPr>
      <w:r w:rsidRPr="00C81E95">
        <w:rPr>
          <w:rFonts w:ascii="Times New Roman" w:hAnsi="Times New Roman" w:cs="Times New Roman"/>
          <w:b/>
          <w:kern w:val="0"/>
          <w:sz w:val="28"/>
          <w:szCs w:val="28"/>
          <w:lang w:eastAsia="ru-RU"/>
        </w:rPr>
        <w:t xml:space="preserve">заключение дополнительного соглашения </w:t>
      </w:r>
    </w:p>
    <w:p w:rsidR="004F143F" w:rsidRPr="00C81E95" w:rsidRDefault="004F143F" w:rsidP="004F143F">
      <w:pPr>
        <w:pStyle w:val="af4"/>
        <w:suppressAutoHyphens w:val="0"/>
        <w:spacing w:before="0" w:after="0" w:line="240" w:lineRule="auto"/>
        <w:jc w:val="center"/>
        <w:rPr>
          <w:rFonts w:ascii="Times New Roman" w:hAnsi="Times New Roman" w:cs="Times New Roman"/>
          <w:b/>
          <w:kern w:val="0"/>
          <w:sz w:val="28"/>
          <w:szCs w:val="28"/>
          <w:lang w:eastAsia="ru-RU"/>
        </w:rPr>
      </w:pPr>
      <w:r w:rsidRPr="00C81E95">
        <w:rPr>
          <w:rFonts w:ascii="Times New Roman" w:hAnsi="Times New Roman" w:cs="Times New Roman"/>
          <w:b/>
          <w:kern w:val="0"/>
          <w:sz w:val="28"/>
          <w:szCs w:val="28"/>
          <w:lang w:eastAsia="ru-RU"/>
        </w:rPr>
        <w:t xml:space="preserve">об изменении договора социального найма, </w:t>
      </w:r>
    </w:p>
    <w:p w:rsidR="004F143F" w:rsidRPr="00C81E95" w:rsidRDefault="004F143F" w:rsidP="004F143F">
      <w:pPr>
        <w:pStyle w:val="af4"/>
        <w:suppressAutoHyphens w:val="0"/>
        <w:spacing w:before="0" w:after="0" w:line="240" w:lineRule="auto"/>
        <w:jc w:val="center"/>
        <w:rPr>
          <w:rFonts w:ascii="Times New Roman" w:hAnsi="Times New Roman" w:cs="Times New Roman"/>
          <w:b/>
          <w:kern w:val="0"/>
          <w:sz w:val="28"/>
          <w:szCs w:val="28"/>
          <w:lang w:eastAsia="ru-RU"/>
        </w:rPr>
      </w:pPr>
      <w:r w:rsidRPr="00C81E95">
        <w:rPr>
          <w:rFonts w:ascii="Times New Roman" w:hAnsi="Times New Roman" w:cs="Times New Roman"/>
          <w:b/>
          <w:kern w:val="0"/>
          <w:sz w:val="28"/>
          <w:szCs w:val="28"/>
          <w:lang w:eastAsia="ru-RU"/>
        </w:rPr>
        <w:t xml:space="preserve">отказ в заключении дополнительного соглашения </w:t>
      </w:r>
    </w:p>
    <w:p w:rsidR="004F143F" w:rsidRPr="00C81E95" w:rsidRDefault="004F143F" w:rsidP="004F143F">
      <w:pPr>
        <w:pStyle w:val="af4"/>
        <w:suppressAutoHyphens w:val="0"/>
        <w:spacing w:before="0" w:after="0" w:line="240" w:lineRule="auto"/>
        <w:jc w:val="center"/>
        <w:rPr>
          <w:rFonts w:ascii="Times New Roman" w:hAnsi="Times New Roman" w:cs="Times New Roman"/>
          <w:b/>
          <w:kern w:val="0"/>
          <w:sz w:val="28"/>
          <w:szCs w:val="28"/>
          <w:lang w:eastAsia="ru-RU"/>
        </w:rPr>
      </w:pPr>
      <w:r w:rsidRPr="00C81E95">
        <w:rPr>
          <w:rFonts w:ascii="Times New Roman" w:hAnsi="Times New Roman" w:cs="Times New Roman"/>
          <w:b/>
          <w:kern w:val="0"/>
          <w:sz w:val="28"/>
          <w:szCs w:val="28"/>
          <w:lang w:eastAsia="ru-RU"/>
        </w:rPr>
        <w:t>об изменении договора социального найма</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b/>
          <w:kern w:val="0"/>
          <w:sz w:val="28"/>
          <w:szCs w:val="28"/>
          <w:lang w:eastAsia="ru-RU"/>
        </w:rPr>
      </w:pPr>
    </w:p>
    <w:p w:rsidR="004F143F" w:rsidRPr="00C81E95" w:rsidRDefault="004F143F" w:rsidP="004F143F">
      <w:pPr>
        <w:widowControl/>
        <w:ind w:firstLine="709"/>
        <w:jc w:val="both"/>
        <w:rPr>
          <w:sz w:val="28"/>
          <w:szCs w:val="28"/>
        </w:rPr>
      </w:pPr>
      <w:r w:rsidRPr="00C81E95">
        <w:rPr>
          <w:sz w:val="28"/>
          <w:szCs w:val="28"/>
        </w:rPr>
        <w:t xml:space="preserve">Основанием для начала административной процедуры является регистрация запроса заявителя с прилагаемыми к нему документами, предусмотренными п.2.6 настоящего Административного регламента. </w:t>
      </w:r>
    </w:p>
    <w:p w:rsidR="004F143F" w:rsidRPr="00C81E95" w:rsidRDefault="004F143F" w:rsidP="004F143F">
      <w:pPr>
        <w:widowControl/>
        <w:ind w:firstLine="709"/>
        <w:jc w:val="both"/>
        <w:rPr>
          <w:sz w:val="28"/>
          <w:szCs w:val="28"/>
        </w:rPr>
      </w:pPr>
      <w:r w:rsidRPr="00C81E95">
        <w:rPr>
          <w:sz w:val="28"/>
          <w:szCs w:val="28"/>
        </w:rPr>
        <w:t xml:space="preserve">Специалист Отдела, ответственный за заключение договоров, подготавливает проект дополнительного соглашения о внесении изменений в договор социального найма жилого помещения. Перед подписанием дополнительного соглашения о внесении изменений в договор социального найма специалист устанавливает личность заявителя, либо его представителя, в том числе, проверяет документы, удостоверяющие личность, затем знакомит заявителя или представителя заявителя с содержанием дополнительного соглашения о внесении изменений в договор социального найма. </w:t>
      </w:r>
    </w:p>
    <w:p w:rsidR="004F143F" w:rsidRPr="00C81E95" w:rsidRDefault="004F143F" w:rsidP="004F143F">
      <w:pPr>
        <w:pStyle w:val="12"/>
        <w:spacing w:after="0"/>
        <w:ind w:right="0" w:firstLine="709"/>
        <w:jc w:val="both"/>
        <w:rPr>
          <w:sz w:val="28"/>
          <w:szCs w:val="28"/>
        </w:rPr>
      </w:pPr>
      <w:r w:rsidRPr="00C81E95">
        <w:rPr>
          <w:sz w:val="28"/>
          <w:szCs w:val="28"/>
        </w:rPr>
        <w:t xml:space="preserve">Специалист регистрирует соответствующее дополнительное соглашение о внесении изменений в договор социального найма путем внесения записи в книге регистрации договоров: порядковый номер, Ф.И.О. заявителя, адрес жилого помещения, дата регистрации заявления. </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r w:rsidRPr="00C81E95">
        <w:rPr>
          <w:rFonts w:ascii="Times New Roman" w:hAnsi="Times New Roman" w:cs="Times New Roman"/>
          <w:kern w:val="0"/>
          <w:sz w:val="28"/>
          <w:szCs w:val="28"/>
          <w:lang w:eastAsia="ru-RU"/>
        </w:rPr>
        <w:t>Дополнительное соглашение о внесении изменений в договор социального найма составляется и подписывается в 2-х экземплярах заявителем и от лица наймодателя ответственными должностными лицами. Один экземпляр дополнительного соглашения о внесении изменений в договор социального найма выдается заявителю в течение 2 рабочих дней со дня его подписания.</w:t>
      </w:r>
    </w:p>
    <w:p w:rsidR="004F143F" w:rsidRPr="00C81E95" w:rsidRDefault="004F143F" w:rsidP="004F143F">
      <w:pPr>
        <w:pStyle w:val="12"/>
        <w:spacing w:after="0"/>
        <w:ind w:right="0" w:firstLine="709"/>
        <w:jc w:val="both"/>
        <w:rPr>
          <w:sz w:val="28"/>
          <w:szCs w:val="28"/>
        </w:rPr>
      </w:pPr>
      <w:r w:rsidRPr="00C81E95">
        <w:rPr>
          <w:sz w:val="28"/>
          <w:szCs w:val="28"/>
        </w:rPr>
        <w:t>Пакет документов, включая заявление и второй экземпляр дополнительного соглашения о внесении изменений в договор социального найма, подшивается в последовательности, согласно делопроизводству, установленному в Администрации Курского района.</w:t>
      </w:r>
    </w:p>
    <w:p w:rsidR="004F143F" w:rsidRPr="00C81E95" w:rsidRDefault="004F143F" w:rsidP="004F143F">
      <w:pPr>
        <w:pStyle w:val="12"/>
        <w:spacing w:after="0"/>
        <w:ind w:right="0" w:firstLine="709"/>
        <w:jc w:val="both"/>
        <w:rPr>
          <w:sz w:val="28"/>
          <w:szCs w:val="28"/>
        </w:rPr>
      </w:pPr>
      <w:r w:rsidRPr="00C81E95">
        <w:rPr>
          <w:sz w:val="28"/>
          <w:szCs w:val="28"/>
        </w:rPr>
        <w:t>Срок хранения определяется, согласно действующим муниципальным нормативно-правовым актам.</w:t>
      </w:r>
    </w:p>
    <w:p w:rsidR="004F143F" w:rsidRPr="00C81E95" w:rsidRDefault="004F143F" w:rsidP="004F143F">
      <w:pPr>
        <w:pStyle w:val="12"/>
        <w:spacing w:after="0"/>
        <w:ind w:right="0" w:firstLine="709"/>
        <w:jc w:val="both"/>
        <w:rPr>
          <w:sz w:val="28"/>
          <w:szCs w:val="28"/>
        </w:rPr>
      </w:pPr>
      <w:r w:rsidRPr="00C81E95">
        <w:rPr>
          <w:sz w:val="28"/>
          <w:szCs w:val="28"/>
        </w:rPr>
        <w:t>Максимальный срок исполнения указанной административной процедуры – 4 рабочих дня.</w:t>
      </w:r>
    </w:p>
    <w:p w:rsidR="004F143F" w:rsidRPr="00C81E95" w:rsidRDefault="004F143F" w:rsidP="004F143F">
      <w:pPr>
        <w:widowControl/>
        <w:ind w:firstLine="709"/>
        <w:jc w:val="both"/>
        <w:rPr>
          <w:sz w:val="28"/>
          <w:szCs w:val="28"/>
        </w:rPr>
      </w:pPr>
      <w:r w:rsidRPr="00C81E95">
        <w:rPr>
          <w:sz w:val="28"/>
          <w:szCs w:val="28"/>
        </w:rPr>
        <w:t>В случае отказа в удовлетворении заявления о заключении дополнительного соглашения о внесении изменений в договор социального найма решение направляется заявителям в течение 3 рабочих дней.</w:t>
      </w:r>
    </w:p>
    <w:p w:rsidR="004F143F" w:rsidRPr="00C81E95" w:rsidRDefault="004F143F" w:rsidP="004F143F">
      <w:pPr>
        <w:pStyle w:val="12"/>
        <w:spacing w:after="0"/>
        <w:ind w:right="0" w:firstLine="709"/>
        <w:jc w:val="both"/>
        <w:rPr>
          <w:sz w:val="28"/>
          <w:szCs w:val="28"/>
        </w:rPr>
      </w:pPr>
      <w:r w:rsidRPr="00C81E95">
        <w:rPr>
          <w:sz w:val="28"/>
          <w:szCs w:val="28"/>
        </w:rPr>
        <w:lastRenderedPageBreak/>
        <w:t>Критериями принятия решения являются основания, установленные ст.69-70, 82 Жилищного Кодекса Российской Федерации.</w:t>
      </w:r>
    </w:p>
    <w:p w:rsidR="004F143F" w:rsidRPr="00C81E95" w:rsidRDefault="004F143F" w:rsidP="004F143F">
      <w:pPr>
        <w:pStyle w:val="12"/>
        <w:spacing w:after="0"/>
        <w:ind w:right="0" w:firstLine="709"/>
        <w:jc w:val="both"/>
        <w:rPr>
          <w:sz w:val="28"/>
          <w:szCs w:val="28"/>
        </w:rPr>
      </w:pPr>
      <w:r w:rsidRPr="00C81E95">
        <w:rPr>
          <w:sz w:val="28"/>
          <w:szCs w:val="28"/>
        </w:rPr>
        <w:t>Результатом административной процедуры является заключение, подписание и выдача заявителю дополнительного соглашения о внесении изменений в договор социального найма, либо решение об отказе в заключении дополнительного соглашения о внесении изменений в договор социального найма.</w:t>
      </w:r>
    </w:p>
    <w:p w:rsidR="004F143F" w:rsidRPr="00C81E95" w:rsidRDefault="004F143F" w:rsidP="004F143F">
      <w:pPr>
        <w:pStyle w:val="af4"/>
        <w:suppressAutoHyphens w:val="0"/>
        <w:spacing w:before="0" w:after="0" w:line="240" w:lineRule="auto"/>
        <w:ind w:firstLine="709"/>
        <w:jc w:val="both"/>
        <w:rPr>
          <w:rFonts w:ascii="Times New Roman" w:hAnsi="Times New Roman" w:cs="Times New Roman"/>
          <w:b/>
          <w:kern w:val="0"/>
          <w:sz w:val="28"/>
          <w:szCs w:val="28"/>
          <w:lang w:eastAsia="ru-RU"/>
        </w:rPr>
      </w:pPr>
    </w:p>
    <w:p w:rsidR="004F143F" w:rsidRPr="00C81E95" w:rsidRDefault="004F143F" w:rsidP="004F143F">
      <w:pPr>
        <w:widowControl/>
        <w:jc w:val="center"/>
        <w:rPr>
          <w:b/>
          <w:iCs/>
          <w:sz w:val="28"/>
          <w:szCs w:val="28"/>
        </w:rPr>
      </w:pPr>
      <w:r w:rsidRPr="00C81E95">
        <w:rPr>
          <w:b/>
          <w:sz w:val="28"/>
          <w:szCs w:val="28"/>
        </w:rPr>
        <w:t>3.</w:t>
      </w:r>
      <w:r w:rsidR="003F7611">
        <w:rPr>
          <w:b/>
          <w:sz w:val="28"/>
          <w:szCs w:val="28"/>
        </w:rPr>
        <w:t>10</w:t>
      </w:r>
      <w:r w:rsidRPr="00C81E95">
        <w:rPr>
          <w:b/>
          <w:sz w:val="28"/>
          <w:szCs w:val="28"/>
        </w:rPr>
        <w:t>.</w:t>
      </w:r>
      <w:r w:rsidRPr="00C81E95">
        <w:rPr>
          <w:b/>
          <w:sz w:val="28"/>
          <w:szCs w:val="28"/>
        </w:rPr>
        <w:tab/>
        <w:t xml:space="preserve">Принятие </w:t>
      </w:r>
      <w:r w:rsidRPr="00C81E95">
        <w:rPr>
          <w:b/>
          <w:bCs/>
          <w:sz w:val="28"/>
          <w:szCs w:val="28"/>
        </w:rPr>
        <w:t>решения</w:t>
      </w:r>
      <w:r w:rsidRPr="00C81E95">
        <w:rPr>
          <w:b/>
          <w:iCs/>
          <w:sz w:val="28"/>
          <w:szCs w:val="28"/>
        </w:rPr>
        <w:t xml:space="preserve"> </w:t>
      </w:r>
    </w:p>
    <w:p w:rsidR="004F143F" w:rsidRPr="00C81E95" w:rsidRDefault="004F143F" w:rsidP="004F143F">
      <w:pPr>
        <w:widowControl/>
        <w:jc w:val="center"/>
        <w:rPr>
          <w:b/>
          <w:iCs/>
          <w:sz w:val="28"/>
          <w:szCs w:val="28"/>
        </w:rPr>
      </w:pPr>
      <w:r w:rsidRPr="00C81E95">
        <w:rPr>
          <w:b/>
          <w:iCs/>
          <w:sz w:val="28"/>
          <w:szCs w:val="28"/>
        </w:rPr>
        <w:t xml:space="preserve">о предоставлении муниципальной услуги – </w:t>
      </w:r>
    </w:p>
    <w:p w:rsidR="004F143F" w:rsidRPr="00C81E95" w:rsidRDefault="004F143F" w:rsidP="004F143F">
      <w:pPr>
        <w:widowControl/>
        <w:jc w:val="center"/>
        <w:rPr>
          <w:b/>
          <w:sz w:val="28"/>
          <w:szCs w:val="28"/>
        </w:rPr>
      </w:pPr>
      <w:r w:rsidRPr="00C81E95">
        <w:rPr>
          <w:b/>
          <w:sz w:val="28"/>
          <w:szCs w:val="28"/>
        </w:rPr>
        <w:t>расторжение договора социального найма</w:t>
      </w:r>
    </w:p>
    <w:p w:rsidR="004F143F" w:rsidRPr="00C81E95" w:rsidRDefault="004F143F" w:rsidP="004F143F">
      <w:pPr>
        <w:widowControl/>
        <w:ind w:firstLine="709"/>
        <w:jc w:val="both"/>
        <w:rPr>
          <w:b/>
          <w:sz w:val="28"/>
          <w:szCs w:val="28"/>
        </w:rPr>
      </w:pPr>
    </w:p>
    <w:p w:rsidR="004F143F" w:rsidRPr="00C81E95" w:rsidRDefault="004F143F" w:rsidP="004F143F">
      <w:pPr>
        <w:pStyle w:val="12"/>
        <w:spacing w:after="0"/>
        <w:ind w:right="0" w:firstLine="709"/>
        <w:jc w:val="both"/>
        <w:rPr>
          <w:sz w:val="28"/>
          <w:szCs w:val="28"/>
        </w:rPr>
      </w:pPr>
      <w:r w:rsidRPr="00C81E95">
        <w:rPr>
          <w:sz w:val="28"/>
          <w:szCs w:val="28"/>
        </w:rPr>
        <w:t>Основанием для начала процедуры расторжения договора социального найма с нанимателем является обращение заявителя о расторжении с ним соответствующего договора социального найма.</w:t>
      </w:r>
    </w:p>
    <w:p w:rsidR="004F143F" w:rsidRPr="00C81E95" w:rsidRDefault="004F143F" w:rsidP="004F143F">
      <w:pPr>
        <w:widowControl/>
        <w:ind w:firstLine="709"/>
        <w:jc w:val="both"/>
        <w:rPr>
          <w:sz w:val="28"/>
          <w:szCs w:val="28"/>
        </w:rPr>
      </w:pPr>
      <w:r w:rsidRPr="00C81E95">
        <w:rPr>
          <w:sz w:val="28"/>
          <w:szCs w:val="28"/>
        </w:rPr>
        <w:t xml:space="preserve">Специалист Отдела, ответственный за заключение договоров, устанавливает личность заявителя, либо его представителя, в том числе, проверяет документы, удостоверяющие личность, регистрирует соответствующее заявление путем внесения записи в книге регистрации договоров. </w:t>
      </w:r>
    </w:p>
    <w:p w:rsidR="004F143F" w:rsidRPr="00C81E95" w:rsidRDefault="004F143F" w:rsidP="004F143F">
      <w:pPr>
        <w:pStyle w:val="12"/>
        <w:spacing w:after="0"/>
        <w:ind w:right="0" w:firstLine="709"/>
        <w:jc w:val="both"/>
        <w:rPr>
          <w:sz w:val="28"/>
          <w:szCs w:val="28"/>
        </w:rPr>
      </w:pPr>
      <w:r w:rsidRPr="00C81E95">
        <w:rPr>
          <w:sz w:val="28"/>
          <w:szCs w:val="28"/>
        </w:rPr>
        <w:t>Специалист Отдела, рассмотрев заявление, в случае соответствия представленных заявителем документов требованиям п.2.6.3 настоящего Административного регламента, направляет в уполномоченный орган Администрации Курского района  запрос на произведение осмотра жилого помещения и составления соответствующего акта.</w:t>
      </w:r>
    </w:p>
    <w:p w:rsidR="004F143F" w:rsidRPr="00C81E95" w:rsidRDefault="004F143F" w:rsidP="004F143F">
      <w:pPr>
        <w:pStyle w:val="12"/>
        <w:spacing w:after="0"/>
        <w:ind w:right="0" w:firstLine="709"/>
        <w:jc w:val="both"/>
        <w:rPr>
          <w:sz w:val="28"/>
          <w:szCs w:val="28"/>
        </w:rPr>
      </w:pPr>
      <w:r w:rsidRPr="00C81E95">
        <w:rPr>
          <w:sz w:val="28"/>
          <w:szCs w:val="28"/>
        </w:rPr>
        <w:t xml:space="preserve">О дате осмотра заявитель может быть информирован в любой форме: письменно, через электронную почту, по телефону.  </w:t>
      </w:r>
    </w:p>
    <w:p w:rsidR="004F143F" w:rsidRPr="00C81E95" w:rsidRDefault="004F143F" w:rsidP="004F143F">
      <w:pPr>
        <w:pStyle w:val="12"/>
        <w:spacing w:after="0"/>
        <w:ind w:right="0" w:firstLine="709"/>
        <w:jc w:val="both"/>
        <w:rPr>
          <w:sz w:val="28"/>
          <w:szCs w:val="28"/>
        </w:rPr>
      </w:pPr>
      <w:r w:rsidRPr="00C81E95">
        <w:rPr>
          <w:sz w:val="28"/>
          <w:szCs w:val="28"/>
        </w:rPr>
        <w:t>Максимальный срок выполнения данного административного действия составляет 1 календарный день со дня поступления обращения.</w:t>
      </w:r>
    </w:p>
    <w:p w:rsidR="004F143F" w:rsidRPr="00C81E95" w:rsidRDefault="004F143F" w:rsidP="004F143F">
      <w:pPr>
        <w:pStyle w:val="12"/>
        <w:spacing w:after="0"/>
        <w:ind w:right="0" w:firstLine="709"/>
        <w:jc w:val="both"/>
        <w:rPr>
          <w:sz w:val="28"/>
          <w:szCs w:val="28"/>
        </w:rPr>
      </w:pPr>
      <w:r w:rsidRPr="00C81E95">
        <w:rPr>
          <w:sz w:val="28"/>
          <w:szCs w:val="28"/>
        </w:rPr>
        <w:t>В случае поступления в Отдел акта о том, что жилое помещение находится в удовлетворительном техническом состоянии, специалист Отдела вызывает заявителя, готовит проекты соглашения о расторжении договора социального найма и акта приема-передачи жилого помещения, который подписывается наймодателями и заявителем (нанимателем) в двух экземплярах, после чего, заявителем передаются ключи от жилого помещения, что также отражается в акте приема-передачи.</w:t>
      </w:r>
    </w:p>
    <w:p w:rsidR="004F143F" w:rsidRPr="00C81E95" w:rsidRDefault="004F143F" w:rsidP="004F143F">
      <w:pPr>
        <w:pStyle w:val="12"/>
        <w:spacing w:after="0"/>
        <w:ind w:right="0" w:firstLine="709"/>
        <w:jc w:val="both"/>
        <w:rPr>
          <w:sz w:val="28"/>
          <w:szCs w:val="28"/>
        </w:rPr>
      </w:pPr>
      <w:r w:rsidRPr="00C81E95">
        <w:rPr>
          <w:sz w:val="28"/>
          <w:szCs w:val="28"/>
        </w:rPr>
        <w:t>Один экземпляр соглашения о расторжении договора социального найма и акта приема-передачи жилого помещения передается заявителю, один – остается в Отделе.</w:t>
      </w:r>
    </w:p>
    <w:p w:rsidR="004F143F" w:rsidRPr="00C81E95" w:rsidRDefault="004F143F" w:rsidP="004F143F">
      <w:pPr>
        <w:widowControl/>
        <w:ind w:firstLine="709"/>
        <w:jc w:val="both"/>
        <w:rPr>
          <w:sz w:val="28"/>
          <w:szCs w:val="28"/>
        </w:rPr>
      </w:pPr>
      <w:r w:rsidRPr="00C81E95">
        <w:rPr>
          <w:sz w:val="28"/>
          <w:szCs w:val="28"/>
        </w:rPr>
        <w:t xml:space="preserve">Максимальный срок выполнения данного административного действия составляет 10 календарных дней со дня поступления обращения. </w:t>
      </w:r>
    </w:p>
    <w:p w:rsidR="004F143F" w:rsidRPr="00C81E95" w:rsidRDefault="004F143F" w:rsidP="004F143F">
      <w:pPr>
        <w:widowControl/>
        <w:ind w:firstLine="709"/>
        <w:jc w:val="both"/>
        <w:rPr>
          <w:sz w:val="28"/>
          <w:szCs w:val="28"/>
        </w:rPr>
      </w:pPr>
      <w:r w:rsidRPr="00C81E95">
        <w:rPr>
          <w:sz w:val="28"/>
          <w:szCs w:val="28"/>
        </w:rPr>
        <w:t xml:space="preserve">В случае, поступления в Отдела акта о том, что жилое помещение находится в неудовлетворительном техническом состоянии, специалист Отдела вызывает заявителя, и разъясняет ему необходимость приведения </w:t>
      </w:r>
      <w:r w:rsidRPr="00C81E95">
        <w:rPr>
          <w:sz w:val="28"/>
          <w:szCs w:val="28"/>
        </w:rPr>
        <w:lastRenderedPageBreak/>
        <w:t>жилого помещения в надлежащее техническое состояние, после чего, его заявление может быть рассмотрено дополнительно.</w:t>
      </w:r>
    </w:p>
    <w:p w:rsidR="004F143F" w:rsidRPr="00C81E95" w:rsidRDefault="004F143F" w:rsidP="004F143F">
      <w:pPr>
        <w:widowControl/>
        <w:ind w:firstLine="709"/>
        <w:jc w:val="both"/>
        <w:rPr>
          <w:sz w:val="28"/>
          <w:szCs w:val="28"/>
        </w:rPr>
      </w:pPr>
      <w:r w:rsidRPr="00C81E95">
        <w:rPr>
          <w:sz w:val="28"/>
          <w:szCs w:val="28"/>
        </w:rPr>
        <w:t>Срок устранения недостатков не может превышать 10 календарных дней.</w:t>
      </w:r>
    </w:p>
    <w:p w:rsidR="004F143F" w:rsidRPr="00C81E95" w:rsidRDefault="004F143F" w:rsidP="004F143F">
      <w:pPr>
        <w:widowControl/>
        <w:ind w:firstLine="709"/>
        <w:jc w:val="both"/>
        <w:rPr>
          <w:sz w:val="28"/>
          <w:szCs w:val="28"/>
        </w:rPr>
      </w:pPr>
      <w:r w:rsidRPr="00C81E95">
        <w:rPr>
          <w:sz w:val="28"/>
          <w:szCs w:val="28"/>
        </w:rPr>
        <w:t>В случае, если в установленный срок жилое помещение заявителем не приведено в надлежащее техническое состояние, специалист Отдела готовит проекты соглашения о расторжении договора социального найма и акта приема-передачи жилого помещения с указанием всех выявленных технических недостатков жилого помещения, которые подписываются наймодателями и заявителем (нанимателем) в двух экземплярах, после чего, заявителем передаются ключи от жилого помещения.</w:t>
      </w:r>
    </w:p>
    <w:p w:rsidR="004F143F" w:rsidRPr="00C81E95" w:rsidRDefault="004F143F" w:rsidP="004F143F">
      <w:pPr>
        <w:pStyle w:val="12"/>
        <w:spacing w:after="0"/>
        <w:ind w:right="0" w:firstLine="709"/>
        <w:jc w:val="both"/>
        <w:rPr>
          <w:sz w:val="28"/>
          <w:szCs w:val="28"/>
        </w:rPr>
      </w:pPr>
      <w:r w:rsidRPr="00C81E95">
        <w:rPr>
          <w:sz w:val="28"/>
          <w:szCs w:val="28"/>
        </w:rPr>
        <w:t>Один экземпляр соглашения о расторжении договора социального найма и акта приема-передачи жилого помещения передается заявителю, один – остается в Отделе.</w:t>
      </w:r>
    </w:p>
    <w:p w:rsidR="004F143F" w:rsidRPr="00C81E95" w:rsidRDefault="004F143F" w:rsidP="004F143F">
      <w:pPr>
        <w:widowControl/>
        <w:ind w:firstLine="709"/>
        <w:jc w:val="both"/>
        <w:rPr>
          <w:sz w:val="28"/>
          <w:szCs w:val="28"/>
        </w:rPr>
      </w:pPr>
      <w:r w:rsidRPr="00C81E95">
        <w:rPr>
          <w:sz w:val="28"/>
          <w:szCs w:val="28"/>
        </w:rPr>
        <w:t>Максимальный срок исполнения административной процедуры                   30 календарных дней.</w:t>
      </w:r>
    </w:p>
    <w:p w:rsidR="004F143F" w:rsidRPr="00C81E95" w:rsidRDefault="004F143F" w:rsidP="004F143F">
      <w:pPr>
        <w:widowControl/>
        <w:ind w:firstLine="709"/>
        <w:jc w:val="both"/>
        <w:rPr>
          <w:sz w:val="28"/>
          <w:szCs w:val="28"/>
        </w:rPr>
      </w:pPr>
      <w:r w:rsidRPr="00C81E95">
        <w:rPr>
          <w:sz w:val="28"/>
          <w:szCs w:val="28"/>
        </w:rPr>
        <w:t>Критерием принятия решения являются положения ст.83 ЖК РФ</w:t>
      </w:r>
    </w:p>
    <w:p w:rsidR="004F143F" w:rsidRPr="00C81E95" w:rsidRDefault="004F143F" w:rsidP="004F143F">
      <w:pPr>
        <w:widowControl/>
        <w:ind w:firstLine="709"/>
        <w:jc w:val="both"/>
        <w:rPr>
          <w:sz w:val="28"/>
          <w:szCs w:val="28"/>
        </w:rPr>
      </w:pPr>
      <w:r w:rsidRPr="00C81E95">
        <w:rPr>
          <w:sz w:val="28"/>
          <w:szCs w:val="28"/>
        </w:rPr>
        <w:t>Результатом административной процедуры является расторжение договора социального найма, снятие нанимателя с регистрационного учета.</w:t>
      </w:r>
    </w:p>
    <w:p w:rsidR="004F143F" w:rsidRPr="00151109" w:rsidRDefault="004F143F" w:rsidP="004F143F">
      <w:pPr>
        <w:pStyle w:val="af4"/>
        <w:suppressAutoHyphens w:val="0"/>
        <w:spacing w:before="0" w:after="0" w:line="240" w:lineRule="auto"/>
        <w:ind w:firstLine="709"/>
        <w:jc w:val="both"/>
        <w:rPr>
          <w:rFonts w:ascii="Times New Roman" w:hAnsi="Times New Roman" w:cs="Times New Roman"/>
          <w:kern w:val="0"/>
          <w:sz w:val="28"/>
          <w:szCs w:val="28"/>
          <w:lang w:eastAsia="ru-RU"/>
        </w:rPr>
      </w:pPr>
    </w:p>
    <w:p w:rsidR="00151109" w:rsidRPr="00151109" w:rsidRDefault="00151109" w:rsidP="00151109">
      <w:pPr>
        <w:ind w:firstLine="704"/>
        <w:rPr>
          <w:b/>
          <w:bCs/>
          <w:sz w:val="28"/>
          <w:szCs w:val="28"/>
        </w:rPr>
      </w:pPr>
      <w:r w:rsidRPr="00151109">
        <w:rPr>
          <w:b/>
          <w:bCs/>
          <w:sz w:val="28"/>
          <w:szCs w:val="28"/>
        </w:rPr>
        <w:t>IV. Формы  контроля за предоставлением муниципальной услуги</w:t>
      </w:r>
    </w:p>
    <w:p w:rsidR="00151109" w:rsidRPr="00151109" w:rsidRDefault="00151109" w:rsidP="00151109">
      <w:pPr>
        <w:jc w:val="center"/>
        <w:rPr>
          <w:b/>
          <w:bCs/>
          <w:sz w:val="28"/>
          <w:szCs w:val="28"/>
        </w:rPr>
      </w:pPr>
    </w:p>
    <w:p w:rsidR="00151109" w:rsidRPr="00151109" w:rsidRDefault="00151109" w:rsidP="00151109">
      <w:pPr>
        <w:jc w:val="center"/>
        <w:rPr>
          <w:b/>
          <w:bCs/>
          <w:sz w:val="28"/>
          <w:szCs w:val="28"/>
        </w:rPr>
      </w:pPr>
      <w:r w:rsidRPr="00151109">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1109" w:rsidRPr="00151109" w:rsidRDefault="00151109" w:rsidP="00151109">
      <w:pPr>
        <w:jc w:val="center"/>
        <w:rPr>
          <w:b/>
          <w:bCs/>
          <w:sz w:val="28"/>
          <w:szCs w:val="28"/>
        </w:rPr>
      </w:pPr>
    </w:p>
    <w:p w:rsidR="00151109" w:rsidRPr="00151109" w:rsidRDefault="00151109" w:rsidP="00151109">
      <w:pPr>
        <w:ind w:firstLine="704"/>
        <w:jc w:val="both"/>
        <w:rPr>
          <w:sz w:val="28"/>
          <w:szCs w:val="28"/>
        </w:rPr>
      </w:pPr>
      <w:r w:rsidRPr="00151109">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51109" w:rsidRPr="00151109" w:rsidRDefault="00151109" w:rsidP="00151109">
      <w:pPr>
        <w:ind w:firstLine="704"/>
        <w:jc w:val="both"/>
        <w:rPr>
          <w:sz w:val="28"/>
          <w:szCs w:val="28"/>
        </w:rPr>
      </w:pPr>
      <w:r w:rsidRPr="00151109">
        <w:rPr>
          <w:sz w:val="28"/>
          <w:szCs w:val="28"/>
        </w:rPr>
        <w:t>- глава района;</w:t>
      </w:r>
    </w:p>
    <w:p w:rsidR="00151109" w:rsidRPr="00151109" w:rsidRDefault="00151109" w:rsidP="00151109">
      <w:pPr>
        <w:ind w:firstLine="704"/>
        <w:jc w:val="both"/>
        <w:rPr>
          <w:sz w:val="28"/>
          <w:szCs w:val="28"/>
        </w:rPr>
      </w:pPr>
      <w:r w:rsidRPr="00151109">
        <w:rPr>
          <w:sz w:val="28"/>
          <w:szCs w:val="28"/>
        </w:rPr>
        <w:t>- заместитель главы Администрации района.</w:t>
      </w:r>
    </w:p>
    <w:p w:rsidR="00151109" w:rsidRPr="00151109" w:rsidRDefault="00151109" w:rsidP="00151109">
      <w:pPr>
        <w:tabs>
          <w:tab w:val="left" w:pos="709"/>
        </w:tabs>
        <w:suppressAutoHyphens/>
        <w:jc w:val="both"/>
        <w:rPr>
          <w:kern w:val="2"/>
          <w:sz w:val="28"/>
          <w:szCs w:val="28"/>
          <w:lang w:eastAsia="zh-CN"/>
        </w:rPr>
      </w:pPr>
      <w:r w:rsidRPr="00151109">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151109" w:rsidRPr="00151109" w:rsidRDefault="00151109" w:rsidP="00151109">
      <w:pPr>
        <w:rPr>
          <w:sz w:val="28"/>
          <w:szCs w:val="28"/>
        </w:rPr>
      </w:pPr>
    </w:p>
    <w:p w:rsidR="00151109" w:rsidRPr="00151109" w:rsidRDefault="00151109" w:rsidP="00151109">
      <w:pPr>
        <w:jc w:val="center"/>
        <w:rPr>
          <w:b/>
          <w:bCs/>
          <w:sz w:val="28"/>
          <w:szCs w:val="28"/>
        </w:rPr>
      </w:pPr>
      <w:r w:rsidRPr="00151109">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1109" w:rsidRPr="00151109" w:rsidRDefault="00151109" w:rsidP="00151109">
      <w:pPr>
        <w:jc w:val="center"/>
        <w:rPr>
          <w:b/>
          <w:bCs/>
          <w:sz w:val="28"/>
          <w:szCs w:val="28"/>
        </w:rPr>
      </w:pPr>
    </w:p>
    <w:p w:rsidR="00151109" w:rsidRPr="00151109" w:rsidRDefault="00151109" w:rsidP="00151109">
      <w:pPr>
        <w:ind w:firstLine="704"/>
        <w:jc w:val="both"/>
        <w:rPr>
          <w:sz w:val="28"/>
          <w:szCs w:val="28"/>
        </w:rPr>
      </w:pPr>
      <w:r w:rsidRPr="00151109">
        <w:rPr>
          <w:sz w:val="28"/>
          <w:szCs w:val="28"/>
        </w:rPr>
        <w:t>4.2.1. Контроль</w:t>
      </w:r>
      <w:r w:rsidRPr="00151109">
        <w:rPr>
          <w:b/>
          <w:bCs/>
          <w:sz w:val="28"/>
          <w:szCs w:val="28"/>
        </w:rPr>
        <w:t xml:space="preserve"> </w:t>
      </w:r>
      <w:r w:rsidRPr="00151109">
        <w:rPr>
          <w:sz w:val="28"/>
          <w:szCs w:val="28"/>
        </w:rPr>
        <w:t xml:space="preserve">за полнотой и качеством предоставления </w:t>
      </w:r>
      <w:r w:rsidRPr="00151109">
        <w:rPr>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51109" w:rsidRPr="00151109" w:rsidRDefault="00151109" w:rsidP="00151109">
      <w:pPr>
        <w:ind w:firstLine="703"/>
        <w:jc w:val="both"/>
        <w:rPr>
          <w:bCs/>
          <w:sz w:val="28"/>
          <w:szCs w:val="28"/>
        </w:rPr>
      </w:pPr>
      <w:r w:rsidRPr="00151109">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51109" w:rsidRPr="00151109" w:rsidRDefault="00151109" w:rsidP="00151109">
      <w:pPr>
        <w:ind w:firstLine="703"/>
        <w:jc w:val="both"/>
        <w:rPr>
          <w:bCs/>
          <w:sz w:val="28"/>
          <w:szCs w:val="28"/>
        </w:rPr>
      </w:pPr>
      <w:r w:rsidRPr="00151109">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51109" w:rsidRPr="00151109" w:rsidRDefault="00151109" w:rsidP="00151109">
      <w:pPr>
        <w:ind w:firstLine="703"/>
        <w:jc w:val="both"/>
        <w:rPr>
          <w:bCs/>
          <w:sz w:val="28"/>
          <w:szCs w:val="28"/>
        </w:rPr>
      </w:pPr>
      <w:r w:rsidRPr="00151109">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51109" w:rsidRPr="00151109" w:rsidRDefault="00151109" w:rsidP="00151109">
      <w:pPr>
        <w:ind w:firstLine="703"/>
        <w:jc w:val="both"/>
        <w:rPr>
          <w:bCs/>
          <w:sz w:val="28"/>
          <w:szCs w:val="28"/>
        </w:rPr>
      </w:pPr>
      <w:r w:rsidRPr="00151109">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51109" w:rsidRPr="00151109" w:rsidRDefault="00151109" w:rsidP="00151109">
      <w:pPr>
        <w:jc w:val="both"/>
        <w:rPr>
          <w:sz w:val="28"/>
          <w:szCs w:val="28"/>
        </w:rPr>
      </w:pPr>
    </w:p>
    <w:p w:rsidR="00151109" w:rsidRPr="00151109" w:rsidRDefault="00151109" w:rsidP="00151109">
      <w:pPr>
        <w:ind w:firstLine="704"/>
        <w:jc w:val="center"/>
        <w:rPr>
          <w:b/>
          <w:bCs/>
          <w:sz w:val="28"/>
          <w:szCs w:val="28"/>
        </w:rPr>
      </w:pPr>
      <w:r w:rsidRPr="00151109">
        <w:rPr>
          <w:b/>
          <w:bCs/>
          <w:sz w:val="28"/>
          <w:szCs w:val="28"/>
        </w:rPr>
        <w:t xml:space="preserve">4.3. Ответственность должностных лиц </w:t>
      </w:r>
      <w:r w:rsidRPr="00151109">
        <w:rPr>
          <w:b/>
          <w:bCs/>
          <w:kern w:val="2"/>
          <w:sz w:val="28"/>
          <w:szCs w:val="28"/>
          <w:lang w:eastAsia="zh-CN"/>
        </w:rPr>
        <w:t xml:space="preserve">органа местного самоуправления  </w:t>
      </w:r>
      <w:r w:rsidRPr="00151109">
        <w:rPr>
          <w:b/>
          <w:bCs/>
          <w:sz w:val="28"/>
          <w:szCs w:val="28"/>
        </w:rPr>
        <w:t>за решения и действия (бездействие), принимаемые (осуществляемые) ими в ходе предоставления муниципальной услуги</w:t>
      </w:r>
    </w:p>
    <w:p w:rsidR="00151109" w:rsidRPr="00151109" w:rsidRDefault="00151109" w:rsidP="00151109">
      <w:pPr>
        <w:ind w:firstLine="704"/>
        <w:jc w:val="center"/>
        <w:rPr>
          <w:b/>
          <w:bCs/>
          <w:sz w:val="28"/>
          <w:szCs w:val="28"/>
        </w:rPr>
      </w:pPr>
    </w:p>
    <w:p w:rsidR="00151109" w:rsidRPr="00151109" w:rsidRDefault="00151109" w:rsidP="00151109">
      <w:pPr>
        <w:tabs>
          <w:tab w:val="left" w:pos="0"/>
        </w:tabs>
        <w:suppressAutoHyphens/>
        <w:ind w:firstLine="426"/>
        <w:jc w:val="both"/>
        <w:rPr>
          <w:kern w:val="2"/>
          <w:sz w:val="28"/>
          <w:szCs w:val="28"/>
          <w:lang w:eastAsia="zh-CN"/>
        </w:rPr>
      </w:pPr>
      <w:r w:rsidRPr="00151109">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51109" w:rsidRPr="00151109" w:rsidRDefault="00151109" w:rsidP="00151109">
      <w:pPr>
        <w:ind w:firstLine="540"/>
        <w:jc w:val="both"/>
        <w:rPr>
          <w:kern w:val="2"/>
          <w:sz w:val="28"/>
          <w:szCs w:val="28"/>
          <w:lang w:eastAsia="zh-CN"/>
        </w:rPr>
      </w:pPr>
      <w:r w:rsidRPr="00151109">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51109" w:rsidRPr="00151109" w:rsidRDefault="00151109" w:rsidP="00151109">
      <w:pPr>
        <w:ind w:firstLine="540"/>
        <w:rPr>
          <w:kern w:val="2"/>
          <w:sz w:val="28"/>
          <w:szCs w:val="28"/>
          <w:lang w:eastAsia="zh-CN"/>
        </w:rPr>
      </w:pPr>
      <w:r w:rsidRPr="00151109">
        <w:rPr>
          <w:kern w:val="2"/>
          <w:sz w:val="28"/>
          <w:szCs w:val="28"/>
          <w:lang w:eastAsia="zh-CN"/>
        </w:rPr>
        <w:t xml:space="preserve"> </w:t>
      </w:r>
    </w:p>
    <w:p w:rsidR="00151109" w:rsidRPr="00151109" w:rsidRDefault="00151109" w:rsidP="00151109">
      <w:pPr>
        <w:ind w:firstLine="540"/>
        <w:jc w:val="center"/>
        <w:rPr>
          <w:sz w:val="28"/>
          <w:szCs w:val="28"/>
        </w:rPr>
      </w:pPr>
      <w:r w:rsidRPr="00151109">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1109" w:rsidRPr="00151109" w:rsidRDefault="00151109" w:rsidP="00151109">
      <w:pPr>
        <w:ind w:firstLine="540"/>
        <w:rPr>
          <w:sz w:val="28"/>
          <w:szCs w:val="28"/>
        </w:rPr>
      </w:pPr>
    </w:p>
    <w:p w:rsidR="00151109" w:rsidRPr="00151109" w:rsidRDefault="00151109" w:rsidP="00151109">
      <w:pPr>
        <w:tabs>
          <w:tab w:val="left" w:pos="709"/>
        </w:tabs>
        <w:suppressAutoHyphens/>
        <w:jc w:val="both"/>
        <w:rPr>
          <w:bCs/>
          <w:kern w:val="2"/>
          <w:sz w:val="28"/>
          <w:szCs w:val="28"/>
          <w:lang w:eastAsia="zh-CN"/>
        </w:rPr>
      </w:pPr>
      <w:r w:rsidRPr="00151109">
        <w:rPr>
          <w:bCs/>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w:t>
      </w:r>
      <w:r w:rsidRPr="00151109">
        <w:rPr>
          <w:bCs/>
          <w:kern w:val="2"/>
          <w:sz w:val="28"/>
          <w:szCs w:val="28"/>
          <w:lang w:eastAsia="zh-CN"/>
        </w:rPr>
        <w:lastRenderedPageBreak/>
        <w:t>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E58BE" w:rsidRPr="006F4A3F" w:rsidRDefault="004E58BE" w:rsidP="004E58BE">
      <w:pPr>
        <w:shd w:val="clear" w:color="auto" w:fill="FFFFFF"/>
        <w:ind w:firstLine="284"/>
        <w:jc w:val="both"/>
        <w:rPr>
          <w:sz w:val="28"/>
          <w:szCs w:val="28"/>
        </w:rPr>
      </w:pPr>
    </w:p>
    <w:p w:rsidR="000F0655" w:rsidRPr="000821B2" w:rsidRDefault="000F0655" w:rsidP="000F0655">
      <w:pPr>
        <w:ind w:firstLine="540"/>
        <w:jc w:val="both"/>
        <w:rPr>
          <w:b/>
          <w:bCs/>
          <w:sz w:val="28"/>
          <w:szCs w:val="28"/>
        </w:rPr>
      </w:pPr>
      <w:r w:rsidRPr="000821B2">
        <w:rPr>
          <w:b/>
          <w:sz w:val="28"/>
          <w:szCs w:val="28"/>
          <w:lang w:val="en-US"/>
        </w:rPr>
        <w:t>V</w:t>
      </w:r>
      <w:r w:rsidRPr="000821B2">
        <w:rPr>
          <w:b/>
          <w:sz w:val="28"/>
          <w:szCs w:val="28"/>
        </w:rPr>
        <w:t xml:space="preserve">. Досудебный (внесудебный) порядок обжалования  заявителем </w:t>
      </w:r>
      <w:r w:rsidRPr="000821B2">
        <w:rPr>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0F0655">
        <w:rPr>
          <w:b/>
          <w:bCs/>
          <w:sz w:val="28"/>
          <w:szCs w:val="28"/>
        </w:rPr>
        <w:t>привлекаемых</w:t>
      </w:r>
      <w:r>
        <w:rPr>
          <w:b/>
          <w:bCs/>
          <w:sz w:val="28"/>
          <w:szCs w:val="28"/>
        </w:rPr>
        <w:t xml:space="preserve"> </w:t>
      </w:r>
      <w:r w:rsidRPr="000821B2">
        <w:rPr>
          <w:b/>
          <w:bCs/>
          <w:sz w:val="28"/>
          <w:szCs w:val="28"/>
        </w:rPr>
        <w:t>организаций, или их работников</w:t>
      </w:r>
    </w:p>
    <w:p w:rsidR="000F0655" w:rsidRPr="000821B2" w:rsidRDefault="000F0655" w:rsidP="000F0655">
      <w:pPr>
        <w:jc w:val="both"/>
        <w:rPr>
          <w:b/>
          <w:bCs/>
          <w:sz w:val="28"/>
          <w:szCs w:val="28"/>
        </w:rPr>
      </w:pPr>
    </w:p>
    <w:p w:rsidR="000F0655" w:rsidRPr="000F0655" w:rsidRDefault="000F0655" w:rsidP="000F0655">
      <w:pPr>
        <w:ind w:firstLine="540"/>
        <w:jc w:val="both"/>
        <w:outlineLvl w:val="0"/>
        <w:rPr>
          <w:b/>
          <w:sz w:val="28"/>
          <w:szCs w:val="28"/>
        </w:rPr>
      </w:pPr>
      <w:r w:rsidRPr="000821B2">
        <w:rPr>
          <w:b/>
          <w:bCs/>
          <w:sz w:val="28"/>
          <w:szCs w:val="28"/>
        </w:rPr>
        <w:t>5.1</w:t>
      </w:r>
      <w:r>
        <w:rPr>
          <w:b/>
          <w:bCs/>
          <w:sz w:val="28"/>
          <w:szCs w:val="28"/>
        </w:rPr>
        <w:t xml:space="preserve">. </w:t>
      </w:r>
      <w:r w:rsidRPr="000F0655">
        <w:rPr>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0F0655" w:rsidRPr="000821B2" w:rsidRDefault="000F0655" w:rsidP="000F0655">
      <w:pPr>
        <w:ind w:firstLine="540"/>
        <w:jc w:val="both"/>
        <w:outlineLvl w:val="0"/>
        <w:rPr>
          <w:b/>
          <w:sz w:val="28"/>
          <w:szCs w:val="28"/>
        </w:rPr>
      </w:pPr>
    </w:p>
    <w:p w:rsidR="000F0655" w:rsidRPr="000F0655" w:rsidRDefault="000F0655" w:rsidP="000F0655">
      <w:pPr>
        <w:ind w:firstLine="540"/>
        <w:jc w:val="both"/>
        <w:outlineLvl w:val="0"/>
        <w:rPr>
          <w:bCs/>
          <w:sz w:val="26"/>
          <w:szCs w:val="26"/>
        </w:rPr>
      </w:pPr>
      <w:r w:rsidRPr="000F0655">
        <w:rPr>
          <w:sz w:val="26"/>
          <w:szCs w:val="26"/>
        </w:rPr>
        <w:t xml:space="preserve">Заявитель имеет право  подать жалобу на  </w:t>
      </w:r>
      <w:r w:rsidRPr="000F0655">
        <w:rPr>
          <w:bCs/>
          <w:kern w:val="2"/>
          <w:sz w:val="26"/>
          <w:szCs w:val="26"/>
          <w:lang w:eastAsia="zh-CN"/>
        </w:rPr>
        <w:t xml:space="preserve">жалобу </w:t>
      </w:r>
      <w:r w:rsidRPr="000F0655">
        <w:rPr>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0F0655" w:rsidRPr="000821B2" w:rsidRDefault="000F0655" w:rsidP="000F0655">
      <w:pPr>
        <w:ind w:firstLine="540"/>
        <w:jc w:val="both"/>
        <w:outlineLvl w:val="0"/>
        <w:rPr>
          <w:bCs/>
          <w:sz w:val="28"/>
          <w:szCs w:val="28"/>
        </w:rPr>
      </w:pPr>
    </w:p>
    <w:p w:rsidR="000F0655" w:rsidRPr="00CB1276" w:rsidRDefault="000F0655" w:rsidP="000F0655">
      <w:pPr>
        <w:ind w:firstLine="709"/>
        <w:jc w:val="both"/>
        <w:rPr>
          <w:b/>
          <w:bCs/>
          <w:sz w:val="28"/>
          <w:szCs w:val="28"/>
        </w:rPr>
      </w:pPr>
      <w:r w:rsidRPr="00CB1276">
        <w:rPr>
          <w:b/>
          <w:bCs/>
          <w:sz w:val="28"/>
          <w:szCs w:val="28"/>
        </w:rPr>
        <w:t>5.2. Предмет жалобы</w:t>
      </w:r>
    </w:p>
    <w:p w:rsidR="000F0655" w:rsidRPr="00CB1276" w:rsidRDefault="000F0655" w:rsidP="000F0655">
      <w:pPr>
        <w:jc w:val="both"/>
      </w:pPr>
    </w:p>
    <w:p w:rsidR="000F0655" w:rsidRPr="00CB1276" w:rsidRDefault="000F0655" w:rsidP="000F0655">
      <w:pPr>
        <w:ind w:firstLine="600"/>
        <w:jc w:val="both"/>
        <w:outlineLvl w:val="0"/>
        <w:rPr>
          <w:bCs/>
          <w:sz w:val="26"/>
          <w:szCs w:val="26"/>
        </w:rPr>
      </w:pPr>
      <w:r w:rsidRPr="00CB1276">
        <w:tab/>
      </w:r>
      <w:r w:rsidRPr="00CB1276">
        <w:rPr>
          <w:bCs/>
          <w:sz w:val="26"/>
          <w:szCs w:val="26"/>
        </w:rPr>
        <w:t>Заявитель может обратиться с жалобой, в том числе в следующих случаях:</w:t>
      </w:r>
    </w:p>
    <w:p w:rsidR="000F0655" w:rsidRPr="00CB1276" w:rsidRDefault="000F0655" w:rsidP="000F0655">
      <w:pPr>
        <w:ind w:firstLine="600"/>
        <w:jc w:val="both"/>
        <w:rPr>
          <w:sz w:val="26"/>
          <w:szCs w:val="26"/>
        </w:rPr>
      </w:pPr>
      <w:r w:rsidRPr="00CB1276">
        <w:rPr>
          <w:sz w:val="26"/>
          <w:szCs w:val="26"/>
        </w:rPr>
        <w:t xml:space="preserve">1) нарушение срока регистрации запроса о предоставлении </w:t>
      </w:r>
      <w:r w:rsidRPr="00CB1276">
        <w:rPr>
          <w:bCs/>
          <w:sz w:val="26"/>
          <w:szCs w:val="26"/>
        </w:rPr>
        <w:t>муниципальной</w:t>
      </w:r>
      <w:r w:rsidRPr="00CB1276">
        <w:rPr>
          <w:sz w:val="26"/>
          <w:szCs w:val="26"/>
        </w:rPr>
        <w:t xml:space="preserve"> услуги.</w:t>
      </w:r>
    </w:p>
    <w:p w:rsidR="000F0655" w:rsidRPr="00CB1276" w:rsidRDefault="000F0655" w:rsidP="000F0655">
      <w:pPr>
        <w:ind w:firstLine="600"/>
        <w:jc w:val="both"/>
        <w:rPr>
          <w:sz w:val="26"/>
          <w:szCs w:val="26"/>
        </w:rPr>
      </w:pPr>
      <w:r w:rsidRPr="00CB1276">
        <w:rPr>
          <w:sz w:val="26"/>
          <w:szCs w:val="26"/>
        </w:rPr>
        <w:t xml:space="preserve">2) нарушение срока предоставления </w:t>
      </w:r>
      <w:r w:rsidRPr="00CB1276">
        <w:rPr>
          <w:bCs/>
          <w:sz w:val="26"/>
          <w:szCs w:val="26"/>
        </w:rPr>
        <w:t>муниципальной</w:t>
      </w:r>
      <w:r w:rsidRPr="00CB1276">
        <w:rPr>
          <w:sz w:val="26"/>
          <w:szCs w:val="26"/>
        </w:rPr>
        <w:t xml:space="preserve"> услуги. </w:t>
      </w:r>
    </w:p>
    <w:p w:rsidR="000F0655" w:rsidRPr="00CB1276" w:rsidRDefault="000F0655" w:rsidP="000F0655">
      <w:pPr>
        <w:ind w:firstLine="600"/>
        <w:jc w:val="both"/>
        <w:rPr>
          <w:kern w:val="2"/>
          <w:sz w:val="26"/>
          <w:szCs w:val="26"/>
        </w:rPr>
      </w:pPr>
      <w:r w:rsidRPr="00CB1276">
        <w:rPr>
          <w:bCs/>
          <w:sz w:val="26"/>
          <w:szCs w:val="26"/>
        </w:rPr>
        <w:t xml:space="preserve">3) </w:t>
      </w:r>
      <w:r w:rsidRPr="00CB1276">
        <w:rPr>
          <w:sz w:val="26"/>
          <w:szCs w:val="26"/>
        </w:rPr>
        <w:t xml:space="preserve">требование у заявителя документов, не предусмотренных </w:t>
      </w:r>
      <w:r w:rsidRPr="00CB1276">
        <w:rPr>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B1276">
        <w:rPr>
          <w:bCs/>
          <w:sz w:val="26"/>
          <w:szCs w:val="26"/>
        </w:rPr>
        <w:t>муниципальной</w:t>
      </w:r>
      <w:r w:rsidRPr="00CB1276">
        <w:rPr>
          <w:kern w:val="2"/>
          <w:sz w:val="26"/>
          <w:szCs w:val="26"/>
        </w:rPr>
        <w:t xml:space="preserve"> услуги; </w:t>
      </w:r>
    </w:p>
    <w:p w:rsidR="000F0655" w:rsidRPr="00CB1276" w:rsidRDefault="000F0655" w:rsidP="000F0655">
      <w:pPr>
        <w:ind w:firstLine="600"/>
        <w:jc w:val="both"/>
        <w:rPr>
          <w:sz w:val="26"/>
          <w:szCs w:val="26"/>
        </w:rPr>
      </w:pPr>
      <w:r w:rsidRPr="00CB1276">
        <w:rPr>
          <w:kern w:val="2"/>
          <w:sz w:val="26"/>
          <w:szCs w:val="26"/>
        </w:rPr>
        <w:t xml:space="preserve">4) </w:t>
      </w:r>
      <w:r w:rsidRPr="00CB1276">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B1276">
        <w:rPr>
          <w:kern w:val="2"/>
          <w:sz w:val="26"/>
          <w:szCs w:val="26"/>
        </w:rPr>
        <w:t xml:space="preserve">муниципальными правовыми актами  </w:t>
      </w:r>
      <w:r w:rsidRPr="00CB1276">
        <w:rPr>
          <w:sz w:val="26"/>
          <w:szCs w:val="26"/>
        </w:rPr>
        <w:t xml:space="preserve">для предоставления </w:t>
      </w:r>
      <w:r w:rsidRPr="00CB1276">
        <w:rPr>
          <w:bCs/>
          <w:sz w:val="26"/>
          <w:szCs w:val="26"/>
        </w:rPr>
        <w:t>муниципальной</w:t>
      </w:r>
      <w:r w:rsidRPr="00CB1276">
        <w:rPr>
          <w:sz w:val="26"/>
          <w:szCs w:val="26"/>
        </w:rPr>
        <w:t>, у заявителя;</w:t>
      </w:r>
    </w:p>
    <w:p w:rsidR="000F0655" w:rsidRPr="00CB1276" w:rsidRDefault="000F0655" w:rsidP="000F0655">
      <w:pPr>
        <w:ind w:firstLine="600"/>
        <w:jc w:val="both"/>
        <w:rPr>
          <w:sz w:val="26"/>
          <w:szCs w:val="26"/>
        </w:rPr>
      </w:pPr>
      <w:r w:rsidRPr="00CB1276">
        <w:rPr>
          <w:sz w:val="26"/>
          <w:szCs w:val="26"/>
        </w:rPr>
        <w:t xml:space="preserve">5) отказ в предоставлении </w:t>
      </w:r>
      <w:r w:rsidRPr="00CB1276">
        <w:rPr>
          <w:bCs/>
          <w:sz w:val="26"/>
          <w:szCs w:val="26"/>
        </w:rPr>
        <w:t>муниципальной</w:t>
      </w:r>
      <w:r w:rsidRPr="00CB1276">
        <w:rPr>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F0655" w:rsidRPr="00CB1276" w:rsidRDefault="000F0655" w:rsidP="000F0655">
      <w:pPr>
        <w:ind w:firstLine="600"/>
        <w:jc w:val="both"/>
        <w:rPr>
          <w:sz w:val="26"/>
          <w:szCs w:val="26"/>
        </w:rPr>
      </w:pPr>
      <w:r w:rsidRPr="00CB1276">
        <w:rPr>
          <w:bCs/>
          <w:sz w:val="26"/>
          <w:szCs w:val="26"/>
        </w:rPr>
        <w:t xml:space="preserve">6) </w:t>
      </w:r>
      <w:r w:rsidRPr="00CB1276">
        <w:rPr>
          <w:sz w:val="26"/>
          <w:szCs w:val="26"/>
        </w:rPr>
        <w:t xml:space="preserve">затребование с заявителя при предоставлении </w:t>
      </w:r>
      <w:r w:rsidRPr="00CB1276">
        <w:rPr>
          <w:bCs/>
          <w:sz w:val="26"/>
          <w:szCs w:val="26"/>
        </w:rPr>
        <w:t>муниципальной</w:t>
      </w:r>
      <w:r w:rsidRPr="00CB1276">
        <w:rPr>
          <w:sz w:val="26"/>
          <w:szCs w:val="26"/>
        </w:rPr>
        <w:t xml:space="preserve"> услуги платы, не предусмотренной нормативными правовыми актами Российской </w:t>
      </w:r>
      <w:r w:rsidRPr="00CB1276">
        <w:rPr>
          <w:sz w:val="26"/>
          <w:szCs w:val="26"/>
        </w:rPr>
        <w:lastRenderedPageBreak/>
        <w:t xml:space="preserve">Федерации, нормативными правовыми актами Курской области, </w:t>
      </w:r>
      <w:r w:rsidRPr="00CB1276">
        <w:rPr>
          <w:kern w:val="2"/>
          <w:sz w:val="26"/>
          <w:szCs w:val="26"/>
        </w:rPr>
        <w:t>муниципальными правовыми актами</w:t>
      </w:r>
      <w:r w:rsidRPr="00CB1276">
        <w:rPr>
          <w:sz w:val="26"/>
          <w:szCs w:val="26"/>
        </w:rPr>
        <w:t>;</w:t>
      </w:r>
    </w:p>
    <w:p w:rsidR="000F0655" w:rsidRPr="00CB1276" w:rsidRDefault="000F0655" w:rsidP="000F0655">
      <w:pPr>
        <w:ind w:firstLine="600"/>
        <w:jc w:val="both"/>
        <w:rPr>
          <w:bCs/>
          <w:sz w:val="26"/>
          <w:szCs w:val="26"/>
        </w:rPr>
      </w:pPr>
      <w:r w:rsidRPr="00CB1276">
        <w:rPr>
          <w:sz w:val="26"/>
          <w:szCs w:val="26"/>
        </w:rPr>
        <w:t xml:space="preserve">7) </w:t>
      </w:r>
      <w:r w:rsidRPr="00CB1276">
        <w:rPr>
          <w:bCs/>
          <w:sz w:val="26"/>
          <w:szCs w:val="26"/>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F0655" w:rsidRPr="00CB1276" w:rsidRDefault="000F0655" w:rsidP="000F0655">
      <w:pPr>
        <w:ind w:firstLine="600"/>
        <w:jc w:val="both"/>
        <w:rPr>
          <w:sz w:val="26"/>
          <w:szCs w:val="26"/>
        </w:rPr>
      </w:pPr>
      <w:r w:rsidRPr="00CB1276">
        <w:rPr>
          <w:sz w:val="26"/>
          <w:szCs w:val="26"/>
        </w:rPr>
        <w:t xml:space="preserve">8) нарушение срока или порядка выдачи документов по результатам предоставления </w:t>
      </w:r>
      <w:r w:rsidRPr="00CB1276">
        <w:rPr>
          <w:bCs/>
          <w:sz w:val="26"/>
          <w:szCs w:val="26"/>
        </w:rPr>
        <w:t>муниципальной</w:t>
      </w:r>
      <w:r w:rsidRPr="00CB1276">
        <w:rPr>
          <w:sz w:val="26"/>
          <w:szCs w:val="26"/>
        </w:rPr>
        <w:t xml:space="preserve">  услуги;</w:t>
      </w:r>
    </w:p>
    <w:p w:rsidR="000F0655" w:rsidRPr="00CB1276" w:rsidRDefault="000F0655" w:rsidP="000F0655">
      <w:pPr>
        <w:ind w:firstLine="540"/>
        <w:jc w:val="both"/>
        <w:outlineLvl w:val="0"/>
      </w:pPr>
      <w:r w:rsidRPr="00CB1276">
        <w:rPr>
          <w:sz w:val="26"/>
          <w:szCs w:val="26"/>
        </w:rPr>
        <w:t xml:space="preserve">9) приостановление предоставления </w:t>
      </w:r>
      <w:r w:rsidRPr="00CB1276">
        <w:rPr>
          <w:bCs/>
          <w:sz w:val="26"/>
          <w:szCs w:val="26"/>
        </w:rPr>
        <w:t>муниципальной</w:t>
      </w:r>
      <w:r w:rsidRPr="00CB1276">
        <w:rPr>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B1276">
        <w:rPr>
          <w:kern w:val="2"/>
          <w:sz w:val="26"/>
          <w:szCs w:val="26"/>
        </w:rPr>
        <w:t>муниципальными правовыми актами.</w:t>
      </w:r>
    </w:p>
    <w:p w:rsidR="000F0655" w:rsidRPr="000821B2" w:rsidRDefault="000F0655" w:rsidP="000F0655">
      <w:pPr>
        <w:ind w:firstLine="540"/>
        <w:jc w:val="both"/>
        <w:outlineLvl w:val="0"/>
        <w:rPr>
          <w:bCs/>
          <w:sz w:val="28"/>
          <w:szCs w:val="28"/>
        </w:rPr>
      </w:pPr>
    </w:p>
    <w:p w:rsidR="000F0655" w:rsidRPr="000821B2" w:rsidRDefault="000F0655" w:rsidP="000F0655">
      <w:pPr>
        <w:ind w:firstLine="540"/>
        <w:jc w:val="both"/>
        <w:rPr>
          <w:b/>
          <w:bCs/>
          <w:sz w:val="28"/>
          <w:szCs w:val="28"/>
        </w:rPr>
      </w:pPr>
      <w:r w:rsidRPr="000821B2">
        <w:rPr>
          <w:b/>
          <w:bCs/>
          <w:sz w:val="28"/>
          <w:szCs w:val="28"/>
        </w:rPr>
        <w:t>5.3. Органы  местного самоуправления Курской области, многофункциональные центры, ли</w:t>
      </w:r>
      <w:r w:rsidRPr="000821B2">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821B2">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0F0655" w:rsidRPr="000821B2" w:rsidRDefault="000F0655" w:rsidP="000F0655">
      <w:pPr>
        <w:jc w:val="both"/>
        <w:rPr>
          <w:sz w:val="28"/>
          <w:szCs w:val="28"/>
        </w:rPr>
      </w:pPr>
    </w:p>
    <w:p w:rsidR="000F0655" w:rsidRPr="00CB1276" w:rsidRDefault="000F0655" w:rsidP="000F0655">
      <w:pPr>
        <w:ind w:firstLine="600"/>
        <w:jc w:val="both"/>
        <w:rPr>
          <w:bCs/>
          <w:sz w:val="26"/>
          <w:szCs w:val="26"/>
        </w:rPr>
      </w:pPr>
      <w:r w:rsidRPr="00CB1276">
        <w:rPr>
          <w:bCs/>
          <w:sz w:val="26"/>
          <w:szCs w:val="26"/>
        </w:rPr>
        <w:t>Жалоба может быть направлена в:</w:t>
      </w:r>
    </w:p>
    <w:p w:rsidR="000F0655" w:rsidRPr="00CB1276" w:rsidRDefault="000F0655" w:rsidP="000F0655">
      <w:pPr>
        <w:ind w:firstLine="600"/>
        <w:jc w:val="both"/>
        <w:rPr>
          <w:sz w:val="26"/>
          <w:szCs w:val="26"/>
        </w:rPr>
      </w:pPr>
      <w:r w:rsidRPr="00CB1276">
        <w:rPr>
          <w:sz w:val="26"/>
          <w:szCs w:val="26"/>
        </w:rPr>
        <w:t xml:space="preserve">Администрацию района. </w:t>
      </w:r>
    </w:p>
    <w:p w:rsidR="000F0655" w:rsidRPr="00CB1276" w:rsidRDefault="000F0655" w:rsidP="000F0655">
      <w:pPr>
        <w:ind w:firstLine="600"/>
        <w:jc w:val="both"/>
        <w:rPr>
          <w:bCs/>
          <w:sz w:val="26"/>
          <w:szCs w:val="26"/>
        </w:rPr>
      </w:pPr>
      <w:r w:rsidRPr="00CB1276">
        <w:rPr>
          <w:bCs/>
          <w:sz w:val="26"/>
          <w:szCs w:val="26"/>
        </w:rPr>
        <w:t>Жалобы рассматривают:</w:t>
      </w:r>
    </w:p>
    <w:p w:rsidR="000F0655" w:rsidRPr="00CB1276" w:rsidRDefault="000F0655" w:rsidP="000F0655">
      <w:pPr>
        <w:ind w:firstLine="540"/>
        <w:jc w:val="both"/>
        <w:rPr>
          <w:sz w:val="28"/>
          <w:szCs w:val="28"/>
        </w:rPr>
      </w:pPr>
      <w:r w:rsidRPr="00CB1276">
        <w:rPr>
          <w:bCs/>
          <w:sz w:val="26"/>
          <w:szCs w:val="26"/>
        </w:rPr>
        <w:t xml:space="preserve">в </w:t>
      </w:r>
      <w:r w:rsidRPr="00CB1276">
        <w:rPr>
          <w:sz w:val="26"/>
          <w:szCs w:val="26"/>
        </w:rPr>
        <w:t>Администрации района -  уполномоченное на рассмотрение жалоб должностное лицо</w:t>
      </w:r>
    </w:p>
    <w:p w:rsidR="000F0655" w:rsidRPr="000821B2" w:rsidRDefault="000F0655" w:rsidP="000F0655">
      <w:pPr>
        <w:jc w:val="both"/>
        <w:rPr>
          <w:sz w:val="28"/>
          <w:szCs w:val="28"/>
        </w:rPr>
      </w:pPr>
    </w:p>
    <w:p w:rsidR="000F0655" w:rsidRPr="000821B2" w:rsidRDefault="000F0655" w:rsidP="000F0655">
      <w:pPr>
        <w:ind w:firstLine="709"/>
        <w:jc w:val="both"/>
        <w:rPr>
          <w:b/>
          <w:bCs/>
          <w:sz w:val="28"/>
          <w:szCs w:val="28"/>
        </w:rPr>
      </w:pPr>
      <w:r w:rsidRPr="000821B2">
        <w:rPr>
          <w:sz w:val="28"/>
          <w:szCs w:val="28"/>
        </w:rPr>
        <w:tab/>
      </w:r>
      <w:r w:rsidRPr="000821B2">
        <w:rPr>
          <w:b/>
          <w:bCs/>
          <w:sz w:val="28"/>
          <w:szCs w:val="28"/>
        </w:rPr>
        <w:t>5.4. Порядок подачи  и  рассмотрения жалобы</w:t>
      </w:r>
    </w:p>
    <w:p w:rsidR="000F0655" w:rsidRPr="000821B2" w:rsidRDefault="000F0655" w:rsidP="000F0655">
      <w:pPr>
        <w:ind w:firstLine="709"/>
        <w:jc w:val="both"/>
        <w:rPr>
          <w:b/>
          <w:bCs/>
          <w:sz w:val="28"/>
          <w:szCs w:val="28"/>
        </w:rPr>
      </w:pPr>
    </w:p>
    <w:p w:rsidR="000F0655" w:rsidRPr="00CB1276" w:rsidRDefault="000F0655" w:rsidP="000F0655">
      <w:pPr>
        <w:ind w:firstLine="600"/>
        <w:jc w:val="both"/>
        <w:rPr>
          <w:sz w:val="26"/>
          <w:szCs w:val="26"/>
        </w:rPr>
      </w:pPr>
      <w:r w:rsidRPr="00CB1276">
        <w:rPr>
          <w:sz w:val="26"/>
          <w:szCs w:val="26"/>
        </w:rPr>
        <w:t xml:space="preserve">5.4.1. Жалоба подается в письменной форме на бумажном носителе, в электронной форме в Администрацию, предоставляющую </w:t>
      </w:r>
      <w:r w:rsidRPr="00CB1276">
        <w:rPr>
          <w:bCs/>
          <w:sz w:val="26"/>
          <w:szCs w:val="26"/>
        </w:rPr>
        <w:t>муниципальную</w:t>
      </w:r>
      <w:r w:rsidRPr="00CB1276">
        <w:rPr>
          <w:sz w:val="26"/>
          <w:szCs w:val="26"/>
        </w:rPr>
        <w:t xml:space="preserve"> услугу. </w:t>
      </w:r>
    </w:p>
    <w:p w:rsidR="000F0655" w:rsidRPr="00CB1276" w:rsidRDefault="000F0655" w:rsidP="000F0655">
      <w:pPr>
        <w:ind w:firstLine="600"/>
        <w:jc w:val="both"/>
        <w:rPr>
          <w:sz w:val="26"/>
          <w:szCs w:val="26"/>
        </w:rPr>
      </w:pPr>
      <w:r w:rsidRPr="00CB1276">
        <w:rPr>
          <w:sz w:val="26"/>
          <w:szCs w:val="26"/>
        </w:rPr>
        <w:t xml:space="preserve">Жалобы на решения и действия (бездействие) Главы района, предоставляющего </w:t>
      </w:r>
      <w:r w:rsidRPr="00CB1276">
        <w:rPr>
          <w:bCs/>
          <w:sz w:val="26"/>
          <w:szCs w:val="26"/>
        </w:rPr>
        <w:t>муниципальную</w:t>
      </w:r>
      <w:r w:rsidRPr="00CB1276">
        <w:rPr>
          <w:sz w:val="26"/>
          <w:szCs w:val="26"/>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DE266C" w:rsidRDefault="000F0655" w:rsidP="00DE266C">
      <w:pPr>
        <w:ind w:firstLine="540"/>
        <w:jc w:val="both"/>
        <w:rPr>
          <w:sz w:val="28"/>
          <w:szCs w:val="28"/>
        </w:rPr>
      </w:pPr>
      <w:r w:rsidRPr="00CB1276">
        <w:rPr>
          <w:sz w:val="26"/>
          <w:szCs w:val="26"/>
        </w:rPr>
        <w:t xml:space="preserve">5.4.2. Жалоба на решения и действия (бездействие) Администрации, предоставляющей </w:t>
      </w:r>
      <w:r w:rsidRPr="00CB1276">
        <w:rPr>
          <w:bCs/>
          <w:sz w:val="26"/>
          <w:szCs w:val="26"/>
        </w:rPr>
        <w:t>муниципальную</w:t>
      </w:r>
      <w:r w:rsidRPr="00CB1276">
        <w:rPr>
          <w:sz w:val="26"/>
          <w:szCs w:val="26"/>
        </w:rPr>
        <w:t xml:space="preserve"> услугу, должностного лица Администрации, предоставляющего </w:t>
      </w:r>
      <w:r w:rsidRPr="00CB1276">
        <w:rPr>
          <w:bCs/>
          <w:sz w:val="26"/>
          <w:szCs w:val="26"/>
        </w:rPr>
        <w:t>муниципальную</w:t>
      </w:r>
      <w:r w:rsidRPr="00CB1276">
        <w:rPr>
          <w:sz w:val="26"/>
          <w:szCs w:val="26"/>
        </w:rPr>
        <w:t xml:space="preserve"> услугу, </w:t>
      </w:r>
      <w:r w:rsidRPr="00CB1276">
        <w:rPr>
          <w:bCs/>
          <w:sz w:val="26"/>
          <w:szCs w:val="26"/>
        </w:rPr>
        <w:t>муниципального</w:t>
      </w:r>
      <w:r w:rsidRPr="00CB1276">
        <w:rPr>
          <w:sz w:val="26"/>
          <w:szCs w:val="26"/>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B1276">
        <w:rPr>
          <w:bCs/>
          <w:sz w:val="26"/>
          <w:szCs w:val="26"/>
        </w:rPr>
        <w:t>муниципальную</w:t>
      </w:r>
      <w:r w:rsidRPr="00CB1276">
        <w:rPr>
          <w:sz w:val="26"/>
          <w:szCs w:val="26"/>
        </w:rPr>
        <w:t xml:space="preserve"> услугу, единого портала государственных и муниципальных услуг, а также может быть принята при личном приеме заявителя. </w:t>
      </w:r>
      <w:r w:rsidR="00DE266C">
        <w:rPr>
          <w:sz w:val="28"/>
          <w:szCs w:val="28"/>
        </w:rPr>
        <w:t xml:space="preserve">В случае  подачи жалобы при  личном приеме заявитель представляет документ, удостоверяющий личность в </w:t>
      </w:r>
      <w:r w:rsidR="00DE266C">
        <w:rPr>
          <w:sz w:val="28"/>
          <w:szCs w:val="28"/>
        </w:rPr>
        <w:lastRenderedPageBreak/>
        <w:t>соответствии с законодательством Российской Федерации.</w:t>
      </w:r>
    </w:p>
    <w:p w:rsidR="00DE266C" w:rsidRPr="00741D95" w:rsidRDefault="00DE266C" w:rsidP="00DE266C">
      <w:pPr>
        <w:ind w:firstLine="540"/>
        <w:jc w:val="both"/>
        <w:rPr>
          <w:sz w:val="28"/>
          <w:szCs w:val="28"/>
        </w:rPr>
      </w:pPr>
      <w:r>
        <w:rPr>
          <w:sz w:val="28"/>
          <w:szCs w:val="28"/>
        </w:rPr>
        <w:t>Время приема жалоб должно совпадать со временем предоставления муниципальной услуги.</w:t>
      </w:r>
    </w:p>
    <w:p w:rsidR="000F0655" w:rsidRPr="00CB1276" w:rsidRDefault="000F0655" w:rsidP="000F0655">
      <w:pPr>
        <w:ind w:firstLine="600"/>
        <w:jc w:val="both"/>
        <w:rPr>
          <w:sz w:val="26"/>
          <w:szCs w:val="26"/>
        </w:rPr>
      </w:pPr>
      <w:r w:rsidRPr="00CB1276">
        <w:rPr>
          <w:sz w:val="26"/>
          <w:szCs w:val="26"/>
        </w:rPr>
        <w:t xml:space="preserve">Жалоба на решения и (или) действия (бездействие) Администрации, предоставляющей </w:t>
      </w:r>
      <w:r w:rsidRPr="00CB1276">
        <w:rPr>
          <w:bCs/>
          <w:sz w:val="26"/>
          <w:szCs w:val="26"/>
        </w:rPr>
        <w:t>муниципальные</w:t>
      </w:r>
      <w:r w:rsidRPr="00CB1276">
        <w:rPr>
          <w:sz w:val="26"/>
          <w:szCs w:val="26"/>
        </w:rPr>
        <w:t xml:space="preserve"> услуги, должностных лиц Администрации, предоставляющих </w:t>
      </w:r>
      <w:r w:rsidRPr="00CB1276">
        <w:rPr>
          <w:bCs/>
          <w:sz w:val="26"/>
          <w:szCs w:val="26"/>
        </w:rPr>
        <w:t>муниципальные</w:t>
      </w:r>
      <w:r w:rsidRPr="00CB1276">
        <w:rPr>
          <w:sz w:val="26"/>
          <w:szCs w:val="26"/>
        </w:rPr>
        <w:t xml:space="preserve"> услуги, либо </w:t>
      </w:r>
      <w:r w:rsidRPr="00CB1276">
        <w:rPr>
          <w:bCs/>
          <w:sz w:val="26"/>
          <w:szCs w:val="26"/>
        </w:rPr>
        <w:t>муниципаль</w:t>
      </w:r>
      <w:r w:rsidRPr="00CB1276">
        <w:rPr>
          <w:sz w:val="26"/>
          <w:szCs w:val="26"/>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CB1276">
          <w:rPr>
            <w:rStyle w:val="a3"/>
            <w:color w:val="auto"/>
            <w:sz w:val="26"/>
            <w:szCs w:val="26"/>
          </w:rPr>
          <w:t>частью 2 статьи 6</w:t>
        </w:r>
      </w:hyperlink>
      <w:r w:rsidRPr="00CB1276">
        <w:rPr>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F0655" w:rsidRPr="00CB1276" w:rsidRDefault="000F0655" w:rsidP="000F0655">
      <w:pPr>
        <w:ind w:firstLine="600"/>
        <w:jc w:val="both"/>
        <w:rPr>
          <w:sz w:val="26"/>
          <w:szCs w:val="26"/>
        </w:rPr>
      </w:pPr>
      <w:r w:rsidRPr="00CB1276">
        <w:rPr>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F0655" w:rsidRPr="00CB1276" w:rsidRDefault="000F0655" w:rsidP="000F0655">
      <w:pPr>
        <w:ind w:firstLine="600"/>
        <w:jc w:val="both"/>
        <w:rPr>
          <w:sz w:val="26"/>
          <w:szCs w:val="26"/>
        </w:rPr>
      </w:pPr>
      <w:r w:rsidRPr="00CB1276">
        <w:rPr>
          <w:sz w:val="26"/>
          <w:szCs w:val="26"/>
        </w:rPr>
        <w:t>3. Жалоба должна содержать:</w:t>
      </w:r>
    </w:p>
    <w:p w:rsidR="000F0655" w:rsidRPr="00CB1276" w:rsidRDefault="000F0655" w:rsidP="000F0655">
      <w:pPr>
        <w:ind w:firstLine="600"/>
        <w:jc w:val="both"/>
        <w:rPr>
          <w:sz w:val="26"/>
          <w:szCs w:val="26"/>
        </w:rPr>
      </w:pPr>
      <w:r w:rsidRPr="00CB1276">
        <w:rPr>
          <w:sz w:val="26"/>
          <w:szCs w:val="26"/>
        </w:rPr>
        <w:t>1) наименование Администрации</w:t>
      </w:r>
      <w:r w:rsidRPr="00CB1276">
        <w:rPr>
          <w:bCs/>
          <w:sz w:val="26"/>
          <w:szCs w:val="26"/>
        </w:rPr>
        <w:t xml:space="preserve"> </w:t>
      </w:r>
      <w:r w:rsidRPr="00CB1276">
        <w:rPr>
          <w:sz w:val="26"/>
          <w:szCs w:val="26"/>
        </w:rPr>
        <w:t xml:space="preserve">предоставляющей </w:t>
      </w:r>
      <w:r w:rsidRPr="00CB1276">
        <w:rPr>
          <w:bCs/>
          <w:sz w:val="26"/>
          <w:szCs w:val="26"/>
        </w:rPr>
        <w:t>муниципальную</w:t>
      </w:r>
      <w:r w:rsidRPr="00CB1276">
        <w:rPr>
          <w:sz w:val="26"/>
          <w:szCs w:val="26"/>
        </w:rPr>
        <w:t xml:space="preserve"> услугу, должностного лица органа, предоставляющего </w:t>
      </w:r>
      <w:r w:rsidRPr="00CB1276">
        <w:rPr>
          <w:bCs/>
          <w:sz w:val="26"/>
          <w:szCs w:val="26"/>
        </w:rPr>
        <w:t>муниципальную</w:t>
      </w:r>
      <w:r w:rsidRPr="00CB1276">
        <w:rPr>
          <w:sz w:val="26"/>
          <w:szCs w:val="26"/>
        </w:rPr>
        <w:t xml:space="preserve"> услугу, либо </w:t>
      </w:r>
      <w:r w:rsidRPr="00CB1276">
        <w:rPr>
          <w:bCs/>
          <w:sz w:val="26"/>
          <w:szCs w:val="26"/>
        </w:rPr>
        <w:t>муниципального</w:t>
      </w:r>
      <w:r w:rsidRPr="00CB1276">
        <w:rPr>
          <w:sz w:val="26"/>
          <w:szCs w:val="26"/>
        </w:rPr>
        <w:t xml:space="preserve"> служащего, решения и действия (бездействие) которых обжалуются;</w:t>
      </w:r>
    </w:p>
    <w:p w:rsidR="000F0655" w:rsidRPr="00CB1276" w:rsidRDefault="000F0655" w:rsidP="000F0655">
      <w:pPr>
        <w:ind w:firstLine="600"/>
        <w:jc w:val="both"/>
        <w:rPr>
          <w:sz w:val="26"/>
          <w:szCs w:val="26"/>
        </w:rPr>
      </w:pPr>
      <w:r w:rsidRPr="00CB1276">
        <w:rPr>
          <w:sz w:val="26"/>
          <w:szCs w:val="26"/>
        </w:rPr>
        <w:t>2) фамилию, имя, отчество (последнее - при наличии), сведения о месте жительства заявителя,</w:t>
      </w:r>
      <w:r w:rsidR="00B05024">
        <w:rPr>
          <w:sz w:val="26"/>
          <w:szCs w:val="26"/>
        </w:rPr>
        <w:t xml:space="preserve"> </w:t>
      </w:r>
      <w:r w:rsidRPr="00CB1276">
        <w:rPr>
          <w:sz w:val="26"/>
          <w:szCs w:val="26"/>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655" w:rsidRPr="00CB1276" w:rsidRDefault="000F0655" w:rsidP="000F0655">
      <w:pPr>
        <w:ind w:firstLine="600"/>
        <w:jc w:val="both"/>
        <w:rPr>
          <w:sz w:val="26"/>
          <w:szCs w:val="26"/>
        </w:rPr>
      </w:pPr>
      <w:r w:rsidRPr="00CB1276">
        <w:rPr>
          <w:sz w:val="26"/>
          <w:szCs w:val="26"/>
        </w:rPr>
        <w:t xml:space="preserve">3) сведения об обжалуемых решениях и действиях (бездействии) Администрации, предоставляющей </w:t>
      </w:r>
      <w:r w:rsidRPr="00CB1276">
        <w:rPr>
          <w:bCs/>
          <w:sz w:val="26"/>
          <w:szCs w:val="26"/>
        </w:rPr>
        <w:t>муниципальную</w:t>
      </w:r>
      <w:r w:rsidRPr="00CB1276">
        <w:rPr>
          <w:sz w:val="26"/>
          <w:szCs w:val="26"/>
        </w:rPr>
        <w:t xml:space="preserve"> услугу, должностного лица Администрации, предоставляющей </w:t>
      </w:r>
      <w:r w:rsidRPr="00CB1276">
        <w:rPr>
          <w:bCs/>
          <w:sz w:val="26"/>
          <w:szCs w:val="26"/>
        </w:rPr>
        <w:t>муниципальную</w:t>
      </w:r>
      <w:r w:rsidRPr="00CB1276">
        <w:rPr>
          <w:sz w:val="26"/>
          <w:szCs w:val="26"/>
        </w:rPr>
        <w:t xml:space="preserve"> услугу, либо </w:t>
      </w:r>
      <w:r w:rsidRPr="00CB1276">
        <w:rPr>
          <w:bCs/>
          <w:sz w:val="26"/>
          <w:szCs w:val="26"/>
        </w:rPr>
        <w:t xml:space="preserve">муниципального </w:t>
      </w:r>
      <w:r w:rsidRPr="00CB1276">
        <w:rPr>
          <w:sz w:val="26"/>
          <w:szCs w:val="26"/>
        </w:rPr>
        <w:t>служащего;</w:t>
      </w:r>
    </w:p>
    <w:p w:rsidR="000F0655" w:rsidRPr="00CB1276" w:rsidRDefault="000F0655" w:rsidP="000F0655">
      <w:pPr>
        <w:ind w:firstLine="540"/>
        <w:jc w:val="both"/>
        <w:rPr>
          <w:sz w:val="28"/>
          <w:szCs w:val="28"/>
        </w:rPr>
      </w:pPr>
      <w:r w:rsidRPr="00CB1276">
        <w:rPr>
          <w:sz w:val="26"/>
          <w:szCs w:val="26"/>
        </w:rPr>
        <w:t xml:space="preserve">4) доводы, на основании которых заявитель не согласен с решением и действием (бездействием) Администрации, предоставляющей </w:t>
      </w:r>
      <w:r w:rsidRPr="00CB1276">
        <w:rPr>
          <w:bCs/>
          <w:sz w:val="26"/>
          <w:szCs w:val="26"/>
        </w:rPr>
        <w:t>муниципальную</w:t>
      </w:r>
      <w:r w:rsidRPr="00CB1276">
        <w:rPr>
          <w:sz w:val="26"/>
          <w:szCs w:val="26"/>
        </w:rPr>
        <w:t xml:space="preserve"> услугу, должностного лица Администрации предоставляющей </w:t>
      </w:r>
      <w:r w:rsidRPr="00CB1276">
        <w:rPr>
          <w:bCs/>
          <w:sz w:val="26"/>
          <w:szCs w:val="26"/>
        </w:rPr>
        <w:t>муниципальную</w:t>
      </w:r>
      <w:r w:rsidRPr="00CB1276">
        <w:rPr>
          <w:sz w:val="26"/>
          <w:szCs w:val="26"/>
        </w:rPr>
        <w:t xml:space="preserve"> услугу, либо </w:t>
      </w:r>
      <w:r w:rsidRPr="00CB1276">
        <w:rPr>
          <w:bCs/>
          <w:sz w:val="26"/>
          <w:szCs w:val="26"/>
        </w:rPr>
        <w:t>муниципально</w:t>
      </w:r>
      <w:r w:rsidRPr="00CB1276">
        <w:rPr>
          <w:sz w:val="26"/>
          <w:szCs w:val="26"/>
        </w:rPr>
        <w:t>го служащего, Заявителем могут быть представлены документы (при наличии), подтверждающие доводы заявителя, либо их копии.</w:t>
      </w:r>
    </w:p>
    <w:p w:rsidR="000F0655" w:rsidRPr="000821B2" w:rsidRDefault="000F0655" w:rsidP="000F0655">
      <w:pPr>
        <w:jc w:val="both"/>
        <w:rPr>
          <w:b/>
          <w:bCs/>
          <w:sz w:val="28"/>
          <w:szCs w:val="28"/>
        </w:rPr>
      </w:pPr>
    </w:p>
    <w:p w:rsidR="000F0655" w:rsidRPr="000821B2" w:rsidRDefault="000F0655" w:rsidP="000F0655">
      <w:pPr>
        <w:jc w:val="both"/>
        <w:rPr>
          <w:b/>
          <w:bCs/>
          <w:sz w:val="28"/>
          <w:szCs w:val="28"/>
        </w:rPr>
      </w:pPr>
      <w:r w:rsidRPr="000821B2">
        <w:rPr>
          <w:b/>
          <w:bCs/>
          <w:sz w:val="28"/>
          <w:szCs w:val="28"/>
        </w:rPr>
        <w:t>5.5. Сроки рассмотрения жалобы</w:t>
      </w:r>
    </w:p>
    <w:p w:rsidR="00CB1276" w:rsidRDefault="00CB1276" w:rsidP="000F0655">
      <w:pPr>
        <w:ind w:firstLine="540"/>
        <w:jc w:val="both"/>
        <w:rPr>
          <w:sz w:val="26"/>
          <w:szCs w:val="26"/>
        </w:rPr>
      </w:pPr>
    </w:p>
    <w:p w:rsidR="000F0655" w:rsidRPr="00CB1276" w:rsidRDefault="000F0655" w:rsidP="000F0655">
      <w:pPr>
        <w:ind w:firstLine="540"/>
        <w:jc w:val="both"/>
        <w:rPr>
          <w:sz w:val="28"/>
          <w:szCs w:val="28"/>
        </w:rPr>
      </w:pPr>
      <w:r w:rsidRPr="00CB1276">
        <w:rPr>
          <w:sz w:val="26"/>
          <w:szCs w:val="26"/>
        </w:rPr>
        <w:t xml:space="preserve">Жалоба, поступившая в Администрацию, предоставляющую </w:t>
      </w:r>
      <w:r w:rsidRPr="00CB1276">
        <w:rPr>
          <w:bCs/>
          <w:sz w:val="26"/>
          <w:szCs w:val="26"/>
        </w:rPr>
        <w:t>муниципальную</w:t>
      </w:r>
      <w:r w:rsidRPr="00CB1276">
        <w:rPr>
          <w:sz w:val="26"/>
          <w:szCs w:val="26"/>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CB1276">
        <w:rPr>
          <w:bCs/>
          <w:sz w:val="26"/>
          <w:szCs w:val="26"/>
        </w:rPr>
        <w:t>муниципальную</w:t>
      </w:r>
      <w:r w:rsidRPr="00CB1276">
        <w:rPr>
          <w:sz w:val="26"/>
          <w:szCs w:val="26"/>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w:t>
      </w:r>
      <w:r w:rsidRPr="00CB1276">
        <w:rPr>
          <w:sz w:val="26"/>
          <w:szCs w:val="26"/>
        </w:rPr>
        <w:lastRenderedPageBreak/>
        <w:t>таких исправлений - в течение пяти рабочих дней со дня ее регистрации.</w:t>
      </w:r>
    </w:p>
    <w:p w:rsidR="000F0655" w:rsidRPr="000821B2" w:rsidRDefault="000F0655" w:rsidP="000F0655">
      <w:pPr>
        <w:jc w:val="both"/>
        <w:rPr>
          <w:sz w:val="28"/>
          <w:szCs w:val="28"/>
        </w:rPr>
      </w:pPr>
    </w:p>
    <w:p w:rsidR="000F0655" w:rsidRPr="000821B2" w:rsidRDefault="000F0655" w:rsidP="000F0655">
      <w:pPr>
        <w:ind w:firstLine="539"/>
        <w:jc w:val="both"/>
        <w:rPr>
          <w:b/>
          <w:sz w:val="28"/>
          <w:szCs w:val="28"/>
        </w:rPr>
      </w:pPr>
      <w:r w:rsidRPr="000821B2">
        <w:rPr>
          <w:b/>
          <w:bCs/>
          <w:sz w:val="28"/>
          <w:szCs w:val="28"/>
        </w:rPr>
        <w:t>5.6.  П</w:t>
      </w:r>
      <w:r w:rsidRPr="000821B2">
        <w:rPr>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0655" w:rsidRPr="000821B2" w:rsidRDefault="000F0655" w:rsidP="000F0655">
      <w:pPr>
        <w:ind w:firstLine="539"/>
        <w:jc w:val="both"/>
        <w:rPr>
          <w:b/>
          <w:sz w:val="28"/>
          <w:szCs w:val="28"/>
        </w:rPr>
      </w:pPr>
    </w:p>
    <w:p w:rsidR="000F0655" w:rsidRPr="000821B2" w:rsidRDefault="000F0655" w:rsidP="000F0655">
      <w:pPr>
        <w:ind w:firstLine="709"/>
        <w:jc w:val="both"/>
        <w:rPr>
          <w:sz w:val="28"/>
          <w:szCs w:val="28"/>
        </w:rPr>
      </w:pPr>
      <w:r w:rsidRPr="000821B2">
        <w:rPr>
          <w:sz w:val="28"/>
          <w:szCs w:val="28"/>
        </w:rPr>
        <w:t xml:space="preserve">Оснований для приостановления рассмотрения жалобы по данной </w:t>
      </w:r>
      <w:r w:rsidRPr="000821B2">
        <w:rPr>
          <w:bCs/>
          <w:sz w:val="28"/>
          <w:szCs w:val="28"/>
        </w:rPr>
        <w:t>муниципальн</w:t>
      </w:r>
      <w:r w:rsidR="00C06415">
        <w:rPr>
          <w:bCs/>
          <w:sz w:val="28"/>
          <w:szCs w:val="28"/>
        </w:rPr>
        <w:t>ой</w:t>
      </w:r>
      <w:r w:rsidRPr="000821B2">
        <w:rPr>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F0655" w:rsidRPr="000821B2" w:rsidRDefault="000F0655" w:rsidP="000F0655">
      <w:pPr>
        <w:ind w:firstLine="709"/>
        <w:jc w:val="both"/>
        <w:rPr>
          <w:b/>
          <w:bCs/>
          <w:sz w:val="28"/>
          <w:szCs w:val="28"/>
        </w:rPr>
      </w:pPr>
    </w:p>
    <w:p w:rsidR="000F0655" w:rsidRPr="000821B2" w:rsidRDefault="000F0655" w:rsidP="000F0655">
      <w:pPr>
        <w:ind w:firstLine="709"/>
        <w:jc w:val="both"/>
        <w:rPr>
          <w:b/>
          <w:bCs/>
          <w:sz w:val="28"/>
          <w:szCs w:val="28"/>
        </w:rPr>
      </w:pPr>
      <w:r w:rsidRPr="000821B2">
        <w:rPr>
          <w:b/>
          <w:bCs/>
          <w:sz w:val="28"/>
          <w:szCs w:val="28"/>
        </w:rPr>
        <w:t>5.7. Результат рассмотрения жалобы</w:t>
      </w:r>
    </w:p>
    <w:p w:rsidR="000F0655" w:rsidRPr="00CB1276" w:rsidRDefault="000F0655" w:rsidP="000F0655">
      <w:pPr>
        <w:ind w:firstLine="540"/>
        <w:jc w:val="both"/>
        <w:rPr>
          <w:sz w:val="28"/>
          <w:szCs w:val="28"/>
        </w:rPr>
      </w:pPr>
      <w:r w:rsidRPr="000821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E2AFF">
        <w:rPr>
          <w:bCs/>
          <w:sz w:val="28"/>
          <w:szCs w:val="28"/>
        </w:rPr>
        <w:t>муниципальной</w:t>
      </w:r>
      <w:r w:rsidRPr="000821B2">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Pr>
          <w:sz w:val="28"/>
          <w:szCs w:val="28"/>
        </w:rPr>
        <w:t xml:space="preserve">, </w:t>
      </w:r>
      <w:r w:rsidRPr="00CB1276">
        <w:rPr>
          <w:sz w:val="28"/>
          <w:szCs w:val="28"/>
        </w:rPr>
        <w:t>муниципальными правовыми актами.</w:t>
      </w:r>
    </w:p>
    <w:p w:rsidR="000F0655" w:rsidRPr="000821B2" w:rsidRDefault="000F0655" w:rsidP="000F0655">
      <w:pPr>
        <w:ind w:firstLine="540"/>
        <w:jc w:val="both"/>
        <w:rPr>
          <w:sz w:val="28"/>
          <w:szCs w:val="28"/>
        </w:rPr>
      </w:pPr>
      <w:r w:rsidRPr="000821B2">
        <w:rPr>
          <w:sz w:val="28"/>
          <w:szCs w:val="28"/>
        </w:rPr>
        <w:t>2) в удовлетворении жалобы отказывается.</w:t>
      </w:r>
    </w:p>
    <w:p w:rsidR="000F0655" w:rsidRPr="000821B2" w:rsidRDefault="000F0655" w:rsidP="000F0655">
      <w:pPr>
        <w:ind w:firstLine="708"/>
        <w:jc w:val="both"/>
        <w:rPr>
          <w:kern w:val="2"/>
          <w:sz w:val="28"/>
          <w:szCs w:val="28"/>
        </w:rPr>
      </w:pPr>
      <w:r w:rsidRPr="000821B2">
        <w:rPr>
          <w:sz w:val="28"/>
          <w:szCs w:val="28"/>
        </w:rPr>
        <w:t>Администрация</w:t>
      </w:r>
      <w:r w:rsidRPr="000821B2">
        <w:rPr>
          <w:bCs/>
          <w:sz w:val="28"/>
          <w:szCs w:val="28"/>
          <w:vertAlign w:val="subscript"/>
        </w:rPr>
        <w:t xml:space="preserve"> </w:t>
      </w:r>
      <w:r w:rsidRPr="000821B2">
        <w:rPr>
          <w:kern w:val="2"/>
          <w:sz w:val="28"/>
          <w:szCs w:val="28"/>
        </w:rPr>
        <w:t>отказывает в удовлетворении жалобы в следующих случаях:</w:t>
      </w:r>
    </w:p>
    <w:p w:rsidR="000F0655" w:rsidRPr="000821B2" w:rsidRDefault="000F0655" w:rsidP="000F0655">
      <w:pPr>
        <w:ind w:firstLine="708"/>
        <w:jc w:val="both"/>
        <w:rPr>
          <w:kern w:val="2"/>
          <w:sz w:val="28"/>
          <w:szCs w:val="28"/>
        </w:rPr>
      </w:pPr>
      <w:r w:rsidRPr="000821B2">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0F0655" w:rsidRPr="000821B2" w:rsidRDefault="000F0655" w:rsidP="000F0655">
      <w:pPr>
        <w:ind w:firstLine="708"/>
        <w:jc w:val="both"/>
        <w:rPr>
          <w:kern w:val="2"/>
          <w:sz w:val="28"/>
          <w:szCs w:val="28"/>
        </w:rPr>
      </w:pPr>
      <w:r w:rsidRPr="000821B2">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F0655" w:rsidRPr="000821B2" w:rsidRDefault="000F0655" w:rsidP="000F0655">
      <w:pPr>
        <w:ind w:firstLine="708"/>
        <w:jc w:val="both"/>
        <w:rPr>
          <w:kern w:val="2"/>
          <w:sz w:val="28"/>
          <w:szCs w:val="28"/>
        </w:rPr>
      </w:pPr>
      <w:r w:rsidRPr="000821B2">
        <w:rPr>
          <w:kern w:val="2"/>
          <w:sz w:val="28"/>
          <w:szCs w:val="28"/>
        </w:rPr>
        <w:t xml:space="preserve">в) наличие решения по жалобе, принятого ранее в отношении того же заявителя и по тому же предмету жалобы. </w:t>
      </w:r>
    </w:p>
    <w:p w:rsidR="000F0655" w:rsidRPr="000821B2" w:rsidRDefault="000F0655" w:rsidP="000F0655">
      <w:pPr>
        <w:ind w:firstLine="708"/>
        <w:jc w:val="both"/>
        <w:rPr>
          <w:kern w:val="2"/>
          <w:sz w:val="28"/>
          <w:szCs w:val="28"/>
        </w:rPr>
      </w:pPr>
      <w:r w:rsidRPr="000821B2">
        <w:rPr>
          <w:bCs/>
          <w:sz w:val="28"/>
          <w:szCs w:val="28"/>
        </w:rPr>
        <w:t xml:space="preserve">Администрация </w:t>
      </w:r>
      <w:r w:rsidRPr="000821B2">
        <w:rPr>
          <w:bCs/>
          <w:sz w:val="28"/>
          <w:szCs w:val="28"/>
          <w:vertAlign w:val="subscript"/>
        </w:rPr>
        <w:t xml:space="preserve"> </w:t>
      </w:r>
      <w:r w:rsidRPr="000821B2">
        <w:rPr>
          <w:kern w:val="2"/>
          <w:sz w:val="28"/>
          <w:szCs w:val="28"/>
        </w:rPr>
        <w:t>вправе оставить жалобу без ответа в следующих случаях:</w:t>
      </w:r>
    </w:p>
    <w:p w:rsidR="000F0655" w:rsidRPr="000821B2" w:rsidRDefault="000F0655" w:rsidP="000F0655">
      <w:pPr>
        <w:ind w:firstLine="708"/>
        <w:jc w:val="both"/>
        <w:rPr>
          <w:kern w:val="2"/>
          <w:sz w:val="28"/>
          <w:szCs w:val="28"/>
        </w:rPr>
      </w:pPr>
      <w:r w:rsidRPr="000821B2">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F0655" w:rsidRPr="000821B2" w:rsidRDefault="000F0655" w:rsidP="000F0655">
      <w:pPr>
        <w:ind w:firstLine="708"/>
        <w:jc w:val="both"/>
        <w:rPr>
          <w:kern w:val="2"/>
          <w:sz w:val="28"/>
          <w:szCs w:val="28"/>
        </w:rPr>
      </w:pPr>
      <w:r w:rsidRPr="000821B2">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0655" w:rsidRPr="000821B2" w:rsidRDefault="000F0655" w:rsidP="000F0655">
      <w:pPr>
        <w:ind w:firstLine="540"/>
        <w:jc w:val="both"/>
        <w:rPr>
          <w:sz w:val="28"/>
          <w:szCs w:val="28"/>
        </w:rPr>
      </w:pPr>
      <w:r w:rsidRPr="000821B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F0655" w:rsidRPr="000821B2" w:rsidRDefault="000F0655" w:rsidP="000F0655">
      <w:pPr>
        <w:jc w:val="both"/>
        <w:rPr>
          <w:sz w:val="28"/>
          <w:szCs w:val="28"/>
        </w:rPr>
      </w:pPr>
    </w:p>
    <w:p w:rsidR="000F0655" w:rsidRPr="000821B2" w:rsidRDefault="000F0655" w:rsidP="000F0655">
      <w:pPr>
        <w:ind w:firstLine="708"/>
        <w:jc w:val="both"/>
        <w:rPr>
          <w:b/>
          <w:bCs/>
          <w:sz w:val="28"/>
          <w:szCs w:val="28"/>
        </w:rPr>
      </w:pPr>
      <w:r w:rsidRPr="000821B2">
        <w:rPr>
          <w:b/>
          <w:bCs/>
          <w:sz w:val="28"/>
          <w:szCs w:val="28"/>
        </w:rPr>
        <w:t>5.8. Порядок информирования заявителя о результатах рассмотрения жалобы</w:t>
      </w:r>
    </w:p>
    <w:p w:rsidR="000F0655" w:rsidRPr="000821B2" w:rsidRDefault="000F0655" w:rsidP="000F0655">
      <w:pPr>
        <w:ind w:firstLine="540"/>
        <w:jc w:val="both"/>
        <w:rPr>
          <w:sz w:val="28"/>
          <w:szCs w:val="28"/>
        </w:rPr>
      </w:pPr>
      <w:r w:rsidRPr="000821B2">
        <w:rPr>
          <w:sz w:val="28"/>
          <w:szCs w:val="28"/>
        </w:rPr>
        <w:lastRenderedPageBreak/>
        <w:t xml:space="preserve">Не позднее дня, следующего за днем принятия решения, указанного в </w:t>
      </w:r>
      <w:hyperlink r:id="rId12" w:anchor="Par24#Par24" w:history="1">
        <w:r w:rsidRPr="00CB1276">
          <w:rPr>
            <w:rStyle w:val="a3"/>
            <w:color w:val="auto"/>
            <w:sz w:val="28"/>
            <w:szCs w:val="28"/>
            <w:u w:val="none"/>
          </w:rPr>
          <w:t>пункте  5.7</w:t>
        </w:r>
      </w:hyperlink>
      <w:r w:rsidRPr="000821B2">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655" w:rsidRPr="000821B2" w:rsidRDefault="000F0655" w:rsidP="000F0655">
      <w:pPr>
        <w:ind w:firstLine="708"/>
        <w:jc w:val="both"/>
        <w:rPr>
          <w:kern w:val="2"/>
          <w:sz w:val="28"/>
          <w:szCs w:val="28"/>
        </w:rPr>
      </w:pPr>
      <w:r w:rsidRPr="000821B2">
        <w:rPr>
          <w:kern w:val="2"/>
          <w:sz w:val="28"/>
          <w:szCs w:val="28"/>
        </w:rPr>
        <w:t>В случае если жалоба была направлена посредством</w:t>
      </w:r>
      <w:r w:rsidRPr="000821B2">
        <w:rPr>
          <w:bCs/>
          <w:iCs/>
          <w:kern w:val="2"/>
          <w:sz w:val="28"/>
          <w:szCs w:val="28"/>
        </w:rPr>
        <w:t xml:space="preserve"> </w:t>
      </w:r>
      <w:r w:rsidRPr="000821B2">
        <w:rPr>
          <w:sz w:val="28"/>
          <w:szCs w:val="28"/>
        </w:rPr>
        <w:t>федеральной информационной системы досудебного (внесудебного) обжалования,</w:t>
      </w:r>
      <w:r w:rsidRPr="000821B2">
        <w:rPr>
          <w:kern w:val="2"/>
          <w:sz w:val="28"/>
          <w:szCs w:val="28"/>
        </w:rPr>
        <w:t xml:space="preserve"> ответ заявителю направляется посредством </w:t>
      </w:r>
      <w:r w:rsidRPr="000821B2">
        <w:rPr>
          <w:sz w:val="28"/>
          <w:szCs w:val="28"/>
        </w:rPr>
        <w:t>федеральной информационной системы досудебного (внесудебного) обжалования</w:t>
      </w:r>
      <w:r w:rsidRPr="000821B2">
        <w:rPr>
          <w:kern w:val="2"/>
          <w:sz w:val="28"/>
          <w:szCs w:val="28"/>
        </w:rPr>
        <w:t>.</w:t>
      </w:r>
    </w:p>
    <w:p w:rsidR="000F0655" w:rsidRPr="000821B2" w:rsidRDefault="000F0655" w:rsidP="000F0655">
      <w:pPr>
        <w:ind w:firstLine="708"/>
        <w:jc w:val="both"/>
        <w:rPr>
          <w:kern w:val="2"/>
          <w:sz w:val="28"/>
          <w:szCs w:val="28"/>
        </w:rPr>
      </w:pPr>
      <w:r w:rsidRPr="000821B2">
        <w:rPr>
          <w:kern w:val="2"/>
          <w:sz w:val="28"/>
          <w:szCs w:val="28"/>
        </w:rPr>
        <w:t>В ответе по результатам рассмотрения жалобы указываются:</w:t>
      </w:r>
    </w:p>
    <w:p w:rsidR="000F0655" w:rsidRPr="000821B2" w:rsidRDefault="000F0655" w:rsidP="000F0655">
      <w:pPr>
        <w:ind w:firstLine="708"/>
        <w:jc w:val="both"/>
        <w:rPr>
          <w:kern w:val="2"/>
          <w:sz w:val="28"/>
          <w:szCs w:val="28"/>
        </w:rPr>
      </w:pPr>
      <w:r w:rsidRPr="000821B2">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F0655" w:rsidRPr="000821B2" w:rsidRDefault="000F0655" w:rsidP="000F0655">
      <w:pPr>
        <w:ind w:firstLine="708"/>
        <w:jc w:val="both"/>
        <w:rPr>
          <w:kern w:val="2"/>
          <w:sz w:val="28"/>
          <w:szCs w:val="28"/>
        </w:rPr>
      </w:pPr>
      <w:r w:rsidRPr="000821B2">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0F0655" w:rsidRPr="000821B2" w:rsidRDefault="000F0655" w:rsidP="000F0655">
      <w:pPr>
        <w:ind w:firstLine="708"/>
        <w:jc w:val="both"/>
        <w:rPr>
          <w:kern w:val="2"/>
          <w:sz w:val="28"/>
          <w:szCs w:val="28"/>
        </w:rPr>
      </w:pPr>
      <w:r w:rsidRPr="000821B2">
        <w:rPr>
          <w:kern w:val="2"/>
          <w:sz w:val="28"/>
          <w:szCs w:val="28"/>
        </w:rPr>
        <w:t>в) фамилия, имя, отчество (при наличии) или наименование заявителя;</w:t>
      </w:r>
    </w:p>
    <w:p w:rsidR="000F0655" w:rsidRPr="000821B2" w:rsidRDefault="000F0655" w:rsidP="000F0655">
      <w:pPr>
        <w:ind w:firstLine="708"/>
        <w:jc w:val="both"/>
        <w:rPr>
          <w:kern w:val="2"/>
          <w:sz w:val="28"/>
          <w:szCs w:val="28"/>
        </w:rPr>
      </w:pPr>
      <w:r w:rsidRPr="000821B2">
        <w:rPr>
          <w:kern w:val="2"/>
          <w:sz w:val="28"/>
          <w:szCs w:val="28"/>
        </w:rPr>
        <w:t>г) основания для принятия решения по жалобе;</w:t>
      </w:r>
    </w:p>
    <w:p w:rsidR="000F0655" w:rsidRPr="000821B2" w:rsidRDefault="000F0655" w:rsidP="000F0655">
      <w:pPr>
        <w:ind w:firstLine="708"/>
        <w:jc w:val="both"/>
        <w:rPr>
          <w:kern w:val="2"/>
          <w:sz w:val="28"/>
          <w:szCs w:val="28"/>
        </w:rPr>
      </w:pPr>
      <w:r w:rsidRPr="000821B2">
        <w:rPr>
          <w:kern w:val="2"/>
          <w:sz w:val="28"/>
          <w:szCs w:val="28"/>
        </w:rPr>
        <w:t>д) принятое по жалобе решение;</w:t>
      </w:r>
    </w:p>
    <w:p w:rsidR="000F0655" w:rsidRPr="000821B2" w:rsidRDefault="000F0655" w:rsidP="000F0655">
      <w:pPr>
        <w:ind w:firstLine="708"/>
        <w:jc w:val="both"/>
        <w:rPr>
          <w:kern w:val="2"/>
          <w:sz w:val="28"/>
          <w:szCs w:val="28"/>
        </w:rPr>
      </w:pPr>
      <w:r w:rsidRPr="000821B2">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0655" w:rsidRPr="000821B2" w:rsidRDefault="000F0655" w:rsidP="000F0655">
      <w:pPr>
        <w:ind w:firstLine="708"/>
        <w:jc w:val="both"/>
        <w:rPr>
          <w:kern w:val="2"/>
          <w:sz w:val="28"/>
          <w:szCs w:val="28"/>
        </w:rPr>
      </w:pPr>
      <w:r w:rsidRPr="000821B2">
        <w:rPr>
          <w:kern w:val="2"/>
          <w:sz w:val="28"/>
          <w:szCs w:val="28"/>
        </w:rPr>
        <w:t>ж) сведения о порядке обжалования принятого по жалобе решения.</w:t>
      </w:r>
    </w:p>
    <w:p w:rsidR="000F0655" w:rsidRPr="000821B2" w:rsidRDefault="000F0655" w:rsidP="000F0655">
      <w:pPr>
        <w:jc w:val="both"/>
        <w:rPr>
          <w:b/>
          <w:bCs/>
          <w:sz w:val="28"/>
          <w:szCs w:val="28"/>
        </w:rPr>
      </w:pPr>
    </w:p>
    <w:p w:rsidR="000F0655" w:rsidRPr="000821B2" w:rsidRDefault="000F0655" w:rsidP="000F0655">
      <w:pPr>
        <w:ind w:firstLine="709"/>
        <w:jc w:val="both"/>
        <w:rPr>
          <w:b/>
          <w:bCs/>
          <w:sz w:val="28"/>
          <w:szCs w:val="28"/>
        </w:rPr>
      </w:pPr>
      <w:r w:rsidRPr="000821B2">
        <w:rPr>
          <w:b/>
          <w:bCs/>
          <w:sz w:val="28"/>
          <w:szCs w:val="28"/>
        </w:rPr>
        <w:t>5.9. Порядок обжалования решения по жалобе</w:t>
      </w:r>
    </w:p>
    <w:p w:rsidR="000F0655" w:rsidRPr="000821B2" w:rsidRDefault="000F0655" w:rsidP="000F0655">
      <w:pPr>
        <w:jc w:val="both"/>
        <w:rPr>
          <w:b/>
          <w:bCs/>
          <w:kern w:val="2"/>
          <w:sz w:val="28"/>
          <w:szCs w:val="28"/>
        </w:rPr>
      </w:pPr>
    </w:p>
    <w:p w:rsidR="000F0655" w:rsidRPr="000821B2" w:rsidRDefault="000F0655" w:rsidP="000F0655">
      <w:pPr>
        <w:ind w:firstLine="708"/>
        <w:jc w:val="both"/>
        <w:rPr>
          <w:bCs/>
          <w:kern w:val="2"/>
          <w:sz w:val="28"/>
          <w:szCs w:val="28"/>
        </w:rPr>
      </w:pPr>
      <w:r w:rsidRPr="000821B2">
        <w:rPr>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3" w:history="1">
        <w:r w:rsidRPr="00CB1276">
          <w:rPr>
            <w:rStyle w:val="a3"/>
            <w:bCs/>
            <w:color w:val="auto"/>
            <w:kern w:val="2"/>
            <w:sz w:val="28"/>
            <w:szCs w:val="28"/>
            <w:u w:val="none"/>
          </w:rPr>
          <w:t>пунктом 5.</w:t>
        </w:r>
      </w:hyperlink>
      <w:r w:rsidRPr="000821B2">
        <w:rPr>
          <w:bCs/>
          <w:kern w:val="2"/>
          <w:sz w:val="28"/>
          <w:szCs w:val="28"/>
        </w:rPr>
        <w:t>4 настоящег</w:t>
      </w:r>
      <w:r w:rsidR="00CB1276">
        <w:rPr>
          <w:bCs/>
          <w:kern w:val="2"/>
          <w:sz w:val="28"/>
          <w:szCs w:val="28"/>
        </w:rPr>
        <w:t>о Административного регламента.</w:t>
      </w:r>
    </w:p>
    <w:p w:rsidR="000F0655" w:rsidRPr="000821B2" w:rsidRDefault="000F0655" w:rsidP="000F0655">
      <w:pPr>
        <w:jc w:val="both"/>
        <w:rPr>
          <w:b/>
          <w:bCs/>
          <w:sz w:val="28"/>
          <w:szCs w:val="28"/>
        </w:rPr>
      </w:pPr>
    </w:p>
    <w:p w:rsidR="000F0655" w:rsidRPr="000821B2" w:rsidRDefault="000F0655" w:rsidP="000F0655">
      <w:pPr>
        <w:ind w:firstLine="709"/>
        <w:jc w:val="both"/>
        <w:rPr>
          <w:b/>
          <w:bCs/>
          <w:sz w:val="28"/>
          <w:szCs w:val="28"/>
        </w:rPr>
      </w:pPr>
      <w:r w:rsidRPr="000821B2">
        <w:rPr>
          <w:b/>
          <w:bCs/>
          <w:sz w:val="28"/>
          <w:szCs w:val="28"/>
        </w:rPr>
        <w:t>5.10. Право заявителя на получение информации и документов, необходимых для обоснования и рассмотрения жалобы</w:t>
      </w:r>
    </w:p>
    <w:p w:rsidR="000F0655" w:rsidRPr="000821B2" w:rsidRDefault="000F0655" w:rsidP="000F0655">
      <w:pPr>
        <w:ind w:firstLine="709"/>
        <w:jc w:val="both"/>
        <w:rPr>
          <w:b/>
          <w:bCs/>
          <w:sz w:val="28"/>
          <w:szCs w:val="28"/>
        </w:rPr>
      </w:pPr>
    </w:p>
    <w:p w:rsidR="000F0655" w:rsidRPr="000821B2" w:rsidRDefault="000F0655" w:rsidP="000F0655">
      <w:pPr>
        <w:ind w:firstLine="709"/>
        <w:jc w:val="both"/>
        <w:rPr>
          <w:sz w:val="28"/>
          <w:szCs w:val="28"/>
        </w:rPr>
      </w:pPr>
      <w:r w:rsidRPr="000821B2">
        <w:rPr>
          <w:sz w:val="28"/>
          <w:szCs w:val="28"/>
        </w:rPr>
        <w:t>Заявитель имеет право на получение документов, необходимых для обоснования и рассмотрения жалобы.</w:t>
      </w:r>
    </w:p>
    <w:p w:rsidR="000F0655" w:rsidRPr="000821B2" w:rsidRDefault="000F0655" w:rsidP="000F0655">
      <w:pPr>
        <w:jc w:val="both"/>
        <w:rPr>
          <w:sz w:val="28"/>
          <w:szCs w:val="28"/>
        </w:rPr>
      </w:pPr>
    </w:p>
    <w:p w:rsidR="000F0655" w:rsidRPr="000821B2" w:rsidRDefault="000F0655" w:rsidP="000F0655">
      <w:pPr>
        <w:ind w:firstLine="709"/>
        <w:jc w:val="both"/>
        <w:rPr>
          <w:b/>
          <w:bCs/>
          <w:sz w:val="28"/>
          <w:szCs w:val="28"/>
        </w:rPr>
      </w:pPr>
      <w:r w:rsidRPr="000821B2">
        <w:rPr>
          <w:b/>
          <w:bCs/>
          <w:sz w:val="28"/>
          <w:szCs w:val="28"/>
        </w:rPr>
        <w:t>5.11. Способы информирования заявителей о порядке подачи и рассмотрения жалобы</w:t>
      </w:r>
    </w:p>
    <w:p w:rsidR="000F0655" w:rsidRPr="000821B2" w:rsidRDefault="000F0655" w:rsidP="000F0655">
      <w:pPr>
        <w:ind w:firstLine="709"/>
        <w:jc w:val="both"/>
        <w:rPr>
          <w:b/>
          <w:bCs/>
          <w:sz w:val="28"/>
          <w:szCs w:val="28"/>
        </w:rPr>
      </w:pPr>
    </w:p>
    <w:p w:rsidR="000F0655" w:rsidRPr="000821B2" w:rsidRDefault="000F0655" w:rsidP="000F0655">
      <w:pPr>
        <w:ind w:firstLine="709"/>
        <w:jc w:val="both"/>
        <w:rPr>
          <w:kern w:val="2"/>
          <w:sz w:val="28"/>
          <w:szCs w:val="28"/>
        </w:rPr>
      </w:pPr>
      <w:r w:rsidRPr="000821B2">
        <w:rPr>
          <w:sz w:val="28"/>
          <w:szCs w:val="28"/>
        </w:rPr>
        <w:t xml:space="preserve">Информирование  заявителей о порядке  </w:t>
      </w:r>
      <w:r w:rsidRPr="000821B2">
        <w:rPr>
          <w:kern w:val="2"/>
          <w:sz w:val="28"/>
          <w:szCs w:val="28"/>
        </w:rPr>
        <w:t xml:space="preserve">подачи  и рассмотрения жалобы </w:t>
      </w:r>
      <w:r w:rsidRPr="000821B2">
        <w:rPr>
          <w:sz w:val="28"/>
          <w:szCs w:val="28"/>
        </w:rPr>
        <w:t xml:space="preserve">осуществляется посредством размещения информации на стендах в местах предоставления </w:t>
      </w:r>
      <w:r w:rsidRPr="000821B2">
        <w:rPr>
          <w:bCs/>
          <w:sz w:val="28"/>
          <w:szCs w:val="28"/>
        </w:rPr>
        <w:t>муниципальной</w:t>
      </w:r>
      <w:r w:rsidRPr="000821B2">
        <w:rPr>
          <w:sz w:val="28"/>
          <w:szCs w:val="28"/>
        </w:rPr>
        <w:t xml:space="preserve"> услуги, в федеральной государственной информационной системе «Единый портал </w:t>
      </w:r>
      <w:r w:rsidRPr="000821B2">
        <w:rPr>
          <w:sz w:val="28"/>
          <w:szCs w:val="28"/>
        </w:rPr>
        <w:lastRenderedPageBreak/>
        <w:t xml:space="preserve">государственных и муниципальных услуг (функций)», на официальном сайте Администрации, предоставляющей </w:t>
      </w:r>
      <w:r w:rsidRPr="000821B2">
        <w:rPr>
          <w:bCs/>
          <w:sz w:val="28"/>
          <w:szCs w:val="28"/>
        </w:rPr>
        <w:t>муниципальную</w:t>
      </w:r>
      <w:r w:rsidRPr="000821B2">
        <w:rPr>
          <w:sz w:val="28"/>
          <w:szCs w:val="28"/>
        </w:rPr>
        <w:t xml:space="preserve"> услугу  </w:t>
      </w:r>
      <w:r w:rsidRPr="000821B2">
        <w:rPr>
          <w:kern w:val="2"/>
          <w:sz w:val="28"/>
          <w:szCs w:val="28"/>
        </w:rPr>
        <w:t>осуществляется, в том числе по телефону, электронной почте,  при личном приёме.</w:t>
      </w:r>
    </w:p>
    <w:p w:rsidR="000F0655" w:rsidRPr="00D769F8" w:rsidRDefault="000F0655" w:rsidP="000F0655">
      <w:pPr>
        <w:ind w:firstLine="708"/>
        <w:jc w:val="both"/>
        <w:textAlignment w:val="top"/>
        <w:rPr>
          <w:sz w:val="28"/>
          <w:szCs w:val="28"/>
        </w:rPr>
      </w:pPr>
    </w:p>
    <w:p w:rsidR="00413D38" w:rsidRDefault="004F143F" w:rsidP="004F143F">
      <w:pPr>
        <w:tabs>
          <w:tab w:val="left" w:pos="709"/>
        </w:tabs>
        <w:suppressAutoHyphens/>
        <w:spacing w:line="100" w:lineRule="atLeast"/>
        <w:ind w:firstLine="708"/>
        <w:jc w:val="both"/>
        <w:rPr>
          <w:sz w:val="24"/>
          <w:szCs w:val="24"/>
        </w:rPr>
      </w:pPr>
      <w:r w:rsidRPr="00C81E95">
        <w:rPr>
          <w:sz w:val="24"/>
          <w:szCs w:val="24"/>
        </w:rPr>
        <w:t xml:space="preserve">                                                                                                                </w:t>
      </w:r>
    </w:p>
    <w:p w:rsidR="00413D38" w:rsidRDefault="00413D38" w:rsidP="004F143F">
      <w:pPr>
        <w:tabs>
          <w:tab w:val="left" w:pos="709"/>
        </w:tabs>
        <w:suppressAutoHyphens/>
        <w:spacing w:line="100" w:lineRule="atLeast"/>
        <w:ind w:firstLine="708"/>
        <w:jc w:val="both"/>
        <w:rPr>
          <w:sz w:val="24"/>
          <w:szCs w:val="24"/>
        </w:rPr>
      </w:pPr>
    </w:p>
    <w:p w:rsidR="00413D38" w:rsidRDefault="00413D38" w:rsidP="004F143F">
      <w:pPr>
        <w:tabs>
          <w:tab w:val="left" w:pos="709"/>
        </w:tabs>
        <w:suppressAutoHyphens/>
        <w:spacing w:line="100" w:lineRule="atLeast"/>
        <w:ind w:firstLine="708"/>
        <w:jc w:val="both"/>
        <w:rPr>
          <w:sz w:val="24"/>
          <w:szCs w:val="24"/>
        </w:rPr>
      </w:pPr>
    </w:p>
    <w:p w:rsidR="00413D38" w:rsidRDefault="00413D38" w:rsidP="004F143F">
      <w:pPr>
        <w:tabs>
          <w:tab w:val="left" w:pos="709"/>
        </w:tabs>
        <w:suppressAutoHyphens/>
        <w:spacing w:line="100" w:lineRule="atLeast"/>
        <w:ind w:firstLine="708"/>
        <w:jc w:val="both"/>
        <w:rPr>
          <w:sz w:val="24"/>
          <w:szCs w:val="24"/>
        </w:rPr>
      </w:pPr>
    </w:p>
    <w:p w:rsidR="00413D38" w:rsidRDefault="00413D38" w:rsidP="004F143F">
      <w:pPr>
        <w:tabs>
          <w:tab w:val="left" w:pos="709"/>
        </w:tabs>
        <w:suppressAutoHyphens/>
        <w:spacing w:line="100" w:lineRule="atLeast"/>
        <w:ind w:firstLine="708"/>
        <w:jc w:val="both"/>
        <w:rPr>
          <w:sz w:val="24"/>
          <w:szCs w:val="24"/>
        </w:rPr>
      </w:pPr>
    </w:p>
    <w:p w:rsidR="00413D38" w:rsidRDefault="00413D38" w:rsidP="004F143F">
      <w:pPr>
        <w:tabs>
          <w:tab w:val="left" w:pos="709"/>
        </w:tabs>
        <w:suppressAutoHyphens/>
        <w:spacing w:line="100" w:lineRule="atLeast"/>
        <w:ind w:firstLine="708"/>
        <w:jc w:val="both"/>
        <w:rPr>
          <w:sz w:val="24"/>
          <w:szCs w:val="24"/>
        </w:rPr>
      </w:pPr>
    </w:p>
    <w:p w:rsidR="00413D38" w:rsidRDefault="00413D38" w:rsidP="004F143F">
      <w:pPr>
        <w:tabs>
          <w:tab w:val="left" w:pos="709"/>
        </w:tabs>
        <w:suppressAutoHyphens/>
        <w:spacing w:line="100" w:lineRule="atLeast"/>
        <w:ind w:firstLine="708"/>
        <w:jc w:val="both"/>
        <w:rPr>
          <w:sz w:val="24"/>
          <w:szCs w:val="24"/>
        </w:rPr>
      </w:pPr>
    </w:p>
    <w:p w:rsidR="00413D38" w:rsidRDefault="00413D38" w:rsidP="004F143F">
      <w:pPr>
        <w:tabs>
          <w:tab w:val="left" w:pos="709"/>
        </w:tabs>
        <w:suppressAutoHyphens/>
        <w:spacing w:line="100" w:lineRule="atLeast"/>
        <w:ind w:firstLine="708"/>
        <w:jc w:val="both"/>
        <w:rPr>
          <w:sz w:val="24"/>
          <w:szCs w:val="24"/>
        </w:rPr>
      </w:pPr>
    </w:p>
    <w:p w:rsidR="00413D38" w:rsidRDefault="00413D38"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E467AB" w:rsidRDefault="00E467AB"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CB1276" w:rsidRDefault="00CB1276" w:rsidP="004F143F">
      <w:pPr>
        <w:tabs>
          <w:tab w:val="left" w:pos="709"/>
        </w:tabs>
        <w:suppressAutoHyphens/>
        <w:spacing w:line="100" w:lineRule="atLeast"/>
        <w:ind w:firstLine="708"/>
        <w:jc w:val="both"/>
        <w:rPr>
          <w:sz w:val="24"/>
          <w:szCs w:val="24"/>
        </w:rPr>
      </w:pPr>
    </w:p>
    <w:p w:rsidR="00413D38" w:rsidRDefault="00413D38" w:rsidP="004F143F">
      <w:pPr>
        <w:tabs>
          <w:tab w:val="left" w:pos="709"/>
        </w:tabs>
        <w:suppressAutoHyphens/>
        <w:spacing w:line="100" w:lineRule="atLeast"/>
        <w:ind w:firstLine="708"/>
        <w:jc w:val="both"/>
        <w:rPr>
          <w:sz w:val="24"/>
          <w:szCs w:val="24"/>
        </w:rPr>
      </w:pPr>
    </w:p>
    <w:p w:rsidR="004F143F" w:rsidRPr="00C81E95" w:rsidRDefault="00413D38" w:rsidP="004F143F">
      <w:pPr>
        <w:tabs>
          <w:tab w:val="left" w:pos="709"/>
        </w:tabs>
        <w:suppressAutoHyphens/>
        <w:spacing w:line="100" w:lineRule="atLeast"/>
        <w:ind w:firstLine="708"/>
        <w:jc w:val="both"/>
        <w:rPr>
          <w:sz w:val="24"/>
          <w:szCs w:val="24"/>
        </w:rPr>
      </w:pPr>
      <w:r>
        <w:rPr>
          <w:sz w:val="24"/>
          <w:szCs w:val="24"/>
        </w:rPr>
        <w:t xml:space="preserve">                                                                            </w:t>
      </w:r>
      <w:r w:rsidR="004F143F" w:rsidRPr="00C81E95">
        <w:rPr>
          <w:sz w:val="24"/>
          <w:szCs w:val="24"/>
        </w:rPr>
        <w:t xml:space="preserve">   Приложение 1</w:t>
      </w:r>
    </w:p>
    <w:p w:rsidR="004F143F" w:rsidRPr="00C81E95" w:rsidRDefault="004F143F" w:rsidP="004F143F">
      <w:pPr>
        <w:widowControl/>
        <w:ind w:left="3540"/>
        <w:jc w:val="right"/>
        <w:rPr>
          <w:sz w:val="24"/>
          <w:szCs w:val="24"/>
        </w:rPr>
      </w:pPr>
      <w:r w:rsidRPr="00C81E95">
        <w:rPr>
          <w:sz w:val="24"/>
          <w:szCs w:val="24"/>
        </w:rPr>
        <w:t>к административному регламенту</w:t>
      </w:r>
    </w:p>
    <w:p w:rsidR="004F143F" w:rsidRPr="00C81E95" w:rsidRDefault="004F143F" w:rsidP="004F143F">
      <w:pPr>
        <w:widowControl/>
        <w:ind w:left="3540"/>
        <w:jc w:val="right"/>
        <w:rPr>
          <w:sz w:val="24"/>
          <w:szCs w:val="24"/>
        </w:rPr>
      </w:pPr>
      <w:r w:rsidRPr="00C81E95">
        <w:rPr>
          <w:sz w:val="24"/>
          <w:szCs w:val="24"/>
        </w:rPr>
        <w:t xml:space="preserve">"Предоставление жилых помещений </w:t>
      </w:r>
    </w:p>
    <w:p w:rsidR="004F143F" w:rsidRPr="00C81E95" w:rsidRDefault="004F143F" w:rsidP="004F143F">
      <w:pPr>
        <w:widowControl/>
        <w:ind w:left="3540"/>
        <w:jc w:val="right"/>
        <w:rPr>
          <w:sz w:val="24"/>
          <w:szCs w:val="24"/>
        </w:rPr>
      </w:pPr>
      <w:r w:rsidRPr="00C81E95">
        <w:rPr>
          <w:sz w:val="24"/>
          <w:szCs w:val="24"/>
        </w:rPr>
        <w:lastRenderedPageBreak/>
        <w:t>по договорам социального найма"</w:t>
      </w: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Главе Курского района</w:t>
      </w: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___________________________________</w:t>
      </w: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p>
    <w:p w:rsidR="004F143F" w:rsidRPr="00C81E95" w:rsidRDefault="004F143F" w:rsidP="004F143F">
      <w:pPr>
        <w:pStyle w:val="af4"/>
        <w:suppressAutoHyphens w:val="0"/>
        <w:spacing w:before="0" w:after="0" w:line="360" w:lineRule="auto"/>
        <w:ind w:left="4927" w:firstLine="29"/>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от гр.______________________________</w:t>
      </w:r>
    </w:p>
    <w:p w:rsidR="004F143F" w:rsidRPr="00C81E95" w:rsidRDefault="004F143F" w:rsidP="004F143F">
      <w:pPr>
        <w:pStyle w:val="af4"/>
        <w:suppressAutoHyphens w:val="0"/>
        <w:spacing w:before="0" w:after="0" w:line="360" w:lineRule="auto"/>
        <w:ind w:left="4927" w:firstLine="29"/>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w:t>
      </w:r>
    </w:p>
    <w:p w:rsidR="004F143F" w:rsidRPr="00C81E95" w:rsidRDefault="004F143F" w:rsidP="004F143F">
      <w:pPr>
        <w:pStyle w:val="af4"/>
        <w:suppressAutoHyphens w:val="0"/>
        <w:spacing w:before="0" w:after="0" w:line="240" w:lineRule="auto"/>
        <w:ind w:left="4927" w:firstLine="2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w:t>
      </w:r>
    </w:p>
    <w:p w:rsidR="004F143F" w:rsidRPr="00C81E95" w:rsidRDefault="004F143F" w:rsidP="004F143F">
      <w:pPr>
        <w:pStyle w:val="af4"/>
        <w:suppressAutoHyphens w:val="0"/>
        <w:spacing w:before="0" w:after="0" w:line="240" w:lineRule="auto"/>
        <w:ind w:left="4219" w:firstLine="708"/>
        <w:jc w:val="center"/>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(фамилия, имя, отчество полностью)</w:t>
      </w:r>
    </w:p>
    <w:p w:rsidR="004F143F" w:rsidRPr="00C81E95" w:rsidRDefault="004F143F" w:rsidP="004F143F">
      <w:pPr>
        <w:pStyle w:val="af4"/>
        <w:suppressAutoHyphens w:val="0"/>
        <w:spacing w:before="0" w:after="0" w:line="240" w:lineRule="auto"/>
        <w:ind w:left="4219" w:firstLine="708"/>
        <w:jc w:val="center"/>
        <w:rPr>
          <w:rFonts w:ascii="Times New Roman" w:hAnsi="Times New Roman" w:cs="Times New Roman"/>
          <w:kern w:val="0"/>
          <w:sz w:val="24"/>
          <w:szCs w:val="24"/>
          <w:lang w:eastAsia="ru-RU"/>
        </w:rPr>
      </w:pP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 xml:space="preserve">зарегистрированному(ой) по месту </w:t>
      </w:r>
    </w:p>
    <w:p w:rsidR="004F143F" w:rsidRPr="00C81E95" w:rsidRDefault="004F143F" w:rsidP="004F143F">
      <w:pPr>
        <w:pStyle w:val="af4"/>
        <w:suppressAutoHyphens w:val="0"/>
        <w:spacing w:before="0" w:after="0" w:line="36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жительства:________________________</w:t>
      </w:r>
    </w:p>
    <w:p w:rsidR="004F143F" w:rsidRPr="00C81E95" w:rsidRDefault="004F143F" w:rsidP="004F143F">
      <w:pPr>
        <w:pStyle w:val="af4"/>
        <w:suppressAutoHyphens w:val="0"/>
        <w:spacing w:before="0" w:after="0" w:line="36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___________________________________</w:t>
      </w:r>
    </w:p>
    <w:p w:rsidR="004F143F" w:rsidRPr="00C81E95" w:rsidRDefault="004F143F" w:rsidP="004F143F">
      <w:pPr>
        <w:widowControl/>
        <w:jc w:val="right"/>
        <w:rPr>
          <w:sz w:val="24"/>
          <w:szCs w:val="24"/>
        </w:rPr>
      </w:pPr>
      <w:r w:rsidRPr="00C81E95">
        <w:rPr>
          <w:sz w:val="24"/>
          <w:szCs w:val="24"/>
        </w:rPr>
        <w:t>___________________________________</w:t>
      </w:r>
    </w:p>
    <w:p w:rsidR="004F143F" w:rsidRPr="00C81E95" w:rsidRDefault="004F143F" w:rsidP="004F143F">
      <w:pPr>
        <w:widowControl/>
        <w:jc w:val="center"/>
        <w:rPr>
          <w:sz w:val="24"/>
          <w:szCs w:val="24"/>
        </w:rPr>
      </w:pPr>
    </w:p>
    <w:p w:rsidR="004F143F" w:rsidRPr="00C81E95" w:rsidRDefault="004F143F" w:rsidP="004F143F">
      <w:pPr>
        <w:widowControl/>
        <w:jc w:val="center"/>
        <w:rPr>
          <w:sz w:val="24"/>
          <w:szCs w:val="24"/>
        </w:rPr>
      </w:pPr>
      <w:r w:rsidRPr="00C81E95">
        <w:rPr>
          <w:sz w:val="24"/>
          <w:szCs w:val="24"/>
        </w:rPr>
        <w:t>заявление</w:t>
      </w:r>
    </w:p>
    <w:p w:rsidR="004F143F" w:rsidRPr="00C81E95" w:rsidRDefault="004F143F" w:rsidP="004F143F">
      <w:pPr>
        <w:widowControl/>
        <w:jc w:val="center"/>
        <w:rPr>
          <w:sz w:val="24"/>
          <w:szCs w:val="24"/>
        </w:rPr>
      </w:pPr>
    </w:p>
    <w:p w:rsidR="004F143F" w:rsidRPr="00C81E95" w:rsidRDefault="004F143F" w:rsidP="004F143F">
      <w:pPr>
        <w:widowControl/>
        <w:jc w:val="both"/>
        <w:rPr>
          <w:sz w:val="24"/>
          <w:szCs w:val="24"/>
        </w:rPr>
      </w:pPr>
      <w:r w:rsidRPr="00C81E95">
        <w:rPr>
          <w:sz w:val="24"/>
          <w:szCs w:val="24"/>
        </w:rPr>
        <w:tab/>
        <w:t>Прошу заключить со мной договор социального найма на жилое помещение – квартиру (комнату) №_____  дома №_____ по улице _________________  (населённый пункт) Курского района Курской области, включив в договор членов моей семьи:</w:t>
      </w:r>
    </w:p>
    <w:p w:rsidR="004F143F" w:rsidRPr="00C81E95" w:rsidRDefault="004F143F" w:rsidP="004F143F">
      <w:pPr>
        <w:widowControl/>
        <w:jc w:val="both"/>
        <w:rPr>
          <w:sz w:val="24"/>
          <w:szCs w:val="24"/>
        </w:rPr>
      </w:pPr>
    </w:p>
    <w:tbl>
      <w:tblPr>
        <w:tblW w:w="9498" w:type="dxa"/>
        <w:tblInd w:w="108" w:type="dxa"/>
        <w:tblLayout w:type="fixed"/>
        <w:tblLook w:val="0000"/>
      </w:tblPr>
      <w:tblGrid>
        <w:gridCol w:w="9498"/>
      </w:tblGrid>
      <w:tr w:rsidR="004F143F" w:rsidRPr="00C81E95" w:rsidTr="004F143F">
        <w:trPr>
          <w:trHeight w:val="396"/>
        </w:trPr>
        <w:tc>
          <w:tcPr>
            <w:tcW w:w="9498" w:type="dxa"/>
            <w:tcBorders>
              <w:bottom w:val="single" w:sz="4" w:space="0" w:color="000000"/>
            </w:tcBorders>
            <w:vAlign w:val="center"/>
          </w:tcPr>
          <w:p w:rsidR="004F143F" w:rsidRPr="00C81E95" w:rsidRDefault="004F143F" w:rsidP="004F143F">
            <w:pPr>
              <w:widowControl/>
              <w:snapToGrid w:val="0"/>
              <w:rPr>
                <w:sz w:val="24"/>
                <w:szCs w:val="24"/>
              </w:rPr>
            </w:pPr>
            <w:r w:rsidRPr="00C81E95">
              <w:rPr>
                <w:sz w:val="24"/>
                <w:szCs w:val="24"/>
              </w:rPr>
              <w:t>1.</w:t>
            </w:r>
          </w:p>
        </w:tc>
      </w:tr>
      <w:tr w:rsidR="004F143F" w:rsidRPr="00C81E95" w:rsidTr="004F143F">
        <w:trPr>
          <w:trHeight w:val="396"/>
        </w:trPr>
        <w:tc>
          <w:tcPr>
            <w:tcW w:w="9498" w:type="dxa"/>
            <w:tcBorders>
              <w:top w:val="single" w:sz="4" w:space="0" w:color="000000"/>
              <w:bottom w:val="single" w:sz="4" w:space="0" w:color="000000"/>
            </w:tcBorders>
            <w:vAlign w:val="center"/>
          </w:tcPr>
          <w:p w:rsidR="004F143F" w:rsidRPr="00C81E95" w:rsidRDefault="004F143F" w:rsidP="004F143F">
            <w:pPr>
              <w:widowControl/>
              <w:snapToGrid w:val="0"/>
              <w:rPr>
                <w:sz w:val="24"/>
                <w:szCs w:val="24"/>
              </w:rPr>
            </w:pPr>
            <w:r w:rsidRPr="00C81E95">
              <w:rPr>
                <w:sz w:val="24"/>
                <w:szCs w:val="24"/>
              </w:rPr>
              <w:t>2.</w:t>
            </w:r>
          </w:p>
        </w:tc>
      </w:tr>
      <w:tr w:rsidR="004F143F" w:rsidRPr="00C81E95" w:rsidTr="004F143F">
        <w:trPr>
          <w:trHeight w:val="396"/>
        </w:trPr>
        <w:tc>
          <w:tcPr>
            <w:tcW w:w="9498" w:type="dxa"/>
            <w:tcBorders>
              <w:top w:val="single" w:sz="4" w:space="0" w:color="000000"/>
              <w:bottom w:val="single" w:sz="4" w:space="0" w:color="000000"/>
            </w:tcBorders>
            <w:vAlign w:val="center"/>
          </w:tcPr>
          <w:p w:rsidR="004F143F" w:rsidRPr="00C81E95" w:rsidRDefault="004F143F" w:rsidP="004F143F">
            <w:pPr>
              <w:widowControl/>
              <w:snapToGrid w:val="0"/>
              <w:rPr>
                <w:sz w:val="24"/>
                <w:szCs w:val="24"/>
              </w:rPr>
            </w:pPr>
            <w:r w:rsidRPr="00C81E95">
              <w:rPr>
                <w:sz w:val="24"/>
                <w:szCs w:val="24"/>
              </w:rPr>
              <w:t>3.</w:t>
            </w:r>
          </w:p>
        </w:tc>
      </w:tr>
      <w:tr w:rsidR="004F143F" w:rsidRPr="00C81E95" w:rsidTr="004F143F">
        <w:trPr>
          <w:trHeight w:val="396"/>
        </w:trPr>
        <w:tc>
          <w:tcPr>
            <w:tcW w:w="9498" w:type="dxa"/>
            <w:tcBorders>
              <w:top w:val="single" w:sz="4" w:space="0" w:color="000000"/>
              <w:bottom w:val="single" w:sz="4" w:space="0" w:color="000000"/>
            </w:tcBorders>
            <w:vAlign w:val="center"/>
          </w:tcPr>
          <w:p w:rsidR="004F143F" w:rsidRPr="00C81E95" w:rsidRDefault="004F143F" w:rsidP="004F143F">
            <w:pPr>
              <w:widowControl/>
              <w:snapToGrid w:val="0"/>
              <w:rPr>
                <w:sz w:val="24"/>
                <w:szCs w:val="24"/>
              </w:rPr>
            </w:pPr>
            <w:r w:rsidRPr="00C81E95">
              <w:rPr>
                <w:sz w:val="24"/>
                <w:szCs w:val="24"/>
              </w:rPr>
              <w:t>4.</w:t>
            </w:r>
          </w:p>
        </w:tc>
      </w:tr>
      <w:tr w:rsidR="004F143F" w:rsidRPr="00C81E95" w:rsidTr="004F143F">
        <w:trPr>
          <w:trHeight w:val="540"/>
        </w:trPr>
        <w:tc>
          <w:tcPr>
            <w:tcW w:w="9498" w:type="dxa"/>
            <w:tcBorders>
              <w:top w:val="single" w:sz="4" w:space="0" w:color="000000"/>
            </w:tcBorders>
          </w:tcPr>
          <w:p w:rsidR="004F143F" w:rsidRPr="00C81E95" w:rsidRDefault="004F143F" w:rsidP="004F143F">
            <w:pPr>
              <w:widowControl/>
              <w:snapToGrid w:val="0"/>
              <w:jc w:val="both"/>
              <w:rPr>
                <w:sz w:val="24"/>
                <w:szCs w:val="24"/>
              </w:rPr>
            </w:pPr>
            <w:r w:rsidRPr="00C81E95">
              <w:rPr>
                <w:sz w:val="24"/>
                <w:szCs w:val="24"/>
              </w:rPr>
              <w:t>(фамилия, имя, отчество членов семьи с указанием родственных отношений по отношению к заявителю)</w:t>
            </w:r>
          </w:p>
          <w:p w:rsidR="004F143F" w:rsidRPr="00C81E95" w:rsidRDefault="004F143F" w:rsidP="004F143F">
            <w:pPr>
              <w:widowControl/>
              <w:jc w:val="right"/>
              <w:rPr>
                <w:sz w:val="24"/>
                <w:szCs w:val="24"/>
              </w:rPr>
            </w:pPr>
          </w:p>
        </w:tc>
      </w:tr>
    </w:tbl>
    <w:p w:rsidR="004F143F" w:rsidRPr="00C81E95" w:rsidRDefault="004F143F" w:rsidP="004F143F">
      <w:pPr>
        <w:widowControl/>
        <w:jc w:val="both"/>
        <w:rPr>
          <w:sz w:val="24"/>
          <w:szCs w:val="24"/>
        </w:rPr>
      </w:pPr>
      <w:r w:rsidRPr="00C81E95">
        <w:rPr>
          <w:sz w:val="24"/>
          <w:szCs w:val="24"/>
        </w:rPr>
        <w:tab/>
        <w:t>Право пользования жилым помещением подтверждается  ____________________ ____________________________________________________________________________</w:t>
      </w:r>
    </w:p>
    <w:p w:rsidR="004F143F" w:rsidRPr="00C81E95" w:rsidRDefault="004F143F" w:rsidP="004F143F">
      <w:pPr>
        <w:widowControl/>
        <w:jc w:val="center"/>
        <w:rPr>
          <w:sz w:val="24"/>
          <w:szCs w:val="24"/>
        </w:rPr>
      </w:pPr>
      <w:r w:rsidRPr="00C81E95">
        <w:rPr>
          <w:sz w:val="24"/>
          <w:szCs w:val="24"/>
        </w:rPr>
        <w:t>(название, дата и номер документа, подтверждающего право пользования жилым помещением)</w:t>
      </w: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r w:rsidRPr="00C81E95">
        <w:rPr>
          <w:sz w:val="24"/>
          <w:szCs w:val="24"/>
        </w:rPr>
        <w:t xml:space="preserve">Приложения: </w:t>
      </w:r>
    </w:p>
    <w:tbl>
      <w:tblPr>
        <w:tblW w:w="9498" w:type="dxa"/>
        <w:tblInd w:w="108" w:type="dxa"/>
        <w:tblLayout w:type="fixed"/>
        <w:tblLook w:val="0000"/>
      </w:tblPr>
      <w:tblGrid>
        <w:gridCol w:w="9498"/>
      </w:tblGrid>
      <w:tr w:rsidR="004F143F" w:rsidRPr="00C81E95" w:rsidTr="004F143F">
        <w:trPr>
          <w:trHeight w:val="304"/>
        </w:trPr>
        <w:tc>
          <w:tcPr>
            <w:tcW w:w="9498" w:type="dxa"/>
            <w:tcBorders>
              <w:bottom w:val="single" w:sz="4" w:space="0" w:color="000000"/>
            </w:tcBorders>
            <w:vAlign w:val="center"/>
          </w:tcPr>
          <w:p w:rsidR="004F143F" w:rsidRPr="00C81E95" w:rsidRDefault="004F143F" w:rsidP="004F143F">
            <w:pPr>
              <w:widowControl/>
              <w:snapToGrid w:val="0"/>
              <w:rPr>
                <w:sz w:val="24"/>
                <w:szCs w:val="24"/>
              </w:rPr>
            </w:pPr>
            <w:r w:rsidRPr="00C81E95">
              <w:rPr>
                <w:sz w:val="24"/>
                <w:szCs w:val="24"/>
              </w:rPr>
              <w:t>1.</w:t>
            </w:r>
          </w:p>
        </w:tc>
      </w:tr>
      <w:tr w:rsidR="004F143F" w:rsidRPr="00C81E95" w:rsidTr="004F143F">
        <w:trPr>
          <w:trHeight w:val="304"/>
        </w:trPr>
        <w:tc>
          <w:tcPr>
            <w:tcW w:w="9498" w:type="dxa"/>
            <w:tcBorders>
              <w:top w:val="single" w:sz="4" w:space="0" w:color="000000"/>
              <w:bottom w:val="single" w:sz="4" w:space="0" w:color="000000"/>
            </w:tcBorders>
            <w:vAlign w:val="center"/>
          </w:tcPr>
          <w:p w:rsidR="004F143F" w:rsidRPr="00C81E95" w:rsidRDefault="004F143F" w:rsidP="004F143F">
            <w:pPr>
              <w:widowControl/>
              <w:snapToGrid w:val="0"/>
              <w:rPr>
                <w:sz w:val="24"/>
                <w:szCs w:val="24"/>
              </w:rPr>
            </w:pPr>
            <w:r w:rsidRPr="00C81E95">
              <w:rPr>
                <w:sz w:val="24"/>
                <w:szCs w:val="24"/>
              </w:rPr>
              <w:t>2.</w:t>
            </w:r>
          </w:p>
        </w:tc>
      </w:tr>
      <w:tr w:rsidR="004F143F" w:rsidRPr="00C81E95" w:rsidTr="004F143F">
        <w:trPr>
          <w:trHeight w:val="304"/>
        </w:trPr>
        <w:tc>
          <w:tcPr>
            <w:tcW w:w="9498" w:type="dxa"/>
            <w:tcBorders>
              <w:top w:val="single" w:sz="4" w:space="0" w:color="000000"/>
              <w:bottom w:val="single" w:sz="4" w:space="0" w:color="000000"/>
            </w:tcBorders>
            <w:vAlign w:val="center"/>
          </w:tcPr>
          <w:p w:rsidR="004F143F" w:rsidRPr="00C81E95" w:rsidRDefault="004F143F" w:rsidP="004F143F">
            <w:pPr>
              <w:widowControl/>
              <w:snapToGrid w:val="0"/>
              <w:rPr>
                <w:sz w:val="24"/>
                <w:szCs w:val="24"/>
              </w:rPr>
            </w:pPr>
            <w:r w:rsidRPr="00C81E95">
              <w:rPr>
                <w:sz w:val="24"/>
                <w:szCs w:val="24"/>
              </w:rPr>
              <w:t>3.</w:t>
            </w:r>
          </w:p>
        </w:tc>
      </w:tr>
      <w:tr w:rsidR="004F143F" w:rsidRPr="00C81E95" w:rsidTr="004F143F">
        <w:trPr>
          <w:trHeight w:val="304"/>
        </w:trPr>
        <w:tc>
          <w:tcPr>
            <w:tcW w:w="9498" w:type="dxa"/>
            <w:tcBorders>
              <w:top w:val="single" w:sz="4" w:space="0" w:color="000000"/>
              <w:bottom w:val="single" w:sz="4" w:space="0" w:color="000000"/>
            </w:tcBorders>
            <w:vAlign w:val="center"/>
          </w:tcPr>
          <w:p w:rsidR="004F143F" w:rsidRPr="00C81E95" w:rsidRDefault="004F143F" w:rsidP="004F143F">
            <w:pPr>
              <w:widowControl/>
              <w:snapToGrid w:val="0"/>
              <w:rPr>
                <w:sz w:val="24"/>
                <w:szCs w:val="24"/>
              </w:rPr>
            </w:pPr>
            <w:r w:rsidRPr="00C81E95">
              <w:rPr>
                <w:sz w:val="24"/>
                <w:szCs w:val="24"/>
              </w:rPr>
              <w:t>4.</w:t>
            </w:r>
          </w:p>
        </w:tc>
      </w:tr>
      <w:tr w:rsidR="004F143F" w:rsidRPr="00C81E95" w:rsidTr="004F143F">
        <w:trPr>
          <w:trHeight w:val="540"/>
        </w:trPr>
        <w:tc>
          <w:tcPr>
            <w:tcW w:w="9498" w:type="dxa"/>
            <w:tcBorders>
              <w:top w:val="single" w:sz="4" w:space="0" w:color="000000"/>
            </w:tcBorders>
          </w:tcPr>
          <w:p w:rsidR="004F143F" w:rsidRPr="00C81E95" w:rsidRDefault="004F143F" w:rsidP="004F143F">
            <w:pPr>
              <w:widowControl/>
              <w:snapToGrid w:val="0"/>
              <w:jc w:val="both"/>
              <w:rPr>
                <w:sz w:val="24"/>
                <w:szCs w:val="24"/>
              </w:rPr>
            </w:pPr>
            <w:r w:rsidRPr="00C81E95">
              <w:rPr>
                <w:sz w:val="24"/>
                <w:szCs w:val="24"/>
              </w:rPr>
              <w:t xml:space="preserve">                                               (наименование прилагаемых документов)</w:t>
            </w:r>
          </w:p>
          <w:p w:rsidR="004F143F" w:rsidRPr="00C81E95" w:rsidRDefault="004F143F" w:rsidP="004F143F">
            <w:pPr>
              <w:widowControl/>
              <w:jc w:val="right"/>
              <w:rPr>
                <w:sz w:val="24"/>
                <w:szCs w:val="24"/>
              </w:rPr>
            </w:pPr>
          </w:p>
        </w:tc>
      </w:tr>
    </w:tbl>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r w:rsidRPr="00C81E95">
        <w:rPr>
          <w:sz w:val="24"/>
          <w:szCs w:val="24"/>
        </w:rPr>
        <w:t>«____» _________________ ______ года</w:t>
      </w:r>
      <w:r w:rsidRPr="00C81E95">
        <w:rPr>
          <w:sz w:val="24"/>
          <w:szCs w:val="24"/>
        </w:rPr>
        <w:tab/>
      </w:r>
      <w:r w:rsidRPr="00C81E95">
        <w:rPr>
          <w:sz w:val="24"/>
          <w:szCs w:val="24"/>
        </w:rPr>
        <w:tab/>
        <w:t xml:space="preserve">                  </w:t>
      </w:r>
      <w:r w:rsidRPr="00C81E95">
        <w:rPr>
          <w:sz w:val="24"/>
          <w:szCs w:val="24"/>
        </w:rPr>
        <w:tab/>
        <w:t>_____________________</w:t>
      </w:r>
    </w:p>
    <w:p w:rsidR="004F143F" w:rsidRPr="00C81E95" w:rsidRDefault="004F143F" w:rsidP="004F143F">
      <w:pPr>
        <w:widowControl/>
        <w:jc w:val="both"/>
        <w:rPr>
          <w:sz w:val="24"/>
          <w:szCs w:val="24"/>
        </w:rPr>
      </w:pP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t xml:space="preserve">            (подпись)</w:t>
      </w:r>
    </w:p>
    <w:p w:rsidR="004F143F" w:rsidRPr="00C81E95" w:rsidRDefault="004F143F" w:rsidP="004F143F">
      <w:pPr>
        <w:widowControl/>
        <w:ind w:left="5664"/>
        <w:rPr>
          <w:sz w:val="24"/>
          <w:szCs w:val="24"/>
        </w:rPr>
      </w:pPr>
      <w:r w:rsidRPr="00C81E95">
        <w:rPr>
          <w:sz w:val="24"/>
          <w:szCs w:val="24"/>
        </w:rPr>
        <w:br w:type="page"/>
      </w:r>
      <w:r w:rsidRPr="00C81E95">
        <w:rPr>
          <w:sz w:val="24"/>
          <w:szCs w:val="24"/>
        </w:rPr>
        <w:lastRenderedPageBreak/>
        <w:t xml:space="preserve">                                     Приложение 2</w:t>
      </w:r>
    </w:p>
    <w:p w:rsidR="004F143F" w:rsidRPr="00C81E95" w:rsidRDefault="004F143F" w:rsidP="004F143F">
      <w:pPr>
        <w:tabs>
          <w:tab w:val="left" w:pos="709"/>
        </w:tabs>
        <w:suppressAutoHyphens/>
        <w:spacing w:line="100" w:lineRule="atLeast"/>
        <w:ind w:firstLine="708"/>
        <w:jc w:val="right"/>
        <w:rPr>
          <w:sz w:val="24"/>
          <w:szCs w:val="24"/>
        </w:rPr>
      </w:pPr>
      <w:r w:rsidRPr="00C81E95">
        <w:rPr>
          <w:sz w:val="24"/>
          <w:szCs w:val="24"/>
        </w:rPr>
        <w:t xml:space="preserve">                                                                                 к административному регламенту</w:t>
      </w:r>
    </w:p>
    <w:p w:rsidR="004F143F" w:rsidRPr="00C81E95" w:rsidRDefault="004F143F" w:rsidP="004F143F">
      <w:pPr>
        <w:widowControl/>
        <w:ind w:left="3540"/>
        <w:jc w:val="right"/>
        <w:rPr>
          <w:sz w:val="24"/>
          <w:szCs w:val="24"/>
        </w:rPr>
      </w:pPr>
      <w:r w:rsidRPr="00C81E95">
        <w:rPr>
          <w:sz w:val="24"/>
          <w:szCs w:val="24"/>
        </w:rPr>
        <w:t xml:space="preserve">"Предоставление жилых помещений </w:t>
      </w:r>
    </w:p>
    <w:p w:rsidR="004F143F" w:rsidRPr="00C81E95" w:rsidRDefault="004F143F" w:rsidP="004F143F">
      <w:pPr>
        <w:widowControl/>
        <w:ind w:left="3540"/>
        <w:jc w:val="right"/>
        <w:rPr>
          <w:sz w:val="24"/>
          <w:szCs w:val="24"/>
        </w:rPr>
      </w:pPr>
      <w:r w:rsidRPr="00C81E95">
        <w:rPr>
          <w:sz w:val="24"/>
          <w:szCs w:val="24"/>
        </w:rPr>
        <w:t>по договорам социального найма"</w:t>
      </w: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Главе Курского района</w:t>
      </w: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___________________________________</w:t>
      </w: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p>
    <w:p w:rsidR="004F143F" w:rsidRPr="00C81E95" w:rsidRDefault="004F143F" w:rsidP="004F143F">
      <w:pPr>
        <w:pStyle w:val="af4"/>
        <w:suppressAutoHyphens w:val="0"/>
        <w:spacing w:before="0" w:after="0" w:line="360" w:lineRule="auto"/>
        <w:ind w:left="4927" w:firstLine="29"/>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от гр.______________________________</w:t>
      </w:r>
    </w:p>
    <w:p w:rsidR="004F143F" w:rsidRPr="00C81E95" w:rsidRDefault="004F143F" w:rsidP="004F143F">
      <w:pPr>
        <w:pStyle w:val="af4"/>
        <w:suppressAutoHyphens w:val="0"/>
        <w:spacing w:before="0" w:after="0" w:line="360" w:lineRule="auto"/>
        <w:ind w:left="4927" w:firstLine="29"/>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w:t>
      </w:r>
    </w:p>
    <w:p w:rsidR="004F143F" w:rsidRPr="00C81E95" w:rsidRDefault="004F143F" w:rsidP="004F143F">
      <w:pPr>
        <w:pStyle w:val="af4"/>
        <w:suppressAutoHyphens w:val="0"/>
        <w:spacing w:before="0" w:after="0" w:line="240" w:lineRule="auto"/>
        <w:ind w:left="4927" w:firstLine="2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w:t>
      </w:r>
    </w:p>
    <w:p w:rsidR="004F143F" w:rsidRPr="00C81E95" w:rsidRDefault="004F143F" w:rsidP="004F143F">
      <w:pPr>
        <w:pStyle w:val="af4"/>
        <w:suppressAutoHyphens w:val="0"/>
        <w:spacing w:before="0" w:after="0" w:line="240" w:lineRule="auto"/>
        <w:ind w:left="4219" w:firstLine="708"/>
        <w:jc w:val="center"/>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(фамилия, имя, отчество полностью)</w:t>
      </w:r>
    </w:p>
    <w:p w:rsidR="004F143F" w:rsidRPr="00C81E95" w:rsidRDefault="004F143F" w:rsidP="004F143F">
      <w:pPr>
        <w:pStyle w:val="af4"/>
        <w:suppressAutoHyphens w:val="0"/>
        <w:spacing w:before="0" w:after="0" w:line="240" w:lineRule="auto"/>
        <w:ind w:left="4219" w:firstLine="708"/>
        <w:jc w:val="center"/>
        <w:rPr>
          <w:rFonts w:ascii="Times New Roman" w:hAnsi="Times New Roman" w:cs="Times New Roman"/>
          <w:kern w:val="0"/>
          <w:sz w:val="24"/>
          <w:szCs w:val="24"/>
          <w:lang w:eastAsia="ru-RU"/>
        </w:rPr>
      </w:pP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 xml:space="preserve">зарегистрированному(ой) по месту </w:t>
      </w:r>
    </w:p>
    <w:p w:rsidR="004F143F" w:rsidRPr="00C81E95" w:rsidRDefault="004F143F" w:rsidP="004F143F">
      <w:pPr>
        <w:pStyle w:val="af4"/>
        <w:suppressAutoHyphens w:val="0"/>
        <w:spacing w:before="0" w:after="0" w:line="36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жительства:________________________</w:t>
      </w:r>
    </w:p>
    <w:p w:rsidR="004F143F" w:rsidRPr="00C81E95" w:rsidRDefault="004F143F" w:rsidP="004F143F">
      <w:pPr>
        <w:pStyle w:val="af4"/>
        <w:suppressAutoHyphens w:val="0"/>
        <w:spacing w:before="0" w:after="0" w:line="36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___________________________________</w:t>
      </w:r>
    </w:p>
    <w:p w:rsidR="004F143F" w:rsidRPr="00C81E95" w:rsidRDefault="004F143F" w:rsidP="004F143F">
      <w:pPr>
        <w:widowControl/>
        <w:jc w:val="right"/>
        <w:rPr>
          <w:sz w:val="24"/>
          <w:szCs w:val="24"/>
        </w:rPr>
      </w:pPr>
      <w:r w:rsidRPr="00C81E95">
        <w:rPr>
          <w:sz w:val="24"/>
          <w:szCs w:val="24"/>
        </w:rPr>
        <w:t>___________________________________</w:t>
      </w:r>
    </w:p>
    <w:p w:rsidR="004F143F" w:rsidRPr="00C81E95" w:rsidRDefault="004F143F" w:rsidP="004F143F">
      <w:pPr>
        <w:widowControl/>
        <w:jc w:val="center"/>
        <w:rPr>
          <w:sz w:val="24"/>
          <w:szCs w:val="24"/>
        </w:rPr>
      </w:pPr>
    </w:p>
    <w:p w:rsidR="004F143F" w:rsidRPr="00C81E95" w:rsidRDefault="004F143F" w:rsidP="004F143F">
      <w:pPr>
        <w:widowControl/>
        <w:ind w:left="5664"/>
        <w:rPr>
          <w:sz w:val="24"/>
          <w:szCs w:val="24"/>
        </w:rPr>
      </w:pPr>
    </w:p>
    <w:p w:rsidR="004F143F" w:rsidRPr="00C81E95" w:rsidRDefault="004F143F" w:rsidP="004F143F">
      <w:pPr>
        <w:widowControl/>
        <w:jc w:val="center"/>
        <w:rPr>
          <w:sz w:val="24"/>
          <w:szCs w:val="24"/>
        </w:rPr>
      </w:pPr>
      <w:r w:rsidRPr="00C81E95">
        <w:rPr>
          <w:sz w:val="24"/>
          <w:szCs w:val="24"/>
        </w:rPr>
        <w:t>заявление</w:t>
      </w:r>
    </w:p>
    <w:p w:rsidR="004F143F" w:rsidRPr="00C81E95" w:rsidRDefault="004F143F" w:rsidP="004F143F">
      <w:pPr>
        <w:widowControl/>
        <w:jc w:val="center"/>
        <w:rPr>
          <w:sz w:val="24"/>
          <w:szCs w:val="24"/>
        </w:rPr>
      </w:pPr>
    </w:p>
    <w:p w:rsidR="004F143F" w:rsidRPr="00C81E95" w:rsidRDefault="004F143F" w:rsidP="004F143F">
      <w:pPr>
        <w:widowControl/>
        <w:ind w:firstLine="709"/>
        <w:jc w:val="both"/>
        <w:rPr>
          <w:sz w:val="24"/>
          <w:szCs w:val="24"/>
        </w:rPr>
      </w:pPr>
      <w:r w:rsidRPr="00C81E95">
        <w:rPr>
          <w:sz w:val="24"/>
          <w:szCs w:val="24"/>
        </w:rPr>
        <w:t>Прошу внести изменения в договор социального найма №__ от «__» ____ ____ года на жилое помещение – квартиру (комнату) №_____  дома №_____ по улице _________________ (населённый пункт) Курского района Курской области, в части :</w:t>
      </w:r>
    </w:p>
    <w:tbl>
      <w:tblPr>
        <w:tblW w:w="9498" w:type="dxa"/>
        <w:tblInd w:w="108" w:type="dxa"/>
        <w:tblLayout w:type="fixed"/>
        <w:tblLook w:val="0000"/>
      </w:tblPr>
      <w:tblGrid>
        <w:gridCol w:w="9498"/>
      </w:tblGrid>
      <w:tr w:rsidR="004F143F" w:rsidRPr="00C81E95" w:rsidTr="004F143F">
        <w:trPr>
          <w:trHeight w:val="304"/>
        </w:trPr>
        <w:tc>
          <w:tcPr>
            <w:tcW w:w="9498" w:type="dxa"/>
            <w:tcBorders>
              <w:bottom w:val="single" w:sz="4" w:space="0" w:color="000000"/>
            </w:tcBorders>
          </w:tcPr>
          <w:p w:rsidR="004F143F" w:rsidRPr="00C81E95" w:rsidRDefault="004F143F" w:rsidP="004F143F">
            <w:pPr>
              <w:widowControl/>
              <w:snapToGrid w:val="0"/>
              <w:jc w:val="both"/>
              <w:rPr>
                <w:sz w:val="24"/>
                <w:szCs w:val="24"/>
              </w:rPr>
            </w:pPr>
          </w:p>
        </w:tc>
      </w:tr>
      <w:tr w:rsidR="004F143F" w:rsidRPr="00C81E95" w:rsidTr="004F143F">
        <w:trPr>
          <w:trHeight w:val="304"/>
        </w:trPr>
        <w:tc>
          <w:tcPr>
            <w:tcW w:w="9498" w:type="dxa"/>
            <w:tcBorders>
              <w:top w:val="single" w:sz="4" w:space="0" w:color="000000"/>
              <w:bottom w:val="single" w:sz="4" w:space="0" w:color="000000"/>
            </w:tcBorders>
          </w:tcPr>
          <w:p w:rsidR="004F143F" w:rsidRPr="00C81E95" w:rsidRDefault="004F143F" w:rsidP="004F143F">
            <w:pPr>
              <w:widowControl/>
              <w:snapToGrid w:val="0"/>
              <w:jc w:val="both"/>
              <w:rPr>
                <w:sz w:val="24"/>
                <w:szCs w:val="24"/>
              </w:rPr>
            </w:pPr>
          </w:p>
        </w:tc>
      </w:tr>
      <w:tr w:rsidR="004F143F" w:rsidRPr="00C81E95" w:rsidTr="004F143F">
        <w:trPr>
          <w:trHeight w:val="304"/>
        </w:trPr>
        <w:tc>
          <w:tcPr>
            <w:tcW w:w="9498" w:type="dxa"/>
            <w:tcBorders>
              <w:top w:val="single" w:sz="4" w:space="0" w:color="000000"/>
              <w:bottom w:val="single" w:sz="4" w:space="0" w:color="000000"/>
            </w:tcBorders>
          </w:tcPr>
          <w:p w:rsidR="004F143F" w:rsidRPr="00C81E95" w:rsidRDefault="004F143F" w:rsidP="004F143F">
            <w:pPr>
              <w:widowControl/>
              <w:snapToGrid w:val="0"/>
              <w:jc w:val="both"/>
              <w:rPr>
                <w:sz w:val="24"/>
                <w:szCs w:val="24"/>
              </w:rPr>
            </w:pPr>
          </w:p>
        </w:tc>
      </w:tr>
      <w:tr w:rsidR="004F143F" w:rsidRPr="00C81E95" w:rsidTr="004F143F">
        <w:trPr>
          <w:trHeight w:val="304"/>
        </w:trPr>
        <w:tc>
          <w:tcPr>
            <w:tcW w:w="9498" w:type="dxa"/>
            <w:tcBorders>
              <w:top w:val="single" w:sz="4" w:space="0" w:color="000000"/>
              <w:bottom w:val="single" w:sz="4" w:space="0" w:color="000000"/>
            </w:tcBorders>
          </w:tcPr>
          <w:p w:rsidR="004F143F" w:rsidRPr="00C81E95" w:rsidRDefault="004F143F" w:rsidP="004F143F">
            <w:pPr>
              <w:widowControl/>
              <w:snapToGrid w:val="0"/>
              <w:rPr>
                <w:sz w:val="24"/>
                <w:szCs w:val="24"/>
              </w:rPr>
            </w:pPr>
          </w:p>
        </w:tc>
      </w:tr>
      <w:tr w:rsidR="004F143F" w:rsidRPr="00C81E95" w:rsidTr="004F143F">
        <w:trPr>
          <w:trHeight w:val="540"/>
        </w:trPr>
        <w:tc>
          <w:tcPr>
            <w:tcW w:w="9498" w:type="dxa"/>
            <w:tcBorders>
              <w:top w:val="single" w:sz="4" w:space="0" w:color="000000"/>
            </w:tcBorders>
          </w:tcPr>
          <w:p w:rsidR="004F143F" w:rsidRPr="00C81E95" w:rsidRDefault="004F143F" w:rsidP="004F143F">
            <w:pPr>
              <w:widowControl/>
              <w:snapToGrid w:val="0"/>
              <w:jc w:val="center"/>
              <w:rPr>
                <w:sz w:val="24"/>
                <w:szCs w:val="24"/>
              </w:rPr>
            </w:pPr>
            <w:r w:rsidRPr="00C81E95">
              <w:rPr>
                <w:sz w:val="24"/>
                <w:szCs w:val="24"/>
              </w:rPr>
              <w:t xml:space="preserve">                (основания изменения договора)</w:t>
            </w:r>
          </w:p>
          <w:p w:rsidR="004F143F" w:rsidRPr="00C81E95" w:rsidRDefault="004F143F" w:rsidP="004F143F">
            <w:pPr>
              <w:widowControl/>
              <w:jc w:val="center"/>
              <w:rPr>
                <w:sz w:val="24"/>
                <w:szCs w:val="24"/>
              </w:rPr>
            </w:pPr>
          </w:p>
        </w:tc>
      </w:tr>
    </w:tbl>
    <w:p w:rsidR="004F143F" w:rsidRPr="00C81E95" w:rsidRDefault="004F143F" w:rsidP="004F143F">
      <w:pPr>
        <w:widowControl/>
        <w:jc w:val="both"/>
        <w:rPr>
          <w:sz w:val="24"/>
          <w:szCs w:val="24"/>
        </w:rPr>
      </w:pPr>
      <w:r w:rsidRPr="00C81E95">
        <w:rPr>
          <w:sz w:val="24"/>
          <w:szCs w:val="24"/>
        </w:rPr>
        <w:tab/>
        <w:t xml:space="preserve">Приложения: </w:t>
      </w:r>
    </w:p>
    <w:p w:rsidR="004F143F" w:rsidRPr="00C81E95" w:rsidRDefault="004F143F" w:rsidP="004F143F">
      <w:pPr>
        <w:widowControl/>
        <w:jc w:val="both"/>
        <w:rPr>
          <w:sz w:val="24"/>
          <w:szCs w:val="24"/>
        </w:rPr>
      </w:pPr>
    </w:p>
    <w:tbl>
      <w:tblPr>
        <w:tblW w:w="9498" w:type="dxa"/>
        <w:tblInd w:w="108" w:type="dxa"/>
        <w:tblLayout w:type="fixed"/>
        <w:tblLook w:val="0000"/>
      </w:tblPr>
      <w:tblGrid>
        <w:gridCol w:w="9498"/>
      </w:tblGrid>
      <w:tr w:rsidR="004F143F" w:rsidRPr="00C81E95" w:rsidTr="004F143F">
        <w:trPr>
          <w:trHeight w:val="304"/>
        </w:trPr>
        <w:tc>
          <w:tcPr>
            <w:tcW w:w="9498" w:type="dxa"/>
            <w:tcBorders>
              <w:bottom w:val="single" w:sz="4" w:space="0" w:color="000000"/>
            </w:tcBorders>
          </w:tcPr>
          <w:p w:rsidR="004F143F" w:rsidRPr="00C81E95" w:rsidRDefault="004F143F" w:rsidP="004F143F">
            <w:pPr>
              <w:widowControl/>
              <w:snapToGrid w:val="0"/>
              <w:jc w:val="both"/>
              <w:rPr>
                <w:sz w:val="24"/>
                <w:szCs w:val="24"/>
              </w:rPr>
            </w:pPr>
            <w:r w:rsidRPr="00C81E95">
              <w:rPr>
                <w:sz w:val="24"/>
                <w:szCs w:val="24"/>
              </w:rPr>
              <w:t>1.</w:t>
            </w:r>
          </w:p>
        </w:tc>
      </w:tr>
      <w:tr w:rsidR="004F143F" w:rsidRPr="00C81E95" w:rsidTr="004F143F">
        <w:trPr>
          <w:trHeight w:val="304"/>
        </w:trPr>
        <w:tc>
          <w:tcPr>
            <w:tcW w:w="9498" w:type="dxa"/>
            <w:tcBorders>
              <w:top w:val="single" w:sz="4" w:space="0" w:color="000000"/>
              <w:bottom w:val="single" w:sz="4" w:space="0" w:color="000000"/>
            </w:tcBorders>
          </w:tcPr>
          <w:p w:rsidR="004F143F" w:rsidRPr="00C81E95" w:rsidRDefault="004F143F" w:rsidP="004F143F">
            <w:pPr>
              <w:widowControl/>
              <w:snapToGrid w:val="0"/>
              <w:jc w:val="both"/>
              <w:rPr>
                <w:sz w:val="24"/>
                <w:szCs w:val="24"/>
              </w:rPr>
            </w:pPr>
            <w:r w:rsidRPr="00C81E95">
              <w:rPr>
                <w:sz w:val="24"/>
                <w:szCs w:val="24"/>
              </w:rPr>
              <w:t>2.</w:t>
            </w:r>
          </w:p>
        </w:tc>
      </w:tr>
      <w:tr w:rsidR="004F143F" w:rsidRPr="00C81E95" w:rsidTr="004F143F">
        <w:trPr>
          <w:trHeight w:val="304"/>
        </w:trPr>
        <w:tc>
          <w:tcPr>
            <w:tcW w:w="9498" w:type="dxa"/>
            <w:tcBorders>
              <w:top w:val="single" w:sz="4" w:space="0" w:color="000000"/>
              <w:bottom w:val="single" w:sz="4" w:space="0" w:color="000000"/>
            </w:tcBorders>
          </w:tcPr>
          <w:p w:rsidR="004F143F" w:rsidRPr="00C81E95" w:rsidRDefault="004F143F" w:rsidP="004F143F">
            <w:pPr>
              <w:widowControl/>
              <w:snapToGrid w:val="0"/>
              <w:jc w:val="both"/>
              <w:rPr>
                <w:sz w:val="24"/>
                <w:szCs w:val="24"/>
              </w:rPr>
            </w:pPr>
            <w:r w:rsidRPr="00C81E95">
              <w:rPr>
                <w:sz w:val="24"/>
                <w:szCs w:val="24"/>
              </w:rPr>
              <w:t>3.</w:t>
            </w:r>
          </w:p>
        </w:tc>
      </w:tr>
      <w:tr w:rsidR="004F143F" w:rsidRPr="00C81E95" w:rsidTr="004F143F">
        <w:trPr>
          <w:trHeight w:val="304"/>
        </w:trPr>
        <w:tc>
          <w:tcPr>
            <w:tcW w:w="9498" w:type="dxa"/>
            <w:tcBorders>
              <w:top w:val="single" w:sz="4" w:space="0" w:color="000000"/>
              <w:bottom w:val="single" w:sz="4" w:space="0" w:color="000000"/>
            </w:tcBorders>
          </w:tcPr>
          <w:p w:rsidR="004F143F" w:rsidRPr="00C81E95" w:rsidRDefault="004F143F" w:rsidP="004F143F">
            <w:pPr>
              <w:widowControl/>
              <w:snapToGrid w:val="0"/>
              <w:rPr>
                <w:sz w:val="24"/>
                <w:szCs w:val="24"/>
              </w:rPr>
            </w:pPr>
            <w:r w:rsidRPr="00C81E95">
              <w:rPr>
                <w:sz w:val="24"/>
                <w:szCs w:val="24"/>
              </w:rPr>
              <w:t>4.</w:t>
            </w:r>
          </w:p>
        </w:tc>
      </w:tr>
      <w:tr w:rsidR="004F143F" w:rsidRPr="00C81E95" w:rsidTr="004F143F">
        <w:trPr>
          <w:trHeight w:val="540"/>
        </w:trPr>
        <w:tc>
          <w:tcPr>
            <w:tcW w:w="9498" w:type="dxa"/>
            <w:tcBorders>
              <w:top w:val="single" w:sz="4" w:space="0" w:color="000000"/>
            </w:tcBorders>
          </w:tcPr>
          <w:p w:rsidR="004F143F" w:rsidRPr="00C81E95" w:rsidRDefault="004F143F" w:rsidP="004F143F">
            <w:pPr>
              <w:widowControl/>
              <w:snapToGrid w:val="0"/>
              <w:jc w:val="both"/>
              <w:rPr>
                <w:sz w:val="24"/>
                <w:szCs w:val="24"/>
              </w:rPr>
            </w:pPr>
            <w:r w:rsidRPr="00C81E95">
              <w:rPr>
                <w:sz w:val="24"/>
                <w:szCs w:val="24"/>
              </w:rPr>
              <w:t xml:space="preserve">                                                (наименование прилагаемых документов)</w:t>
            </w:r>
          </w:p>
          <w:p w:rsidR="004F143F" w:rsidRPr="00C81E95" w:rsidRDefault="004F143F" w:rsidP="004F143F">
            <w:pPr>
              <w:widowControl/>
              <w:jc w:val="right"/>
              <w:rPr>
                <w:sz w:val="24"/>
                <w:szCs w:val="24"/>
              </w:rPr>
            </w:pPr>
          </w:p>
        </w:tc>
      </w:tr>
    </w:tbl>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r w:rsidRPr="00C81E95">
        <w:rPr>
          <w:sz w:val="24"/>
          <w:szCs w:val="24"/>
        </w:rPr>
        <w:t>«____» _________________ ______ года</w:t>
      </w:r>
      <w:r w:rsidRPr="00C81E95">
        <w:rPr>
          <w:sz w:val="24"/>
          <w:szCs w:val="24"/>
        </w:rPr>
        <w:tab/>
      </w:r>
      <w:r w:rsidRPr="00C81E95">
        <w:rPr>
          <w:sz w:val="24"/>
          <w:szCs w:val="24"/>
        </w:rPr>
        <w:tab/>
        <w:t xml:space="preserve">              </w:t>
      </w:r>
      <w:r w:rsidRPr="00C81E95">
        <w:rPr>
          <w:sz w:val="24"/>
          <w:szCs w:val="24"/>
        </w:rPr>
        <w:tab/>
        <w:t>_____________________</w:t>
      </w:r>
    </w:p>
    <w:p w:rsidR="004F143F" w:rsidRPr="00C81E95" w:rsidRDefault="004F143F" w:rsidP="004F143F">
      <w:pPr>
        <w:widowControl/>
        <w:jc w:val="both"/>
        <w:rPr>
          <w:sz w:val="24"/>
          <w:szCs w:val="24"/>
        </w:rPr>
      </w:pP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t xml:space="preserve"> (подпись)</w:t>
      </w:r>
    </w:p>
    <w:p w:rsidR="004F143F" w:rsidRPr="00C81E95" w:rsidRDefault="004F143F" w:rsidP="004F143F">
      <w:pPr>
        <w:widowControl/>
        <w:jc w:val="both"/>
        <w:rPr>
          <w:sz w:val="24"/>
          <w:szCs w:val="24"/>
        </w:rPr>
      </w:pPr>
    </w:p>
    <w:p w:rsidR="004F143F" w:rsidRPr="00C81E95" w:rsidRDefault="004F143F" w:rsidP="004F143F">
      <w:pPr>
        <w:tabs>
          <w:tab w:val="left" w:pos="709"/>
        </w:tabs>
        <w:suppressAutoHyphens/>
        <w:spacing w:line="100" w:lineRule="atLeast"/>
        <w:ind w:firstLine="708"/>
        <w:jc w:val="right"/>
        <w:rPr>
          <w:sz w:val="24"/>
          <w:szCs w:val="24"/>
        </w:rPr>
      </w:pPr>
      <w:r w:rsidRPr="00C81E95">
        <w:rPr>
          <w:sz w:val="24"/>
          <w:szCs w:val="24"/>
        </w:rPr>
        <w:br w:type="page"/>
      </w:r>
      <w:r w:rsidRPr="00C81E95">
        <w:rPr>
          <w:sz w:val="24"/>
          <w:szCs w:val="24"/>
        </w:rPr>
        <w:lastRenderedPageBreak/>
        <w:t xml:space="preserve">                                                                                                                   Приложение 3</w:t>
      </w:r>
    </w:p>
    <w:p w:rsidR="004F143F" w:rsidRPr="00C81E95" w:rsidRDefault="004F143F" w:rsidP="004F143F">
      <w:pPr>
        <w:widowControl/>
        <w:ind w:left="3540"/>
        <w:jc w:val="right"/>
        <w:rPr>
          <w:sz w:val="24"/>
          <w:szCs w:val="24"/>
        </w:rPr>
      </w:pPr>
      <w:r w:rsidRPr="00C81E95">
        <w:rPr>
          <w:sz w:val="24"/>
          <w:szCs w:val="24"/>
        </w:rPr>
        <w:t>к административному регламенту</w:t>
      </w:r>
    </w:p>
    <w:p w:rsidR="004F143F" w:rsidRPr="00C81E95" w:rsidRDefault="004F143F" w:rsidP="004F143F">
      <w:pPr>
        <w:widowControl/>
        <w:ind w:left="3540"/>
        <w:jc w:val="right"/>
        <w:rPr>
          <w:sz w:val="24"/>
          <w:szCs w:val="24"/>
        </w:rPr>
      </w:pPr>
      <w:r w:rsidRPr="00C81E95">
        <w:rPr>
          <w:sz w:val="24"/>
          <w:szCs w:val="24"/>
        </w:rPr>
        <w:t xml:space="preserve">"Предоставление жилых помещений </w:t>
      </w:r>
    </w:p>
    <w:p w:rsidR="004F143F" w:rsidRPr="00C81E95" w:rsidRDefault="004F143F" w:rsidP="004F143F">
      <w:pPr>
        <w:widowControl/>
        <w:ind w:left="3540"/>
        <w:jc w:val="right"/>
        <w:rPr>
          <w:sz w:val="24"/>
          <w:szCs w:val="24"/>
        </w:rPr>
      </w:pPr>
      <w:r w:rsidRPr="00C81E95">
        <w:rPr>
          <w:sz w:val="24"/>
          <w:szCs w:val="24"/>
        </w:rPr>
        <w:t>по договорам социального найма"</w:t>
      </w:r>
    </w:p>
    <w:p w:rsidR="004F143F" w:rsidRPr="00C81E95" w:rsidRDefault="004F143F" w:rsidP="004F143F">
      <w:pPr>
        <w:widowControl/>
        <w:ind w:left="5664"/>
        <w:rPr>
          <w:sz w:val="24"/>
          <w:szCs w:val="24"/>
        </w:rPr>
      </w:pP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Главе Курского района</w:t>
      </w: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___________________________________</w:t>
      </w: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p>
    <w:p w:rsidR="004F143F" w:rsidRPr="00C81E95" w:rsidRDefault="004F143F" w:rsidP="004F143F">
      <w:pPr>
        <w:pStyle w:val="af4"/>
        <w:suppressAutoHyphens w:val="0"/>
        <w:spacing w:before="0" w:after="0" w:line="360" w:lineRule="auto"/>
        <w:ind w:left="4927" w:firstLine="29"/>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от гр.______________________________</w:t>
      </w:r>
    </w:p>
    <w:p w:rsidR="004F143F" w:rsidRPr="00C81E95" w:rsidRDefault="004F143F" w:rsidP="004F143F">
      <w:pPr>
        <w:pStyle w:val="af4"/>
        <w:suppressAutoHyphens w:val="0"/>
        <w:spacing w:before="0" w:after="0" w:line="360" w:lineRule="auto"/>
        <w:ind w:left="4927" w:firstLine="29"/>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w:t>
      </w:r>
    </w:p>
    <w:p w:rsidR="004F143F" w:rsidRPr="00C81E95" w:rsidRDefault="004F143F" w:rsidP="004F143F">
      <w:pPr>
        <w:pStyle w:val="af4"/>
        <w:suppressAutoHyphens w:val="0"/>
        <w:spacing w:before="0" w:after="0" w:line="240" w:lineRule="auto"/>
        <w:ind w:left="4927" w:firstLine="2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w:t>
      </w:r>
    </w:p>
    <w:p w:rsidR="004F143F" w:rsidRPr="00C81E95" w:rsidRDefault="004F143F" w:rsidP="004F143F">
      <w:pPr>
        <w:pStyle w:val="af4"/>
        <w:suppressAutoHyphens w:val="0"/>
        <w:spacing w:before="0" w:after="0" w:line="240" w:lineRule="auto"/>
        <w:ind w:left="4219" w:firstLine="708"/>
        <w:jc w:val="center"/>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(фамилия, имя, отчество полностью)</w:t>
      </w:r>
    </w:p>
    <w:p w:rsidR="004F143F" w:rsidRPr="00C81E95" w:rsidRDefault="004F143F" w:rsidP="004F143F">
      <w:pPr>
        <w:pStyle w:val="af4"/>
        <w:suppressAutoHyphens w:val="0"/>
        <w:spacing w:before="0" w:after="0" w:line="240" w:lineRule="auto"/>
        <w:ind w:left="4219" w:firstLine="708"/>
        <w:jc w:val="center"/>
        <w:rPr>
          <w:rFonts w:ascii="Times New Roman" w:hAnsi="Times New Roman" w:cs="Times New Roman"/>
          <w:kern w:val="0"/>
          <w:sz w:val="24"/>
          <w:szCs w:val="24"/>
          <w:lang w:eastAsia="ru-RU"/>
        </w:rPr>
      </w:pPr>
    </w:p>
    <w:p w:rsidR="004F143F" w:rsidRPr="00C81E95" w:rsidRDefault="004F143F" w:rsidP="004F143F">
      <w:pPr>
        <w:pStyle w:val="af4"/>
        <w:suppressAutoHyphens w:val="0"/>
        <w:spacing w:before="0" w:after="0" w:line="24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 xml:space="preserve">зарегистрированному(ой) по месту </w:t>
      </w:r>
    </w:p>
    <w:p w:rsidR="004F143F" w:rsidRPr="00C81E95" w:rsidRDefault="004F143F" w:rsidP="004F143F">
      <w:pPr>
        <w:pStyle w:val="af4"/>
        <w:suppressAutoHyphens w:val="0"/>
        <w:spacing w:before="0" w:after="0" w:line="36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жительства:________________________</w:t>
      </w:r>
    </w:p>
    <w:p w:rsidR="004F143F" w:rsidRPr="00C81E95" w:rsidRDefault="004F143F" w:rsidP="004F143F">
      <w:pPr>
        <w:pStyle w:val="af4"/>
        <w:suppressAutoHyphens w:val="0"/>
        <w:spacing w:before="0" w:after="0" w:line="360" w:lineRule="auto"/>
        <w:ind w:left="4219" w:firstLine="708"/>
        <w:rPr>
          <w:rFonts w:ascii="Times New Roman" w:hAnsi="Times New Roman" w:cs="Times New Roman"/>
          <w:kern w:val="0"/>
          <w:sz w:val="24"/>
          <w:szCs w:val="24"/>
          <w:lang w:eastAsia="ru-RU"/>
        </w:rPr>
      </w:pPr>
      <w:r w:rsidRPr="00C81E95">
        <w:rPr>
          <w:rFonts w:ascii="Times New Roman" w:hAnsi="Times New Roman" w:cs="Times New Roman"/>
          <w:kern w:val="0"/>
          <w:sz w:val="24"/>
          <w:szCs w:val="24"/>
          <w:lang w:eastAsia="ru-RU"/>
        </w:rPr>
        <w:t>___________________________________</w:t>
      </w:r>
    </w:p>
    <w:p w:rsidR="004F143F" w:rsidRPr="00C81E95" w:rsidRDefault="004F143F" w:rsidP="004F143F">
      <w:pPr>
        <w:widowControl/>
        <w:jc w:val="right"/>
        <w:rPr>
          <w:sz w:val="24"/>
          <w:szCs w:val="24"/>
        </w:rPr>
      </w:pPr>
      <w:r w:rsidRPr="00C81E95">
        <w:rPr>
          <w:sz w:val="24"/>
          <w:szCs w:val="24"/>
        </w:rPr>
        <w:t>___________________________________</w:t>
      </w:r>
    </w:p>
    <w:p w:rsidR="004F143F" w:rsidRPr="00C81E95" w:rsidRDefault="004F143F" w:rsidP="004F143F">
      <w:pPr>
        <w:widowControl/>
        <w:ind w:left="5664"/>
        <w:rPr>
          <w:sz w:val="24"/>
          <w:szCs w:val="24"/>
        </w:rPr>
      </w:pPr>
    </w:p>
    <w:p w:rsidR="004F143F" w:rsidRPr="00C81E95" w:rsidRDefault="004F143F" w:rsidP="004F143F">
      <w:pPr>
        <w:widowControl/>
        <w:jc w:val="right"/>
        <w:rPr>
          <w:sz w:val="24"/>
          <w:szCs w:val="24"/>
        </w:rPr>
      </w:pPr>
    </w:p>
    <w:p w:rsidR="004F143F" w:rsidRPr="00C81E95" w:rsidRDefault="004F143F" w:rsidP="004F143F">
      <w:pPr>
        <w:widowControl/>
        <w:jc w:val="center"/>
        <w:rPr>
          <w:sz w:val="24"/>
          <w:szCs w:val="24"/>
        </w:rPr>
      </w:pPr>
      <w:r w:rsidRPr="00C81E95">
        <w:rPr>
          <w:sz w:val="24"/>
          <w:szCs w:val="24"/>
        </w:rPr>
        <w:t>заявление</w:t>
      </w:r>
    </w:p>
    <w:p w:rsidR="004F143F" w:rsidRPr="00C81E95" w:rsidRDefault="004F143F" w:rsidP="004F143F">
      <w:pPr>
        <w:widowControl/>
        <w:jc w:val="center"/>
        <w:rPr>
          <w:sz w:val="24"/>
          <w:szCs w:val="24"/>
        </w:rPr>
      </w:pPr>
    </w:p>
    <w:p w:rsidR="004F143F" w:rsidRPr="00C81E95" w:rsidRDefault="004F143F" w:rsidP="004F143F">
      <w:pPr>
        <w:widowControl/>
        <w:jc w:val="both"/>
        <w:rPr>
          <w:sz w:val="24"/>
          <w:szCs w:val="24"/>
        </w:rPr>
      </w:pPr>
      <w:r w:rsidRPr="00C81E95">
        <w:rPr>
          <w:sz w:val="24"/>
          <w:szCs w:val="24"/>
        </w:rPr>
        <w:tab/>
        <w:t>Прошу расторгнуть со мной договор социального найма №_______ от «___»____________ _____ года на жилое помещение – квартиру (комнату) №___  дома №____  по улице _________________ (населённый пункт) Курского района Курской области.</w:t>
      </w: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r w:rsidRPr="00C81E95">
        <w:rPr>
          <w:sz w:val="24"/>
          <w:szCs w:val="24"/>
        </w:rPr>
        <w:t>«____» _________________ ______ года</w:t>
      </w:r>
      <w:r w:rsidRPr="00C81E95">
        <w:rPr>
          <w:sz w:val="24"/>
          <w:szCs w:val="24"/>
        </w:rPr>
        <w:tab/>
      </w:r>
      <w:r w:rsidRPr="00C81E95">
        <w:rPr>
          <w:sz w:val="24"/>
          <w:szCs w:val="24"/>
        </w:rPr>
        <w:tab/>
        <w:t xml:space="preserve">            </w:t>
      </w:r>
      <w:r w:rsidRPr="00C81E95">
        <w:rPr>
          <w:sz w:val="24"/>
          <w:szCs w:val="24"/>
        </w:rPr>
        <w:tab/>
        <w:t>_____________________</w:t>
      </w:r>
    </w:p>
    <w:p w:rsidR="004F143F" w:rsidRPr="00C81E95" w:rsidRDefault="004F143F" w:rsidP="004F143F">
      <w:pPr>
        <w:widowControl/>
        <w:jc w:val="both"/>
        <w:rPr>
          <w:sz w:val="24"/>
          <w:szCs w:val="24"/>
        </w:rPr>
      </w:pP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t>(подпись)</w:t>
      </w: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ind w:left="5664"/>
        <w:rPr>
          <w:sz w:val="24"/>
          <w:szCs w:val="24"/>
        </w:rPr>
      </w:pPr>
    </w:p>
    <w:p w:rsidR="004F143F" w:rsidRPr="00C81E95" w:rsidRDefault="004F143F" w:rsidP="004F143F">
      <w:pPr>
        <w:tabs>
          <w:tab w:val="left" w:pos="709"/>
        </w:tabs>
        <w:suppressAutoHyphens/>
        <w:spacing w:line="100" w:lineRule="atLeast"/>
        <w:ind w:firstLine="708"/>
        <w:jc w:val="right"/>
        <w:rPr>
          <w:sz w:val="24"/>
          <w:szCs w:val="24"/>
        </w:rPr>
      </w:pPr>
      <w:r w:rsidRPr="00C81E95">
        <w:rPr>
          <w:sz w:val="24"/>
          <w:szCs w:val="24"/>
        </w:rPr>
        <w:br w:type="page"/>
      </w:r>
      <w:r w:rsidRPr="00C81E95">
        <w:rPr>
          <w:sz w:val="24"/>
          <w:szCs w:val="24"/>
        </w:rPr>
        <w:lastRenderedPageBreak/>
        <w:t xml:space="preserve">                                                                                                                   Приложение 4</w:t>
      </w:r>
    </w:p>
    <w:p w:rsidR="004F143F" w:rsidRPr="00C81E95" w:rsidRDefault="004F143F" w:rsidP="004F143F">
      <w:pPr>
        <w:widowControl/>
        <w:ind w:left="3540"/>
        <w:jc w:val="right"/>
        <w:rPr>
          <w:sz w:val="24"/>
          <w:szCs w:val="24"/>
        </w:rPr>
      </w:pPr>
      <w:r w:rsidRPr="00C81E95">
        <w:rPr>
          <w:sz w:val="24"/>
          <w:szCs w:val="24"/>
        </w:rPr>
        <w:t>к административному регламенту</w:t>
      </w:r>
    </w:p>
    <w:p w:rsidR="004F143F" w:rsidRPr="00C81E95" w:rsidRDefault="004F143F" w:rsidP="004F143F">
      <w:pPr>
        <w:widowControl/>
        <w:ind w:left="3540"/>
        <w:jc w:val="right"/>
        <w:rPr>
          <w:sz w:val="24"/>
          <w:szCs w:val="24"/>
        </w:rPr>
      </w:pPr>
      <w:r w:rsidRPr="00C81E95">
        <w:rPr>
          <w:sz w:val="24"/>
          <w:szCs w:val="24"/>
        </w:rPr>
        <w:t xml:space="preserve">"Предоставление жилых помещений </w:t>
      </w:r>
    </w:p>
    <w:p w:rsidR="004F143F" w:rsidRPr="00C81E95" w:rsidRDefault="004F143F" w:rsidP="004F143F">
      <w:pPr>
        <w:widowControl/>
        <w:ind w:left="3540"/>
        <w:jc w:val="right"/>
        <w:rPr>
          <w:sz w:val="24"/>
          <w:szCs w:val="24"/>
        </w:rPr>
      </w:pPr>
      <w:r w:rsidRPr="00C81E95">
        <w:rPr>
          <w:sz w:val="24"/>
          <w:szCs w:val="24"/>
        </w:rPr>
        <w:t>по договорам социального найма"</w:t>
      </w:r>
    </w:p>
    <w:p w:rsidR="004F143F" w:rsidRPr="00C81E95" w:rsidRDefault="004F143F" w:rsidP="004F143F">
      <w:pPr>
        <w:widowControl/>
        <w:ind w:left="5664"/>
        <w:rPr>
          <w:sz w:val="24"/>
          <w:szCs w:val="24"/>
        </w:rPr>
      </w:pPr>
    </w:p>
    <w:p w:rsidR="004F143F" w:rsidRPr="00C81E95" w:rsidRDefault="004F143F" w:rsidP="004F143F">
      <w:pPr>
        <w:widowControl/>
        <w:jc w:val="center"/>
        <w:rPr>
          <w:b/>
          <w:sz w:val="24"/>
          <w:szCs w:val="24"/>
        </w:rPr>
      </w:pPr>
      <w:r w:rsidRPr="00C81E95">
        <w:rPr>
          <w:b/>
          <w:sz w:val="24"/>
          <w:szCs w:val="24"/>
        </w:rPr>
        <w:t xml:space="preserve">БЛОК-СХЕМА </w:t>
      </w:r>
    </w:p>
    <w:p w:rsidR="004F143F" w:rsidRPr="00C81E95" w:rsidRDefault="004F143F" w:rsidP="004F143F">
      <w:pPr>
        <w:widowControl/>
        <w:jc w:val="center"/>
        <w:rPr>
          <w:b/>
          <w:sz w:val="24"/>
          <w:szCs w:val="24"/>
        </w:rPr>
      </w:pPr>
      <w:r w:rsidRPr="00C81E95">
        <w:rPr>
          <w:b/>
          <w:sz w:val="24"/>
          <w:szCs w:val="24"/>
        </w:rPr>
        <w:t>ПРЕДОСТАВЛЕНИЯ МУНИЦИПАЛЬНОЙ УСЛУГИ</w:t>
      </w:r>
    </w:p>
    <w:p w:rsidR="004F143F" w:rsidRPr="00C81E95" w:rsidRDefault="004F143F" w:rsidP="004F143F">
      <w:pPr>
        <w:widowControl/>
        <w:rPr>
          <w:sz w:val="24"/>
          <w:szCs w:val="24"/>
        </w:rPr>
      </w:pPr>
    </w:p>
    <w:p w:rsidR="004F143F" w:rsidRPr="00C81E95" w:rsidRDefault="004F143F" w:rsidP="004F143F">
      <w:pPr>
        <w:widowControl/>
        <w:pBdr>
          <w:top w:val="single" w:sz="4" w:space="1" w:color="000000"/>
          <w:left w:val="single" w:sz="4" w:space="4" w:color="000000"/>
          <w:bottom w:val="single" w:sz="4" w:space="1" w:color="000000"/>
          <w:right w:val="single" w:sz="4" w:space="4" w:color="000000"/>
        </w:pBdr>
        <w:jc w:val="center"/>
        <w:rPr>
          <w:sz w:val="24"/>
          <w:szCs w:val="24"/>
        </w:rPr>
      </w:pPr>
      <w:r w:rsidRPr="00C81E95">
        <w:rPr>
          <w:sz w:val="24"/>
          <w:szCs w:val="24"/>
        </w:rPr>
        <w:t>уведомление заявителя о возможном предоставлении жилого помещения</w:t>
      </w:r>
    </w:p>
    <w:p w:rsidR="004F143F" w:rsidRPr="00C81E95" w:rsidRDefault="004F143F" w:rsidP="004F143F">
      <w:pPr>
        <w:widowControl/>
        <w:pBdr>
          <w:top w:val="single" w:sz="4" w:space="1" w:color="000000"/>
          <w:left w:val="single" w:sz="4" w:space="4" w:color="000000"/>
          <w:bottom w:val="single" w:sz="4" w:space="1" w:color="000000"/>
          <w:right w:val="single" w:sz="4" w:space="4" w:color="000000"/>
        </w:pBdr>
        <w:jc w:val="center"/>
        <w:rPr>
          <w:b/>
          <w:sz w:val="24"/>
          <w:szCs w:val="24"/>
        </w:rPr>
      </w:pPr>
      <w:r w:rsidRPr="00C81E95">
        <w:rPr>
          <w:b/>
          <w:sz w:val="24"/>
          <w:szCs w:val="24"/>
        </w:rPr>
        <w:t>↓</w:t>
      </w:r>
    </w:p>
    <w:p w:rsidR="004F143F" w:rsidRPr="00C81E95" w:rsidRDefault="004F143F" w:rsidP="004F143F">
      <w:pPr>
        <w:widowControl/>
        <w:pBdr>
          <w:top w:val="single" w:sz="4" w:space="1" w:color="000000"/>
          <w:left w:val="single" w:sz="4" w:space="4" w:color="000000"/>
          <w:bottom w:val="single" w:sz="4" w:space="1" w:color="000000"/>
          <w:right w:val="single" w:sz="4" w:space="4" w:color="000000"/>
        </w:pBdr>
        <w:jc w:val="center"/>
        <w:rPr>
          <w:sz w:val="24"/>
          <w:szCs w:val="24"/>
        </w:rPr>
      </w:pPr>
      <w:r w:rsidRPr="00C81E95">
        <w:rPr>
          <w:sz w:val="24"/>
          <w:szCs w:val="24"/>
        </w:rPr>
        <w:t>прием и регистрация заявления и документов заявителя</w:t>
      </w:r>
    </w:p>
    <w:p w:rsidR="004F143F" w:rsidRPr="00C81E95" w:rsidRDefault="00E02412" w:rsidP="004F143F">
      <w:pPr>
        <w:widowControl/>
        <w:jc w:val="center"/>
        <w:rPr>
          <w:b/>
          <w:sz w:val="24"/>
          <w:szCs w:val="24"/>
        </w:rPr>
      </w:pPr>
      <w:r w:rsidRPr="00E02412">
        <w:rPr>
          <w:noProof/>
          <w:sz w:val="24"/>
          <w:szCs w:val="24"/>
        </w:rPr>
        <w:pict>
          <v:line id="_x0000_s1038" style="position:absolute;left:0;text-align:left;z-index:251672576" from="239.2pt,1.5pt" to="239.2pt,28.5pt" strokeweight=".26mm">
            <v:stroke endarrow="block" joinstyle="miter"/>
          </v:line>
        </w:pict>
      </w:r>
    </w:p>
    <w:p w:rsidR="004F143F" w:rsidRPr="00C81E95" w:rsidRDefault="004F143F" w:rsidP="004F143F">
      <w:pPr>
        <w:widowControl/>
        <w:jc w:val="center"/>
        <w:rPr>
          <w:sz w:val="24"/>
          <w:szCs w:val="24"/>
        </w:rPr>
      </w:pPr>
    </w:p>
    <w:p w:rsidR="004F143F" w:rsidRPr="00C81E95" w:rsidRDefault="004F143F" w:rsidP="004F143F">
      <w:pPr>
        <w:widowControl/>
        <w:pBdr>
          <w:top w:val="single" w:sz="4" w:space="1" w:color="000000"/>
          <w:left w:val="single" w:sz="4" w:space="4" w:color="000000"/>
          <w:bottom w:val="single" w:sz="4" w:space="1" w:color="000000"/>
          <w:right w:val="single" w:sz="4" w:space="4" w:color="000000"/>
        </w:pBdr>
        <w:jc w:val="center"/>
        <w:rPr>
          <w:sz w:val="24"/>
          <w:szCs w:val="24"/>
        </w:rPr>
      </w:pPr>
      <w:r w:rsidRPr="00C81E95">
        <w:rPr>
          <w:sz w:val="24"/>
          <w:szCs w:val="24"/>
        </w:rPr>
        <w:t>формирование и направление межведомственных запросов</w:t>
      </w:r>
    </w:p>
    <w:p w:rsidR="004F143F" w:rsidRPr="00C81E95" w:rsidRDefault="004F143F" w:rsidP="004F143F">
      <w:pPr>
        <w:widowControl/>
        <w:pBdr>
          <w:top w:val="single" w:sz="4" w:space="1" w:color="000000"/>
          <w:left w:val="single" w:sz="4" w:space="4" w:color="000000"/>
          <w:bottom w:val="single" w:sz="4" w:space="1" w:color="000000"/>
          <w:right w:val="single" w:sz="4" w:space="4" w:color="000000"/>
        </w:pBdr>
        <w:jc w:val="center"/>
        <w:rPr>
          <w:sz w:val="24"/>
          <w:szCs w:val="24"/>
        </w:rPr>
      </w:pPr>
      <w:r w:rsidRPr="00C81E95">
        <w:rPr>
          <w:sz w:val="24"/>
          <w:szCs w:val="24"/>
        </w:rPr>
        <w:t xml:space="preserve">      ↓</w:t>
      </w:r>
    </w:p>
    <w:p w:rsidR="004F143F" w:rsidRPr="00C81E95" w:rsidRDefault="004F143F" w:rsidP="004F143F">
      <w:pPr>
        <w:widowControl/>
        <w:pBdr>
          <w:top w:val="single" w:sz="4" w:space="1" w:color="000000"/>
          <w:left w:val="single" w:sz="4" w:space="4" w:color="000000"/>
          <w:bottom w:val="single" w:sz="4" w:space="1" w:color="000000"/>
          <w:right w:val="single" w:sz="4" w:space="4" w:color="000000"/>
        </w:pBdr>
        <w:jc w:val="center"/>
        <w:rPr>
          <w:sz w:val="24"/>
          <w:szCs w:val="24"/>
        </w:rPr>
      </w:pPr>
      <w:r w:rsidRPr="00C81E95">
        <w:rPr>
          <w:sz w:val="24"/>
          <w:szCs w:val="24"/>
        </w:rPr>
        <w:t xml:space="preserve">получение заявителем сведений о ходе выполнения запроса </w:t>
      </w:r>
    </w:p>
    <w:p w:rsidR="004F143F" w:rsidRPr="00C81E95" w:rsidRDefault="004F143F" w:rsidP="004F143F">
      <w:pPr>
        <w:widowControl/>
        <w:pBdr>
          <w:top w:val="single" w:sz="4" w:space="1" w:color="000000"/>
          <w:left w:val="single" w:sz="4" w:space="4" w:color="000000"/>
          <w:bottom w:val="single" w:sz="4" w:space="1" w:color="000000"/>
          <w:right w:val="single" w:sz="4" w:space="4" w:color="000000"/>
        </w:pBdr>
        <w:jc w:val="center"/>
        <w:rPr>
          <w:sz w:val="24"/>
          <w:szCs w:val="24"/>
        </w:rPr>
      </w:pPr>
      <w:r w:rsidRPr="00C81E95">
        <w:rPr>
          <w:sz w:val="24"/>
          <w:szCs w:val="24"/>
        </w:rPr>
        <w:t>о предоставлении муниципальной услуги</w:t>
      </w:r>
    </w:p>
    <w:p w:rsidR="004F143F" w:rsidRPr="00C81E95" w:rsidRDefault="00E02412" w:rsidP="004F143F">
      <w:pPr>
        <w:widowControl/>
        <w:jc w:val="center"/>
        <w:rPr>
          <w:sz w:val="24"/>
          <w:szCs w:val="24"/>
        </w:rPr>
      </w:pPr>
      <w:r>
        <w:rPr>
          <w:noProof/>
          <w:sz w:val="24"/>
          <w:szCs w:val="24"/>
        </w:rPr>
        <w:pict>
          <v:line id="_x0000_s1039" style="position:absolute;left:0;text-align:left;z-index:251673600" from="233.95pt,2.65pt" to="233.95pt,29.65pt" strokeweight=".26mm">
            <v:stroke endarrow="block" joinstyle="miter"/>
          </v:line>
        </w:pict>
      </w:r>
    </w:p>
    <w:p w:rsidR="004F143F" w:rsidRPr="00C81E95" w:rsidRDefault="004F143F" w:rsidP="004F143F">
      <w:pPr>
        <w:widowControl/>
        <w:tabs>
          <w:tab w:val="left" w:pos="6090"/>
        </w:tabs>
        <w:rPr>
          <w:sz w:val="24"/>
          <w:szCs w:val="24"/>
        </w:rPr>
      </w:pPr>
      <w:r w:rsidRPr="00C81E95">
        <w:rPr>
          <w:sz w:val="24"/>
          <w:szCs w:val="24"/>
        </w:rPr>
        <w:tab/>
      </w:r>
    </w:p>
    <w:p w:rsidR="004F143F" w:rsidRPr="00C81E95" w:rsidRDefault="004F143F" w:rsidP="004F143F">
      <w:pPr>
        <w:widowControl/>
        <w:pBdr>
          <w:top w:val="single" w:sz="4" w:space="1" w:color="000000"/>
          <w:left w:val="single" w:sz="4" w:space="4" w:color="000000"/>
          <w:bottom w:val="single" w:sz="4" w:space="1" w:color="000000"/>
          <w:right w:val="single" w:sz="4" w:space="4" w:color="000000"/>
        </w:pBdr>
        <w:jc w:val="center"/>
        <w:rPr>
          <w:sz w:val="24"/>
          <w:szCs w:val="24"/>
        </w:rPr>
      </w:pPr>
      <w:r w:rsidRPr="00C81E95">
        <w:rPr>
          <w:sz w:val="24"/>
          <w:szCs w:val="24"/>
        </w:rPr>
        <w:t>правовая экспертиза документов</w:t>
      </w:r>
    </w:p>
    <w:p w:rsidR="004F143F" w:rsidRPr="00C81E95" w:rsidRDefault="00E02412" w:rsidP="004F143F">
      <w:pPr>
        <w:widowControl/>
        <w:tabs>
          <w:tab w:val="left" w:pos="4650"/>
          <w:tab w:val="left" w:pos="8160"/>
        </w:tabs>
        <w:rPr>
          <w:sz w:val="24"/>
          <w:szCs w:val="24"/>
        </w:rPr>
      </w:pPr>
      <w:r>
        <w:rPr>
          <w:noProof/>
          <w:sz w:val="24"/>
          <w:szCs w:val="24"/>
        </w:rPr>
        <w:pict>
          <v:line id="_x0000_s1036" style="position:absolute;z-index:251670528" from="364.35pt,.35pt" to="382.35pt,27.35pt" strokeweight=".26mm">
            <v:stroke endarrow="block" joinstyle="miter"/>
          </v:line>
        </w:pict>
      </w:r>
      <w:r>
        <w:rPr>
          <w:noProof/>
          <w:sz w:val="24"/>
          <w:szCs w:val="24"/>
        </w:rPr>
        <w:pict>
          <v:line id="_x0000_s1037" style="position:absolute;z-index:251671552" from="225pt,.35pt" to="225pt,27.7pt" strokeweight=".26mm">
            <v:stroke endarrow="block" joinstyle="miter"/>
          </v:line>
        </w:pict>
      </w:r>
      <w:r>
        <w:rPr>
          <w:noProof/>
          <w:sz w:val="24"/>
          <w:szCs w:val="24"/>
        </w:rPr>
        <w:pict>
          <v:line id="_x0000_s1035" style="position:absolute;flip:x;z-index:251669504" from="53.55pt,.35pt" to="82.35pt,27.7pt" strokeweight=".26mm">
            <v:stroke endarrow="block" joinstyle="miter"/>
          </v:line>
        </w:pict>
      </w:r>
      <w:r w:rsidR="004F143F" w:rsidRPr="00C81E95">
        <w:rPr>
          <w:sz w:val="24"/>
          <w:szCs w:val="24"/>
        </w:rPr>
        <w:tab/>
      </w:r>
      <w:r w:rsidR="004F143F" w:rsidRPr="00C81E95">
        <w:rPr>
          <w:sz w:val="24"/>
          <w:szCs w:val="24"/>
        </w:rPr>
        <w:tab/>
      </w:r>
    </w:p>
    <w:p w:rsidR="004F143F" w:rsidRPr="00C81E95" w:rsidRDefault="004F143F" w:rsidP="004F143F">
      <w:pPr>
        <w:widowControl/>
        <w:rPr>
          <w:sz w:val="24"/>
          <w:szCs w:val="24"/>
        </w:rPr>
      </w:pPr>
    </w:p>
    <w:p w:rsidR="004F143F" w:rsidRPr="00C81E95" w:rsidRDefault="00E02412" w:rsidP="004F143F">
      <w:pPr>
        <w:widowControl/>
        <w:tabs>
          <w:tab w:val="left" w:pos="3255"/>
          <w:tab w:val="left" w:pos="6195"/>
        </w:tabs>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margin-left:-.1pt;margin-top:.1pt;width:126pt;height:90.2pt;z-index:251666432;mso-wrap-distance-left:9.05pt;mso-wrap-distance-right:9.05pt" strokeweight=".5pt">
            <v:fill color2="black"/>
            <v:textbox inset="7.45pt,3.85pt,7.45pt,3.85pt">
              <w:txbxContent>
                <w:p w:rsidR="00C11AD2" w:rsidRDefault="00C11AD2" w:rsidP="004F143F">
                  <w:pPr>
                    <w:widowControl/>
                    <w:jc w:val="center"/>
                    <w:rPr>
                      <w:sz w:val="24"/>
                      <w:szCs w:val="24"/>
                    </w:rPr>
                  </w:pPr>
                  <w:r>
                    <w:rPr>
                      <w:sz w:val="24"/>
                      <w:szCs w:val="24"/>
                    </w:rPr>
                    <w:t>заключение о соответствии предложения отдела требованиям действующего</w:t>
                  </w:r>
                </w:p>
                <w:p w:rsidR="00C11AD2" w:rsidRDefault="00C11AD2" w:rsidP="004F143F">
                  <w:pPr>
                    <w:widowControl/>
                    <w:jc w:val="center"/>
                    <w:rPr>
                      <w:sz w:val="24"/>
                      <w:szCs w:val="24"/>
                    </w:rPr>
                  </w:pPr>
                  <w:r>
                    <w:rPr>
                      <w:sz w:val="24"/>
                      <w:szCs w:val="24"/>
                    </w:rPr>
                    <w:t>законодательства</w:t>
                  </w:r>
                </w:p>
              </w:txbxContent>
            </v:textbox>
          </v:shape>
        </w:pict>
      </w:r>
      <w:r>
        <w:rPr>
          <w:noProof/>
          <w:sz w:val="24"/>
          <w:szCs w:val="24"/>
        </w:rPr>
        <w:pict>
          <v:shape id="_x0000_s1033" type="#_x0000_t202" style="position:absolute;margin-left:161.9pt;margin-top:.1pt;width:135pt;height:90pt;z-index:251667456;mso-wrap-distance-left:9.05pt;mso-wrap-distance-right:9.05pt" strokeweight=".5pt">
            <v:fill color2="black"/>
            <v:textbox style="mso-next-textbox:#_x0000_s1033" inset="7.45pt,3.85pt,7.45pt,3.85pt">
              <w:txbxContent>
                <w:p w:rsidR="00C11AD2" w:rsidRDefault="00C11AD2" w:rsidP="004F143F">
                  <w:pPr>
                    <w:widowControl/>
                    <w:jc w:val="center"/>
                    <w:rPr>
                      <w:sz w:val="24"/>
                      <w:szCs w:val="24"/>
                    </w:rPr>
                  </w:pPr>
                  <w:r>
                    <w:rPr>
                      <w:sz w:val="24"/>
                      <w:szCs w:val="24"/>
                    </w:rPr>
                    <w:t>заключение о не соответствии предложения отдела требованиям действующего</w:t>
                  </w:r>
                </w:p>
                <w:p w:rsidR="00C11AD2" w:rsidRDefault="00C11AD2" w:rsidP="004F143F">
                  <w:pPr>
                    <w:widowControl/>
                    <w:jc w:val="center"/>
                    <w:rPr>
                      <w:sz w:val="24"/>
                      <w:szCs w:val="24"/>
                    </w:rPr>
                  </w:pPr>
                  <w:r>
                    <w:rPr>
                      <w:sz w:val="24"/>
                      <w:szCs w:val="24"/>
                    </w:rPr>
                    <w:t>законодательства указанием</w:t>
                  </w:r>
                </w:p>
                <w:p w:rsidR="00C11AD2" w:rsidRDefault="00C11AD2" w:rsidP="004F143F">
                  <w:pPr>
                    <w:widowControl/>
                    <w:jc w:val="center"/>
                    <w:rPr>
                      <w:sz w:val="24"/>
                      <w:szCs w:val="24"/>
                    </w:rPr>
                  </w:pPr>
                </w:p>
              </w:txbxContent>
            </v:textbox>
          </v:shape>
        </w:pict>
      </w:r>
      <w:r>
        <w:rPr>
          <w:noProof/>
          <w:sz w:val="24"/>
          <w:szCs w:val="24"/>
        </w:rPr>
        <w:pict>
          <v:shape id="_x0000_s1034" type="#_x0000_t202" style="position:absolute;margin-left:341.9pt;margin-top:.1pt;width:135pt;height:90pt;z-index:251668480;mso-wrap-distance-left:9.05pt;mso-wrap-distance-right:9.05pt" strokeweight=".5pt">
            <v:fill color2="black"/>
            <v:textbox inset="7.45pt,3.85pt,7.45pt,3.85pt">
              <w:txbxContent>
                <w:p w:rsidR="00C11AD2" w:rsidRDefault="00C11AD2" w:rsidP="004F143F">
                  <w:pPr>
                    <w:widowControl/>
                    <w:jc w:val="center"/>
                    <w:rPr>
                      <w:sz w:val="24"/>
                      <w:szCs w:val="24"/>
                    </w:rPr>
                  </w:pPr>
                  <w:r>
                    <w:rPr>
                      <w:sz w:val="24"/>
                      <w:szCs w:val="24"/>
                    </w:rPr>
                    <w:t xml:space="preserve">заключение о возвращении материала специалисту на доработку  </w:t>
                  </w:r>
                </w:p>
              </w:txbxContent>
            </v:textbox>
          </v:shape>
        </w:pict>
      </w:r>
      <w:r w:rsidR="004F143F" w:rsidRPr="00C81E95">
        <w:rPr>
          <w:sz w:val="24"/>
          <w:szCs w:val="24"/>
        </w:rPr>
        <w:tab/>
      </w:r>
      <w:r w:rsidR="004F143F" w:rsidRPr="00C81E95">
        <w:rPr>
          <w:sz w:val="24"/>
          <w:szCs w:val="24"/>
        </w:rPr>
        <w:tab/>
      </w:r>
    </w:p>
    <w:p w:rsidR="004F143F" w:rsidRPr="00C81E95" w:rsidRDefault="004F143F" w:rsidP="004F143F">
      <w:pPr>
        <w:widowControl/>
        <w:tabs>
          <w:tab w:val="left" w:pos="3255"/>
          <w:tab w:val="left" w:pos="6195"/>
        </w:tabs>
        <w:rPr>
          <w:sz w:val="24"/>
          <w:szCs w:val="24"/>
        </w:rPr>
      </w:pPr>
    </w:p>
    <w:p w:rsidR="004F143F" w:rsidRPr="00C81E95" w:rsidRDefault="004F143F" w:rsidP="004F143F">
      <w:pPr>
        <w:widowControl/>
        <w:tabs>
          <w:tab w:val="left" w:pos="3255"/>
          <w:tab w:val="left" w:pos="6195"/>
        </w:tabs>
        <w:rPr>
          <w:sz w:val="24"/>
          <w:szCs w:val="24"/>
        </w:rPr>
      </w:pPr>
    </w:p>
    <w:p w:rsidR="004F143F" w:rsidRPr="00C81E95" w:rsidRDefault="004F143F" w:rsidP="004F143F">
      <w:pPr>
        <w:widowControl/>
        <w:tabs>
          <w:tab w:val="left" w:pos="3255"/>
          <w:tab w:val="left" w:pos="6195"/>
        </w:tabs>
        <w:rPr>
          <w:sz w:val="24"/>
          <w:szCs w:val="24"/>
        </w:rPr>
      </w:pPr>
    </w:p>
    <w:p w:rsidR="004F143F" w:rsidRPr="00C81E95" w:rsidRDefault="004F143F" w:rsidP="004F143F">
      <w:pPr>
        <w:widowControl/>
        <w:tabs>
          <w:tab w:val="left" w:pos="3255"/>
          <w:tab w:val="left" w:pos="6195"/>
        </w:tabs>
        <w:rPr>
          <w:sz w:val="24"/>
          <w:szCs w:val="24"/>
        </w:rPr>
      </w:pPr>
    </w:p>
    <w:p w:rsidR="004F143F" w:rsidRPr="00C81E95" w:rsidRDefault="004F143F" w:rsidP="004F143F">
      <w:pPr>
        <w:widowControl/>
        <w:tabs>
          <w:tab w:val="left" w:pos="3255"/>
          <w:tab w:val="left" w:pos="6195"/>
        </w:tabs>
        <w:rPr>
          <w:sz w:val="24"/>
          <w:szCs w:val="24"/>
        </w:rPr>
      </w:pPr>
    </w:p>
    <w:p w:rsidR="004F143F" w:rsidRPr="00C81E95" w:rsidRDefault="00E02412" w:rsidP="004F143F">
      <w:pPr>
        <w:widowControl/>
        <w:jc w:val="center"/>
        <w:rPr>
          <w:b/>
          <w:sz w:val="24"/>
          <w:szCs w:val="24"/>
        </w:rPr>
      </w:pPr>
      <w:r w:rsidRPr="00E02412">
        <w:rPr>
          <w:noProof/>
          <w:sz w:val="24"/>
          <w:szCs w:val="24"/>
        </w:rPr>
        <w:pict>
          <v:line id="_x0000_s1042" style="position:absolute;left:0;text-align:left;z-index:251676672" from="400.35pt,7.5pt" to="400.35pt,39.2pt" strokeweight=".26mm">
            <v:stroke endarrow="block" joinstyle="miter"/>
          </v:line>
        </w:pict>
      </w:r>
      <w:r w:rsidRPr="00E02412">
        <w:rPr>
          <w:noProof/>
          <w:sz w:val="24"/>
          <w:szCs w:val="24"/>
        </w:rPr>
        <w:pict>
          <v:line id="_x0000_s1041" style="position:absolute;left:0;text-align:left;z-index:251675648" from="225pt,7.5pt" to="225pt,39.2pt" strokeweight=".26mm">
            <v:stroke endarrow="block" joinstyle="miter"/>
          </v:line>
        </w:pict>
      </w:r>
      <w:r w:rsidRPr="00E02412">
        <w:rPr>
          <w:noProof/>
          <w:sz w:val="24"/>
          <w:szCs w:val="24"/>
        </w:rPr>
        <w:pict>
          <v:line id="_x0000_s1040" style="position:absolute;left:0;text-align:left;z-index:251674624" from="53.55pt,12.2pt" to="53.55pt,39.2pt" strokeweight=".26mm">
            <v:stroke endarrow="block" joinstyle="miter"/>
          </v:line>
        </w:pict>
      </w:r>
    </w:p>
    <w:p w:rsidR="004F143F" w:rsidRPr="00C81E95" w:rsidRDefault="004F143F" w:rsidP="004F143F">
      <w:pPr>
        <w:widowControl/>
        <w:jc w:val="center"/>
        <w:rPr>
          <w:b/>
          <w:sz w:val="24"/>
          <w:szCs w:val="24"/>
        </w:rPr>
      </w:pPr>
    </w:p>
    <w:p w:rsidR="004F143F" w:rsidRPr="00C81E95" w:rsidRDefault="004F143F" w:rsidP="004F143F">
      <w:pPr>
        <w:widowControl/>
        <w:jc w:val="center"/>
        <w:rPr>
          <w:sz w:val="24"/>
          <w:szCs w:val="24"/>
        </w:rPr>
      </w:pPr>
    </w:p>
    <w:p w:rsidR="004F143F" w:rsidRPr="00C81E95" w:rsidRDefault="004F143F" w:rsidP="004F143F">
      <w:pPr>
        <w:widowControl/>
        <w:pBdr>
          <w:top w:val="single" w:sz="4" w:space="0" w:color="000000"/>
          <w:left w:val="single" w:sz="4" w:space="4" w:color="000000"/>
          <w:bottom w:val="single" w:sz="4" w:space="1" w:color="000000"/>
          <w:right w:val="single" w:sz="4" w:space="4" w:color="000000"/>
        </w:pBdr>
        <w:jc w:val="center"/>
        <w:rPr>
          <w:sz w:val="24"/>
          <w:szCs w:val="24"/>
        </w:rPr>
      </w:pPr>
      <w:r w:rsidRPr="00C81E95">
        <w:rPr>
          <w:sz w:val="24"/>
          <w:szCs w:val="24"/>
        </w:rPr>
        <w:t>принятие решения</w:t>
      </w:r>
    </w:p>
    <w:p w:rsidR="004F143F" w:rsidRPr="00C81E95" w:rsidRDefault="00E02412" w:rsidP="004F143F">
      <w:pPr>
        <w:widowControl/>
        <w:tabs>
          <w:tab w:val="left" w:pos="825"/>
          <w:tab w:val="left" w:pos="6375"/>
          <w:tab w:val="left" w:pos="8340"/>
        </w:tabs>
        <w:rPr>
          <w:sz w:val="24"/>
          <w:szCs w:val="24"/>
        </w:rPr>
      </w:pPr>
      <w:r>
        <w:rPr>
          <w:noProof/>
          <w:sz w:val="24"/>
          <w:szCs w:val="24"/>
        </w:rPr>
        <w:pict>
          <v:line id="_x0000_s1031" style="position:absolute;z-index:251665408" from="306.5pt,.6pt" to="306.5pt,31.9pt" strokeweight=".26mm">
            <v:stroke endarrow="block" joinstyle="miter"/>
          </v:line>
        </w:pict>
      </w:r>
      <w:r>
        <w:rPr>
          <w:noProof/>
          <w:sz w:val="24"/>
          <w:szCs w:val="24"/>
        </w:rPr>
        <w:pict>
          <v:line id="_x0000_s1027" style="position:absolute;z-index:251661312" from="180pt,.8pt" to="180pt,31.9pt" strokeweight=".26mm">
            <v:stroke endarrow="block" joinstyle="miter"/>
          </v:line>
        </w:pict>
      </w:r>
      <w:r w:rsidR="004F143F" w:rsidRPr="00C81E95">
        <w:rPr>
          <w:sz w:val="24"/>
          <w:szCs w:val="24"/>
        </w:rPr>
        <w:tab/>
      </w:r>
      <w:r w:rsidR="004F143F" w:rsidRPr="00C81E95">
        <w:rPr>
          <w:sz w:val="24"/>
          <w:szCs w:val="24"/>
        </w:rPr>
        <w:tab/>
      </w:r>
      <w:r w:rsidR="004F143F" w:rsidRPr="00C81E95">
        <w:rPr>
          <w:sz w:val="24"/>
          <w:szCs w:val="24"/>
        </w:rPr>
        <w:tab/>
      </w:r>
    </w:p>
    <w:p w:rsidR="004F143F" w:rsidRPr="00C81E95" w:rsidRDefault="004F143F" w:rsidP="004F143F">
      <w:pPr>
        <w:widowControl/>
        <w:tabs>
          <w:tab w:val="left" w:pos="3255"/>
          <w:tab w:val="left" w:pos="6195"/>
        </w:tabs>
        <w:rPr>
          <w:sz w:val="24"/>
          <w:szCs w:val="24"/>
        </w:rPr>
      </w:pPr>
      <w:r w:rsidRPr="00C81E95">
        <w:rPr>
          <w:sz w:val="24"/>
          <w:szCs w:val="24"/>
        </w:rPr>
        <w:tab/>
      </w:r>
    </w:p>
    <w:p w:rsidR="004F143F" w:rsidRPr="00C81E95" w:rsidRDefault="00E02412" w:rsidP="004F143F">
      <w:pPr>
        <w:widowControl/>
        <w:tabs>
          <w:tab w:val="left" w:pos="5220"/>
        </w:tabs>
        <w:rPr>
          <w:sz w:val="24"/>
          <w:szCs w:val="24"/>
        </w:rPr>
      </w:pPr>
      <w:r>
        <w:rPr>
          <w:noProof/>
          <w:sz w:val="24"/>
          <w:szCs w:val="24"/>
        </w:rPr>
        <w:pict>
          <v:shape id="_x0000_s1026" type="#_x0000_t202" style="position:absolute;margin-left:125.9pt;margin-top:4.3pt;width:108.05pt;height:74.5pt;z-index:251660288;mso-wrap-distance-left:9.05pt;mso-wrap-distance-right:9.05pt" strokeweight=".5pt">
            <v:fill color2="black"/>
            <v:textbox style="mso-next-textbox:#_x0000_s1026" inset="7.45pt,3.85pt,7.45pt,3.85pt">
              <w:txbxContent>
                <w:p w:rsidR="00C11AD2" w:rsidRDefault="00C11AD2" w:rsidP="004F143F">
                  <w:pPr>
                    <w:widowControl/>
                    <w:jc w:val="center"/>
                    <w:rPr>
                      <w:sz w:val="24"/>
                      <w:szCs w:val="24"/>
                    </w:rPr>
                  </w:pPr>
                  <w:r>
                    <w:rPr>
                      <w:sz w:val="24"/>
                      <w:szCs w:val="24"/>
                    </w:rPr>
                    <w:t>решение</w:t>
                  </w:r>
                </w:p>
                <w:p w:rsidR="00C11AD2" w:rsidRDefault="00C11AD2" w:rsidP="004F143F">
                  <w:pPr>
                    <w:widowControl/>
                    <w:jc w:val="center"/>
                    <w:rPr>
                      <w:sz w:val="24"/>
                      <w:szCs w:val="24"/>
                    </w:rPr>
                  </w:pPr>
                  <w:r>
                    <w:rPr>
                      <w:sz w:val="24"/>
                      <w:szCs w:val="24"/>
                    </w:rPr>
                    <w:t>о предоставлении муниципальной услуги</w:t>
                  </w:r>
                </w:p>
              </w:txbxContent>
            </v:textbox>
          </v:shape>
        </w:pict>
      </w:r>
      <w:r>
        <w:rPr>
          <w:noProof/>
          <w:sz w:val="24"/>
          <w:szCs w:val="24"/>
        </w:rPr>
        <w:pict>
          <v:shape id="_x0000_s1030" type="#_x0000_t202" style="position:absolute;margin-left:260.9pt;margin-top:4.3pt;width:99.1pt;height:78.25pt;z-index:251664384;mso-wrap-distance-left:9.05pt;mso-wrap-distance-right:9.05pt" strokeweight=".5pt">
            <v:fill color2="black"/>
            <v:textbox style="mso-next-textbox:#_x0000_s1030" inset="7.45pt,3.85pt,7.45pt,3.85pt">
              <w:txbxContent>
                <w:p w:rsidR="00C11AD2" w:rsidRDefault="00C11AD2" w:rsidP="004F143F">
                  <w:pPr>
                    <w:widowControl/>
                    <w:jc w:val="center"/>
                    <w:rPr>
                      <w:sz w:val="24"/>
                      <w:szCs w:val="24"/>
                    </w:rPr>
                  </w:pPr>
                  <w:r>
                    <w:rPr>
                      <w:sz w:val="24"/>
                      <w:szCs w:val="24"/>
                    </w:rPr>
                    <w:t>решение об отказе в предоставлении муниципальной услуги</w:t>
                  </w:r>
                </w:p>
              </w:txbxContent>
            </v:textbox>
          </v:shape>
        </w:pict>
      </w:r>
      <w:r w:rsidR="004F143F" w:rsidRPr="00C81E95">
        <w:rPr>
          <w:sz w:val="24"/>
          <w:szCs w:val="24"/>
        </w:rPr>
        <w:tab/>
      </w:r>
    </w:p>
    <w:p w:rsidR="004F143F" w:rsidRPr="00C81E95" w:rsidRDefault="004F143F" w:rsidP="004F143F">
      <w:pPr>
        <w:widowControl/>
        <w:rPr>
          <w:sz w:val="24"/>
          <w:szCs w:val="24"/>
        </w:rPr>
      </w:pPr>
    </w:p>
    <w:p w:rsidR="004F143F" w:rsidRPr="00C81E95" w:rsidRDefault="004F143F" w:rsidP="004F143F">
      <w:pPr>
        <w:widowControl/>
        <w:rPr>
          <w:sz w:val="24"/>
          <w:szCs w:val="24"/>
        </w:rPr>
      </w:pPr>
    </w:p>
    <w:p w:rsidR="004F143F" w:rsidRPr="00C81E95" w:rsidRDefault="004F143F" w:rsidP="004F143F">
      <w:pPr>
        <w:widowControl/>
        <w:rPr>
          <w:sz w:val="24"/>
          <w:szCs w:val="24"/>
        </w:rPr>
      </w:pPr>
    </w:p>
    <w:p w:rsidR="004F143F" w:rsidRPr="00C81E95" w:rsidRDefault="004F143F" w:rsidP="004F143F">
      <w:pPr>
        <w:widowControl/>
        <w:rPr>
          <w:sz w:val="24"/>
          <w:szCs w:val="24"/>
        </w:rPr>
      </w:pPr>
    </w:p>
    <w:p w:rsidR="004F143F" w:rsidRPr="00C81E95" w:rsidRDefault="004F143F" w:rsidP="004F143F">
      <w:pPr>
        <w:widowControl/>
        <w:tabs>
          <w:tab w:val="left" w:pos="1155"/>
          <w:tab w:val="center" w:pos="4677"/>
          <w:tab w:val="left" w:pos="8160"/>
        </w:tabs>
        <w:rPr>
          <w:sz w:val="24"/>
          <w:szCs w:val="24"/>
        </w:rPr>
      </w:pPr>
      <w:r w:rsidRPr="00C81E95">
        <w:rPr>
          <w:sz w:val="24"/>
          <w:szCs w:val="24"/>
        </w:rPr>
        <w:tab/>
      </w:r>
      <w:r w:rsidRPr="00C81E95">
        <w:rPr>
          <w:sz w:val="24"/>
          <w:szCs w:val="24"/>
        </w:rPr>
        <w:tab/>
      </w:r>
      <w:r w:rsidRPr="00C81E95">
        <w:rPr>
          <w:sz w:val="24"/>
          <w:szCs w:val="24"/>
        </w:rPr>
        <w:tab/>
      </w:r>
    </w:p>
    <w:p w:rsidR="004F143F" w:rsidRPr="00C81E95" w:rsidRDefault="00E02412" w:rsidP="004F143F">
      <w:pPr>
        <w:widowControl/>
        <w:rPr>
          <w:sz w:val="24"/>
          <w:szCs w:val="24"/>
        </w:rPr>
      </w:pPr>
      <w:r>
        <w:rPr>
          <w:noProof/>
          <w:sz w:val="24"/>
          <w:szCs w:val="24"/>
        </w:rPr>
        <w:pict>
          <v:line id="_x0000_s1028" style="position:absolute;z-index:251662336" from="180pt,-.25pt" to="180pt,34.7pt" strokeweight=".26mm">
            <v:stroke endarrow="block" joinstyle="miter"/>
          </v:line>
        </w:pict>
      </w:r>
    </w:p>
    <w:p w:rsidR="004F143F" w:rsidRPr="00C81E95" w:rsidRDefault="004F143F" w:rsidP="004F143F">
      <w:pPr>
        <w:widowControl/>
        <w:tabs>
          <w:tab w:val="left" w:pos="6180"/>
        </w:tabs>
        <w:rPr>
          <w:sz w:val="24"/>
          <w:szCs w:val="24"/>
        </w:rPr>
      </w:pPr>
      <w:r w:rsidRPr="00C81E95">
        <w:rPr>
          <w:sz w:val="24"/>
          <w:szCs w:val="24"/>
        </w:rPr>
        <w:tab/>
      </w:r>
    </w:p>
    <w:p w:rsidR="004F143F" w:rsidRPr="00C81E95" w:rsidRDefault="00E02412" w:rsidP="004F143F">
      <w:pPr>
        <w:widowControl/>
        <w:rPr>
          <w:sz w:val="24"/>
          <w:szCs w:val="24"/>
        </w:rPr>
      </w:pPr>
      <w:r>
        <w:rPr>
          <w:noProof/>
          <w:sz w:val="24"/>
          <w:szCs w:val="24"/>
        </w:rPr>
        <w:pict>
          <v:shape id="_x0000_s1029" type="#_x0000_t202" style="position:absolute;margin-left:35.9pt;margin-top:7.1pt;width:198.05pt;height:61.25pt;z-index:251663360;mso-wrap-distance-left:9.05pt;mso-wrap-distance-right:9.05pt" strokeweight=".5pt">
            <v:fill color2="black"/>
            <v:textbox inset="7.45pt,3.85pt,7.45pt,3.85pt">
              <w:txbxContent>
                <w:p w:rsidR="00C11AD2" w:rsidRDefault="00C11AD2" w:rsidP="004F143F">
                  <w:pPr>
                    <w:widowControl/>
                    <w:jc w:val="center"/>
                    <w:rPr>
                      <w:sz w:val="24"/>
                      <w:szCs w:val="24"/>
                    </w:rPr>
                  </w:pPr>
                  <w:r>
                    <w:rPr>
                      <w:sz w:val="24"/>
                      <w:szCs w:val="24"/>
                    </w:rPr>
                    <w:t xml:space="preserve">заключение договора социального найма жилого помещения </w:t>
                  </w:r>
                </w:p>
                <w:p w:rsidR="00C11AD2" w:rsidRDefault="00C11AD2" w:rsidP="004F143F">
                  <w:pPr>
                    <w:widowControl/>
                    <w:jc w:val="center"/>
                    <w:rPr>
                      <w:sz w:val="24"/>
                      <w:szCs w:val="24"/>
                    </w:rPr>
                  </w:pPr>
                  <w:r>
                    <w:rPr>
                      <w:sz w:val="24"/>
                      <w:szCs w:val="24"/>
                    </w:rPr>
                    <w:t>(изменение, расторжение договора социального найма)</w:t>
                  </w:r>
                </w:p>
              </w:txbxContent>
            </v:textbox>
          </v:shape>
        </w:pict>
      </w:r>
    </w:p>
    <w:p w:rsidR="004F143F" w:rsidRPr="00C81E95" w:rsidRDefault="004F143F" w:rsidP="004F143F">
      <w:pPr>
        <w:widowControl/>
        <w:ind w:left="5664"/>
        <w:rPr>
          <w:sz w:val="24"/>
          <w:szCs w:val="24"/>
        </w:rPr>
      </w:pPr>
      <w:r w:rsidRPr="00C81E95">
        <w:rPr>
          <w:sz w:val="24"/>
          <w:szCs w:val="24"/>
        </w:rPr>
        <w:br w:type="page"/>
      </w:r>
    </w:p>
    <w:p w:rsidR="004F143F" w:rsidRPr="00C81E95" w:rsidRDefault="004F143F" w:rsidP="004F143F">
      <w:pPr>
        <w:tabs>
          <w:tab w:val="left" w:pos="709"/>
        </w:tabs>
        <w:suppressAutoHyphens/>
        <w:spacing w:line="100" w:lineRule="atLeast"/>
        <w:ind w:firstLine="708"/>
        <w:jc w:val="right"/>
        <w:rPr>
          <w:sz w:val="24"/>
          <w:szCs w:val="24"/>
        </w:rPr>
      </w:pPr>
      <w:r w:rsidRPr="00C81E95">
        <w:rPr>
          <w:sz w:val="24"/>
          <w:szCs w:val="24"/>
        </w:rPr>
        <w:lastRenderedPageBreak/>
        <w:t xml:space="preserve">                                                                                                                   Приложение 5</w:t>
      </w:r>
    </w:p>
    <w:p w:rsidR="004F143F" w:rsidRPr="00C81E95" w:rsidRDefault="004F143F" w:rsidP="004F143F">
      <w:pPr>
        <w:widowControl/>
        <w:ind w:left="3540"/>
        <w:jc w:val="right"/>
        <w:rPr>
          <w:sz w:val="24"/>
          <w:szCs w:val="24"/>
        </w:rPr>
      </w:pPr>
      <w:r w:rsidRPr="00C81E95">
        <w:rPr>
          <w:sz w:val="24"/>
          <w:szCs w:val="24"/>
        </w:rPr>
        <w:t>к административному регламенту</w:t>
      </w:r>
    </w:p>
    <w:p w:rsidR="004F143F" w:rsidRPr="00C81E95" w:rsidRDefault="004F143F" w:rsidP="004F143F">
      <w:pPr>
        <w:widowControl/>
        <w:ind w:left="3540"/>
        <w:jc w:val="right"/>
        <w:rPr>
          <w:sz w:val="24"/>
          <w:szCs w:val="24"/>
        </w:rPr>
      </w:pPr>
      <w:r w:rsidRPr="00C81E95">
        <w:rPr>
          <w:sz w:val="24"/>
          <w:szCs w:val="24"/>
        </w:rPr>
        <w:t xml:space="preserve">"Предоставление жилых помещений </w:t>
      </w:r>
    </w:p>
    <w:p w:rsidR="004F143F" w:rsidRPr="00C81E95" w:rsidRDefault="004F143F" w:rsidP="004F143F">
      <w:pPr>
        <w:widowControl/>
        <w:ind w:left="3540"/>
        <w:jc w:val="right"/>
        <w:rPr>
          <w:sz w:val="24"/>
          <w:szCs w:val="24"/>
        </w:rPr>
      </w:pPr>
      <w:r w:rsidRPr="00C81E95">
        <w:rPr>
          <w:sz w:val="24"/>
          <w:szCs w:val="24"/>
        </w:rPr>
        <w:t>по договорам социального найма"</w:t>
      </w:r>
    </w:p>
    <w:p w:rsidR="004F143F" w:rsidRPr="00C81E95" w:rsidRDefault="004F143F" w:rsidP="004F143F">
      <w:pPr>
        <w:widowControl/>
        <w:jc w:val="both"/>
        <w:rPr>
          <w:b/>
          <w:sz w:val="24"/>
          <w:szCs w:val="24"/>
        </w:rPr>
      </w:pPr>
    </w:p>
    <w:p w:rsidR="004F143F" w:rsidRPr="00C81E95" w:rsidRDefault="004F143F" w:rsidP="004F143F">
      <w:pPr>
        <w:widowControl/>
        <w:jc w:val="center"/>
        <w:rPr>
          <w:b/>
          <w:sz w:val="24"/>
          <w:szCs w:val="24"/>
        </w:rPr>
      </w:pPr>
      <w:r w:rsidRPr="00C81E95">
        <w:rPr>
          <w:b/>
          <w:sz w:val="24"/>
          <w:szCs w:val="24"/>
        </w:rPr>
        <w:t xml:space="preserve">ДОПОЛНИТЕЛЬНОЕ СОГЛАШЕНИЕ </w:t>
      </w:r>
    </w:p>
    <w:p w:rsidR="004F143F" w:rsidRPr="00C81E95" w:rsidRDefault="004F143F" w:rsidP="004F143F">
      <w:pPr>
        <w:widowControl/>
        <w:jc w:val="center"/>
        <w:rPr>
          <w:b/>
          <w:sz w:val="24"/>
          <w:szCs w:val="24"/>
        </w:rPr>
      </w:pPr>
      <w:r w:rsidRPr="00C81E95">
        <w:rPr>
          <w:b/>
          <w:sz w:val="24"/>
          <w:szCs w:val="24"/>
        </w:rPr>
        <w:t xml:space="preserve">К ДОГОВОРУ СОЦИАЛЬНОГО НАЙМА </w:t>
      </w:r>
    </w:p>
    <w:p w:rsidR="004F143F" w:rsidRPr="00C81E95" w:rsidRDefault="004F143F" w:rsidP="004F143F">
      <w:pPr>
        <w:widowControl/>
        <w:jc w:val="center"/>
        <w:rPr>
          <w:b/>
          <w:sz w:val="24"/>
          <w:szCs w:val="24"/>
        </w:rPr>
      </w:pPr>
      <w:r w:rsidRPr="00C81E95">
        <w:rPr>
          <w:b/>
          <w:sz w:val="24"/>
          <w:szCs w:val="24"/>
        </w:rPr>
        <w:t>ОБ ИЗМЕНЕНИИ ДОГОВОРА СОЦИАЛЬНОГО НАЙМА</w:t>
      </w:r>
    </w:p>
    <w:p w:rsidR="004F143F" w:rsidRPr="00C81E95" w:rsidRDefault="004F143F" w:rsidP="004F143F">
      <w:pPr>
        <w:widowControl/>
        <w:jc w:val="center"/>
        <w:rPr>
          <w:b/>
          <w:sz w:val="24"/>
          <w:szCs w:val="24"/>
        </w:rPr>
      </w:pPr>
    </w:p>
    <w:tbl>
      <w:tblPr>
        <w:tblW w:w="9709" w:type="dxa"/>
        <w:tblInd w:w="-10" w:type="dxa"/>
        <w:tblLayout w:type="fixed"/>
        <w:tblLook w:val="0000"/>
      </w:tblPr>
      <w:tblGrid>
        <w:gridCol w:w="721"/>
        <w:gridCol w:w="2074"/>
        <w:gridCol w:w="1385"/>
        <w:gridCol w:w="1202"/>
        <w:gridCol w:w="2174"/>
        <w:gridCol w:w="2153"/>
      </w:tblGrid>
      <w:tr w:rsidR="004F143F" w:rsidRPr="00C81E95" w:rsidTr="004F143F">
        <w:trPr>
          <w:trHeight w:val="322"/>
        </w:trPr>
        <w:tc>
          <w:tcPr>
            <w:tcW w:w="721"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jc w:val="center"/>
              <w:rPr>
                <w:b/>
                <w:sz w:val="24"/>
                <w:szCs w:val="24"/>
              </w:rPr>
            </w:pPr>
          </w:p>
          <w:p w:rsidR="004F143F" w:rsidRPr="00C81E95" w:rsidRDefault="004F143F" w:rsidP="004F143F">
            <w:pPr>
              <w:widowControl/>
              <w:snapToGrid w:val="0"/>
              <w:jc w:val="center"/>
              <w:rPr>
                <w:b/>
                <w:sz w:val="24"/>
                <w:szCs w:val="24"/>
              </w:rPr>
            </w:pPr>
            <w:r w:rsidRPr="00C81E95">
              <w:rPr>
                <w:b/>
                <w:sz w:val="24"/>
                <w:szCs w:val="24"/>
              </w:rPr>
              <w:t>№</w:t>
            </w:r>
          </w:p>
        </w:tc>
        <w:tc>
          <w:tcPr>
            <w:tcW w:w="2074"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jc w:val="center"/>
              <w:rPr>
                <w:b/>
                <w:sz w:val="24"/>
                <w:szCs w:val="24"/>
              </w:rPr>
            </w:pPr>
          </w:p>
          <w:p w:rsidR="004F143F" w:rsidRPr="00C81E95" w:rsidRDefault="004F143F" w:rsidP="004F143F">
            <w:pPr>
              <w:widowControl/>
              <w:snapToGrid w:val="0"/>
              <w:jc w:val="center"/>
              <w:rPr>
                <w:b/>
                <w:sz w:val="24"/>
                <w:szCs w:val="24"/>
              </w:rPr>
            </w:pPr>
            <w:r w:rsidRPr="00C81E95">
              <w:rPr>
                <w:b/>
                <w:sz w:val="24"/>
                <w:szCs w:val="24"/>
              </w:rPr>
              <w:t>Фамилия,</w:t>
            </w:r>
          </w:p>
          <w:p w:rsidR="004F143F" w:rsidRPr="00C81E95" w:rsidRDefault="004F143F" w:rsidP="004F143F">
            <w:pPr>
              <w:widowControl/>
              <w:snapToGrid w:val="0"/>
              <w:jc w:val="center"/>
              <w:rPr>
                <w:b/>
                <w:sz w:val="24"/>
                <w:szCs w:val="24"/>
              </w:rPr>
            </w:pPr>
            <w:r w:rsidRPr="00C81E95">
              <w:rPr>
                <w:b/>
                <w:sz w:val="24"/>
                <w:szCs w:val="24"/>
              </w:rPr>
              <w:t>Имя, Отчество</w:t>
            </w:r>
          </w:p>
        </w:tc>
        <w:tc>
          <w:tcPr>
            <w:tcW w:w="1385"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jc w:val="center"/>
              <w:rPr>
                <w:b/>
                <w:sz w:val="24"/>
                <w:szCs w:val="24"/>
              </w:rPr>
            </w:pPr>
          </w:p>
          <w:p w:rsidR="004F143F" w:rsidRPr="00C81E95" w:rsidRDefault="004F143F" w:rsidP="004F143F">
            <w:pPr>
              <w:widowControl/>
              <w:snapToGrid w:val="0"/>
              <w:jc w:val="center"/>
              <w:rPr>
                <w:b/>
                <w:sz w:val="24"/>
                <w:szCs w:val="24"/>
              </w:rPr>
            </w:pPr>
            <w:r w:rsidRPr="00C81E95">
              <w:rPr>
                <w:b/>
                <w:sz w:val="24"/>
                <w:szCs w:val="24"/>
              </w:rPr>
              <w:t xml:space="preserve">Год </w:t>
            </w:r>
          </w:p>
          <w:p w:rsidR="004F143F" w:rsidRPr="00C81E95" w:rsidRDefault="004F143F" w:rsidP="004F143F">
            <w:pPr>
              <w:widowControl/>
              <w:snapToGrid w:val="0"/>
              <w:jc w:val="center"/>
              <w:rPr>
                <w:b/>
                <w:sz w:val="24"/>
                <w:szCs w:val="24"/>
              </w:rPr>
            </w:pPr>
            <w:r w:rsidRPr="00C81E95">
              <w:rPr>
                <w:b/>
                <w:sz w:val="24"/>
                <w:szCs w:val="24"/>
              </w:rPr>
              <w:t>рождения</w:t>
            </w:r>
          </w:p>
        </w:tc>
        <w:tc>
          <w:tcPr>
            <w:tcW w:w="1202"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jc w:val="center"/>
              <w:rPr>
                <w:b/>
                <w:sz w:val="24"/>
                <w:szCs w:val="24"/>
              </w:rPr>
            </w:pPr>
          </w:p>
          <w:p w:rsidR="004F143F" w:rsidRPr="00C81E95" w:rsidRDefault="004F143F" w:rsidP="004F143F">
            <w:pPr>
              <w:widowControl/>
              <w:snapToGrid w:val="0"/>
              <w:jc w:val="center"/>
              <w:rPr>
                <w:b/>
                <w:sz w:val="24"/>
                <w:szCs w:val="24"/>
              </w:rPr>
            </w:pPr>
            <w:r w:rsidRPr="00C81E95">
              <w:rPr>
                <w:b/>
                <w:sz w:val="24"/>
                <w:szCs w:val="24"/>
              </w:rPr>
              <w:t>Степень родства</w:t>
            </w:r>
          </w:p>
        </w:tc>
        <w:tc>
          <w:tcPr>
            <w:tcW w:w="2174"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jc w:val="center"/>
              <w:rPr>
                <w:b/>
                <w:sz w:val="24"/>
                <w:szCs w:val="24"/>
              </w:rPr>
            </w:pPr>
            <w:r w:rsidRPr="00C81E95">
              <w:rPr>
                <w:b/>
                <w:sz w:val="24"/>
                <w:szCs w:val="24"/>
              </w:rPr>
              <w:t>Включение</w:t>
            </w:r>
          </w:p>
          <w:p w:rsidR="004F143F" w:rsidRPr="00C81E95" w:rsidRDefault="004F143F" w:rsidP="004F143F">
            <w:pPr>
              <w:widowControl/>
              <w:jc w:val="center"/>
              <w:rPr>
                <w:b/>
                <w:sz w:val="24"/>
                <w:szCs w:val="24"/>
              </w:rPr>
            </w:pPr>
            <w:r w:rsidRPr="00C81E95">
              <w:rPr>
                <w:b/>
                <w:sz w:val="24"/>
                <w:szCs w:val="24"/>
              </w:rPr>
              <w:t>Основание.</w:t>
            </w:r>
          </w:p>
          <w:p w:rsidR="004F143F" w:rsidRPr="00C81E95" w:rsidRDefault="004F143F" w:rsidP="004F143F">
            <w:pPr>
              <w:widowControl/>
              <w:jc w:val="center"/>
              <w:rPr>
                <w:b/>
                <w:sz w:val="24"/>
                <w:szCs w:val="24"/>
              </w:rPr>
            </w:pPr>
            <w:r w:rsidRPr="00C81E95">
              <w:rPr>
                <w:b/>
                <w:sz w:val="24"/>
                <w:szCs w:val="24"/>
              </w:rPr>
              <w:t xml:space="preserve"> Дата.</w:t>
            </w:r>
          </w:p>
          <w:p w:rsidR="004F143F" w:rsidRPr="00C81E95" w:rsidRDefault="004F143F" w:rsidP="004F143F">
            <w:pPr>
              <w:widowControl/>
              <w:jc w:val="center"/>
              <w:rPr>
                <w:b/>
                <w:sz w:val="24"/>
                <w:szCs w:val="24"/>
              </w:rPr>
            </w:pPr>
            <w:r w:rsidRPr="00C81E95">
              <w:rPr>
                <w:b/>
                <w:sz w:val="24"/>
                <w:szCs w:val="24"/>
              </w:rPr>
              <w:t xml:space="preserve">Наймодатель </w:t>
            </w:r>
          </w:p>
          <w:p w:rsidR="004F143F" w:rsidRPr="00C81E95" w:rsidRDefault="004F143F" w:rsidP="004F143F">
            <w:pPr>
              <w:widowControl/>
              <w:jc w:val="center"/>
              <w:rPr>
                <w:b/>
                <w:sz w:val="24"/>
                <w:szCs w:val="24"/>
              </w:rPr>
            </w:pPr>
            <w:r w:rsidRPr="00C81E95">
              <w:rPr>
                <w:b/>
                <w:sz w:val="24"/>
                <w:szCs w:val="24"/>
              </w:rPr>
              <w:t>(подпись, печать)</w:t>
            </w:r>
          </w:p>
        </w:tc>
        <w:tc>
          <w:tcPr>
            <w:tcW w:w="2153" w:type="dxa"/>
            <w:vMerge w:val="restart"/>
            <w:tcBorders>
              <w:top w:val="single" w:sz="4" w:space="0" w:color="000000"/>
              <w:left w:val="single" w:sz="4" w:space="0" w:color="000000"/>
              <w:bottom w:val="single" w:sz="4" w:space="0" w:color="000000"/>
              <w:right w:val="single" w:sz="4" w:space="0" w:color="000000"/>
            </w:tcBorders>
          </w:tcPr>
          <w:p w:rsidR="004F143F" w:rsidRPr="00C81E95" w:rsidRDefault="004F143F" w:rsidP="004F143F">
            <w:pPr>
              <w:widowControl/>
              <w:snapToGrid w:val="0"/>
              <w:jc w:val="center"/>
              <w:rPr>
                <w:b/>
                <w:sz w:val="24"/>
                <w:szCs w:val="24"/>
              </w:rPr>
            </w:pPr>
            <w:r w:rsidRPr="00C81E95">
              <w:rPr>
                <w:b/>
                <w:sz w:val="24"/>
                <w:szCs w:val="24"/>
              </w:rPr>
              <w:t>Исключение</w:t>
            </w:r>
          </w:p>
          <w:p w:rsidR="004F143F" w:rsidRPr="00C81E95" w:rsidRDefault="004F143F" w:rsidP="004F143F">
            <w:pPr>
              <w:widowControl/>
              <w:jc w:val="center"/>
              <w:rPr>
                <w:b/>
                <w:sz w:val="24"/>
                <w:szCs w:val="24"/>
              </w:rPr>
            </w:pPr>
            <w:r w:rsidRPr="00C81E95">
              <w:rPr>
                <w:b/>
                <w:sz w:val="24"/>
                <w:szCs w:val="24"/>
              </w:rPr>
              <w:t xml:space="preserve">Основание. </w:t>
            </w:r>
          </w:p>
          <w:p w:rsidR="004F143F" w:rsidRPr="00C81E95" w:rsidRDefault="004F143F" w:rsidP="004F143F">
            <w:pPr>
              <w:widowControl/>
              <w:jc w:val="center"/>
              <w:rPr>
                <w:b/>
                <w:sz w:val="24"/>
                <w:szCs w:val="24"/>
              </w:rPr>
            </w:pPr>
            <w:r w:rsidRPr="00C81E95">
              <w:rPr>
                <w:b/>
                <w:sz w:val="24"/>
                <w:szCs w:val="24"/>
              </w:rPr>
              <w:t xml:space="preserve">Дата. </w:t>
            </w:r>
          </w:p>
          <w:p w:rsidR="004F143F" w:rsidRPr="00C81E95" w:rsidRDefault="004F143F" w:rsidP="004F143F">
            <w:pPr>
              <w:widowControl/>
              <w:jc w:val="center"/>
              <w:rPr>
                <w:b/>
                <w:sz w:val="24"/>
                <w:szCs w:val="24"/>
              </w:rPr>
            </w:pPr>
            <w:r w:rsidRPr="00C81E95">
              <w:rPr>
                <w:b/>
                <w:sz w:val="24"/>
                <w:szCs w:val="24"/>
              </w:rPr>
              <w:t>Наймодатель (подпись, печать)</w:t>
            </w:r>
          </w:p>
        </w:tc>
      </w:tr>
      <w:tr w:rsidR="004F143F" w:rsidRPr="00C81E95" w:rsidTr="004F143F">
        <w:trPr>
          <w:trHeight w:val="644"/>
        </w:trPr>
        <w:tc>
          <w:tcPr>
            <w:tcW w:w="721"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074"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385"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202"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74"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53" w:type="dxa"/>
            <w:vMerge w:val="restart"/>
            <w:tcBorders>
              <w:top w:val="single" w:sz="4" w:space="0" w:color="000000"/>
              <w:left w:val="single" w:sz="4" w:space="0" w:color="000000"/>
              <w:bottom w:val="single" w:sz="4" w:space="0" w:color="000000"/>
              <w:right w:val="single" w:sz="4" w:space="0" w:color="000000"/>
            </w:tcBorders>
          </w:tcPr>
          <w:p w:rsidR="004F143F" w:rsidRPr="00C81E95" w:rsidRDefault="004F143F" w:rsidP="004F143F">
            <w:pPr>
              <w:widowControl/>
              <w:snapToGrid w:val="0"/>
              <w:spacing w:line="480" w:lineRule="auto"/>
              <w:jc w:val="both"/>
              <w:rPr>
                <w:b/>
                <w:sz w:val="24"/>
                <w:szCs w:val="24"/>
              </w:rPr>
            </w:pPr>
          </w:p>
        </w:tc>
      </w:tr>
      <w:tr w:rsidR="004F143F" w:rsidRPr="00C81E95" w:rsidTr="004F143F">
        <w:trPr>
          <w:trHeight w:val="644"/>
        </w:trPr>
        <w:tc>
          <w:tcPr>
            <w:tcW w:w="721"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074"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385"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202"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74" w:type="dxa"/>
            <w:vMerge w:val="restart"/>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53" w:type="dxa"/>
            <w:vMerge w:val="restart"/>
            <w:tcBorders>
              <w:top w:val="single" w:sz="4" w:space="0" w:color="000000"/>
              <w:left w:val="single" w:sz="4" w:space="0" w:color="000000"/>
              <w:bottom w:val="single" w:sz="4" w:space="0" w:color="000000"/>
              <w:right w:val="single" w:sz="4" w:space="0" w:color="000000"/>
            </w:tcBorders>
          </w:tcPr>
          <w:p w:rsidR="004F143F" w:rsidRPr="00C81E95" w:rsidRDefault="004F143F" w:rsidP="004F143F">
            <w:pPr>
              <w:widowControl/>
              <w:snapToGrid w:val="0"/>
              <w:spacing w:line="480" w:lineRule="auto"/>
              <w:jc w:val="both"/>
              <w:rPr>
                <w:b/>
                <w:sz w:val="24"/>
                <w:szCs w:val="24"/>
              </w:rPr>
            </w:pPr>
          </w:p>
        </w:tc>
      </w:tr>
      <w:tr w:rsidR="004F143F" w:rsidRPr="00C81E95" w:rsidTr="004F143F">
        <w:trPr>
          <w:trHeight w:val="644"/>
        </w:trPr>
        <w:tc>
          <w:tcPr>
            <w:tcW w:w="721"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07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385"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202"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7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4F143F" w:rsidRPr="00C81E95" w:rsidRDefault="004F143F" w:rsidP="004F143F">
            <w:pPr>
              <w:widowControl/>
              <w:snapToGrid w:val="0"/>
              <w:spacing w:line="480" w:lineRule="auto"/>
              <w:jc w:val="both"/>
              <w:rPr>
                <w:b/>
                <w:sz w:val="24"/>
                <w:szCs w:val="24"/>
              </w:rPr>
            </w:pPr>
          </w:p>
        </w:tc>
      </w:tr>
      <w:tr w:rsidR="004F143F" w:rsidRPr="00C81E95" w:rsidTr="004F143F">
        <w:trPr>
          <w:trHeight w:val="644"/>
        </w:trPr>
        <w:tc>
          <w:tcPr>
            <w:tcW w:w="721"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07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385"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202"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7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4F143F" w:rsidRPr="00C81E95" w:rsidRDefault="004F143F" w:rsidP="004F143F">
            <w:pPr>
              <w:widowControl/>
              <w:snapToGrid w:val="0"/>
              <w:spacing w:line="480" w:lineRule="auto"/>
              <w:jc w:val="both"/>
              <w:rPr>
                <w:b/>
                <w:sz w:val="24"/>
                <w:szCs w:val="24"/>
              </w:rPr>
            </w:pPr>
          </w:p>
        </w:tc>
      </w:tr>
      <w:tr w:rsidR="004F143F" w:rsidRPr="00C81E95" w:rsidTr="004F143F">
        <w:trPr>
          <w:trHeight w:val="644"/>
        </w:trPr>
        <w:tc>
          <w:tcPr>
            <w:tcW w:w="721"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07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385"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202"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7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4F143F" w:rsidRPr="00C81E95" w:rsidRDefault="004F143F" w:rsidP="004F143F">
            <w:pPr>
              <w:widowControl/>
              <w:snapToGrid w:val="0"/>
              <w:spacing w:line="480" w:lineRule="auto"/>
              <w:jc w:val="both"/>
              <w:rPr>
                <w:b/>
                <w:sz w:val="24"/>
                <w:szCs w:val="24"/>
              </w:rPr>
            </w:pPr>
          </w:p>
        </w:tc>
      </w:tr>
      <w:tr w:rsidR="004F143F" w:rsidRPr="00C81E95" w:rsidTr="004F143F">
        <w:trPr>
          <w:trHeight w:val="644"/>
        </w:trPr>
        <w:tc>
          <w:tcPr>
            <w:tcW w:w="721"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07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385"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1202"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7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480" w:lineRule="auto"/>
              <w:jc w:val="both"/>
              <w:rPr>
                <w:b/>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4F143F" w:rsidRPr="00C81E95" w:rsidRDefault="004F143F" w:rsidP="004F143F">
            <w:pPr>
              <w:widowControl/>
              <w:snapToGrid w:val="0"/>
              <w:spacing w:line="480" w:lineRule="auto"/>
              <w:jc w:val="both"/>
              <w:rPr>
                <w:b/>
                <w:sz w:val="24"/>
                <w:szCs w:val="24"/>
              </w:rPr>
            </w:pPr>
          </w:p>
        </w:tc>
      </w:tr>
      <w:tr w:rsidR="004F143F" w:rsidRPr="00C81E95" w:rsidTr="004F143F">
        <w:trPr>
          <w:trHeight w:val="644"/>
        </w:trPr>
        <w:tc>
          <w:tcPr>
            <w:tcW w:w="9709" w:type="dxa"/>
            <w:gridSpan w:val="6"/>
            <w:tcBorders>
              <w:top w:val="single" w:sz="4" w:space="0" w:color="000000"/>
            </w:tcBorders>
          </w:tcPr>
          <w:p w:rsidR="004F143F" w:rsidRPr="00C81E95" w:rsidRDefault="004F143F" w:rsidP="004F143F">
            <w:pPr>
              <w:widowControl/>
              <w:spacing w:before="120"/>
              <w:ind w:firstLine="709"/>
              <w:jc w:val="both"/>
              <w:rPr>
                <w:b/>
                <w:sz w:val="24"/>
                <w:szCs w:val="24"/>
              </w:rPr>
            </w:pPr>
            <w:r w:rsidRPr="00C81E95">
              <w:rPr>
                <w:b/>
                <w:sz w:val="24"/>
                <w:szCs w:val="24"/>
              </w:rPr>
              <w:t>Примечание:</w:t>
            </w:r>
            <w:r w:rsidRPr="00C81E95">
              <w:rPr>
                <w:sz w:val="24"/>
                <w:szCs w:val="24"/>
              </w:rPr>
              <w:t xml:space="preserve"> проживающие по Договору лица, указанные в Списке, в соответствии с п.2 ст.672 ГК РФ пользуются всеми правами и несут все обязанности по Договору наравне с Нанимателем. Совместно проживающие с Нанимателем совершеннолетние члены его семьи, в соответствии со ст.69 ЖК РФ несут солидарно с Нанимателем имущественную ответственность по обязательствам, вытекающим из Договора. В соответствии со ст.ст.76-79 ЖК РФ Наниматель с согласия Наймодателя и совместно проживающих с ним членов его семьи вправе передать жилое помещение (часть его) в поднаем.</w:t>
            </w:r>
          </w:p>
        </w:tc>
      </w:tr>
    </w:tbl>
    <w:p w:rsidR="004F143F" w:rsidRPr="00C81E95" w:rsidRDefault="004F143F" w:rsidP="004F143F">
      <w:pPr>
        <w:widowControl/>
        <w:jc w:val="both"/>
        <w:rPr>
          <w:sz w:val="24"/>
          <w:szCs w:val="24"/>
        </w:rPr>
      </w:pPr>
    </w:p>
    <w:p w:rsidR="004F143F" w:rsidRPr="00C81E95" w:rsidRDefault="004F143F" w:rsidP="004F143F">
      <w:pPr>
        <w:widowControl/>
        <w:jc w:val="both"/>
        <w:rPr>
          <w:b/>
          <w:sz w:val="24"/>
          <w:szCs w:val="24"/>
        </w:rPr>
      </w:pPr>
      <w:r w:rsidRPr="00C81E95">
        <w:rPr>
          <w:b/>
          <w:sz w:val="24"/>
          <w:szCs w:val="24"/>
        </w:rPr>
        <w:tab/>
        <w:t>Наймодатель</w:t>
      </w:r>
      <w:r w:rsidRPr="00C81E95">
        <w:rPr>
          <w:b/>
          <w:sz w:val="24"/>
          <w:szCs w:val="24"/>
        </w:rPr>
        <w:tab/>
      </w:r>
      <w:r w:rsidRPr="00C81E95">
        <w:rPr>
          <w:b/>
          <w:sz w:val="24"/>
          <w:szCs w:val="24"/>
        </w:rPr>
        <w:tab/>
      </w:r>
      <w:r w:rsidRPr="00C81E95">
        <w:rPr>
          <w:b/>
          <w:sz w:val="24"/>
          <w:szCs w:val="24"/>
        </w:rPr>
        <w:tab/>
      </w:r>
      <w:r w:rsidRPr="00C81E95">
        <w:rPr>
          <w:b/>
          <w:sz w:val="24"/>
          <w:szCs w:val="24"/>
        </w:rPr>
        <w:tab/>
      </w:r>
      <w:r w:rsidRPr="00C81E95">
        <w:rPr>
          <w:b/>
          <w:sz w:val="24"/>
          <w:szCs w:val="24"/>
        </w:rPr>
        <w:tab/>
      </w:r>
      <w:r w:rsidRPr="00C81E95">
        <w:rPr>
          <w:b/>
          <w:sz w:val="24"/>
          <w:szCs w:val="24"/>
        </w:rPr>
        <w:tab/>
      </w:r>
      <w:r w:rsidRPr="00C81E95">
        <w:rPr>
          <w:b/>
          <w:sz w:val="24"/>
          <w:szCs w:val="24"/>
        </w:rPr>
        <w:tab/>
        <w:t>Наниматель</w:t>
      </w:r>
    </w:p>
    <w:p w:rsidR="004F143F" w:rsidRPr="00C81E95" w:rsidRDefault="004F143F" w:rsidP="004F143F">
      <w:pPr>
        <w:widowControl/>
        <w:jc w:val="both"/>
        <w:rPr>
          <w:b/>
          <w:sz w:val="24"/>
          <w:szCs w:val="24"/>
        </w:rPr>
      </w:pPr>
    </w:p>
    <w:p w:rsidR="004F143F" w:rsidRPr="00C81E95" w:rsidRDefault="004F143F" w:rsidP="004F143F">
      <w:pPr>
        <w:widowControl/>
        <w:jc w:val="both"/>
        <w:rPr>
          <w:b/>
          <w:sz w:val="24"/>
          <w:szCs w:val="24"/>
        </w:rPr>
      </w:pPr>
      <w:r w:rsidRPr="00C81E95">
        <w:rPr>
          <w:b/>
          <w:sz w:val="24"/>
          <w:szCs w:val="24"/>
        </w:rPr>
        <w:t>_________________________</w:t>
      </w:r>
      <w:r w:rsidRPr="00C81E95">
        <w:rPr>
          <w:b/>
          <w:sz w:val="24"/>
          <w:szCs w:val="24"/>
        </w:rPr>
        <w:tab/>
      </w:r>
      <w:r w:rsidRPr="00C81E95">
        <w:rPr>
          <w:b/>
          <w:sz w:val="24"/>
          <w:szCs w:val="24"/>
        </w:rPr>
        <w:tab/>
      </w:r>
      <w:r w:rsidRPr="00C81E95">
        <w:rPr>
          <w:b/>
          <w:sz w:val="24"/>
          <w:szCs w:val="24"/>
        </w:rPr>
        <w:tab/>
      </w:r>
      <w:r w:rsidRPr="00C81E95">
        <w:rPr>
          <w:b/>
          <w:sz w:val="24"/>
          <w:szCs w:val="24"/>
        </w:rPr>
        <w:tab/>
        <w:t>_____________________</w:t>
      </w:r>
    </w:p>
    <w:p w:rsidR="004F143F" w:rsidRPr="00C81E95" w:rsidRDefault="004F143F" w:rsidP="004F143F">
      <w:pPr>
        <w:widowControl/>
        <w:jc w:val="both"/>
        <w:rPr>
          <w:sz w:val="24"/>
          <w:szCs w:val="24"/>
        </w:rPr>
      </w:pPr>
      <w:r w:rsidRPr="00C81E95">
        <w:rPr>
          <w:sz w:val="24"/>
          <w:szCs w:val="24"/>
        </w:rPr>
        <w:tab/>
        <w:t>(подпись)</w:t>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t>(подпись)</w:t>
      </w:r>
    </w:p>
    <w:p w:rsidR="004F143F" w:rsidRPr="00C81E95" w:rsidRDefault="004F143F" w:rsidP="004F143F">
      <w:pPr>
        <w:widowControl/>
        <w:jc w:val="both"/>
        <w:rPr>
          <w:sz w:val="24"/>
          <w:szCs w:val="24"/>
        </w:rPr>
      </w:pPr>
    </w:p>
    <w:p w:rsidR="004F143F" w:rsidRPr="00C81E95" w:rsidRDefault="004F143F" w:rsidP="004F143F">
      <w:pPr>
        <w:widowControl/>
        <w:jc w:val="both"/>
        <w:rPr>
          <w:b/>
          <w:sz w:val="24"/>
          <w:szCs w:val="24"/>
        </w:rPr>
      </w:pPr>
      <w:r w:rsidRPr="00C81E95">
        <w:rPr>
          <w:b/>
          <w:sz w:val="24"/>
          <w:szCs w:val="24"/>
        </w:rPr>
        <w:t>_________________________</w:t>
      </w:r>
      <w:r w:rsidRPr="00C81E95">
        <w:rPr>
          <w:b/>
          <w:sz w:val="24"/>
          <w:szCs w:val="24"/>
        </w:rPr>
        <w:tab/>
      </w:r>
      <w:r w:rsidRPr="00C81E95">
        <w:rPr>
          <w:b/>
          <w:sz w:val="24"/>
          <w:szCs w:val="24"/>
        </w:rPr>
        <w:tab/>
      </w:r>
      <w:r w:rsidRPr="00C81E95">
        <w:rPr>
          <w:b/>
          <w:sz w:val="24"/>
          <w:szCs w:val="24"/>
        </w:rPr>
        <w:tab/>
      </w:r>
      <w:r w:rsidRPr="00C81E95">
        <w:rPr>
          <w:b/>
          <w:sz w:val="24"/>
          <w:szCs w:val="24"/>
        </w:rPr>
        <w:tab/>
        <w:t>_____________________</w:t>
      </w:r>
    </w:p>
    <w:p w:rsidR="004F143F" w:rsidRPr="00C81E95" w:rsidRDefault="004F143F" w:rsidP="004F143F">
      <w:pPr>
        <w:widowControl/>
        <w:jc w:val="both"/>
        <w:rPr>
          <w:sz w:val="24"/>
          <w:szCs w:val="24"/>
        </w:rPr>
      </w:pPr>
      <w:r w:rsidRPr="00C81E95">
        <w:rPr>
          <w:sz w:val="24"/>
          <w:szCs w:val="24"/>
        </w:rPr>
        <w:tab/>
        <w:t>(подпись)</w:t>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t>(подпись)</w:t>
      </w:r>
    </w:p>
    <w:p w:rsidR="004F143F" w:rsidRPr="00C81E95" w:rsidRDefault="004F143F" w:rsidP="004F143F">
      <w:pPr>
        <w:tabs>
          <w:tab w:val="left" w:pos="709"/>
        </w:tabs>
        <w:suppressAutoHyphens/>
        <w:spacing w:line="100" w:lineRule="atLeast"/>
        <w:ind w:firstLine="708"/>
        <w:jc w:val="right"/>
        <w:rPr>
          <w:sz w:val="24"/>
          <w:szCs w:val="24"/>
        </w:rPr>
      </w:pPr>
      <w:r w:rsidRPr="00C81E95">
        <w:rPr>
          <w:sz w:val="24"/>
          <w:szCs w:val="24"/>
        </w:rPr>
        <w:br w:type="page"/>
      </w:r>
      <w:r w:rsidRPr="00C81E95">
        <w:rPr>
          <w:sz w:val="24"/>
          <w:szCs w:val="24"/>
        </w:rPr>
        <w:lastRenderedPageBreak/>
        <w:t xml:space="preserve">                                                                                                                   Приложение 6</w:t>
      </w:r>
    </w:p>
    <w:p w:rsidR="004F143F" w:rsidRPr="00C81E95" w:rsidRDefault="004F143F" w:rsidP="004F143F">
      <w:pPr>
        <w:widowControl/>
        <w:ind w:left="3540"/>
        <w:jc w:val="right"/>
        <w:rPr>
          <w:sz w:val="24"/>
          <w:szCs w:val="24"/>
        </w:rPr>
      </w:pPr>
      <w:r w:rsidRPr="00C81E95">
        <w:rPr>
          <w:sz w:val="24"/>
          <w:szCs w:val="24"/>
        </w:rPr>
        <w:t>к административному регламенту</w:t>
      </w:r>
    </w:p>
    <w:p w:rsidR="004F143F" w:rsidRPr="00C81E95" w:rsidRDefault="004F143F" w:rsidP="004F143F">
      <w:pPr>
        <w:widowControl/>
        <w:ind w:left="3540"/>
        <w:jc w:val="right"/>
        <w:rPr>
          <w:sz w:val="24"/>
          <w:szCs w:val="24"/>
        </w:rPr>
      </w:pPr>
      <w:r w:rsidRPr="00C81E95">
        <w:rPr>
          <w:sz w:val="24"/>
          <w:szCs w:val="24"/>
        </w:rPr>
        <w:t xml:space="preserve">"Предоставление жилых помещений </w:t>
      </w:r>
    </w:p>
    <w:p w:rsidR="004F143F" w:rsidRPr="00C81E95" w:rsidRDefault="004F143F" w:rsidP="004F143F">
      <w:pPr>
        <w:widowControl/>
        <w:ind w:left="3540"/>
        <w:jc w:val="right"/>
        <w:rPr>
          <w:sz w:val="24"/>
          <w:szCs w:val="24"/>
        </w:rPr>
      </w:pPr>
      <w:r w:rsidRPr="00C81E95">
        <w:rPr>
          <w:sz w:val="24"/>
          <w:szCs w:val="24"/>
        </w:rPr>
        <w:t>по договорам социального найма"</w:t>
      </w:r>
    </w:p>
    <w:p w:rsidR="004F143F" w:rsidRPr="00C81E95" w:rsidRDefault="004F143F" w:rsidP="004F143F">
      <w:pPr>
        <w:widowControl/>
        <w:ind w:left="5664"/>
        <w:rPr>
          <w:b/>
          <w:sz w:val="24"/>
          <w:szCs w:val="24"/>
        </w:rPr>
      </w:pPr>
    </w:p>
    <w:p w:rsidR="004F143F" w:rsidRPr="00C81E95" w:rsidRDefault="004F143F" w:rsidP="004F143F">
      <w:pPr>
        <w:widowControl/>
        <w:jc w:val="center"/>
        <w:rPr>
          <w:b/>
          <w:sz w:val="24"/>
          <w:szCs w:val="24"/>
        </w:rPr>
      </w:pPr>
      <w:r w:rsidRPr="00C81E95">
        <w:rPr>
          <w:b/>
          <w:sz w:val="24"/>
          <w:szCs w:val="24"/>
        </w:rPr>
        <w:t xml:space="preserve">СОГЛАШЕНИЕ </w:t>
      </w:r>
    </w:p>
    <w:p w:rsidR="004F143F" w:rsidRPr="00C81E95" w:rsidRDefault="004F143F" w:rsidP="004F143F">
      <w:pPr>
        <w:widowControl/>
        <w:jc w:val="center"/>
        <w:rPr>
          <w:b/>
          <w:sz w:val="24"/>
          <w:szCs w:val="24"/>
        </w:rPr>
      </w:pPr>
      <w:r w:rsidRPr="00C81E95">
        <w:rPr>
          <w:b/>
          <w:sz w:val="24"/>
          <w:szCs w:val="24"/>
        </w:rPr>
        <w:t xml:space="preserve">О РАСТОРЖЕНИИ ДОГОВОРА СОЦИАЛЬНОГО НАЙМА </w:t>
      </w:r>
    </w:p>
    <w:p w:rsidR="004F143F" w:rsidRPr="00C81E95" w:rsidRDefault="004F143F" w:rsidP="004F143F">
      <w:pPr>
        <w:widowControl/>
        <w:jc w:val="center"/>
        <w:rPr>
          <w:b/>
          <w:sz w:val="24"/>
          <w:szCs w:val="24"/>
        </w:rPr>
      </w:pPr>
    </w:p>
    <w:p w:rsidR="004F143F" w:rsidRPr="00C81E95" w:rsidRDefault="004F143F" w:rsidP="004F143F">
      <w:pPr>
        <w:widowControl/>
        <w:ind w:firstLine="708"/>
        <w:jc w:val="both"/>
        <w:rPr>
          <w:sz w:val="24"/>
          <w:szCs w:val="24"/>
        </w:rPr>
      </w:pPr>
      <w:r w:rsidRPr="00C81E95">
        <w:rPr>
          <w:sz w:val="24"/>
          <w:szCs w:val="24"/>
        </w:rPr>
        <w:t>Администрация Курского района Курской области, являющаяся наймодателем муниципального жилищного фонда, и</w:t>
      </w:r>
    </w:p>
    <w:p w:rsidR="004F143F" w:rsidRPr="00C81E95" w:rsidRDefault="004F143F" w:rsidP="004F143F">
      <w:pPr>
        <w:widowControl/>
        <w:jc w:val="center"/>
        <w:rPr>
          <w:sz w:val="24"/>
          <w:szCs w:val="24"/>
        </w:rPr>
      </w:pPr>
    </w:p>
    <w:tbl>
      <w:tblPr>
        <w:tblW w:w="9474" w:type="dxa"/>
        <w:tblInd w:w="-10" w:type="dxa"/>
        <w:tblLayout w:type="fixed"/>
        <w:tblLook w:val="0000"/>
      </w:tblPr>
      <w:tblGrid>
        <w:gridCol w:w="544"/>
        <w:gridCol w:w="2693"/>
        <w:gridCol w:w="1417"/>
        <w:gridCol w:w="2410"/>
        <w:gridCol w:w="2410"/>
      </w:tblGrid>
      <w:tr w:rsidR="004F143F" w:rsidRPr="00C81E95" w:rsidTr="004F143F">
        <w:trPr>
          <w:trHeight w:val="322"/>
        </w:trPr>
        <w:tc>
          <w:tcPr>
            <w:tcW w:w="54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before="120"/>
              <w:jc w:val="center"/>
              <w:rPr>
                <w:b/>
                <w:sz w:val="24"/>
                <w:szCs w:val="24"/>
              </w:rPr>
            </w:pPr>
            <w:r w:rsidRPr="00C81E95">
              <w:rPr>
                <w:b/>
                <w:sz w:val="24"/>
                <w:szCs w:val="24"/>
              </w:rPr>
              <w:t>№</w:t>
            </w:r>
          </w:p>
        </w:tc>
        <w:tc>
          <w:tcPr>
            <w:tcW w:w="2693" w:type="dxa"/>
            <w:tcBorders>
              <w:top w:val="single" w:sz="4" w:space="0" w:color="000000"/>
              <w:left w:val="single" w:sz="4" w:space="0" w:color="000000"/>
              <w:bottom w:val="single" w:sz="4" w:space="0" w:color="000000"/>
            </w:tcBorders>
          </w:tcPr>
          <w:p w:rsidR="004F143F" w:rsidRPr="00C81E95" w:rsidRDefault="004F143F" w:rsidP="004F143F">
            <w:pPr>
              <w:widowControl/>
              <w:snapToGrid w:val="0"/>
              <w:jc w:val="center"/>
              <w:rPr>
                <w:b/>
                <w:sz w:val="24"/>
                <w:szCs w:val="24"/>
              </w:rPr>
            </w:pPr>
            <w:r w:rsidRPr="00C81E95">
              <w:rPr>
                <w:b/>
                <w:sz w:val="24"/>
                <w:szCs w:val="24"/>
              </w:rPr>
              <w:t xml:space="preserve">Фамилия, </w:t>
            </w:r>
          </w:p>
          <w:p w:rsidR="004F143F" w:rsidRPr="00C81E95" w:rsidRDefault="004F143F" w:rsidP="004F143F">
            <w:pPr>
              <w:widowControl/>
              <w:snapToGrid w:val="0"/>
              <w:jc w:val="center"/>
              <w:rPr>
                <w:b/>
                <w:sz w:val="24"/>
                <w:szCs w:val="24"/>
              </w:rPr>
            </w:pPr>
            <w:r w:rsidRPr="00C81E95">
              <w:rPr>
                <w:b/>
                <w:sz w:val="24"/>
                <w:szCs w:val="24"/>
              </w:rPr>
              <w:t>Имя, Отчество</w:t>
            </w:r>
          </w:p>
        </w:tc>
        <w:tc>
          <w:tcPr>
            <w:tcW w:w="1417" w:type="dxa"/>
            <w:tcBorders>
              <w:top w:val="single" w:sz="4" w:space="0" w:color="000000"/>
              <w:left w:val="single" w:sz="4" w:space="0" w:color="000000"/>
              <w:bottom w:val="single" w:sz="4" w:space="0" w:color="000000"/>
            </w:tcBorders>
          </w:tcPr>
          <w:p w:rsidR="004F143F" w:rsidRPr="00C81E95" w:rsidRDefault="004F143F" w:rsidP="004F143F">
            <w:pPr>
              <w:widowControl/>
              <w:snapToGrid w:val="0"/>
              <w:jc w:val="center"/>
              <w:rPr>
                <w:b/>
                <w:sz w:val="24"/>
                <w:szCs w:val="24"/>
              </w:rPr>
            </w:pPr>
            <w:r w:rsidRPr="00C81E95">
              <w:rPr>
                <w:b/>
                <w:sz w:val="24"/>
                <w:szCs w:val="24"/>
              </w:rPr>
              <w:t xml:space="preserve">год </w:t>
            </w:r>
          </w:p>
          <w:p w:rsidR="004F143F" w:rsidRPr="00C81E95" w:rsidRDefault="004F143F" w:rsidP="004F143F">
            <w:pPr>
              <w:widowControl/>
              <w:snapToGrid w:val="0"/>
              <w:jc w:val="center"/>
              <w:rPr>
                <w:b/>
                <w:sz w:val="24"/>
                <w:szCs w:val="24"/>
              </w:rPr>
            </w:pPr>
            <w:r w:rsidRPr="00C81E95">
              <w:rPr>
                <w:b/>
                <w:sz w:val="24"/>
                <w:szCs w:val="24"/>
              </w:rPr>
              <w:t>рождения</w:t>
            </w:r>
          </w:p>
        </w:tc>
        <w:tc>
          <w:tcPr>
            <w:tcW w:w="2410" w:type="dxa"/>
            <w:tcBorders>
              <w:top w:val="single" w:sz="4" w:space="0" w:color="000000"/>
              <w:left w:val="single" w:sz="4" w:space="0" w:color="000000"/>
              <w:bottom w:val="single" w:sz="4" w:space="0" w:color="000000"/>
            </w:tcBorders>
          </w:tcPr>
          <w:p w:rsidR="004F143F" w:rsidRPr="00C81E95" w:rsidRDefault="004F143F" w:rsidP="004F143F">
            <w:pPr>
              <w:widowControl/>
              <w:snapToGrid w:val="0"/>
              <w:jc w:val="center"/>
              <w:rPr>
                <w:b/>
                <w:sz w:val="24"/>
                <w:szCs w:val="24"/>
              </w:rPr>
            </w:pPr>
            <w:r w:rsidRPr="00C81E95">
              <w:rPr>
                <w:b/>
                <w:sz w:val="24"/>
                <w:szCs w:val="24"/>
              </w:rPr>
              <w:t>паспорт серия номер, кем выдан</w:t>
            </w:r>
          </w:p>
        </w:tc>
        <w:tc>
          <w:tcPr>
            <w:tcW w:w="2410" w:type="dxa"/>
            <w:tcBorders>
              <w:top w:val="single" w:sz="4" w:space="0" w:color="000000"/>
              <w:left w:val="single" w:sz="4" w:space="0" w:color="000000"/>
              <w:bottom w:val="single" w:sz="4" w:space="0" w:color="000000"/>
              <w:right w:val="single" w:sz="4" w:space="0" w:color="auto"/>
            </w:tcBorders>
          </w:tcPr>
          <w:p w:rsidR="004F143F" w:rsidRPr="00C81E95" w:rsidRDefault="004F143F" w:rsidP="004F143F">
            <w:pPr>
              <w:widowControl/>
              <w:snapToGrid w:val="0"/>
              <w:jc w:val="center"/>
              <w:rPr>
                <w:b/>
                <w:sz w:val="24"/>
                <w:szCs w:val="24"/>
              </w:rPr>
            </w:pPr>
            <w:r w:rsidRPr="00C81E95">
              <w:rPr>
                <w:b/>
                <w:sz w:val="24"/>
                <w:szCs w:val="24"/>
              </w:rPr>
              <w:t xml:space="preserve">сведения </w:t>
            </w:r>
          </w:p>
          <w:p w:rsidR="004F143F" w:rsidRPr="00C81E95" w:rsidRDefault="004F143F" w:rsidP="004F143F">
            <w:pPr>
              <w:widowControl/>
              <w:snapToGrid w:val="0"/>
              <w:jc w:val="center"/>
              <w:rPr>
                <w:b/>
                <w:sz w:val="24"/>
                <w:szCs w:val="24"/>
              </w:rPr>
            </w:pPr>
            <w:r w:rsidRPr="00C81E95">
              <w:rPr>
                <w:b/>
                <w:sz w:val="24"/>
                <w:szCs w:val="24"/>
              </w:rPr>
              <w:t>о регистрации</w:t>
            </w:r>
          </w:p>
        </w:tc>
      </w:tr>
      <w:tr w:rsidR="004F143F" w:rsidRPr="00C81E95" w:rsidTr="004F143F">
        <w:trPr>
          <w:trHeight w:val="322"/>
        </w:trPr>
        <w:tc>
          <w:tcPr>
            <w:tcW w:w="54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693"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1417"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C81E95" w:rsidRDefault="004F143F" w:rsidP="004F143F">
            <w:pPr>
              <w:widowControl/>
              <w:snapToGrid w:val="0"/>
              <w:spacing w:line="360" w:lineRule="auto"/>
              <w:jc w:val="both"/>
              <w:rPr>
                <w:b/>
                <w:sz w:val="24"/>
                <w:szCs w:val="24"/>
              </w:rPr>
            </w:pPr>
          </w:p>
        </w:tc>
      </w:tr>
      <w:tr w:rsidR="004F143F" w:rsidRPr="00C81E95" w:rsidTr="004F143F">
        <w:trPr>
          <w:trHeight w:val="322"/>
        </w:trPr>
        <w:tc>
          <w:tcPr>
            <w:tcW w:w="54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693"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1417"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C81E95" w:rsidRDefault="004F143F" w:rsidP="004F143F">
            <w:pPr>
              <w:widowControl/>
              <w:snapToGrid w:val="0"/>
              <w:spacing w:line="360" w:lineRule="auto"/>
              <w:jc w:val="both"/>
              <w:rPr>
                <w:b/>
                <w:sz w:val="24"/>
                <w:szCs w:val="24"/>
              </w:rPr>
            </w:pPr>
          </w:p>
        </w:tc>
      </w:tr>
      <w:tr w:rsidR="004F143F" w:rsidRPr="00C81E95" w:rsidTr="004F143F">
        <w:trPr>
          <w:trHeight w:val="322"/>
        </w:trPr>
        <w:tc>
          <w:tcPr>
            <w:tcW w:w="54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693"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1417"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C81E95" w:rsidRDefault="004F143F" w:rsidP="004F143F">
            <w:pPr>
              <w:widowControl/>
              <w:snapToGrid w:val="0"/>
              <w:spacing w:line="360" w:lineRule="auto"/>
              <w:jc w:val="both"/>
              <w:rPr>
                <w:b/>
                <w:sz w:val="24"/>
                <w:szCs w:val="24"/>
              </w:rPr>
            </w:pPr>
          </w:p>
        </w:tc>
      </w:tr>
      <w:tr w:rsidR="004F143F" w:rsidRPr="00C81E95" w:rsidTr="004F143F">
        <w:trPr>
          <w:trHeight w:val="322"/>
        </w:trPr>
        <w:tc>
          <w:tcPr>
            <w:tcW w:w="54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693"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1417"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C81E95" w:rsidRDefault="004F143F" w:rsidP="004F143F">
            <w:pPr>
              <w:widowControl/>
              <w:snapToGrid w:val="0"/>
              <w:spacing w:line="360" w:lineRule="auto"/>
              <w:jc w:val="both"/>
              <w:rPr>
                <w:b/>
                <w:sz w:val="24"/>
                <w:szCs w:val="24"/>
              </w:rPr>
            </w:pPr>
          </w:p>
        </w:tc>
      </w:tr>
      <w:tr w:rsidR="004F143F" w:rsidRPr="00C81E95" w:rsidTr="004F143F">
        <w:trPr>
          <w:trHeight w:val="322"/>
        </w:trPr>
        <w:tc>
          <w:tcPr>
            <w:tcW w:w="54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693"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1417"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C81E95" w:rsidRDefault="004F143F" w:rsidP="004F143F">
            <w:pPr>
              <w:widowControl/>
              <w:snapToGrid w:val="0"/>
              <w:spacing w:line="360" w:lineRule="auto"/>
              <w:jc w:val="both"/>
              <w:rPr>
                <w:b/>
                <w:sz w:val="24"/>
                <w:szCs w:val="24"/>
              </w:rPr>
            </w:pPr>
          </w:p>
        </w:tc>
      </w:tr>
      <w:tr w:rsidR="004F143F" w:rsidRPr="00C81E95" w:rsidTr="004F143F">
        <w:trPr>
          <w:trHeight w:val="322"/>
        </w:trPr>
        <w:tc>
          <w:tcPr>
            <w:tcW w:w="544"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693"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1417"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tcBorders>
          </w:tcPr>
          <w:p w:rsidR="004F143F" w:rsidRPr="00C81E95" w:rsidRDefault="004F143F" w:rsidP="004F143F">
            <w:pPr>
              <w:widowControl/>
              <w:snapToGrid w:val="0"/>
              <w:spacing w:line="360" w:lineRule="auto"/>
              <w:jc w:val="both"/>
              <w:rPr>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C81E95" w:rsidRDefault="004F143F" w:rsidP="004F143F">
            <w:pPr>
              <w:widowControl/>
              <w:snapToGrid w:val="0"/>
              <w:spacing w:line="360" w:lineRule="auto"/>
              <w:jc w:val="both"/>
              <w:rPr>
                <w:b/>
                <w:sz w:val="24"/>
                <w:szCs w:val="24"/>
              </w:rPr>
            </w:pPr>
          </w:p>
        </w:tc>
      </w:tr>
      <w:tr w:rsidR="004F143F" w:rsidRPr="00C81E95" w:rsidTr="004F143F">
        <w:trPr>
          <w:trHeight w:val="322"/>
        </w:trPr>
        <w:tc>
          <w:tcPr>
            <w:tcW w:w="9474" w:type="dxa"/>
            <w:gridSpan w:val="5"/>
            <w:tcBorders>
              <w:top w:val="single" w:sz="4" w:space="0" w:color="000000"/>
            </w:tcBorders>
          </w:tcPr>
          <w:p w:rsidR="004F143F" w:rsidRPr="00C81E95" w:rsidRDefault="004F143F" w:rsidP="004F143F">
            <w:pPr>
              <w:widowControl/>
              <w:spacing w:before="120"/>
              <w:jc w:val="both"/>
              <w:rPr>
                <w:b/>
                <w:sz w:val="24"/>
                <w:szCs w:val="24"/>
              </w:rPr>
            </w:pPr>
            <w:r w:rsidRPr="00C81E95">
              <w:rPr>
                <w:sz w:val="24"/>
                <w:szCs w:val="24"/>
              </w:rPr>
              <w:t>являющиеся нанимателями жилого помещения муниципального жилищного фонда  ________________________________________________________, пришли к соглашению о расторжении договора социального найма №___  от «___»_______________ _____ года.</w:t>
            </w:r>
          </w:p>
        </w:tc>
      </w:tr>
    </w:tbl>
    <w:p w:rsidR="004F143F" w:rsidRPr="00C81E95" w:rsidRDefault="004F143F" w:rsidP="004F143F">
      <w:pPr>
        <w:widowControl/>
        <w:jc w:val="both"/>
        <w:rPr>
          <w:b/>
          <w:sz w:val="24"/>
          <w:szCs w:val="24"/>
        </w:rPr>
      </w:pPr>
    </w:p>
    <w:p w:rsidR="004F143F" w:rsidRPr="00C81E95" w:rsidRDefault="004F143F" w:rsidP="004F143F">
      <w:pPr>
        <w:widowControl/>
        <w:jc w:val="both"/>
        <w:rPr>
          <w:b/>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b/>
          <w:sz w:val="24"/>
          <w:szCs w:val="24"/>
        </w:rPr>
      </w:pPr>
      <w:r w:rsidRPr="00C81E95">
        <w:rPr>
          <w:b/>
          <w:sz w:val="24"/>
          <w:szCs w:val="24"/>
        </w:rPr>
        <w:tab/>
        <w:t>Наймодатель</w:t>
      </w:r>
      <w:r w:rsidRPr="00C81E95">
        <w:rPr>
          <w:b/>
          <w:sz w:val="24"/>
          <w:szCs w:val="24"/>
        </w:rPr>
        <w:tab/>
      </w:r>
      <w:r w:rsidRPr="00C81E95">
        <w:rPr>
          <w:b/>
          <w:sz w:val="24"/>
          <w:szCs w:val="24"/>
        </w:rPr>
        <w:tab/>
      </w:r>
      <w:r w:rsidRPr="00C81E95">
        <w:rPr>
          <w:b/>
          <w:sz w:val="24"/>
          <w:szCs w:val="24"/>
        </w:rPr>
        <w:tab/>
      </w:r>
      <w:r w:rsidRPr="00C81E95">
        <w:rPr>
          <w:b/>
          <w:sz w:val="24"/>
          <w:szCs w:val="24"/>
        </w:rPr>
        <w:tab/>
      </w:r>
      <w:r w:rsidRPr="00C81E95">
        <w:rPr>
          <w:b/>
          <w:sz w:val="24"/>
          <w:szCs w:val="24"/>
        </w:rPr>
        <w:tab/>
      </w:r>
      <w:r w:rsidRPr="00C81E95">
        <w:rPr>
          <w:b/>
          <w:sz w:val="24"/>
          <w:szCs w:val="24"/>
        </w:rPr>
        <w:tab/>
      </w:r>
      <w:r w:rsidRPr="00C81E95">
        <w:rPr>
          <w:b/>
          <w:sz w:val="24"/>
          <w:szCs w:val="24"/>
        </w:rPr>
        <w:tab/>
        <w:t>Наниматель</w:t>
      </w:r>
    </w:p>
    <w:p w:rsidR="004F143F" w:rsidRPr="00C81E95" w:rsidRDefault="004F143F" w:rsidP="004F143F">
      <w:pPr>
        <w:widowControl/>
        <w:jc w:val="both"/>
        <w:rPr>
          <w:b/>
          <w:sz w:val="24"/>
          <w:szCs w:val="24"/>
        </w:rPr>
      </w:pPr>
      <w:r w:rsidRPr="00C81E95">
        <w:rPr>
          <w:b/>
          <w:sz w:val="24"/>
          <w:szCs w:val="24"/>
        </w:rPr>
        <w:t>_________________________</w:t>
      </w:r>
      <w:r w:rsidRPr="00C81E95">
        <w:rPr>
          <w:b/>
          <w:sz w:val="24"/>
          <w:szCs w:val="24"/>
        </w:rPr>
        <w:tab/>
      </w:r>
      <w:r w:rsidRPr="00C81E95">
        <w:rPr>
          <w:b/>
          <w:sz w:val="24"/>
          <w:szCs w:val="24"/>
        </w:rPr>
        <w:tab/>
      </w:r>
      <w:r w:rsidRPr="00C81E95">
        <w:rPr>
          <w:b/>
          <w:sz w:val="24"/>
          <w:szCs w:val="24"/>
        </w:rPr>
        <w:tab/>
      </w:r>
      <w:r w:rsidRPr="00C81E95">
        <w:rPr>
          <w:b/>
          <w:sz w:val="24"/>
          <w:szCs w:val="24"/>
        </w:rPr>
        <w:tab/>
        <w:t>_____________________</w:t>
      </w:r>
    </w:p>
    <w:p w:rsidR="004F143F" w:rsidRPr="00C81E95" w:rsidRDefault="004F143F" w:rsidP="004F143F">
      <w:pPr>
        <w:widowControl/>
        <w:jc w:val="both"/>
        <w:rPr>
          <w:sz w:val="24"/>
          <w:szCs w:val="24"/>
        </w:rPr>
      </w:pPr>
      <w:r w:rsidRPr="00C81E95">
        <w:rPr>
          <w:sz w:val="24"/>
          <w:szCs w:val="24"/>
        </w:rPr>
        <w:tab/>
        <w:t>(подпись)</w:t>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t>(подпись)</w:t>
      </w:r>
    </w:p>
    <w:p w:rsidR="004F143F" w:rsidRPr="00C81E95" w:rsidRDefault="004F143F" w:rsidP="004F143F">
      <w:pPr>
        <w:widowControl/>
        <w:jc w:val="both"/>
        <w:rPr>
          <w:sz w:val="24"/>
          <w:szCs w:val="24"/>
        </w:rPr>
      </w:pPr>
    </w:p>
    <w:p w:rsidR="004F143F" w:rsidRPr="00C81E95" w:rsidRDefault="004F143F" w:rsidP="004F143F">
      <w:pPr>
        <w:widowControl/>
        <w:jc w:val="both"/>
        <w:rPr>
          <w:b/>
          <w:sz w:val="24"/>
          <w:szCs w:val="24"/>
        </w:rPr>
      </w:pPr>
      <w:r w:rsidRPr="00C81E95">
        <w:rPr>
          <w:b/>
          <w:sz w:val="24"/>
          <w:szCs w:val="24"/>
        </w:rPr>
        <w:t>_________________________</w:t>
      </w:r>
      <w:r w:rsidRPr="00C81E95">
        <w:rPr>
          <w:b/>
          <w:sz w:val="24"/>
          <w:szCs w:val="24"/>
        </w:rPr>
        <w:tab/>
      </w:r>
      <w:r w:rsidRPr="00C81E95">
        <w:rPr>
          <w:b/>
          <w:sz w:val="24"/>
          <w:szCs w:val="24"/>
        </w:rPr>
        <w:tab/>
      </w:r>
      <w:r w:rsidRPr="00C81E95">
        <w:rPr>
          <w:b/>
          <w:sz w:val="24"/>
          <w:szCs w:val="24"/>
        </w:rPr>
        <w:tab/>
      </w:r>
      <w:r w:rsidRPr="00C81E95">
        <w:rPr>
          <w:b/>
          <w:sz w:val="24"/>
          <w:szCs w:val="24"/>
        </w:rPr>
        <w:tab/>
        <w:t>_____________________</w:t>
      </w:r>
    </w:p>
    <w:p w:rsidR="004F143F" w:rsidRPr="00C81E95" w:rsidRDefault="004F143F" w:rsidP="004F143F">
      <w:pPr>
        <w:widowControl/>
        <w:jc w:val="both"/>
        <w:rPr>
          <w:sz w:val="24"/>
          <w:szCs w:val="24"/>
        </w:rPr>
      </w:pPr>
      <w:r w:rsidRPr="00C81E95">
        <w:rPr>
          <w:sz w:val="24"/>
          <w:szCs w:val="24"/>
        </w:rPr>
        <w:tab/>
        <w:t>(подпись)</w:t>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r>
      <w:r w:rsidRPr="00C81E95">
        <w:rPr>
          <w:sz w:val="24"/>
          <w:szCs w:val="24"/>
        </w:rPr>
        <w:tab/>
        <w:t>(подпись)</w:t>
      </w: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jc w:val="both"/>
        <w:rPr>
          <w:sz w:val="24"/>
          <w:szCs w:val="24"/>
        </w:rPr>
      </w:pPr>
    </w:p>
    <w:p w:rsidR="004F143F" w:rsidRPr="00C81E95" w:rsidRDefault="004F143F" w:rsidP="004F143F">
      <w:pPr>
        <w:widowControl/>
        <w:rPr>
          <w:sz w:val="24"/>
          <w:szCs w:val="24"/>
        </w:rPr>
      </w:pPr>
    </w:p>
    <w:p w:rsidR="004F143F" w:rsidRPr="00C81E95" w:rsidRDefault="004F143F" w:rsidP="004F143F">
      <w:pPr>
        <w:widowControl/>
        <w:ind w:left="5670"/>
        <w:jc w:val="center"/>
        <w:rPr>
          <w:sz w:val="24"/>
          <w:szCs w:val="24"/>
        </w:rPr>
      </w:pPr>
    </w:p>
    <w:p w:rsidR="004F143F" w:rsidRPr="00C81E95" w:rsidRDefault="004F143F" w:rsidP="0000730D">
      <w:pPr>
        <w:jc w:val="both"/>
        <w:rPr>
          <w:sz w:val="24"/>
          <w:szCs w:val="24"/>
        </w:rPr>
      </w:pPr>
    </w:p>
    <w:p w:rsidR="004F143F" w:rsidRPr="004F143F" w:rsidRDefault="004F143F">
      <w:pPr>
        <w:jc w:val="both"/>
        <w:rPr>
          <w:rFonts w:ascii="Arial" w:hAnsi="Arial" w:cs="Arial"/>
          <w:sz w:val="24"/>
          <w:szCs w:val="24"/>
        </w:rPr>
      </w:pPr>
    </w:p>
    <w:sectPr w:rsidR="004F143F" w:rsidRPr="004F143F" w:rsidSect="00E467AB">
      <w:headerReference w:type="default" r:id="rId14"/>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B0" w:rsidRDefault="002B4EB0" w:rsidP="00E467AB">
      <w:r>
        <w:separator/>
      </w:r>
    </w:p>
  </w:endnote>
  <w:endnote w:type="continuationSeparator" w:id="1">
    <w:p w:rsidR="002B4EB0" w:rsidRDefault="002B4EB0" w:rsidP="00E46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B0" w:rsidRDefault="002B4EB0" w:rsidP="00E467AB">
      <w:r>
        <w:separator/>
      </w:r>
    </w:p>
  </w:footnote>
  <w:footnote w:type="continuationSeparator" w:id="1">
    <w:p w:rsidR="002B4EB0" w:rsidRDefault="002B4EB0" w:rsidP="00E4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6126"/>
      <w:docPartObj>
        <w:docPartGallery w:val="Page Numbers (Top of Page)"/>
        <w:docPartUnique/>
      </w:docPartObj>
    </w:sdtPr>
    <w:sdtContent>
      <w:p w:rsidR="00E467AB" w:rsidRDefault="00E02412">
        <w:pPr>
          <w:pStyle w:val="a4"/>
          <w:jc w:val="center"/>
        </w:pPr>
        <w:fldSimple w:instr=" PAGE   \* MERGEFORMAT ">
          <w:r w:rsidR="003F6C3B">
            <w:rPr>
              <w:noProof/>
            </w:rPr>
            <w:t>43</w:t>
          </w:r>
        </w:fldSimple>
      </w:p>
    </w:sdtContent>
  </w:sdt>
  <w:p w:rsidR="00E467AB" w:rsidRDefault="00E467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3494604B"/>
    <w:multiLevelType w:val="hybridMultilevel"/>
    <w:tmpl w:val="8FE6EE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8C2FDE"/>
    <w:multiLevelType w:val="hybridMultilevel"/>
    <w:tmpl w:val="CF0EEA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4FE550C"/>
    <w:multiLevelType w:val="hybridMultilevel"/>
    <w:tmpl w:val="8FE6EE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0310D5"/>
    <w:multiLevelType w:val="multilevel"/>
    <w:tmpl w:val="DFD8EF5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65750F16"/>
    <w:multiLevelType w:val="hybridMultilevel"/>
    <w:tmpl w:val="F4DE6E8E"/>
    <w:lvl w:ilvl="0" w:tplc="AAA05658">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6687642"/>
    <w:multiLevelType w:val="hybridMultilevel"/>
    <w:tmpl w:val="E80C90AC"/>
    <w:lvl w:ilvl="0" w:tplc="04190011">
      <w:start w:val="1"/>
      <w:numFmt w:val="decimal"/>
      <w:lvlText w:val="%1)"/>
      <w:lvlJc w:val="left"/>
      <w:pPr>
        <w:tabs>
          <w:tab w:val="num" w:pos="1086"/>
        </w:tabs>
        <w:ind w:left="1086"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8"/>
  </w:num>
  <w:num w:numId="10">
    <w:abstractNumId w:val="5"/>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30D"/>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657"/>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0A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66A"/>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A28"/>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655"/>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2EE"/>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447"/>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109"/>
    <w:rsid w:val="0015153F"/>
    <w:rsid w:val="00151787"/>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2E"/>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08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BD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27F"/>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61"/>
    <w:rsid w:val="00247796"/>
    <w:rsid w:val="00247819"/>
    <w:rsid w:val="002479BD"/>
    <w:rsid w:val="00250AB8"/>
    <w:rsid w:val="00250FC6"/>
    <w:rsid w:val="00251AE2"/>
    <w:rsid w:val="00251E11"/>
    <w:rsid w:val="0025243B"/>
    <w:rsid w:val="00252901"/>
    <w:rsid w:val="00252A54"/>
    <w:rsid w:val="00252B67"/>
    <w:rsid w:val="002532EF"/>
    <w:rsid w:val="00253940"/>
    <w:rsid w:val="00254055"/>
    <w:rsid w:val="0025422E"/>
    <w:rsid w:val="00254288"/>
    <w:rsid w:val="00254B91"/>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7B4"/>
    <w:rsid w:val="00290BB6"/>
    <w:rsid w:val="002910E1"/>
    <w:rsid w:val="00291307"/>
    <w:rsid w:val="00291820"/>
    <w:rsid w:val="002918C7"/>
    <w:rsid w:val="00291904"/>
    <w:rsid w:val="002919BA"/>
    <w:rsid w:val="00291C9F"/>
    <w:rsid w:val="002925AB"/>
    <w:rsid w:val="00292B04"/>
    <w:rsid w:val="00293163"/>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D2D"/>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4EB0"/>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5E9"/>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938"/>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573"/>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2D"/>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4D2D"/>
    <w:rsid w:val="003E5042"/>
    <w:rsid w:val="003E52EC"/>
    <w:rsid w:val="003E558A"/>
    <w:rsid w:val="003E5AF8"/>
    <w:rsid w:val="003E5D75"/>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6C3B"/>
    <w:rsid w:val="003F7259"/>
    <w:rsid w:val="003F72D1"/>
    <w:rsid w:val="003F7389"/>
    <w:rsid w:val="003F7611"/>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3D38"/>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0FE"/>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CF8"/>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845"/>
    <w:rsid w:val="004B7D0E"/>
    <w:rsid w:val="004B7D5D"/>
    <w:rsid w:val="004B7EEF"/>
    <w:rsid w:val="004C00AB"/>
    <w:rsid w:val="004C0544"/>
    <w:rsid w:val="004C05CF"/>
    <w:rsid w:val="004C077E"/>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5B9"/>
    <w:rsid w:val="004E274C"/>
    <w:rsid w:val="004E27E7"/>
    <w:rsid w:val="004E3A50"/>
    <w:rsid w:val="004E3B2C"/>
    <w:rsid w:val="004E3FB4"/>
    <w:rsid w:val="004E4001"/>
    <w:rsid w:val="004E48E6"/>
    <w:rsid w:val="004E4AAA"/>
    <w:rsid w:val="004E4B9A"/>
    <w:rsid w:val="004E4FB4"/>
    <w:rsid w:val="004E5151"/>
    <w:rsid w:val="004E5583"/>
    <w:rsid w:val="004E57AB"/>
    <w:rsid w:val="004E58BE"/>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1DE"/>
    <w:rsid w:val="004F13C9"/>
    <w:rsid w:val="004F143F"/>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0AC"/>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0EA"/>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B87"/>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965"/>
    <w:rsid w:val="00644F66"/>
    <w:rsid w:val="00644FF2"/>
    <w:rsid w:val="00646060"/>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6A"/>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0BB"/>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216"/>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B7FCA"/>
    <w:rsid w:val="007C003E"/>
    <w:rsid w:val="007C0322"/>
    <w:rsid w:val="007C04B9"/>
    <w:rsid w:val="007C0638"/>
    <w:rsid w:val="007C1174"/>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3D09"/>
    <w:rsid w:val="007F4588"/>
    <w:rsid w:val="007F46B0"/>
    <w:rsid w:val="007F47AD"/>
    <w:rsid w:val="007F4A68"/>
    <w:rsid w:val="007F4C92"/>
    <w:rsid w:val="007F4E7B"/>
    <w:rsid w:val="007F5176"/>
    <w:rsid w:val="007F51F7"/>
    <w:rsid w:val="007F57C2"/>
    <w:rsid w:val="007F58A4"/>
    <w:rsid w:val="007F58C4"/>
    <w:rsid w:val="007F5D8E"/>
    <w:rsid w:val="007F6033"/>
    <w:rsid w:val="007F6542"/>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3B7"/>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4BF"/>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834"/>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68F"/>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C1D"/>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29"/>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9F6"/>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1D87"/>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66"/>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5F7"/>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720"/>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AD2"/>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87C"/>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24"/>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0AA"/>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415"/>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1AD2"/>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1E95"/>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6C6"/>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276"/>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59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9EB"/>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B4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7FF"/>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380"/>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7D8"/>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266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12"/>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7AB"/>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5ED1"/>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0E37"/>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4F"/>
    <w:rsid w:val="00F114DD"/>
    <w:rsid w:val="00F12774"/>
    <w:rsid w:val="00F139B6"/>
    <w:rsid w:val="00F13D09"/>
    <w:rsid w:val="00F13EC8"/>
    <w:rsid w:val="00F13ED4"/>
    <w:rsid w:val="00F1413C"/>
    <w:rsid w:val="00F14D4B"/>
    <w:rsid w:val="00F14E3A"/>
    <w:rsid w:val="00F151A0"/>
    <w:rsid w:val="00F15508"/>
    <w:rsid w:val="00F15930"/>
    <w:rsid w:val="00F15C58"/>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5A7"/>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6FA0"/>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143F"/>
    <w:pPr>
      <w:keepNext/>
      <w:widowControl/>
      <w:autoSpaceDE/>
      <w:autoSpaceDN/>
      <w:adjustRightInd/>
      <w:outlineLvl w:val="0"/>
    </w:pPr>
    <w:rPr>
      <w:i/>
      <w:sz w:val="24"/>
    </w:rPr>
  </w:style>
  <w:style w:type="paragraph" w:styleId="2">
    <w:name w:val="heading 2"/>
    <w:basedOn w:val="a"/>
    <w:next w:val="a"/>
    <w:link w:val="20"/>
    <w:uiPriority w:val="9"/>
    <w:qFormat/>
    <w:rsid w:val="004F143F"/>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F143F"/>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qFormat/>
    <w:rsid w:val="004F143F"/>
    <w:pPr>
      <w:keepNext/>
      <w:widowControl/>
      <w:autoSpaceDE/>
      <w:autoSpaceDN/>
      <w:adjustRightInd/>
      <w:spacing w:before="240" w:after="60"/>
      <w:outlineLvl w:val="3"/>
    </w:pPr>
    <w:rPr>
      <w:b/>
      <w:bCs/>
      <w:sz w:val="28"/>
      <w:szCs w:val="28"/>
    </w:rPr>
  </w:style>
  <w:style w:type="paragraph" w:styleId="5">
    <w:name w:val="heading 5"/>
    <w:basedOn w:val="a"/>
    <w:next w:val="a"/>
    <w:link w:val="50"/>
    <w:uiPriority w:val="9"/>
    <w:qFormat/>
    <w:rsid w:val="004F143F"/>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
    <w:qFormat/>
    <w:rsid w:val="004F143F"/>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43F"/>
    <w:rPr>
      <w:rFonts w:ascii="Times New Roman" w:eastAsia="Times New Roman" w:hAnsi="Times New Roman" w:cs="Times New Roman"/>
      <w:i/>
      <w:sz w:val="24"/>
      <w:szCs w:val="20"/>
      <w:lang w:eastAsia="ru-RU"/>
    </w:rPr>
  </w:style>
  <w:style w:type="character" w:customStyle="1" w:styleId="20">
    <w:name w:val="Заголовок 2 Знак"/>
    <w:basedOn w:val="a0"/>
    <w:link w:val="2"/>
    <w:uiPriority w:val="9"/>
    <w:rsid w:val="004F143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F143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F14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F143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4F143F"/>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paragraph" w:styleId="a4">
    <w:name w:val="header"/>
    <w:basedOn w:val="a"/>
    <w:link w:val="a5"/>
    <w:uiPriority w:val="99"/>
    <w:rsid w:val="004F143F"/>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0"/>
    <w:link w:val="a4"/>
    <w:uiPriority w:val="99"/>
    <w:rsid w:val="004F143F"/>
    <w:rPr>
      <w:rFonts w:ascii="Times New Roman" w:eastAsia="Times New Roman" w:hAnsi="Times New Roman" w:cs="Times New Roman"/>
      <w:sz w:val="24"/>
      <w:szCs w:val="24"/>
      <w:lang w:eastAsia="ru-RU"/>
    </w:rPr>
  </w:style>
  <w:style w:type="character" w:styleId="a6">
    <w:name w:val="page number"/>
    <w:basedOn w:val="a0"/>
    <w:uiPriority w:val="99"/>
    <w:rsid w:val="004F143F"/>
    <w:rPr>
      <w:rFonts w:cs="Times New Roman"/>
    </w:rPr>
  </w:style>
  <w:style w:type="paragraph" w:styleId="a7">
    <w:name w:val="Body Text"/>
    <w:basedOn w:val="a"/>
    <w:link w:val="a8"/>
    <w:uiPriority w:val="99"/>
    <w:rsid w:val="004F143F"/>
    <w:pPr>
      <w:widowControl/>
      <w:autoSpaceDE/>
      <w:autoSpaceDN/>
      <w:adjustRightInd/>
      <w:jc w:val="both"/>
    </w:pPr>
    <w:rPr>
      <w:sz w:val="28"/>
    </w:rPr>
  </w:style>
  <w:style w:type="character" w:customStyle="1" w:styleId="a8">
    <w:name w:val="Основной текст Знак"/>
    <w:basedOn w:val="a0"/>
    <w:link w:val="a7"/>
    <w:uiPriority w:val="99"/>
    <w:rsid w:val="004F143F"/>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4F1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F143F"/>
    <w:rPr>
      <w:rFonts w:ascii="Courier New" w:eastAsia="Times New Roman" w:hAnsi="Courier New" w:cs="Courier New"/>
      <w:sz w:val="20"/>
      <w:szCs w:val="20"/>
      <w:lang w:eastAsia="ru-RU"/>
    </w:rPr>
  </w:style>
  <w:style w:type="character" w:customStyle="1" w:styleId="a9">
    <w:name w:val="Схема документа Знак"/>
    <w:basedOn w:val="a0"/>
    <w:link w:val="aa"/>
    <w:uiPriority w:val="99"/>
    <w:semiHidden/>
    <w:rsid w:val="004F143F"/>
    <w:rPr>
      <w:rFonts w:ascii="Tahoma" w:eastAsia="Times New Roman" w:hAnsi="Tahoma" w:cs="Tahoma"/>
      <w:sz w:val="24"/>
      <w:szCs w:val="24"/>
      <w:shd w:val="clear" w:color="auto" w:fill="000080"/>
      <w:lang w:eastAsia="ru-RU"/>
    </w:rPr>
  </w:style>
  <w:style w:type="paragraph" w:styleId="aa">
    <w:name w:val="Document Map"/>
    <w:basedOn w:val="a"/>
    <w:link w:val="a9"/>
    <w:uiPriority w:val="99"/>
    <w:semiHidden/>
    <w:rsid w:val="004F143F"/>
    <w:pPr>
      <w:widowControl/>
      <w:shd w:val="clear" w:color="auto" w:fill="000080"/>
      <w:autoSpaceDE/>
      <w:autoSpaceDN/>
      <w:adjustRightInd/>
    </w:pPr>
    <w:rPr>
      <w:rFonts w:ascii="Tahoma" w:hAnsi="Tahoma" w:cs="Tahoma"/>
      <w:sz w:val="24"/>
      <w:szCs w:val="24"/>
    </w:rPr>
  </w:style>
  <w:style w:type="paragraph" w:styleId="ab">
    <w:name w:val="footer"/>
    <w:basedOn w:val="a"/>
    <w:link w:val="ac"/>
    <w:uiPriority w:val="99"/>
    <w:rsid w:val="004F143F"/>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uiPriority w:val="99"/>
    <w:rsid w:val="004F143F"/>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4F143F"/>
    <w:rPr>
      <w:rFonts w:ascii="Tahoma" w:eastAsia="Times New Roman" w:hAnsi="Tahoma" w:cs="Tahoma"/>
      <w:sz w:val="16"/>
      <w:szCs w:val="16"/>
      <w:lang w:eastAsia="ru-RU"/>
    </w:rPr>
  </w:style>
  <w:style w:type="paragraph" w:styleId="ae">
    <w:name w:val="Balloon Text"/>
    <w:basedOn w:val="a"/>
    <w:link w:val="ad"/>
    <w:uiPriority w:val="99"/>
    <w:semiHidden/>
    <w:rsid w:val="004F143F"/>
    <w:pPr>
      <w:widowControl/>
      <w:autoSpaceDE/>
      <w:autoSpaceDN/>
      <w:adjustRightInd/>
    </w:pPr>
    <w:rPr>
      <w:rFonts w:ascii="Tahoma" w:hAnsi="Tahoma" w:cs="Tahoma"/>
      <w:sz w:val="16"/>
      <w:szCs w:val="16"/>
    </w:rPr>
  </w:style>
  <w:style w:type="paragraph" w:customStyle="1" w:styleId="ConsPlusCell">
    <w:name w:val="ConsPlusCell"/>
    <w:rsid w:val="004F14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w:basedOn w:val="a"/>
    <w:rsid w:val="004F143F"/>
    <w:pPr>
      <w:widowControl/>
      <w:autoSpaceDE/>
      <w:autoSpaceDN/>
      <w:adjustRightInd/>
      <w:spacing w:after="160" w:line="240" w:lineRule="exact"/>
    </w:pPr>
    <w:rPr>
      <w:rFonts w:ascii="Arial" w:hAnsi="Arial" w:cs="Arial"/>
      <w:lang w:val="en-US" w:eastAsia="en-US"/>
    </w:rPr>
  </w:style>
  <w:style w:type="paragraph" w:styleId="af0">
    <w:name w:val="Body Text Indent"/>
    <w:basedOn w:val="a"/>
    <w:link w:val="af1"/>
    <w:uiPriority w:val="99"/>
    <w:rsid w:val="004F143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uiPriority w:val="99"/>
    <w:rsid w:val="004F143F"/>
    <w:rPr>
      <w:rFonts w:ascii="Times New Roman" w:eastAsia="Times New Roman" w:hAnsi="Times New Roman" w:cs="Times New Roman"/>
      <w:sz w:val="24"/>
      <w:szCs w:val="24"/>
      <w:lang w:eastAsia="ru-RU"/>
    </w:rPr>
  </w:style>
  <w:style w:type="paragraph" w:styleId="21">
    <w:name w:val="Body Text 2"/>
    <w:basedOn w:val="a"/>
    <w:link w:val="22"/>
    <w:uiPriority w:val="99"/>
    <w:rsid w:val="004F143F"/>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4F143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4F143F"/>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uiPriority w:val="99"/>
    <w:rsid w:val="004F143F"/>
    <w:rPr>
      <w:rFonts w:ascii="Times New Roman" w:eastAsia="Times New Roman" w:hAnsi="Times New Roman" w:cs="Times New Roman"/>
      <w:sz w:val="24"/>
      <w:szCs w:val="24"/>
      <w:lang w:eastAsia="ru-RU"/>
    </w:rPr>
  </w:style>
  <w:style w:type="paragraph" w:styleId="31">
    <w:name w:val="Body Text Indent 3"/>
    <w:basedOn w:val="a"/>
    <w:link w:val="310"/>
    <w:uiPriority w:val="99"/>
    <w:rsid w:val="004F143F"/>
    <w:pPr>
      <w:widowControl/>
      <w:autoSpaceDE/>
      <w:autoSpaceDN/>
      <w:adjustRightInd/>
      <w:spacing w:after="120"/>
      <w:ind w:left="283"/>
    </w:pPr>
    <w:rPr>
      <w:sz w:val="16"/>
      <w:szCs w:val="16"/>
    </w:rPr>
  </w:style>
  <w:style w:type="character" w:customStyle="1" w:styleId="310">
    <w:name w:val="Основной текст с отступом 3 Знак1"/>
    <w:link w:val="31"/>
    <w:uiPriority w:val="99"/>
    <w:locked/>
    <w:rsid w:val="004F143F"/>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4F143F"/>
    <w:rPr>
      <w:rFonts w:ascii="Times New Roman" w:eastAsia="Times New Roman" w:hAnsi="Times New Roman" w:cs="Times New Roman"/>
      <w:sz w:val="16"/>
      <w:szCs w:val="16"/>
      <w:lang w:eastAsia="ru-RU"/>
    </w:rPr>
  </w:style>
  <w:style w:type="paragraph" w:customStyle="1" w:styleId="51">
    <w:name w:val="Основной текст (5)"/>
    <w:basedOn w:val="a"/>
    <w:link w:val="52"/>
    <w:rsid w:val="004F143F"/>
    <w:pPr>
      <w:widowControl/>
      <w:shd w:val="clear" w:color="auto" w:fill="FFFFFF"/>
      <w:autoSpaceDE/>
      <w:autoSpaceDN/>
      <w:adjustRightInd/>
      <w:spacing w:before="1080" w:after="180" w:line="322" w:lineRule="exact"/>
    </w:pPr>
    <w:rPr>
      <w:b/>
      <w:bCs/>
      <w:sz w:val="26"/>
      <w:szCs w:val="26"/>
    </w:rPr>
  </w:style>
  <w:style w:type="character" w:customStyle="1" w:styleId="52">
    <w:name w:val="Основной текст (5)_"/>
    <w:link w:val="51"/>
    <w:locked/>
    <w:rsid w:val="004F143F"/>
    <w:rPr>
      <w:rFonts w:ascii="Times New Roman" w:eastAsia="Times New Roman" w:hAnsi="Times New Roman" w:cs="Times New Roman"/>
      <w:b/>
      <w:bCs/>
      <w:sz w:val="26"/>
      <w:szCs w:val="26"/>
      <w:shd w:val="clear" w:color="auto" w:fill="FFFFFF"/>
      <w:lang w:eastAsia="ru-RU"/>
    </w:rPr>
  </w:style>
  <w:style w:type="paragraph" w:styleId="af2">
    <w:name w:val="Title"/>
    <w:basedOn w:val="a"/>
    <w:link w:val="af3"/>
    <w:uiPriority w:val="10"/>
    <w:qFormat/>
    <w:rsid w:val="004F143F"/>
    <w:pPr>
      <w:widowControl/>
      <w:autoSpaceDE/>
      <w:autoSpaceDN/>
      <w:adjustRightInd/>
      <w:jc w:val="center"/>
    </w:pPr>
    <w:rPr>
      <w:b/>
      <w:bCs/>
      <w:sz w:val="28"/>
      <w:szCs w:val="24"/>
    </w:rPr>
  </w:style>
  <w:style w:type="character" w:customStyle="1" w:styleId="af3">
    <w:name w:val="Название Знак"/>
    <w:basedOn w:val="a0"/>
    <w:link w:val="af2"/>
    <w:uiPriority w:val="10"/>
    <w:rsid w:val="004F143F"/>
    <w:rPr>
      <w:rFonts w:ascii="Times New Roman" w:eastAsia="Times New Roman" w:hAnsi="Times New Roman" w:cs="Times New Roman"/>
      <w:b/>
      <w:bCs/>
      <w:sz w:val="28"/>
      <w:szCs w:val="24"/>
      <w:lang w:eastAsia="ru-RU"/>
    </w:rPr>
  </w:style>
  <w:style w:type="paragraph" w:styleId="af4">
    <w:name w:val="Normal (Web)"/>
    <w:basedOn w:val="a"/>
    <w:uiPriority w:val="99"/>
    <w:rsid w:val="004F143F"/>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Normal1">
    <w:name w:val="Normal1"/>
    <w:rsid w:val="004F143F"/>
    <w:pPr>
      <w:widowControl w:val="0"/>
      <w:spacing w:after="0" w:line="240" w:lineRule="auto"/>
    </w:pPr>
    <w:rPr>
      <w:rFonts w:ascii="Times New Roman" w:eastAsia="Times New Roman" w:hAnsi="Times New Roman" w:cs="Times New Roman"/>
      <w:sz w:val="20"/>
      <w:szCs w:val="20"/>
      <w:lang w:eastAsia="ru-RU"/>
    </w:rPr>
  </w:style>
  <w:style w:type="paragraph" w:styleId="af5">
    <w:name w:val="caption"/>
    <w:basedOn w:val="a"/>
    <w:next w:val="a"/>
    <w:uiPriority w:val="35"/>
    <w:qFormat/>
    <w:rsid w:val="004F143F"/>
    <w:pPr>
      <w:widowControl/>
      <w:autoSpaceDE/>
      <w:autoSpaceDN/>
      <w:adjustRightInd/>
      <w:jc w:val="center"/>
    </w:pPr>
    <w:rPr>
      <w:b/>
      <w:sz w:val="32"/>
    </w:rPr>
  </w:style>
  <w:style w:type="paragraph" w:styleId="af6">
    <w:name w:val="Block Text"/>
    <w:basedOn w:val="a"/>
    <w:uiPriority w:val="99"/>
    <w:rsid w:val="004F143F"/>
    <w:pPr>
      <w:widowControl/>
      <w:autoSpaceDE/>
      <w:autoSpaceDN/>
      <w:adjustRightInd/>
      <w:ind w:left="-284" w:right="-2" w:firstLine="284"/>
      <w:jc w:val="both"/>
    </w:pPr>
    <w:rPr>
      <w:sz w:val="28"/>
    </w:rPr>
  </w:style>
  <w:style w:type="character" w:styleId="af7">
    <w:name w:val="FollowedHyperlink"/>
    <w:basedOn w:val="a0"/>
    <w:uiPriority w:val="99"/>
    <w:unhideWhenUsed/>
    <w:rsid w:val="004F143F"/>
    <w:rPr>
      <w:rFonts w:cs="Times New Roman"/>
      <w:color w:val="800080"/>
      <w:u w:val="single"/>
    </w:rPr>
  </w:style>
  <w:style w:type="paragraph" w:customStyle="1" w:styleId="font5">
    <w:name w:val="font5"/>
    <w:basedOn w:val="a"/>
    <w:rsid w:val="004F143F"/>
    <w:pPr>
      <w:widowControl/>
      <w:autoSpaceDE/>
      <w:autoSpaceDN/>
      <w:adjustRightInd/>
      <w:spacing w:before="100" w:beforeAutospacing="1" w:after="100" w:afterAutospacing="1"/>
    </w:pPr>
  </w:style>
  <w:style w:type="paragraph" w:customStyle="1" w:styleId="font6">
    <w:name w:val="font6"/>
    <w:basedOn w:val="a"/>
    <w:rsid w:val="004F143F"/>
    <w:pPr>
      <w:widowControl/>
      <w:autoSpaceDE/>
      <w:autoSpaceDN/>
      <w:adjustRightInd/>
      <w:spacing w:before="100" w:beforeAutospacing="1" w:after="100" w:afterAutospacing="1"/>
    </w:pPr>
    <w:rPr>
      <w:u w:val="single"/>
    </w:rPr>
  </w:style>
  <w:style w:type="paragraph" w:customStyle="1" w:styleId="xl63">
    <w:name w:val="xl63"/>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4">
    <w:name w:val="xl64"/>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7">
    <w:name w:val="xl67"/>
    <w:basedOn w:val="a"/>
    <w:rsid w:val="004F143F"/>
    <w:pPr>
      <w:widowControl/>
      <w:autoSpaceDE/>
      <w:autoSpaceDN/>
      <w:adjustRightInd/>
      <w:spacing w:before="100" w:beforeAutospacing="1" w:after="100" w:afterAutospacing="1"/>
    </w:pPr>
    <w:rPr>
      <w:sz w:val="24"/>
      <w:szCs w:val="24"/>
    </w:rPr>
  </w:style>
  <w:style w:type="paragraph" w:customStyle="1" w:styleId="xl68">
    <w:name w:val="xl68"/>
    <w:basedOn w:val="a"/>
    <w:rsid w:val="004F143F"/>
    <w:pPr>
      <w:widowControl/>
      <w:shd w:val="clear" w:color="000000" w:fill="FFFF00"/>
      <w:autoSpaceDE/>
      <w:autoSpaceDN/>
      <w:adjustRightInd/>
      <w:spacing w:before="100" w:beforeAutospacing="1" w:after="100" w:afterAutospacing="1"/>
    </w:pPr>
    <w:rPr>
      <w:sz w:val="24"/>
      <w:szCs w:val="24"/>
    </w:rPr>
  </w:style>
  <w:style w:type="paragraph" w:customStyle="1" w:styleId="xl69">
    <w:name w:val="xl69"/>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styleId="af8">
    <w:name w:val="No Spacing"/>
    <w:uiPriority w:val="1"/>
    <w:qFormat/>
    <w:rsid w:val="004F143F"/>
    <w:pPr>
      <w:spacing w:after="0" w:line="240" w:lineRule="auto"/>
    </w:pPr>
    <w:rPr>
      <w:rFonts w:ascii="Calibri" w:eastAsia="Times New Roman" w:hAnsi="Calibri" w:cs="Times New Roman"/>
    </w:rPr>
  </w:style>
  <w:style w:type="paragraph" w:customStyle="1" w:styleId="25">
    <w:name w:val="Знак Знак Знак2 Знак"/>
    <w:basedOn w:val="a"/>
    <w:rsid w:val="004F143F"/>
    <w:pPr>
      <w:autoSpaceDE/>
      <w:autoSpaceDN/>
      <w:spacing w:after="160" w:line="240" w:lineRule="exact"/>
      <w:jc w:val="right"/>
    </w:pPr>
    <w:rPr>
      <w:lang w:val="en-GB" w:eastAsia="en-US"/>
    </w:rPr>
  </w:style>
  <w:style w:type="character" w:styleId="af9">
    <w:name w:val="Strong"/>
    <w:basedOn w:val="a0"/>
    <w:uiPriority w:val="22"/>
    <w:qFormat/>
    <w:rsid w:val="004F143F"/>
    <w:rPr>
      <w:rFonts w:cs="Times New Roman"/>
      <w:b/>
    </w:rPr>
  </w:style>
  <w:style w:type="paragraph" w:styleId="afa">
    <w:name w:val="List Paragraph"/>
    <w:basedOn w:val="a"/>
    <w:uiPriority w:val="34"/>
    <w:qFormat/>
    <w:rsid w:val="004F143F"/>
    <w:pPr>
      <w:widowControl/>
      <w:suppressAutoHyphens/>
      <w:autoSpaceDE/>
      <w:autoSpaceDN/>
      <w:adjustRightInd/>
      <w:spacing w:line="100" w:lineRule="atLeast"/>
      <w:ind w:left="720"/>
    </w:pPr>
    <w:rPr>
      <w:rFonts w:ascii="Calibri" w:hAnsi="Calibri"/>
      <w:kern w:val="1"/>
      <w:sz w:val="24"/>
      <w:szCs w:val="24"/>
      <w:lang w:eastAsia="ar-SA"/>
    </w:rPr>
  </w:style>
  <w:style w:type="character" w:customStyle="1" w:styleId="Internetlink">
    <w:name w:val="Internet link"/>
    <w:rsid w:val="004F143F"/>
    <w:rPr>
      <w:rFonts w:eastAsia="SimSun"/>
      <w:color w:val="000080"/>
      <w:u w:val="single"/>
    </w:rPr>
  </w:style>
  <w:style w:type="paragraph" w:customStyle="1" w:styleId="afb">
    <w:name w:val="Ориентир"/>
    <w:basedOn w:val="a"/>
    <w:next w:val="a"/>
    <w:rsid w:val="004F143F"/>
    <w:pPr>
      <w:widowControl/>
      <w:autoSpaceDE/>
      <w:autoSpaceDN/>
      <w:adjustRightInd/>
      <w:ind w:firstLine="709"/>
      <w:jc w:val="both"/>
    </w:pPr>
  </w:style>
  <w:style w:type="character" w:customStyle="1" w:styleId="afc">
    <w:name w:val="Гипертекстовая ссылка"/>
    <w:rsid w:val="004F143F"/>
    <w:rPr>
      <w:color w:val="008000"/>
    </w:rPr>
  </w:style>
  <w:style w:type="paragraph" w:customStyle="1" w:styleId="Standard">
    <w:name w:val="Standard"/>
    <w:rsid w:val="004F143F"/>
    <w:pPr>
      <w:suppressAutoHyphens/>
      <w:spacing w:after="0" w:line="240" w:lineRule="auto"/>
    </w:pPr>
    <w:rPr>
      <w:rFonts w:ascii="Times New Roman" w:eastAsia="Times New Roman" w:hAnsi="Times New Roman" w:cs="Times New Roman"/>
      <w:kern w:val="2"/>
      <w:sz w:val="24"/>
      <w:szCs w:val="24"/>
      <w:lang w:eastAsia="ar-SA"/>
    </w:rPr>
  </w:style>
  <w:style w:type="paragraph" w:styleId="33">
    <w:name w:val="Body Text 3"/>
    <w:basedOn w:val="a"/>
    <w:link w:val="34"/>
    <w:uiPriority w:val="99"/>
    <w:rsid w:val="004F143F"/>
    <w:pPr>
      <w:widowControl/>
      <w:autoSpaceDE/>
      <w:autoSpaceDN/>
      <w:adjustRightInd/>
      <w:spacing w:after="120"/>
    </w:pPr>
    <w:rPr>
      <w:sz w:val="16"/>
      <w:szCs w:val="16"/>
    </w:rPr>
  </w:style>
  <w:style w:type="character" w:customStyle="1" w:styleId="34">
    <w:name w:val="Основной текст 3 Знак"/>
    <w:basedOn w:val="a0"/>
    <w:link w:val="33"/>
    <w:uiPriority w:val="99"/>
    <w:rsid w:val="004F143F"/>
    <w:rPr>
      <w:rFonts w:ascii="Times New Roman" w:eastAsia="Times New Roman" w:hAnsi="Times New Roman" w:cs="Times New Roman"/>
      <w:sz w:val="16"/>
      <w:szCs w:val="16"/>
      <w:lang w:eastAsia="ru-RU"/>
    </w:rPr>
  </w:style>
  <w:style w:type="paragraph" w:customStyle="1" w:styleId="11">
    <w:name w:val="Цитата1"/>
    <w:basedOn w:val="a"/>
    <w:rsid w:val="004F143F"/>
    <w:pPr>
      <w:suppressAutoHyphens/>
      <w:autoSpaceDE/>
      <w:autoSpaceDN/>
      <w:adjustRightInd/>
      <w:ind w:left="1276" w:right="-2"/>
      <w:jc w:val="both"/>
    </w:pPr>
    <w:rPr>
      <w:sz w:val="24"/>
      <w:szCs w:val="24"/>
    </w:rPr>
  </w:style>
  <w:style w:type="paragraph" w:customStyle="1" w:styleId="ConsTitle">
    <w:name w:val="ConsTitle"/>
    <w:rsid w:val="004F143F"/>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rmal">
    <w:name w:val="ConsNormal"/>
    <w:rsid w:val="004F143F"/>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afd">
    <w:name w:val="Прижатый влево"/>
    <w:basedOn w:val="a"/>
    <w:next w:val="a"/>
    <w:rsid w:val="004F143F"/>
    <w:rPr>
      <w:rFonts w:ascii="Arial" w:hAnsi="Arial"/>
    </w:rPr>
  </w:style>
  <w:style w:type="paragraph" w:customStyle="1" w:styleId="afe">
    <w:name w:val="Содержимое таблицы"/>
    <w:basedOn w:val="a"/>
    <w:rsid w:val="004F143F"/>
    <w:pPr>
      <w:suppressLineNumbers/>
      <w:suppressAutoHyphens/>
      <w:autoSpaceDE/>
      <w:autoSpaceDN/>
      <w:adjustRightInd/>
    </w:pPr>
    <w:rPr>
      <w:rFonts w:ascii="Arial" w:hAnsi="Arial"/>
      <w:kern w:val="1"/>
      <w:sz w:val="24"/>
      <w:szCs w:val="24"/>
      <w:lang w:eastAsia="ar-SA"/>
    </w:rPr>
  </w:style>
  <w:style w:type="character" w:customStyle="1" w:styleId="FontStyle11">
    <w:name w:val="Font Style11"/>
    <w:rsid w:val="004F143F"/>
    <w:rPr>
      <w:rFonts w:ascii="Times New Roman" w:hAnsi="Times New Roman"/>
      <w:sz w:val="26"/>
    </w:rPr>
  </w:style>
  <w:style w:type="paragraph" w:customStyle="1" w:styleId="aff">
    <w:name w:val="Комментарий"/>
    <w:basedOn w:val="a"/>
    <w:next w:val="a"/>
    <w:rsid w:val="004F143F"/>
    <w:pPr>
      <w:ind w:left="170"/>
      <w:jc w:val="both"/>
    </w:pPr>
    <w:rPr>
      <w:rFonts w:ascii="Arial" w:hAnsi="Arial" w:cs="Arial"/>
      <w:i/>
      <w:iCs/>
      <w:color w:val="800080"/>
      <w:sz w:val="24"/>
      <w:szCs w:val="24"/>
    </w:rPr>
  </w:style>
  <w:style w:type="paragraph" w:customStyle="1" w:styleId="26">
    <w:name w:val="2"/>
    <w:basedOn w:val="a"/>
    <w:rsid w:val="004F143F"/>
    <w:pPr>
      <w:widowControl/>
      <w:autoSpaceDE/>
      <w:autoSpaceDN/>
      <w:adjustRightInd/>
      <w:spacing w:before="100" w:beforeAutospacing="1" w:after="100" w:afterAutospacing="1"/>
    </w:pPr>
    <w:rPr>
      <w:sz w:val="24"/>
      <w:szCs w:val="24"/>
    </w:rPr>
  </w:style>
  <w:style w:type="paragraph" w:customStyle="1" w:styleId="consplusnormal1">
    <w:name w:val="consplusnormal"/>
    <w:basedOn w:val="a"/>
    <w:rsid w:val="004F143F"/>
    <w:pPr>
      <w:widowControl/>
      <w:autoSpaceDE/>
      <w:autoSpaceDN/>
      <w:adjustRightInd/>
      <w:spacing w:before="100" w:beforeAutospacing="1" w:after="100" w:afterAutospacing="1"/>
    </w:pPr>
    <w:rPr>
      <w:sz w:val="24"/>
      <w:szCs w:val="24"/>
    </w:rPr>
  </w:style>
  <w:style w:type="paragraph" w:customStyle="1" w:styleId="35">
    <w:name w:val="3"/>
    <w:basedOn w:val="a"/>
    <w:rsid w:val="004F143F"/>
    <w:pPr>
      <w:widowControl/>
      <w:autoSpaceDE/>
      <w:autoSpaceDN/>
      <w:adjustRightInd/>
      <w:spacing w:before="100" w:beforeAutospacing="1" w:after="100" w:afterAutospacing="1"/>
    </w:pPr>
    <w:rPr>
      <w:sz w:val="24"/>
      <w:szCs w:val="24"/>
    </w:rPr>
  </w:style>
  <w:style w:type="character" w:customStyle="1" w:styleId="FontStyle47">
    <w:name w:val="Font Style47"/>
    <w:rsid w:val="004F143F"/>
    <w:rPr>
      <w:rFonts w:ascii="Times New Roman" w:hAnsi="Times New Roman"/>
      <w:sz w:val="22"/>
    </w:rPr>
  </w:style>
  <w:style w:type="character" w:customStyle="1" w:styleId="FontStyle46">
    <w:name w:val="Font Style46"/>
    <w:rsid w:val="004F143F"/>
    <w:rPr>
      <w:rFonts w:ascii="Times New Roman" w:hAnsi="Times New Roman"/>
      <w:sz w:val="22"/>
    </w:rPr>
  </w:style>
  <w:style w:type="paragraph" w:customStyle="1" w:styleId="aff0">
    <w:name w:val="Таблицы (моноширинный)"/>
    <w:basedOn w:val="a"/>
    <w:next w:val="a"/>
    <w:rsid w:val="004F143F"/>
    <w:pPr>
      <w:jc w:val="both"/>
    </w:pPr>
    <w:rPr>
      <w:rFonts w:ascii="Courier New" w:hAnsi="Courier New" w:cs="Courier New"/>
    </w:rPr>
  </w:style>
  <w:style w:type="paragraph" w:customStyle="1" w:styleId="311">
    <w:name w:val="Основной текст с отступом 31"/>
    <w:basedOn w:val="a"/>
    <w:rsid w:val="004F143F"/>
    <w:pPr>
      <w:suppressAutoHyphens/>
      <w:autoSpaceDE/>
      <w:autoSpaceDN/>
      <w:adjustRightInd/>
      <w:ind w:right="-54" w:firstLine="993"/>
      <w:jc w:val="both"/>
    </w:pPr>
    <w:rPr>
      <w:sz w:val="24"/>
      <w:szCs w:val="24"/>
    </w:rPr>
  </w:style>
  <w:style w:type="paragraph" w:customStyle="1" w:styleId="Style1">
    <w:name w:val="Style1"/>
    <w:basedOn w:val="a"/>
    <w:rsid w:val="004F143F"/>
    <w:pPr>
      <w:spacing w:line="369" w:lineRule="exact"/>
      <w:ind w:firstLine="701"/>
      <w:jc w:val="both"/>
    </w:pPr>
    <w:rPr>
      <w:sz w:val="24"/>
      <w:szCs w:val="24"/>
    </w:rPr>
  </w:style>
  <w:style w:type="paragraph" w:customStyle="1" w:styleId="Style2">
    <w:name w:val="Style2"/>
    <w:basedOn w:val="a"/>
    <w:rsid w:val="004F143F"/>
    <w:pPr>
      <w:spacing w:line="370" w:lineRule="exact"/>
      <w:ind w:firstLine="710"/>
      <w:jc w:val="both"/>
    </w:pPr>
    <w:rPr>
      <w:sz w:val="24"/>
      <w:szCs w:val="24"/>
    </w:rPr>
  </w:style>
  <w:style w:type="character" w:customStyle="1" w:styleId="Q">
    <w:name w:val="Q"/>
    <w:rsid w:val="004F143F"/>
  </w:style>
  <w:style w:type="paragraph" w:customStyle="1" w:styleId="12">
    <w:name w:val="Обычный (веб)1"/>
    <w:basedOn w:val="a"/>
    <w:rsid w:val="004F143F"/>
    <w:pPr>
      <w:widowControl/>
      <w:suppressAutoHyphens/>
      <w:autoSpaceDE/>
      <w:autoSpaceDN/>
      <w:adjustRightInd/>
      <w:spacing w:after="225"/>
      <w:ind w:right="30"/>
    </w:pPr>
    <w:rPr>
      <w:sz w:val="24"/>
      <w:szCs w:val="24"/>
      <w:lang w:eastAsia="ar-SA"/>
    </w:rPr>
  </w:style>
  <w:style w:type="paragraph" w:customStyle="1" w:styleId="ConsNonformat">
    <w:name w:val="ConsNonformat"/>
    <w:uiPriority w:val="99"/>
    <w:rsid w:val="004F143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заголовок 1"/>
    <w:basedOn w:val="a"/>
    <w:next w:val="a"/>
    <w:rsid w:val="004F143F"/>
    <w:pPr>
      <w:keepNext/>
      <w:widowControl/>
      <w:autoSpaceDE/>
      <w:autoSpaceDN/>
      <w:adjustRightInd/>
      <w:jc w:val="center"/>
    </w:pPr>
    <w:rPr>
      <w:b/>
      <w:spacing w:val="80"/>
      <w:sz w:val="40"/>
    </w:rPr>
  </w:style>
  <w:style w:type="character" w:customStyle="1" w:styleId="WW8Num1z0">
    <w:name w:val="WW8Num1z0"/>
    <w:rsid w:val="004F143F"/>
    <w:rPr>
      <w:rFonts w:ascii="Symbol" w:hAnsi="Symbol"/>
    </w:rPr>
  </w:style>
  <w:style w:type="character" w:customStyle="1" w:styleId="WW8Num2z0">
    <w:name w:val="WW8Num2z0"/>
    <w:rsid w:val="004F143F"/>
    <w:rPr>
      <w:rFonts w:ascii="Symbol" w:hAnsi="Symbol"/>
    </w:rPr>
  </w:style>
  <w:style w:type="character" w:customStyle="1" w:styleId="WW8Num3z0">
    <w:name w:val="WW8Num3z0"/>
    <w:rsid w:val="004F143F"/>
    <w:rPr>
      <w:rFonts w:ascii="Symbol" w:hAnsi="Symbol"/>
    </w:rPr>
  </w:style>
  <w:style w:type="character" w:customStyle="1" w:styleId="27">
    <w:name w:val="Основной шрифт абзаца2"/>
    <w:rsid w:val="004F143F"/>
  </w:style>
  <w:style w:type="character" w:customStyle="1" w:styleId="14">
    <w:name w:val="Основной шрифт абзаца1"/>
    <w:rsid w:val="004F143F"/>
  </w:style>
  <w:style w:type="character" w:customStyle="1" w:styleId="aff1">
    <w:name w:val="Символ нумерации"/>
    <w:rsid w:val="004F143F"/>
  </w:style>
  <w:style w:type="paragraph" w:customStyle="1" w:styleId="aff2">
    <w:name w:val="Заголовок"/>
    <w:basedOn w:val="a"/>
    <w:next w:val="a7"/>
    <w:rsid w:val="004F143F"/>
    <w:pPr>
      <w:keepNext/>
      <w:widowControl/>
      <w:suppressAutoHyphens/>
      <w:autoSpaceDE/>
      <w:autoSpaceDN/>
      <w:adjustRightInd/>
      <w:spacing w:before="240" w:after="120"/>
    </w:pPr>
    <w:rPr>
      <w:rFonts w:ascii="Arial" w:hAnsi="Arial" w:cs="Mangal"/>
      <w:sz w:val="28"/>
      <w:szCs w:val="28"/>
      <w:lang w:eastAsia="ar-SA"/>
    </w:rPr>
  </w:style>
  <w:style w:type="paragraph" w:styleId="aff3">
    <w:name w:val="List"/>
    <w:basedOn w:val="a7"/>
    <w:uiPriority w:val="99"/>
    <w:rsid w:val="004F143F"/>
    <w:pPr>
      <w:suppressAutoHyphens/>
      <w:spacing w:after="120"/>
      <w:jc w:val="left"/>
    </w:pPr>
    <w:rPr>
      <w:rFonts w:ascii="Arial" w:hAnsi="Arial" w:cs="Mangal"/>
      <w:sz w:val="24"/>
      <w:szCs w:val="24"/>
      <w:lang w:eastAsia="ar-SA"/>
    </w:rPr>
  </w:style>
  <w:style w:type="paragraph" w:customStyle="1" w:styleId="28">
    <w:name w:val="Название2"/>
    <w:basedOn w:val="a"/>
    <w:rsid w:val="004F143F"/>
    <w:pPr>
      <w:widowControl/>
      <w:suppressLineNumbers/>
      <w:suppressAutoHyphens/>
      <w:autoSpaceDE/>
      <w:autoSpaceDN/>
      <w:adjustRightInd/>
      <w:spacing w:before="120" w:after="120"/>
    </w:pPr>
    <w:rPr>
      <w:rFonts w:cs="Tahoma"/>
      <w:i/>
      <w:iCs/>
      <w:sz w:val="24"/>
      <w:szCs w:val="24"/>
      <w:lang w:eastAsia="ar-SA"/>
    </w:rPr>
  </w:style>
  <w:style w:type="paragraph" w:customStyle="1" w:styleId="29">
    <w:name w:val="Указатель2"/>
    <w:basedOn w:val="a"/>
    <w:rsid w:val="004F143F"/>
    <w:pPr>
      <w:widowControl/>
      <w:suppressLineNumbers/>
      <w:suppressAutoHyphens/>
      <w:autoSpaceDE/>
      <w:autoSpaceDN/>
      <w:adjustRightInd/>
    </w:pPr>
    <w:rPr>
      <w:rFonts w:cs="Tahoma"/>
      <w:sz w:val="24"/>
      <w:szCs w:val="24"/>
      <w:lang w:eastAsia="ar-SA"/>
    </w:rPr>
  </w:style>
  <w:style w:type="paragraph" w:customStyle="1" w:styleId="15">
    <w:name w:val="Название1"/>
    <w:basedOn w:val="a"/>
    <w:rsid w:val="004F143F"/>
    <w:pPr>
      <w:widowControl/>
      <w:suppressLineNumbers/>
      <w:suppressAutoHyphens/>
      <w:autoSpaceDE/>
      <w:autoSpaceDN/>
      <w:adjustRightInd/>
      <w:spacing w:before="120" w:after="120"/>
    </w:pPr>
    <w:rPr>
      <w:rFonts w:ascii="Arial" w:hAnsi="Arial" w:cs="Mangal"/>
      <w:i/>
      <w:iCs/>
      <w:szCs w:val="24"/>
      <w:lang w:eastAsia="ar-SA"/>
    </w:rPr>
  </w:style>
  <w:style w:type="paragraph" w:customStyle="1" w:styleId="16">
    <w:name w:val="Указатель1"/>
    <w:basedOn w:val="a"/>
    <w:rsid w:val="004F143F"/>
    <w:pPr>
      <w:widowControl/>
      <w:suppressLineNumbers/>
      <w:suppressAutoHyphens/>
      <w:autoSpaceDE/>
      <w:autoSpaceDN/>
      <w:adjustRightInd/>
    </w:pPr>
    <w:rPr>
      <w:rFonts w:ascii="Arial" w:hAnsi="Arial" w:cs="Mangal"/>
      <w:sz w:val="24"/>
      <w:szCs w:val="24"/>
      <w:lang w:eastAsia="ar-SA"/>
    </w:rPr>
  </w:style>
  <w:style w:type="paragraph" w:customStyle="1" w:styleId="17">
    <w:name w:val="Схема документа1"/>
    <w:basedOn w:val="a"/>
    <w:rsid w:val="004F143F"/>
    <w:pPr>
      <w:widowControl/>
      <w:shd w:val="clear" w:color="auto" w:fill="000080"/>
      <w:suppressAutoHyphens/>
      <w:autoSpaceDE/>
      <w:autoSpaceDN/>
      <w:adjustRightInd/>
    </w:pPr>
    <w:rPr>
      <w:rFonts w:ascii="Tahoma" w:hAnsi="Tahoma" w:cs="Tahoma"/>
      <w:lang w:eastAsia="ar-SA"/>
    </w:rPr>
  </w:style>
  <w:style w:type="paragraph" w:customStyle="1" w:styleId="aff4">
    <w:name w:val="Заголовок таблицы"/>
    <w:basedOn w:val="afe"/>
    <w:rsid w:val="004F143F"/>
    <w:pPr>
      <w:widowControl/>
      <w:jc w:val="center"/>
    </w:pPr>
    <w:rPr>
      <w:rFonts w:ascii="Times New Roman" w:hAnsi="Times New Roman"/>
      <w:b/>
      <w:bCs/>
      <w:kern w:val="0"/>
    </w:rPr>
  </w:style>
  <w:style w:type="paragraph" w:customStyle="1" w:styleId="aff5">
    <w:name w:val="Содержимое врезки"/>
    <w:basedOn w:val="a7"/>
    <w:rsid w:val="004F143F"/>
    <w:pPr>
      <w:suppressAutoHyphens/>
      <w:spacing w:after="120"/>
      <w:jc w:val="left"/>
    </w:pPr>
    <w:rPr>
      <w:sz w:val="24"/>
      <w:szCs w:val="24"/>
      <w:lang w:eastAsia="ar-SA"/>
    </w:rPr>
  </w:style>
  <w:style w:type="paragraph" w:customStyle="1" w:styleId="18">
    <w:name w:val="Абзац списка1"/>
    <w:basedOn w:val="a"/>
    <w:uiPriority w:val="99"/>
    <w:rsid w:val="004F143F"/>
    <w:pPr>
      <w:widowControl/>
      <w:suppressAutoHyphens/>
      <w:autoSpaceDE/>
      <w:autoSpaceDN/>
      <w:adjustRightInd/>
      <w:spacing w:line="100" w:lineRule="atLeast"/>
      <w:ind w:left="720"/>
    </w:pPr>
    <w:rPr>
      <w:rFonts w:ascii="Calibri" w:hAnsi="Calibri"/>
      <w:kern w:val="1"/>
      <w:sz w:val="24"/>
      <w:szCs w:val="24"/>
      <w:lang w:eastAsia="ar-SA"/>
    </w:rPr>
  </w:style>
  <w:style w:type="paragraph" w:customStyle="1" w:styleId="materialtext1">
    <w:name w:val="material_text1"/>
    <w:basedOn w:val="a"/>
    <w:rsid w:val="004F143F"/>
    <w:pPr>
      <w:widowControl/>
      <w:suppressAutoHyphens/>
      <w:autoSpaceDE/>
      <w:autoSpaceDN/>
      <w:adjustRightInd/>
      <w:spacing w:before="28" w:after="28" w:line="312" w:lineRule="atLeast"/>
      <w:jc w:val="both"/>
    </w:pPr>
    <w:rPr>
      <w:kern w:val="1"/>
      <w:lang w:eastAsia="ar-SA"/>
    </w:rPr>
  </w:style>
  <w:style w:type="paragraph" w:customStyle="1" w:styleId="aff6">
    <w:name w:val="Базовый"/>
    <w:rsid w:val="004F143F"/>
    <w:pPr>
      <w:tabs>
        <w:tab w:val="left" w:pos="709"/>
      </w:tabs>
      <w:suppressAutoHyphens/>
      <w:spacing w:line="276" w:lineRule="atLeast"/>
    </w:pPr>
    <w:rPr>
      <w:rFonts w:ascii="Calibri" w:eastAsia="Times New Roman" w:hAnsi="Calibri" w:cs="Calibri"/>
      <w:color w:val="00000A"/>
      <w:lang w:eastAsia="ru-RU"/>
    </w:rPr>
  </w:style>
  <w:style w:type="paragraph" w:customStyle="1" w:styleId="aff7">
    <w:name w:val="Знак Знак"/>
    <w:basedOn w:val="a"/>
    <w:rsid w:val="00C81E95"/>
    <w:pPr>
      <w:widowControl/>
      <w:autoSpaceDE/>
      <w:autoSpaceDN/>
      <w:adjustRightInd/>
      <w:spacing w:after="160" w:line="240" w:lineRule="exact"/>
    </w:pPr>
    <w:rPr>
      <w:rFonts w:ascii="Verdana" w:hAnsi="Verdana"/>
      <w:lang w:val="en-US" w:eastAsia="en-US"/>
    </w:rPr>
  </w:style>
  <w:style w:type="paragraph" w:customStyle="1" w:styleId="6">
    <w:name w:val="Знак Знак6"/>
    <w:basedOn w:val="a"/>
    <w:rsid w:val="00151109"/>
    <w:pPr>
      <w:widowControl/>
      <w:autoSpaceDE/>
      <w:autoSpaceDN/>
      <w:adjustRightInd/>
      <w:spacing w:after="160" w:line="240" w:lineRule="exact"/>
    </w:pPr>
    <w:rPr>
      <w:rFonts w:ascii="Verdana" w:hAnsi="Verdana"/>
      <w:lang w:val="en-US" w:eastAsia="en-US"/>
    </w:rPr>
  </w:style>
  <w:style w:type="character" w:customStyle="1" w:styleId="2a">
    <w:name w:val="Основной текст (2)_"/>
    <w:basedOn w:val="a0"/>
    <w:link w:val="2b"/>
    <w:locked/>
    <w:rsid w:val="00293163"/>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293163"/>
    <w:pPr>
      <w:shd w:val="clear" w:color="auto" w:fill="FFFFFF"/>
      <w:autoSpaceDE/>
      <w:autoSpaceDN/>
      <w:adjustRightInd/>
      <w:spacing w:before="420" w:after="300" w:line="320" w:lineRule="exact"/>
    </w:pPr>
    <w:rPr>
      <w:sz w:val="28"/>
      <w:szCs w:val="28"/>
      <w:lang w:eastAsia="en-US"/>
    </w:rPr>
  </w:style>
  <w:style w:type="character" w:customStyle="1" w:styleId="19">
    <w:name w:val="Заголовок №1_"/>
    <w:basedOn w:val="a0"/>
    <w:link w:val="1a"/>
    <w:locked/>
    <w:rsid w:val="00293163"/>
    <w:rPr>
      <w:rFonts w:ascii="Times New Roman" w:eastAsia="Times New Roman" w:hAnsi="Times New Roman" w:cs="Times New Roman"/>
      <w:b/>
      <w:bCs/>
      <w:sz w:val="32"/>
      <w:szCs w:val="32"/>
      <w:shd w:val="clear" w:color="auto" w:fill="FFFFFF"/>
    </w:rPr>
  </w:style>
  <w:style w:type="paragraph" w:customStyle="1" w:styleId="1a">
    <w:name w:val="Заголовок №1"/>
    <w:basedOn w:val="a"/>
    <w:link w:val="19"/>
    <w:rsid w:val="00293163"/>
    <w:pPr>
      <w:shd w:val="clear" w:color="auto" w:fill="FFFFFF"/>
      <w:autoSpaceDE/>
      <w:autoSpaceDN/>
      <w:adjustRightInd/>
      <w:spacing w:before="900" w:after="420" w:line="0" w:lineRule="atLeast"/>
      <w:outlineLvl w:val="0"/>
    </w:pPr>
    <w:rPr>
      <w:b/>
      <w:bCs/>
      <w:sz w:val="32"/>
      <w:szCs w:val="32"/>
      <w:lang w:eastAsia="en-US"/>
    </w:rPr>
  </w:style>
  <w:style w:type="character" w:customStyle="1" w:styleId="2Exact">
    <w:name w:val="Основной текст (2) Exact"/>
    <w:basedOn w:val="a0"/>
    <w:rsid w:val="00293163"/>
    <w:rPr>
      <w:rFonts w:ascii="Times New Roman" w:eastAsia="Times New Roman" w:hAnsi="Times New Roman" w:cs="Times New Roman" w:hint="default"/>
      <w:b w:val="0"/>
      <w:bCs w:val="0"/>
      <w:i w:val="0"/>
      <w:iCs w:val="0"/>
      <w:smallCaps w:val="0"/>
      <w:strike w:val="0"/>
      <w:dstrike w:val="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351957110">
      <w:bodyDiv w:val="1"/>
      <w:marLeft w:val="0"/>
      <w:marRight w:val="0"/>
      <w:marTop w:val="0"/>
      <w:marBottom w:val="0"/>
      <w:divBdr>
        <w:top w:val="none" w:sz="0" w:space="0" w:color="auto"/>
        <w:left w:val="none" w:sz="0" w:space="0" w:color="auto"/>
        <w:bottom w:val="none" w:sz="0" w:space="0" w:color="auto"/>
        <w:right w:val="none" w:sz="0" w:space="0" w:color="auto"/>
      </w:divBdr>
    </w:div>
    <w:div w:id="654531553">
      <w:bodyDiv w:val="1"/>
      <w:marLeft w:val="0"/>
      <w:marRight w:val="0"/>
      <w:marTop w:val="0"/>
      <w:marBottom w:val="0"/>
      <w:divBdr>
        <w:top w:val="none" w:sz="0" w:space="0" w:color="auto"/>
        <w:left w:val="none" w:sz="0" w:space="0" w:color="auto"/>
        <w:bottom w:val="none" w:sz="0" w:space="0" w:color="auto"/>
        <w:right w:val="none" w:sz="0" w:space="0" w:color="auto"/>
      </w:divBdr>
    </w:div>
    <w:div w:id="837769098">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752967840">
      <w:bodyDiv w:val="1"/>
      <w:marLeft w:val="0"/>
      <w:marRight w:val="0"/>
      <w:marTop w:val="0"/>
      <w:marBottom w:val="0"/>
      <w:divBdr>
        <w:top w:val="none" w:sz="0" w:space="0" w:color="auto"/>
        <w:left w:val="none" w:sz="0" w:space="0" w:color="auto"/>
        <w:bottom w:val="none" w:sz="0" w:space="0" w:color="auto"/>
        <w:right w:val="none" w:sz="0" w:space="0" w:color="auto"/>
      </w:divBdr>
    </w:div>
    <w:div w:id="1925142261">
      <w:bodyDiv w:val="1"/>
      <w:marLeft w:val="0"/>
      <w:marRight w:val="0"/>
      <w:marTop w:val="0"/>
      <w:marBottom w:val="0"/>
      <w:divBdr>
        <w:top w:val="none" w:sz="0" w:space="0" w:color="auto"/>
        <w:left w:val="none" w:sz="0" w:space="0" w:color="auto"/>
        <w:bottom w:val="none" w:sz="0" w:space="0" w:color="auto"/>
        <w:right w:val="none" w:sz="0" w:space="0" w:color="auto"/>
      </w:divBdr>
    </w:div>
    <w:div w:id="1999915364">
      <w:bodyDiv w:val="1"/>
      <w:marLeft w:val="0"/>
      <w:marRight w:val="0"/>
      <w:marTop w:val="0"/>
      <w:marBottom w:val="0"/>
      <w:divBdr>
        <w:top w:val="none" w:sz="0" w:space="0" w:color="auto"/>
        <w:left w:val="none" w:sz="0" w:space="0" w:color="auto"/>
        <w:bottom w:val="none" w:sz="0" w:space="0" w:color="auto"/>
        <w:right w:val="none" w:sz="0" w:space="0" w:color="auto"/>
      </w:divBdr>
    </w:div>
    <w:div w:id="20518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ursk.rn-info@mail.ru/" TargetMode="External"/><Relationship Id="rId13"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E845-0085-4269-8FBD-470DD6CA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12938</Words>
  <Characters>73747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86512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Chernenko</cp:lastModifiedBy>
  <cp:revision>6</cp:revision>
  <cp:lastPrinted>2018-04-25T08:07:00Z</cp:lastPrinted>
  <dcterms:created xsi:type="dcterms:W3CDTF">2018-07-31T07:26:00Z</dcterms:created>
  <dcterms:modified xsi:type="dcterms:W3CDTF">2018-08-21T05:19:00Z</dcterms:modified>
</cp:coreProperties>
</file>