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FD" w:rsidRPr="009D3106" w:rsidRDefault="002E53FD" w:rsidP="002E53FD">
      <w:pPr>
        <w:autoSpaceDE w:val="0"/>
        <w:autoSpaceDN w:val="0"/>
        <w:adjustRightInd w:val="0"/>
        <w:spacing w:before="120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8"/>
          <w:lang w:eastAsia="en-US"/>
        </w:rPr>
      </w:pPr>
      <w:r w:rsidRPr="009D3106">
        <w:rPr>
          <w:rFonts w:ascii="Times New Roman" w:eastAsia="Times New Roman" w:hAnsi="Times New Roman" w:cs="Times New Roman"/>
          <w:b/>
          <w:spacing w:val="60"/>
          <w:sz w:val="40"/>
          <w:szCs w:val="28"/>
          <w:lang w:eastAsia="en-US"/>
        </w:rPr>
        <w:t>ПРЕДСТАВИТЕЛЬНОЕ СОБРАНИЕ</w:t>
      </w:r>
    </w:p>
    <w:p w:rsidR="002E53FD" w:rsidRPr="009D3106" w:rsidRDefault="002E53FD" w:rsidP="002E53F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</w:pPr>
      <w:r w:rsidRPr="009D3106"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  <w:t>КУРСКОГО РАЙОНА КУРСКОЙ ОБЛАСТИ</w:t>
      </w:r>
    </w:p>
    <w:p w:rsidR="002E53FD" w:rsidRPr="009D3106" w:rsidRDefault="002E53FD" w:rsidP="002E53F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en-US"/>
        </w:rPr>
      </w:pPr>
    </w:p>
    <w:p w:rsidR="002E53FD" w:rsidRPr="009D3106" w:rsidRDefault="002E53FD" w:rsidP="002E53F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</w:pPr>
      <w:r w:rsidRPr="009D3106"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  <w:t>РЕШЕНИЕ</w:t>
      </w:r>
    </w:p>
    <w:p w:rsidR="002E53FD" w:rsidRPr="009D3106" w:rsidRDefault="002E53FD" w:rsidP="002E53F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4"/>
          <w:szCs w:val="16"/>
          <w:lang w:eastAsia="en-US"/>
        </w:rPr>
      </w:pPr>
    </w:p>
    <w:p w:rsidR="002E53FD" w:rsidRPr="009D3106" w:rsidRDefault="002E53FD" w:rsidP="002E53F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 18</w:t>
      </w:r>
      <w:r w:rsidRPr="009D31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октября </w:t>
      </w:r>
      <w:r w:rsidRPr="009D3106">
        <w:rPr>
          <w:rFonts w:ascii="Times New Roman" w:eastAsia="Times New Roman" w:hAnsi="Times New Roman" w:cs="Times New Roman"/>
          <w:sz w:val="28"/>
          <w:szCs w:val="28"/>
          <w:lang w:eastAsia="en-US"/>
        </w:rPr>
        <w:t>2018г.</w:t>
      </w:r>
      <w:r w:rsidRPr="009D310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D310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D310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г.Курск</w:t>
      </w:r>
      <w:r w:rsidRPr="009D310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D310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D310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№ 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9D3106">
        <w:rPr>
          <w:rFonts w:ascii="Times New Roman" w:eastAsia="Times New Roman" w:hAnsi="Times New Roman" w:cs="Times New Roman"/>
          <w:sz w:val="28"/>
          <w:szCs w:val="28"/>
          <w:lang w:eastAsia="en-US"/>
        </w:rPr>
        <w:t>-3-2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73</w:t>
      </w:r>
    </w:p>
    <w:p w:rsidR="002E53FD" w:rsidRDefault="002E53FD" w:rsidP="002E53FD">
      <w:pPr>
        <w:ind w:right="2552"/>
        <w:outlineLvl w:val="0"/>
        <w:rPr>
          <w:rFonts w:ascii="Times New Roman" w:hAnsi="Times New Roman"/>
          <w:sz w:val="28"/>
        </w:rPr>
      </w:pPr>
    </w:p>
    <w:p w:rsidR="00747C99" w:rsidRPr="00373E2D" w:rsidRDefault="00747C99" w:rsidP="002E53FD">
      <w:pPr>
        <w:ind w:right="2552"/>
        <w:jc w:val="both"/>
        <w:rPr>
          <w:rFonts w:ascii="Times New Roman" w:hAnsi="Times New Roman" w:cs="Times New Roman"/>
          <w:sz w:val="28"/>
          <w:szCs w:val="28"/>
        </w:rPr>
      </w:pPr>
      <w:r w:rsidRPr="00373E2D">
        <w:rPr>
          <w:rFonts w:ascii="Times New Roman" w:hAnsi="Times New Roman" w:cs="Times New Roman"/>
          <w:sz w:val="28"/>
          <w:szCs w:val="28"/>
        </w:rPr>
        <w:t>Об утверждении порядка определения цены земельного участка при заключении договора купли-продажи земельного участка, находящегося в собственности муниципального района «Курский район»</w:t>
      </w:r>
      <w:r w:rsidR="001B420D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373E2D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</w:p>
    <w:p w:rsidR="00747C99" w:rsidRPr="00373E2D" w:rsidRDefault="00747C99" w:rsidP="00373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C99" w:rsidRDefault="00747C99" w:rsidP="00CC37A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E2D">
        <w:rPr>
          <w:rFonts w:ascii="Times New Roman" w:hAnsi="Times New Roman" w:cs="Times New Roman"/>
          <w:sz w:val="28"/>
          <w:szCs w:val="28"/>
        </w:rPr>
        <w:t>Руководствуясь статьей 7 Федерального закона от 06.10.2003 № 131-ФЗ «Об общих принципах организации местного самоуправления в Российской Федерации», подпунктом 3 пункта 2 статьи 39.4 Земельного кодекса Российской Федерации, Административным регламентом Администрации Курского района Курской области по предоставлению муниципальной услуги «Предоставление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</w:t>
      </w:r>
      <w:proofErr w:type="gramEnd"/>
      <w:r w:rsidRPr="00373E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3E2D">
        <w:rPr>
          <w:rFonts w:ascii="Times New Roman" w:hAnsi="Times New Roman" w:cs="Times New Roman"/>
          <w:sz w:val="28"/>
          <w:szCs w:val="28"/>
        </w:rPr>
        <w:t>в состав муниципального района, и земельных участков, расположенных на межселенных территориях муниципального района, в собственность или аренду без проведения торгов», утвержденным Постановлением Администрации Курского района Курской области от 01.02.2017 №1 49, Уставом муниципального района «Курский район» Курской области, Положением о порядке управления и распоряжения имуществом, находящимся в муниципальной собственности муниципального района «Курский район» Курской области, утверждённым Решением Представительного Собрания от</w:t>
      </w:r>
      <w:proofErr w:type="gramEnd"/>
      <w:r w:rsidRPr="00373E2D">
        <w:rPr>
          <w:rFonts w:ascii="Times New Roman" w:hAnsi="Times New Roman" w:cs="Times New Roman"/>
          <w:sz w:val="28"/>
          <w:szCs w:val="28"/>
        </w:rPr>
        <w:t xml:space="preserve"> 14.04.2017 № 23-3-175, Представительное Собрание Курского района Курской области РЕШИЛО:</w:t>
      </w:r>
    </w:p>
    <w:p w:rsidR="00373E2D" w:rsidRPr="00373E2D" w:rsidRDefault="00373E2D" w:rsidP="00CC37A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C99" w:rsidRPr="00373E2D" w:rsidRDefault="00747C99" w:rsidP="00CC37AF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E2D">
        <w:rPr>
          <w:rFonts w:ascii="Times New Roman" w:hAnsi="Times New Roman" w:cs="Times New Roman"/>
          <w:sz w:val="28"/>
          <w:szCs w:val="28"/>
        </w:rPr>
        <w:t>1.</w:t>
      </w:r>
      <w:r w:rsidRPr="00373E2D">
        <w:rPr>
          <w:rFonts w:ascii="Times New Roman" w:hAnsi="Times New Roman" w:cs="Times New Roman"/>
          <w:sz w:val="28"/>
          <w:szCs w:val="28"/>
        </w:rPr>
        <w:tab/>
        <w:t>Утвердить прилагаемый Порядок определения цены земельного участка при заключении договора купли-продажи земельного участка, находящегося в собственности муниципального района «Курский район»</w:t>
      </w:r>
      <w:r w:rsidR="001B420D" w:rsidRPr="001B420D">
        <w:rPr>
          <w:rFonts w:ascii="Times New Roman" w:hAnsi="Times New Roman" w:cs="Times New Roman"/>
          <w:sz w:val="28"/>
          <w:szCs w:val="28"/>
        </w:rPr>
        <w:t xml:space="preserve"> </w:t>
      </w:r>
      <w:r w:rsidR="001B420D">
        <w:rPr>
          <w:rFonts w:ascii="Times New Roman" w:hAnsi="Times New Roman" w:cs="Times New Roman"/>
          <w:sz w:val="28"/>
          <w:szCs w:val="28"/>
        </w:rPr>
        <w:t>Курской области</w:t>
      </w:r>
      <w:r w:rsidRPr="00373E2D">
        <w:rPr>
          <w:rFonts w:ascii="Times New Roman" w:hAnsi="Times New Roman" w:cs="Times New Roman"/>
          <w:sz w:val="28"/>
          <w:szCs w:val="28"/>
        </w:rPr>
        <w:t xml:space="preserve"> без проведения торгов.</w:t>
      </w:r>
    </w:p>
    <w:p w:rsidR="00747C99" w:rsidRPr="00373E2D" w:rsidRDefault="00747C99" w:rsidP="00CC37AF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E2D">
        <w:rPr>
          <w:rFonts w:ascii="Times New Roman" w:hAnsi="Times New Roman" w:cs="Times New Roman"/>
          <w:sz w:val="28"/>
          <w:szCs w:val="28"/>
        </w:rPr>
        <w:t>2.</w:t>
      </w:r>
      <w:r w:rsidRPr="00373E2D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подписания и подлежит официальному опубликованию.</w:t>
      </w:r>
    </w:p>
    <w:p w:rsidR="00747C99" w:rsidRPr="00373E2D" w:rsidRDefault="00747C99" w:rsidP="00373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C99" w:rsidRDefault="00747C99" w:rsidP="00373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7AF" w:rsidRPr="00373E2D" w:rsidRDefault="00CC37AF" w:rsidP="00373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7AF" w:rsidRPr="00BF4F77" w:rsidRDefault="00CC37AF" w:rsidP="00CC37A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4F77"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CC37AF" w:rsidRPr="00BF4F77" w:rsidRDefault="00CC37AF" w:rsidP="00CC37A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4F77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Pr="00BF4F77">
        <w:rPr>
          <w:rFonts w:ascii="Times New Roman" w:hAnsi="Times New Roman" w:cs="Times New Roman"/>
          <w:sz w:val="28"/>
          <w:szCs w:val="28"/>
        </w:rPr>
        <w:tab/>
      </w:r>
      <w:r w:rsidRPr="00BF4F77">
        <w:rPr>
          <w:rFonts w:ascii="Times New Roman" w:hAnsi="Times New Roman" w:cs="Times New Roman"/>
          <w:sz w:val="28"/>
          <w:szCs w:val="28"/>
        </w:rPr>
        <w:tab/>
      </w:r>
      <w:r w:rsidRPr="00BF4F77">
        <w:rPr>
          <w:rFonts w:ascii="Times New Roman" w:hAnsi="Times New Roman" w:cs="Times New Roman"/>
          <w:sz w:val="28"/>
          <w:szCs w:val="28"/>
        </w:rPr>
        <w:tab/>
      </w:r>
      <w:r w:rsidRPr="00BF4F77">
        <w:rPr>
          <w:rFonts w:ascii="Times New Roman" w:hAnsi="Times New Roman" w:cs="Times New Roman"/>
          <w:sz w:val="28"/>
          <w:szCs w:val="28"/>
        </w:rPr>
        <w:tab/>
      </w:r>
      <w:r w:rsidRPr="00BF4F77">
        <w:rPr>
          <w:rFonts w:ascii="Times New Roman" w:hAnsi="Times New Roman" w:cs="Times New Roman"/>
          <w:sz w:val="28"/>
          <w:szCs w:val="28"/>
        </w:rPr>
        <w:tab/>
        <w:t xml:space="preserve">   А.Н. Пашутин</w:t>
      </w:r>
    </w:p>
    <w:p w:rsidR="00CC37AF" w:rsidRPr="00BF4F77" w:rsidRDefault="00CC37AF" w:rsidP="00CC37A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37AF" w:rsidRPr="00BF4F77" w:rsidRDefault="00CC37AF" w:rsidP="00CC37A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37AF" w:rsidRPr="00BF4F77" w:rsidRDefault="00CC37AF" w:rsidP="00CC37AF">
      <w:pPr>
        <w:rPr>
          <w:rFonts w:ascii="Times New Roman" w:hAnsi="Times New Roman" w:cs="Times New Roman"/>
          <w:sz w:val="28"/>
          <w:szCs w:val="28"/>
        </w:rPr>
      </w:pPr>
      <w:r w:rsidRPr="00BF4F77">
        <w:rPr>
          <w:rFonts w:ascii="Times New Roman" w:hAnsi="Times New Roman" w:cs="Times New Roman"/>
          <w:sz w:val="28"/>
          <w:szCs w:val="28"/>
        </w:rPr>
        <w:t>Глава Курского района Курской области                                    В.М.Рыжиков</w:t>
      </w:r>
    </w:p>
    <w:p w:rsidR="00747C99" w:rsidRPr="00373E2D" w:rsidRDefault="00747C99" w:rsidP="00373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E2D">
        <w:rPr>
          <w:rFonts w:ascii="Times New Roman" w:hAnsi="Times New Roman" w:cs="Times New Roman"/>
          <w:sz w:val="28"/>
          <w:szCs w:val="28"/>
        </w:rPr>
        <w:br w:type="page"/>
      </w:r>
    </w:p>
    <w:p w:rsidR="00373E2D" w:rsidRPr="00373E2D" w:rsidRDefault="00747C99" w:rsidP="00373E2D">
      <w:pPr>
        <w:ind w:left="4962"/>
        <w:jc w:val="center"/>
        <w:rPr>
          <w:rFonts w:ascii="Times New Roman" w:hAnsi="Times New Roman" w:cs="Times New Roman"/>
          <w:szCs w:val="28"/>
        </w:rPr>
      </w:pPr>
      <w:r w:rsidRPr="00373E2D">
        <w:rPr>
          <w:rFonts w:ascii="Times New Roman" w:hAnsi="Times New Roman" w:cs="Times New Roman"/>
          <w:szCs w:val="28"/>
        </w:rPr>
        <w:lastRenderedPageBreak/>
        <w:t>Приложение №1</w:t>
      </w:r>
    </w:p>
    <w:p w:rsidR="00373E2D" w:rsidRPr="00373E2D" w:rsidRDefault="00747C99" w:rsidP="00373E2D">
      <w:pPr>
        <w:ind w:left="4962"/>
        <w:jc w:val="center"/>
        <w:rPr>
          <w:rFonts w:ascii="Times New Roman" w:hAnsi="Times New Roman" w:cs="Times New Roman"/>
          <w:szCs w:val="28"/>
        </w:rPr>
      </w:pPr>
      <w:r w:rsidRPr="00373E2D">
        <w:rPr>
          <w:rFonts w:ascii="Times New Roman" w:hAnsi="Times New Roman" w:cs="Times New Roman"/>
          <w:szCs w:val="28"/>
        </w:rPr>
        <w:t>к решению Представительного Собрания</w:t>
      </w:r>
    </w:p>
    <w:p w:rsidR="00747C99" w:rsidRPr="00373E2D" w:rsidRDefault="00747C99" w:rsidP="00373E2D">
      <w:pPr>
        <w:ind w:left="4962"/>
        <w:jc w:val="center"/>
        <w:rPr>
          <w:rFonts w:ascii="Times New Roman" w:hAnsi="Times New Roman" w:cs="Times New Roman"/>
          <w:szCs w:val="28"/>
        </w:rPr>
      </w:pPr>
      <w:r w:rsidRPr="00373E2D">
        <w:rPr>
          <w:rFonts w:ascii="Times New Roman" w:hAnsi="Times New Roman" w:cs="Times New Roman"/>
          <w:szCs w:val="28"/>
        </w:rPr>
        <w:t xml:space="preserve">Курского района Курской области </w:t>
      </w:r>
      <w:r w:rsidRPr="00373E2D">
        <w:rPr>
          <w:rFonts w:ascii="Times New Roman" w:hAnsi="Times New Roman" w:cs="Times New Roman"/>
          <w:szCs w:val="28"/>
        </w:rPr>
        <w:br/>
        <w:t xml:space="preserve">от </w:t>
      </w:r>
      <w:r w:rsidR="00CC37AF">
        <w:rPr>
          <w:rFonts w:ascii="Times New Roman" w:hAnsi="Times New Roman" w:cs="Times New Roman"/>
          <w:szCs w:val="28"/>
        </w:rPr>
        <w:t>18 октября</w:t>
      </w:r>
      <w:r w:rsidR="00373E2D" w:rsidRPr="00373E2D">
        <w:rPr>
          <w:rFonts w:ascii="Times New Roman" w:hAnsi="Times New Roman" w:cs="Times New Roman"/>
          <w:szCs w:val="28"/>
        </w:rPr>
        <w:t xml:space="preserve"> 2</w:t>
      </w:r>
      <w:r w:rsidRPr="00373E2D">
        <w:rPr>
          <w:rFonts w:ascii="Times New Roman" w:hAnsi="Times New Roman" w:cs="Times New Roman"/>
          <w:szCs w:val="28"/>
        </w:rPr>
        <w:t xml:space="preserve">018г. № </w:t>
      </w:r>
      <w:r w:rsidR="00CC37AF">
        <w:rPr>
          <w:rFonts w:ascii="Times New Roman" w:hAnsi="Times New Roman" w:cs="Times New Roman"/>
          <w:szCs w:val="28"/>
        </w:rPr>
        <w:t>37-3-273</w:t>
      </w:r>
    </w:p>
    <w:p w:rsidR="00747C99" w:rsidRPr="004C1220" w:rsidRDefault="00747C99" w:rsidP="00373E2D">
      <w:pPr>
        <w:ind w:left="4962"/>
        <w:jc w:val="center"/>
        <w:rPr>
          <w:rFonts w:ascii="Times New Roman" w:hAnsi="Times New Roman" w:cs="Times New Roman"/>
          <w:sz w:val="20"/>
          <w:szCs w:val="28"/>
        </w:rPr>
      </w:pPr>
    </w:p>
    <w:p w:rsidR="00373E2D" w:rsidRPr="00373E2D" w:rsidRDefault="00373E2D" w:rsidP="00373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373E2D">
        <w:rPr>
          <w:rFonts w:ascii="Times New Roman" w:hAnsi="Times New Roman" w:cs="Times New Roman"/>
          <w:b/>
          <w:sz w:val="28"/>
          <w:szCs w:val="28"/>
        </w:rPr>
        <w:t>ПОРЯДОК</w:t>
      </w:r>
      <w:bookmarkEnd w:id="0"/>
    </w:p>
    <w:p w:rsidR="00373E2D" w:rsidRPr="00373E2D" w:rsidRDefault="00373E2D" w:rsidP="00373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E2D">
        <w:rPr>
          <w:rFonts w:ascii="Times New Roman" w:hAnsi="Times New Roman" w:cs="Times New Roman"/>
          <w:b/>
          <w:sz w:val="28"/>
          <w:szCs w:val="28"/>
        </w:rPr>
        <w:t>определения цены земельного участка при заключении договора купли-продажи земельного участка, находящегося в собственности</w:t>
      </w:r>
      <w:r w:rsidRPr="00373E2D">
        <w:rPr>
          <w:rFonts w:ascii="Times New Roman" w:hAnsi="Times New Roman" w:cs="Times New Roman"/>
          <w:b/>
          <w:sz w:val="28"/>
          <w:szCs w:val="28"/>
        </w:rPr>
        <w:br/>
        <w:t>муниципального района «Курский район,</w:t>
      </w:r>
      <w:bookmarkStart w:id="1" w:name="bookmark3"/>
      <w:r w:rsidRPr="00373E2D">
        <w:rPr>
          <w:rFonts w:ascii="Times New Roman" w:hAnsi="Times New Roman" w:cs="Times New Roman"/>
          <w:b/>
          <w:sz w:val="28"/>
          <w:szCs w:val="28"/>
        </w:rPr>
        <w:t xml:space="preserve"> без проведения торгов</w:t>
      </w:r>
      <w:bookmarkEnd w:id="1"/>
    </w:p>
    <w:p w:rsidR="00747C99" w:rsidRPr="004C1220" w:rsidRDefault="00747C99" w:rsidP="00373E2D">
      <w:pPr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373E2D" w:rsidRPr="00373E2D" w:rsidRDefault="00373E2D" w:rsidP="00373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E2D">
        <w:rPr>
          <w:rFonts w:ascii="Times New Roman" w:hAnsi="Times New Roman" w:cs="Times New Roman"/>
          <w:sz w:val="28"/>
          <w:szCs w:val="28"/>
        </w:rPr>
        <w:t>Настоящий Порядок устанавливает определение цены земельного участка, находящегося в собственности муниципального района «Курский район» при заключении договора купли-продажи земельного участка без проведения торгов.</w:t>
      </w:r>
    </w:p>
    <w:p w:rsidR="00373E2D" w:rsidRPr="00373E2D" w:rsidRDefault="00373E2D" w:rsidP="004C1220">
      <w:pPr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73E2D">
        <w:rPr>
          <w:rFonts w:ascii="Times New Roman" w:hAnsi="Times New Roman" w:cs="Times New Roman"/>
          <w:sz w:val="28"/>
          <w:szCs w:val="28"/>
        </w:rPr>
        <w:t>Продажа земельного участка, находящегося в собственности муниципального района «Курский район», если иное не установлено федеральными законами, осуществляется по его кадастровой стоимости.</w:t>
      </w:r>
    </w:p>
    <w:p w:rsidR="00373E2D" w:rsidRPr="00373E2D" w:rsidRDefault="00373E2D" w:rsidP="004C1220">
      <w:pPr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73E2D">
        <w:rPr>
          <w:rFonts w:ascii="Times New Roman" w:hAnsi="Times New Roman" w:cs="Times New Roman"/>
          <w:sz w:val="28"/>
          <w:szCs w:val="28"/>
        </w:rPr>
        <w:t xml:space="preserve">Продажа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Федерации, осуществляется по цене, определяемой в размере 50 процентов от кадастровой стоимости соответствующего земельного участка, а для ведения личного подсобного, дачного хозяйства, садоводства, индивидуального гаражного или индивидуального жилищного строительства гражданину, являющемуся собственником здания или сооружения, </w:t>
      </w:r>
      <w:r w:rsidR="004C1220">
        <w:rPr>
          <w:rFonts w:ascii="Times New Roman" w:hAnsi="Times New Roman" w:cs="Times New Roman"/>
          <w:sz w:val="28"/>
          <w:szCs w:val="28"/>
        </w:rPr>
        <w:t xml:space="preserve">возведенных в соответствии с разрешенным использованием земельного участка и </w:t>
      </w:r>
      <w:r w:rsidRPr="00373E2D">
        <w:rPr>
          <w:rFonts w:ascii="Times New Roman" w:hAnsi="Times New Roman" w:cs="Times New Roman"/>
          <w:sz w:val="28"/>
          <w:szCs w:val="28"/>
        </w:rPr>
        <w:t xml:space="preserve">расположенных на приобретаемом земельном участке 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73E2D">
        <w:rPr>
          <w:rFonts w:ascii="Times New Roman" w:hAnsi="Times New Roman" w:cs="Times New Roman"/>
          <w:sz w:val="28"/>
          <w:szCs w:val="28"/>
        </w:rPr>
        <w:t xml:space="preserve"> процентов от кадастровой стоимости соответствующего земельного участка</w:t>
      </w:r>
      <w:r w:rsidR="004C1220">
        <w:rPr>
          <w:rFonts w:ascii="Times New Roman" w:hAnsi="Times New Roman" w:cs="Times New Roman"/>
          <w:sz w:val="28"/>
          <w:szCs w:val="28"/>
        </w:rPr>
        <w:t>.</w:t>
      </w:r>
    </w:p>
    <w:p w:rsidR="00373E2D" w:rsidRPr="00373E2D" w:rsidRDefault="00373E2D" w:rsidP="004C1220">
      <w:pPr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73E2D">
        <w:rPr>
          <w:rFonts w:ascii="Times New Roman" w:hAnsi="Times New Roman" w:cs="Times New Roman"/>
          <w:sz w:val="28"/>
          <w:szCs w:val="28"/>
        </w:rPr>
        <w:t>Продажа земельного участка, образованного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 осуществляется по цене, определяемой в размере 2,5 процента от кадастровой стоимости земельного участка.</w:t>
      </w:r>
      <w:proofErr w:type="gramEnd"/>
    </w:p>
    <w:p w:rsidR="00373E2D" w:rsidRPr="00373E2D" w:rsidRDefault="00373E2D" w:rsidP="004C1220">
      <w:pPr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73E2D">
        <w:rPr>
          <w:rFonts w:ascii="Times New Roman" w:hAnsi="Times New Roman" w:cs="Times New Roman"/>
          <w:sz w:val="28"/>
          <w:szCs w:val="28"/>
        </w:rPr>
        <w:t>Продажа земельного участка, образованного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 осуществляется по цене, определяемой в размере 2,5 процента от кадастровой стоимости земельного участка.</w:t>
      </w:r>
    </w:p>
    <w:p w:rsidR="00CC37AF" w:rsidRDefault="00373E2D" w:rsidP="004C1220">
      <w:pPr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73E2D">
        <w:rPr>
          <w:rFonts w:ascii="Times New Roman" w:hAnsi="Times New Roman" w:cs="Times New Roman"/>
          <w:sz w:val="28"/>
          <w:szCs w:val="28"/>
        </w:rPr>
        <w:t>При определении цены земельных участков, рассчитываемой от кадастровой стоимости, применяется кадастровая стоимость земельных участков, внесенная в государственный кадастр недвижимости на дату поступления заявления о предоставлении в собственность земельного участка.</w:t>
      </w:r>
    </w:p>
    <w:sectPr w:rsidR="00CC37AF" w:rsidSect="00585ED9">
      <w:headerReference w:type="even" r:id="rId8"/>
      <w:headerReference w:type="default" r:id="rId9"/>
      <w:pgSz w:w="11907" w:h="16840" w:code="9"/>
      <w:pgMar w:top="1135" w:right="851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B9B" w:rsidRDefault="009A2B9B" w:rsidP="007E26E6">
      <w:r>
        <w:separator/>
      </w:r>
    </w:p>
  </w:endnote>
  <w:endnote w:type="continuationSeparator" w:id="1">
    <w:p w:rsidR="009A2B9B" w:rsidRDefault="009A2B9B" w:rsidP="007E2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B9B" w:rsidRDefault="009A2B9B"/>
  </w:footnote>
  <w:footnote w:type="continuationSeparator" w:id="1">
    <w:p w:rsidR="009A2B9B" w:rsidRDefault="009A2B9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479152305"/>
      <w:docPartObj>
        <w:docPartGallery w:val="Page Numbers (Top of Page)"/>
        <w:docPartUnique/>
      </w:docPartObj>
    </w:sdtPr>
    <w:sdtContent>
      <w:p w:rsidR="009A2B9B" w:rsidRPr="00585ED9" w:rsidRDefault="00AE0F35" w:rsidP="00585ED9">
        <w:pPr>
          <w:pStyle w:val="a6"/>
          <w:jc w:val="center"/>
          <w:rPr>
            <w:rFonts w:ascii="Times New Roman" w:hAnsi="Times New Roman" w:cs="Times New Roman"/>
          </w:rPr>
        </w:pPr>
        <w:r w:rsidRPr="00585ED9">
          <w:rPr>
            <w:rFonts w:ascii="Times New Roman" w:hAnsi="Times New Roman" w:cs="Times New Roman"/>
          </w:rPr>
          <w:fldChar w:fldCharType="begin"/>
        </w:r>
        <w:r w:rsidR="009A2B9B" w:rsidRPr="00585ED9">
          <w:rPr>
            <w:rFonts w:ascii="Times New Roman" w:hAnsi="Times New Roman" w:cs="Times New Roman"/>
          </w:rPr>
          <w:instrText xml:space="preserve"> PAGE   \* MERGEFORMAT </w:instrText>
        </w:r>
        <w:r w:rsidRPr="00585ED9">
          <w:rPr>
            <w:rFonts w:ascii="Times New Roman" w:hAnsi="Times New Roman" w:cs="Times New Roman"/>
          </w:rPr>
          <w:fldChar w:fldCharType="separate"/>
        </w:r>
        <w:r w:rsidR="00CE006B">
          <w:rPr>
            <w:rFonts w:ascii="Times New Roman" w:hAnsi="Times New Roman" w:cs="Times New Roman"/>
            <w:noProof/>
          </w:rPr>
          <w:t>2</w:t>
        </w:r>
        <w:r w:rsidRPr="00585ED9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1522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A2B9B" w:rsidRPr="00585ED9" w:rsidRDefault="00AE0F35" w:rsidP="00585ED9">
        <w:pPr>
          <w:pStyle w:val="a6"/>
          <w:jc w:val="center"/>
          <w:rPr>
            <w:rFonts w:ascii="Times New Roman" w:hAnsi="Times New Roman" w:cs="Times New Roman"/>
          </w:rPr>
        </w:pPr>
        <w:r w:rsidRPr="00585ED9">
          <w:rPr>
            <w:rFonts w:ascii="Times New Roman" w:hAnsi="Times New Roman" w:cs="Times New Roman"/>
          </w:rPr>
          <w:fldChar w:fldCharType="begin"/>
        </w:r>
        <w:r w:rsidR="009A2B9B" w:rsidRPr="00585ED9">
          <w:rPr>
            <w:rFonts w:ascii="Times New Roman" w:hAnsi="Times New Roman" w:cs="Times New Roman"/>
          </w:rPr>
          <w:instrText xml:space="preserve"> PAGE   \* MERGEFORMAT </w:instrText>
        </w:r>
        <w:r w:rsidRPr="00585ED9">
          <w:rPr>
            <w:rFonts w:ascii="Times New Roman" w:hAnsi="Times New Roman" w:cs="Times New Roman"/>
          </w:rPr>
          <w:fldChar w:fldCharType="separate"/>
        </w:r>
        <w:r w:rsidR="00CE006B">
          <w:rPr>
            <w:rFonts w:ascii="Times New Roman" w:hAnsi="Times New Roman" w:cs="Times New Roman"/>
            <w:noProof/>
          </w:rPr>
          <w:t>3</w:t>
        </w:r>
        <w:r w:rsidRPr="00585ED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248C"/>
    <w:multiLevelType w:val="multilevel"/>
    <w:tmpl w:val="A142D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6036CF"/>
    <w:multiLevelType w:val="multilevel"/>
    <w:tmpl w:val="7FCEA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E26E6"/>
    <w:rsid w:val="001B420D"/>
    <w:rsid w:val="002E53FD"/>
    <w:rsid w:val="00373E2D"/>
    <w:rsid w:val="004C1220"/>
    <w:rsid w:val="005626BE"/>
    <w:rsid w:val="00585ED9"/>
    <w:rsid w:val="005F7558"/>
    <w:rsid w:val="00747C99"/>
    <w:rsid w:val="007E26E6"/>
    <w:rsid w:val="008429A4"/>
    <w:rsid w:val="009A2B9B"/>
    <w:rsid w:val="00AE0F35"/>
    <w:rsid w:val="00BC33B0"/>
    <w:rsid w:val="00CC37AF"/>
    <w:rsid w:val="00CE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6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26E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E26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7E26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7E26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7E26E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7E26E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E26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"/>
    <w:basedOn w:val="4"/>
    <w:rsid w:val="007E26E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7E26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sid w:val="007E26E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E26E6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7E26E6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7E26E6"/>
    <w:pPr>
      <w:shd w:val="clear" w:color="auto" w:fill="FFFFFF"/>
      <w:spacing w:before="60" w:after="24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7E26E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7E26E6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47C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C99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747C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7C99"/>
    <w:rPr>
      <w:color w:val="000000"/>
    </w:rPr>
  </w:style>
  <w:style w:type="paragraph" w:styleId="aa">
    <w:name w:val="No Spacing"/>
    <w:link w:val="ab"/>
    <w:uiPriority w:val="1"/>
    <w:qFormat/>
    <w:rsid w:val="00585ED9"/>
    <w:pPr>
      <w:widowControl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character" w:customStyle="1" w:styleId="ab">
    <w:name w:val="Без интервала Знак"/>
    <w:basedOn w:val="a0"/>
    <w:link w:val="aa"/>
    <w:uiPriority w:val="1"/>
    <w:rsid w:val="00585ED9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585E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5ED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415F9-8FB1-43AB-BBAA-984B1438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2018-10-11T08:08:00Z</dcterms:created>
  <dcterms:modified xsi:type="dcterms:W3CDTF">2018-10-22T07:29:00Z</dcterms:modified>
</cp:coreProperties>
</file>