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0E" w:rsidRPr="00C65CEF" w:rsidRDefault="009C6C0E" w:rsidP="009C6C0E">
      <w:pPr>
        <w:autoSpaceDN w:val="0"/>
        <w:spacing w:before="120" w:after="0" w:line="240" w:lineRule="auto"/>
        <w:jc w:val="center"/>
        <w:rPr>
          <w:rFonts w:ascii="Times New Roman" w:eastAsia="Times New Roman" w:hAnsi="Times New Roman" w:cs="Times New Roman"/>
          <w:b/>
          <w:spacing w:val="60"/>
          <w:sz w:val="40"/>
          <w:szCs w:val="28"/>
          <w:lang w:eastAsia="en-US"/>
        </w:rPr>
      </w:pPr>
      <w:r w:rsidRPr="00C65CEF">
        <w:rPr>
          <w:rFonts w:ascii="Times New Roman" w:eastAsia="Times New Roman" w:hAnsi="Times New Roman" w:cs="Times New Roman"/>
          <w:b/>
          <w:spacing w:val="60"/>
          <w:sz w:val="40"/>
          <w:szCs w:val="28"/>
          <w:lang w:eastAsia="en-US"/>
        </w:rPr>
        <w:t>ПРЕДСТАВИТЕЛЬНОЕ СОБРАНИЕ</w:t>
      </w:r>
    </w:p>
    <w:p w:rsidR="009C6C0E" w:rsidRPr="00C65CEF" w:rsidRDefault="009C6C0E" w:rsidP="009C6C0E">
      <w:pPr>
        <w:autoSpaceDN w:val="0"/>
        <w:spacing w:after="0" w:line="240" w:lineRule="auto"/>
        <w:jc w:val="center"/>
        <w:rPr>
          <w:rFonts w:ascii="Times New Roman" w:eastAsia="Times New Roman" w:hAnsi="Times New Roman" w:cs="Times New Roman"/>
          <w:b/>
          <w:sz w:val="40"/>
          <w:szCs w:val="28"/>
          <w:lang w:eastAsia="en-US"/>
        </w:rPr>
      </w:pPr>
      <w:r w:rsidRPr="00C65CEF">
        <w:rPr>
          <w:rFonts w:ascii="Times New Roman" w:eastAsia="Times New Roman" w:hAnsi="Times New Roman" w:cs="Times New Roman"/>
          <w:b/>
          <w:sz w:val="40"/>
          <w:szCs w:val="28"/>
          <w:lang w:eastAsia="en-US"/>
        </w:rPr>
        <w:t>КУРСКОГО РАЙОНА КУРСКОЙ ОБЛАСТИ</w:t>
      </w:r>
    </w:p>
    <w:p w:rsidR="009C6C0E" w:rsidRPr="00C65CEF" w:rsidRDefault="009C6C0E" w:rsidP="009C6C0E">
      <w:pPr>
        <w:autoSpaceDN w:val="0"/>
        <w:spacing w:after="0" w:line="240" w:lineRule="auto"/>
        <w:jc w:val="center"/>
        <w:rPr>
          <w:rFonts w:ascii="Times New Roman" w:eastAsia="Times New Roman" w:hAnsi="Times New Roman" w:cs="Times New Roman"/>
          <w:b/>
          <w:sz w:val="18"/>
          <w:szCs w:val="28"/>
          <w:lang w:eastAsia="en-US"/>
        </w:rPr>
      </w:pPr>
    </w:p>
    <w:p w:rsidR="009C6C0E" w:rsidRPr="00C65CEF" w:rsidRDefault="009C6C0E" w:rsidP="009C6C0E">
      <w:pPr>
        <w:autoSpaceDN w:val="0"/>
        <w:spacing w:after="0" w:line="240" w:lineRule="auto"/>
        <w:jc w:val="center"/>
        <w:rPr>
          <w:rFonts w:ascii="Times New Roman" w:eastAsia="Times New Roman" w:hAnsi="Times New Roman" w:cs="Times New Roman"/>
          <w:b/>
          <w:sz w:val="40"/>
          <w:szCs w:val="28"/>
          <w:lang w:eastAsia="en-US"/>
        </w:rPr>
      </w:pPr>
      <w:r w:rsidRPr="00C65CEF">
        <w:rPr>
          <w:rFonts w:ascii="Times New Roman" w:eastAsia="Times New Roman" w:hAnsi="Times New Roman" w:cs="Times New Roman"/>
          <w:b/>
          <w:sz w:val="40"/>
          <w:szCs w:val="28"/>
          <w:lang w:eastAsia="en-US"/>
        </w:rPr>
        <w:t>РЕШЕНИЕ</w:t>
      </w:r>
    </w:p>
    <w:p w:rsidR="009C6C0E" w:rsidRPr="00C65CEF" w:rsidRDefault="009C6C0E" w:rsidP="009C6C0E">
      <w:pPr>
        <w:autoSpaceDN w:val="0"/>
        <w:spacing w:after="0" w:line="240" w:lineRule="auto"/>
        <w:rPr>
          <w:rFonts w:ascii="Times New Roman" w:eastAsia="Times New Roman" w:hAnsi="Times New Roman" w:cs="Times New Roman"/>
          <w:sz w:val="20"/>
          <w:szCs w:val="16"/>
          <w:lang w:eastAsia="en-US"/>
        </w:rPr>
      </w:pPr>
    </w:p>
    <w:p w:rsidR="009C6C0E" w:rsidRPr="00C65CEF" w:rsidRDefault="009C6C0E" w:rsidP="009C6C0E">
      <w:pPr>
        <w:autoSpaceDN w:val="0"/>
        <w:spacing w:after="0" w:line="240" w:lineRule="auto"/>
        <w:rPr>
          <w:rFonts w:ascii="Times New Roman" w:eastAsia="Times New Roman" w:hAnsi="Times New Roman" w:cs="Times New Roman"/>
          <w:sz w:val="28"/>
          <w:szCs w:val="28"/>
          <w:lang w:eastAsia="en-US"/>
        </w:rPr>
      </w:pPr>
      <w:r w:rsidRPr="00C65CEF">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22</w:t>
      </w:r>
      <w:r w:rsidRPr="00C65CE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июня</w:t>
      </w:r>
      <w:r w:rsidRPr="00C65CEF">
        <w:rPr>
          <w:rFonts w:ascii="Times New Roman" w:eastAsia="Times New Roman" w:hAnsi="Times New Roman" w:cs="Times New Roman"/>
          <w:sz w:val="28"/>
          <w:szCs w:val="28"/>
          <w:lang w:eastAsia="en-US"/>
        </w:rPr>
        <w:t xml:space="preserve"> 2018г.</w:t>
      </w:r>
      <w:r w:rsidRPr="00C65CEF">
        <w:rPr>
          <w:rFonts w:ascii="Times New Roman" w:eastAsia="Times New Roman" w:hAnsi="Times New Roman" w:cs="Times New Roman"/>
          <w:sz w:val="28"/>
          <w:szCs w:val="28"/>
          <w:lang w:eastAsia="en-US"/>
        </w:rPr>
        <w:tab/>
      </w:r>
      <w:r w:rsidRPr="00C65CEF">
        <w:rPr>
          <w:rFonts w:ascii="Times New Roman" w:eastAsia="Times New Roman" w:hAnsi="Times New Roman" w:cs="Times New Roman"/>
          <w:sz w:val="28"/>
          <w:szCs w:val="28"/>
          <w:lang w:eastAsia="en-US"/>
        </w:rPr>
        <w:tab/>
      </w:r>
      <w:r w:rsidRPr="00C65CEF">
        <w:rPr>
          <w:rFonts w:ascii="Times New Roman" w:eastAsia="Times New Roman" w:hAnsi="Times New Roman" w:cs="Times New Roman"/>
          <w:sz w:val="28"/>
          <w:szCs w:val="28"/>
          <w:lang w:eastAsia="en-US"/>
        </w:rPr>
        <w:tab/>
        <w:t>г</w:t>
      </w:r>
      <w:proofErr w:type="gramStart"/>
      <w:r w:rsidRPr="00C65CEF">
        <w:rPr>
          <w:rFonts w:ascii="Times New Roman" w:eastAsia="Times New Roman" w:hAnsi="Times New Roman" w:cs="Times New Roman"/>
          <w:sz w:val="28"/>
          <w:szCs w:val="28"/>
          <w:lang w:eastAsia="en-US"/>
        </w:rPr>
        <w:t>.К</w:t>
      </w:r>
      <w:proofErr w:type="gramEnd"/>
      <w:r w:rsidRPr="00C65CEF">
        <w:rPr>
          <w:rFonts w:ascii="Times New Roman" w:eastAsia="Times New Roman" w:hAnsi="Times New Roman" w:cs="Times New Roman"/>
          <w:sz w:val="28"/>
          <w:szCs w:val="28"/>
          <w:lang w:eastAsia="en-US"/>
        </w:rPr>
        <w:t>урск</w:t>
      </w:r>
      <w:r w:rsidRPr="00C65CEF">
        <w:rPr>
          <w:rFonts w:ascii="Times New Roman" w:eastAsia="Times New Roman" w:hAnsi="Times New Roman" w:cs="Times New Roman"/>
          <w:sz w:val="28"/>
          <w:szCs w:val="28"/>
          <w:lang w:eastAsia="en-US"/>
        </w:rPr>
        <w:tab/>
      </w:r>
      <w:r w:rsidRPr="00C65CEF">
        <w:rPr>
          <w:rFonts w:ascii="Times New Roman" w:eastAsia="Times New Roman" w:hAnsi="Times New Roman" w:cs="Times New Roman"/>
          <w:sz w:val="28"/>
          <w:szCs w:val="28"/>
          <w:lang w:eastAsia="en-US"/>
        </w:rPr>
        <w:tab/>
      </w:r>
      <w:r w:rsidRPr="00C65CEF">
        <w:rPr>
          <w:rFonts w:ascii="Times New Roman" w:eastAsia="Times New Roman" w:hAnsi="Times New Roman" w:cs="Times New Roman"/>
          <w:sz w:val="28"/>
          <w:szCs w:val="28"/>
          <w:lang w:eastAsia="en-US"/>
        </w:rPr>
        <w:tab/>
        <w:t xml:space="preserve">    № 3</w:t>
      </w:r>
      <w:r>
        <w:rPr>
          <w:rFonts w:ascii="Times New Roman" w:eastAsia="Times New Roman" w:hAnsi="Times New Roman" w:cs="Times New Roman"/>
          <w:sz w:val="28"/>
          <w:szCs w:val="28"/>
          <w:lang w:eastAsia="en-US"/>
        </w:rPr>
        <w:t>4</w:t>
      </w:r>
      <w:r w:rsidRPr="00C65CEF">
        <w:rPr>
          <w:rFonts w:ascii="Times New Roman" w:eastAsia="Times New Roman" w:hAnsi="Times New Roman" w:cs="Times New Roman"/>
          <w:sz w:val="28"/>
          <w:szCs w:val="28"/>
          <w:lang w:eastAsia="en-US"/>
        </w:rPr>
        <w:t>-3-2</w:t>
      </w:r>
      <w:r>
        <w:rPr>
          <w:rFonts w:ascii="Times New Roman" w:eastAsia="Times New Roman" w:hAnsi="Times New Roman" w:cs="Times New Roman"/>
          <w:sz w:val="28"/>
          <w:szCs w:val="28"/>
          <w:lang w:eastAsia="en-US"/>
        </w:rPr>
        <w:t>50</w:t>
      </w:r>
    </w:p>
    <w:p w:rsidR="009C6C0E" w:rsidRDefault="009C6C0E" w:rsidP="009C6C0E">
      <w:pPr>
        <w:spacing w:after="0" w:line="240" w:lineRule="auto"/>
        <w:ind w:right="2268"/>
        <w:outlineLvl w:val="0"/>
        <w:rPr>
          <w:rFonts w:ascii="Times New Roman" w:hAnsi="Times New Roman" w:cs="Times New Roman"/>
          <w:sz w:val="28"/>
        </w:rPr>
      </w:pPr>
    </w:p>
    <w:p w:rsidR="009C6C0E" w:rsidRDefault="009C6C0E" w:rsidP="009C6C0E">
      <w:pPr>
        <w:spacing w:after="0" w:line="240" w:lineRule="auto"/>
        <w:ind w:right="2552"/>
        <w:outlineLvl w:val="0"/>
        <w:rPr>
          <w:rFonts w:ascii="Times New Roman" w:hAnsi="Times New Roman" w:cs="Times New Roman"/>
          <w:sz w:val="28"/>
        </w:rPr>
      </w:pPr>
    </w:p>
    <w:p w:rsidR="00F97EBD" w:rsidRDefault="00F97EBD" w:rsidP="009C6C0E">
      <w:pPr>
        <w:spacing w:after="0" w:line="240" w:lineRule="auto"/>
        <w:ind w:right="2552"/>
        <w:outlineLvl w:val="0"/>
        <w:rPr>
          <w:rFonts w:ascii="Times New Roman" w:hAnsi="Times New Roman" w:cs="Times New Roman"/>
          <w:sz w:val="28"/>
        </w:rPr>
      </w:pPr>
      <w:r>
        <w:rPr>
          <w:rFonts w:ascii="Times New Roman" w:hAnsi="Times New Roman" w:cs="Times New Roman"/>
          <w:sz w:val="28"/>
        </w:rPr>
        <w:t>О внесении изменений в решение</w:t>
      </w:r>
      <w:r w:rsidR="00123813">
        <w:rPr>
          <w:rFonts w:ascii="Times New Roman" w:hAnsi="Times New Roman" w:cs="Times New Roman"/>
          <w:sz w:val="28"/>
        </w:rPr>
        <w:t xml:space="preserve"> </w:t>
      </w:r>
      <w:r>
        <w:rPr>
          <w:rFonts w:ascii="Times New Roman" w:hAnsi="Times New Roman" w:cs="Times New Roman"/>
          <w:sz w:val="28"/>
        </w:rPr>
        <w:t>Представительного Собрания</w:t>
      </w:r>
      <w:r w:rsidR="00123813">
        <w:rPr>
          <w:rFonts w:ascii="Times New Roman" w:hAnsi="Times New Roman" w:cs="Times New Roman"/>
          <w:sz w:val="28"/>
        </w:rPr>
        <w:t xml:space="preserve"> </w:t>
      </w:r>
      <w:r>
        <w:rPr>
          <w:rFonts w:ascii="Times New Roman" w:hAnsi="Times New Roman" w:cs="Times New Roman"/>
          <w:sz w:val="28"/>
        </w:rPr>
        <w:t>Курского района Курской области</w:t>
      </w:r>
      <w:r w:rsidR="00123813">
        <w:rPr>
          <w:rFonts w:ascii="Times New Roman" w:hAnsi="Times New Roman" w:cs="Times New Roman"/>
          <w:sz w:val="28"/>
        </w:rPr>
        <w:t xml:space="preserve"> </w:t>
      </w:r>
      <w:r>
        <w:rPr>
          <w:rFonts w:ascii="Times New Roman" w:hAnsi="Times New Roman" w:cs="Times New Roman"/>
          <w:sz w:val="28"/>
        </w:rPr>
        <w:t>от</w:t>
      </w:r>
      <w:r w:rsidR="00123813">
        <w:rPr>
          <w:rFonts w:ascii="Times New Roman" w:hAnsi="Times New Roman" w:cs="Times New Roman"/>
          <w:sz w:val="28"/>
        </w:rPr>
        <w:t> </w:t>
      </w:r>
      <w:r>
        <w:rPr>
          <w:rFonts w:ascii="Times New Roman" w:hAnsi="Times New Roman" w:cs="Times New Roman"/>
          <w:sz w:val="28"/>
        </w:rPr>
        <w:t>22.12.2017г. № 30-3-215</w:t>
      </w:r>
      <w:r w:rsidR="00123813">
        <w:rPr>
          <w:rFonts w:ascii="Times New Roman" w:hAnsi="Times New Roman" w:cs="Times New Roman"/>
          <w:sz w:val="28"/>
        </w:rPr>
        <w:t xml:space="preserve"> </w:t>
      </w:r>
      <w:r>
        <w:rPr>
          <w:rFonts w:ascii="Times New Roman" w:hAnsi="Times New Roman" w:cs="Times New Roman"/>
          <w:sz w:val="28"/>
        </w:rPr>
        <w:t>«О бюджете Курского района Курской области на 2018 год</w:t>
      </w:r>
      <w:r w:rsidR="00123813">
        <w:rPr>
          <w:rFonts w:ascii="Times New Roman" w:hAnsi="Times New Roman" w:cs="Times New Roman"/>
          <w:sz w:val="28"/>
        </w:rPr>
        <w:t xml:space="preserve"> </w:t>
      </w:r>
      <w:r>
        <w:rPr>
          <w:rFonts w:ascii="Times New Roman" w:hAnsi="Times New Roman" w:cs="Times New Roman"/>
          <w:sz w:val="28"/>
        </w:rPr>
        <w:t>и на плановый период 2019 и</w:t>
      </w:r>
      <w:r w:rsidR="00123813">
        <w:rPr>
          <w:rFonts w:ascii="Times New Roman" w:hAnsi="Times New Roman" w:cs="Times New Roman"/>
          <w:sz w:val="28"/>
        </w:rPr>
        <w:t xml:space="preserve"> </w:t>
      </w:r>
      <w:r>
        <w:rPr>
          <w:rFonts w:ascii="Times New Roman" w:hAnsi="Times New Roman" w:cs="Times New Roman"/>
          <w:sz w:val="28"/>
        </w:rPr>
        <w:t>2020 годов»</w:t>
      </w:r>
    </w:p>
    <w:p w:rsidR="00F97EBD" w:rsidRDefault="00F97EBD" w:rsidP="00F97EBD">
      <w:pPr>
        <w:spacing w:after="0" w:line="312" w:lineRule="auto"/>
        <w:ind w:firstLine="709"/>
        <w:jc w:val="both"/>
        <w:outlineLvl w:val="0"/>
        <w:rPr>
          <w:rFonts w:ascii="Times New Roman" w:hAnsi="Times New Roman" w:cs="Times New Roman"/>
          <w:sz w:val="28"/>
        </w:rPr>
      </w:pPr>
    </w:p>
    <w:p w:rsidR="00F97EBD" w:rsidRDefault="00F97EBD" w:rsidP="00F97EBD">
      <w:pPr>
        <w:spacing w:after="0" w:line="240" w:lineRule="auto"/>
        <w:ind w:firstLine="709"/>
        <w:jc w:val="both"/>
        <w:outlineLvl w:val="0"/>
        <w:rPr>
          <w:rFonts w:ascii="Times New Roman" w:hAnsi="Times New Roman" w:cs="Times New Roman"/>
          <w:sz w:val="28"/>
        </w:rPr>
      </w:pPr>
      <w:r>
        <w:rPr>
          <w:rFonts w:ascii="Times New Roman" w:hAnsi="Times New Roman" w:cs="Times New Roman"/>
          <w:sz w:val="28"/>
        </w:rPr>
        <w:t>В соответствии с Бюджетным кодексом Российской Федерации, Уставом муниципального района «Курский район» Курской области Представительное Собрание Курского района Курской области РЕШИЛО:</w:t>
      </w:r>
    </w:p>
    <w:p w:rsidR="00F97EBD" w:rsidRDefault="00F97EBD" w:rsidP="00F97EBD">
      <w:pPr>
        <w:spacing w:after="0" w:line="240" w:lineRule="auto"/>
        <w:ind w:firstLine="709"/>
        <w:jc w:val="both"/>
        <w:outlineLvl w:val="0"/>
        <w:rPr>
          <w:rFonts w:ascii="Times New Roman" w:hAnsi="Times New Roman" w:cs="Times New Roman"/>
          <w:sz w:val="28"/>
        </w:rPr>
      </w:pPr>
      <w:r>
        <w:rPr>
          <w:rFonts w:ascii="Times New Roman" w:hAnsi="Times New Roman" w:cs="Times New Roman"/>
          <w:sz w:val="28"/>
        </w:rPr>
        <w:t>1. Внести в решение Представительного Собрания Курского района Курской области от 22.12.2017г. №30-3-215 «О бюджете Курского района Курской области на 2018 год и на плановый период 2019 и 2020 годов» следующие изменения:</w:t>
      </w:r>
    </w:p>
    <w:p w:rsidR="00F97EBD" w:rsidRPr="001E2A3F" w:rsidRDefault="00F97EBD" w:rsidP="00F97EBD">
      <w:pPr>
        <w:pStyle w:val="a3"/>
        <w:numPr>
          <w:ilvl w:val="0"/>
          <w:numId w:val="1"/>
        </w:numPr>
        <w:spacing w:after="0" w:line="240" w:lineRule="auto"/>
        <w:jc w:val="both"/>
        <w:outlineLvl w:val="0"/>
        <w:rPr>
          <w:rFonts w:ascii="Times New Roman" w:hAnsi="Times New Roman" w:cs="Times New Roman"/>
          <w:sz w:val="28"/>
        </w:rPr>
      </w:pPr>
      <w:r>
        <w:rPr>
          <w:rFonts w:ascii="Times New Roman" w:hAnsi="Times New Roman" w:cs="Times New Roman"/>
          <w:sz w:val="28"/>
        </w:rPr>
        <w:t>в</w:t>
      </w:r>
      <w:r w:rsidRPr="001E2A3F">
        <w:rPr>
          <w:rFonts w:ascii="Times New Roman" w:hAnsi="Times New Roman" w:cs="Times New Roman"/>
          <w:sz w:val="28"/>
        </w:rPr>
        <w:t xml:space="preserve"> текстовой части решения:</w:t>
      </w:r>
    </w:p>
    <w:p w:rsidR="00F97EBD" w:rsidRPr="001E2A3F" w:rsidRDefault="00F97EBD" w:rsidP="00F97EBD">
      <w:pPr>
        <w:spacing w:after="0" w:line="240" w:lineRule="auto"/>
        <w:ind w:firstLine="426"/>
        <w:jc w:val="both"/>
        <w:outlineLvl w:val="0"/>
        <w:rPr>
          <w:rFonts w:ascii="Times New Roman" w:hAnsi="Times New Roman" w:cs="Times New Roman"/>
          <w:sz w:val="28"/>
        </w:rPr>
      </w:pPr>
      <w:r w:rsidRPr="001E2A3F">
        <w:rPr>
          <w:rFonts w:ascii="Times New Roman" w:hAnsi="Times New Roman" w:cs="Times New Roman"/>
          <w:sz w:val="28"/>
        </w:rPr>
        <w:t>- стать</w:t>
      </w:r>
      <w:r>
        <w:rPr>
          <w:rFonts w:ascii="Times New Roman" w:hAnsi="Times New Roman" w:cs="Times New Roman"/>
          <w:sz w:val="28"/>
        </w:rPr>
        <w:t>ю</w:t>
      </w:r>
      <w:r w:rsidRPr="001E2A3F">
        <w:rPr>
          <w:rFonts w:ascii="Times New Roman" w:hAnsi="Times New Roman" w:cs="Times New Roman"/>
          <w:sz w:val="28"/>
        </w:rPr>
        <w:t xml:space="preserve"> 1 «Основные характеристики бюджета Курского района Курской области на 201</w:t>
      </w:r>
      <w:r>
        <w:rPr>
          <w:rFonts w:ascii="Times New Roman" w:hAnsi="Times New Roman" w:cs="Times New Roman"/>
          <w:sz w:val="28"/>
        </w:rPr>
        <w:t>8</w:t>
      </w:r>
      <w:r w:rsidRPr="001E2A3F">
        <w:rPr>
          <w:rFonts w:ascii="Times New Roman" w:hAnsi="Times New Roman" w:cs="Times New Roman"/>
          <w:sz w:val="28"/>
        </w:rPr>
        <w:t xml:space="preserve"> год и на плановый период 201</w:t>
      </w:r>
      <w:r>
        <w:rPr>
          <w:rFonts w:ascii="Times New Roman" w:hAnsi="Times New Roman" w:cs="Times New Roman"/>
          <w:sz w:val="28"/>
        </w:rPr>
        <w:t>9</w:t>
      </w:r>
      <w:r w:rsidRPr="001E2A3F">
        <w:rPr>
          <w:rFonts w:ascii="Times New Roman" w:hAnsi="Times New Roman" w:cs="Times New Roman"/>
          <w:sz w:val="28"/>
        </w:rPr>
        <w:t xml:space="preserve"> и 20</w:t>
      </w:r>
      <w:r>
        <w:rPr>
          <w:rFonts w:ascii="Times New Roman" w:hAnsi="Times New Roman" w:cs="Times New Roman"/>
          <w:sz w:val="28"/>
        </w:rPr>
        <w:t>20</w:t>
      </w:r>
      <w:r w:rsidRPr="001E2A3F">
        <w:rPr>
          <w:rFonts w:ascii="Times New Roman" w:hAnsi="Times New Roman" w:cs="Times New Roman"/>
          <w:sz w:val="28"/>
        </w:rPr>
        <w:t xml:space="preserve"> годов» изложить в следующей редакции</w:t>
      </w:r>
      <w:r>
        <w:rPr>
          <w:rFonts w:ascii="Times New Roman" w:hAnsi="Times New Roman" w:cs="Times New Roman"/>
          <w:sz w:val="28"/>
        </w:rPr>
        <w:t>:</w:t>
      </w:r>
    </w:p>
    <w:p w:rsidR="00F97EBD" w:rsidRDefault="00F97EBD" w:rsidP="00F97EBD">
      <w:pPr>
        <w:spacing w:after="0" w:line="240" w:lineRule="auto"/>
        <w:ind w:firstLine="851"/>
        <w:jc w:val="both"/>
        <w:outlineLvl w:val="0"/>
        <w:rPr>
          <w:rFonts w:ascii="Times New Roman" w:hAnsi="Times New Roman" w:cs="Times New Roman"/>
          <w:sz w:val="28"/>
        </w:rPr>
      </w:pPr>
      <w:r>
        <w:rPr>
          <w:rFonts w:ascii="Times New Roman" w:hAnsi="Times New Roman" w:cs="Times New Roman"/>
          <w:sz w:val="28"/>
        </w:rPr>
        <w:t>«1. Утвердить основные характеристики бюджета Курского района Курской области на 2018 год:</w:t>
      </w:r>
    </w:p>
    <w:p w:rsidR="00F97EBD" w:rsidRDefault="00F97EBD" w:rsidP="00F97EBD">
      <w:pPr>
        <w:spacing w:after="0" w:line="240" w:lineRule="auto"/>
        <w:ind w:firstLine="851"/>
        <w:jc w:val="both"/>
        <w:outlineLvl w:val="0"/>
        <w:rPr>
          <w:rFonts w:ascii="Times New Roman" w:hAnsi="Times New Roman" w:cs="Times New Roman"/>
          <w:sz w:val="28"/>
        </w:rPr>
      </w:pPr>
      <w:r>
        <w:rPr>
          <w:rFonts w:ascii="Times New Roman" w:hAnsi="Times New Roman" w:cs="Times New Roman"/>
          <w:sz w:val="28"/>
        </w:rPr>
        <w:t>прогнозируемый общий объем доходов бюджета Курского района Курской области в сумме 762 445 724,81 руб.;</w:t>
      </w:r>
    </w:p>
    <w:p w:rsidR="00F97EBD" w:rsidRDefault="00F97EBD" w:rsidP="00F97EBD">
      <w:pPr>
        <w:spacing w:after="0" w:line="240" w:lineRule="auto"/>
        <w:ind w:firstLine="851"/>
        <w:jc w:val="both"/>
        <w:outlineLvl w:val="0"/>
        <w:rPr>
          <w:rFonts w:ascii="Times New Roman" w:hAnsi="Times New Roman" w:cs="Times New Roman"/>
          <w:sz w:val="28"/>
        </w:rPr>
      </w:pPr>
      <w:r>
        <w:rPr>
          <w:rFonts w:ascii="Times New Roman" w:hAnsi="Times New Roman" w:cs="Times New Roman"/>
          <w:sz w:val="28"/>
        </w:rPr>
        <w:t>общий объем расходов бюджета Курского района Курской области в сумме 775 505 192,77руб.;</w:t>
      </w:r>
    </w:p>
    <w:p w:rsidR="00F97EBD" w:rsidRDefault="00F97EBD" w:rsidP="00F97EBD">
      <w:pPr>
        <w:spacing w:after="0" w:line="240" w:lineRule="auto"/>
        <w:ind w:firstLine="851"/>
        <w:jc w:val="both"/>
        <w:outlineLvl w:val="0"/>
        <w:rPr>
          <w:rFonts w:ascii="Times New Roman" w:hAnsi="Times New Roman" w:cs="Times New Roman"/>
          <w:sz w:val="28"/>
        </w:rPr>
      </w:pPr>
      <w:r>
        <w:rPr>
          <w:rFonts w:ascii="Times New Roman" w:hAnsi="Times New Roman" w:cs="Times New Roman"/>
          <w:sz w:val="28"/>
        </w:rPr>
        <w:t>дефицит бюджета Курского района Курской области в сумме 13 059 467,96 рублей.</w:t>
      </w:r>
    </w:p>
    <w:p w:rsidR="00F97EBD" w:rsidRPr="00FF6220" w:rsidRDefault="00F97EBD" w:rsidP="00F97EBD">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FF6220">
        <w:rPr>
          <w:rFonts w:ascii="Times New Roman" w:eastAsia="Times New Roman" w:hAnsi="Times New Roman" w:cs="Times New Roman"/>
          <w:bCs/>
          <w:sz w:val="28"/>
          <w:szCs w:val="28"/>
        </w:rPr>
        <w:t xml:space="preserve">2. Утвердить основные характеристики бюджета Курского района Курской области на 2019 и 2020 годы: </w:t>
      </w:r>
    </w:p>
    <w:p w:rsidR="00F97EBD" w:rsidRPr="00FF6220" w:rsidRDefault="00F97EBD" w:rsidP="00F97EBD">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FF6220">
        <w:rPr>
          <w:rFonts w:ascii="Times New Roman" w:eastAsia="Times New Roman" w:hAnsi="Times New Roman" w:cs="Times New Roman"/>
          <w:bCs/>
          <w:sz w:val="28"/>
          <w:szCs w:val="28"/>
        </w:rPr>
        <w:t xml:space="preserve">прогнозируемый общий объем доходов бюджета Курского района Курской области на 2019 год  в сумме </w:t>
      </w:r>
      <w:r>
        <w:rPr>
          <w:rFonts w:ascii="Times New Roman" w:eastAsia="Times New Roman" w:hAnsi="Times New Roman" w:cs="Times New Roman"/>
          <w:bCs/>
          <w:sz w:val="28"/>
          <w:szCs w:val="28"/>
        </w:rPr>
        <w:t>643 7</w:t>
      </w:r>
      <w:r w:rsidRPr="00FF6220">
        <w:rPr>
          <w:rFonts w:ascii="Times New Roman" w:eastAsia="Times New Roman" w:hAnsi="Times New Roman" w:cs="Times New Roman"/>
          <w:bCs/>
          <w:sz w:val="28"/>
          <w:szCs w:val="28"/>
        </w:rPr>
        <w:t xml:space="preserve">89 710,61 рублей, на 2020 год - в сумме </w:t>
      </w:r>
      <w:r>
        <w:rPr>
          <w:rFonts w:ascii="Times New Roman" w:eastAsia="Times New Roman" w:hAnsi="Times New Roman" w:cs="Times New Roman"/>
          <w:bCs/>
          <w:sz w:val="28"/>
          <w:szCs w:val="28"/>
        </w:rPr>
        <w:t>670 712 130,95</w:t>
      </w:r>
      <w:r w:rsidRPr="00FF6220">
        <w:rPr>
          <w:rFonts w:ascii="Times New Roman" w:eastAsia="Times New Roman" w:hAnsi="Times New Roman" w:cs="Times New Roman"/>
          <w:bCs/>
          <w:sz w:val="28"/>
          <w:szCs w:val="28"/>
        </w:rPr>
        <w:t>рублей;</w:t>
      </w:r>
    </w:p>
    <w:p w:rsidR="00F97EBD" w:rsidRPr="00FF6220" w:rsidRDefault="00F97EBD" w:rsidP="00F97EBD">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FF6220">
        <w:rPr>
          <w:rFonts w:ascii="Times New Roman" w:eastAsia="Times New Roman" w:hAnsi="Times New Roman" w:cs="Times New Roman"/>
          <w:bCs/>
          <w:sz w:val="28"/>
          <w:szCs w:val="28"/>
        </w:rPr>
        <w:t>общий объем расходов бюджета Курского района Курской области на 2019 год в сумме</w:t>
      </w:r>
      <w:r>
        <w:rPr>
          <w:rFonts w:ascii="Times New Roman" w:eastAsia="Times New Roman" w:hAnsi="Times New Roman" w:cs="Times New Roman"/>
          <w:bCs/>
          <w:sz w:val="28"/>
          <w:szCs w:val="28"/>
        </w:rPr>
        <w:t>643 789 710,61</w:t>
      </w:r>
      <w:r w:rsidRPr="00FF6220">
        <w:rPr>
          <w:rFonts w:ascii="Times New Roman" w:eastAsia="Times New Roman" w:hAnsi="Times New Roman" w:cs="Times New Roman"/>
          <w:bCs/>
          <w:sz w:val="28"/>
          <w:szCs w:val="28"/>
        </w:rPr>
        <w:t xml:space="preserve"> рублей, на 2020 год в сумме</w:t>
      </w:r>
      <w:r>
        <w:rPr>
          <w:rFonts w:ascii="Times New Roman" w:eastAsia="Times New Roman" w:hAnsi="Times New Roman" w:cs="Times New Roman"/>
          <w:bCs/>
          <w:sz w:val="28"/>
          <w:szCs w:val="28"/>
        </w:rPr>
        <w:t>670 712 130,95</w:t>
      </w:r>
      <w:r w:rsidRPr="00FF6220">
        <w:rPr>
          <w:rFonts w:ascii="Times New Roman" w:eastAsia="Times New Roman" w:hAnsi="Times New Roman" w:cs="Times New Roman"/>
          <w:bCs/>
          <w:sz w:val="28"/>
          <w:szCs w:val="28"/>
        </w:rPr>
        <w:t>рублей</w:t>
      </w:r>
      <w:proofErr w:type="gramStart"/>
      <w:r>
        <w:rPr>
          <w:rFonts w:ascii="Times New Roman" w:eastAsia="Times New Roman" w:hAnsi="Times New Roman" w:cs="Times New Roman"/>
          <w:bCs/>
          <w:sz w:val="28"/>
          <w:szCs w:val="28"/>
        </w:rPr>
        <w:t>.»;</w:t>
      </w:r>
      <w:proofErr w:type="gramEnd"/>
    </w:p>
    <w:p w:rsidR="00F97EBD" w:rsidRDefault="00F97EBD" w:rsidP="00F97EBD">
      <w:pPr>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 пункт 5 статьи 5 «Бюджетные ассигнования бюджета Курского района Курской области» изложить в следующей редакции:</w:t>
      </w:r>
    </w:p>
    <w:p w:rsidR="00F97EBD" w:rsidRPr="00FF6220" w:rsidRDefault="00F97EBD" w:rsidP="00F97E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w:t>
      </w:r>
      <w:r w:rsidRPr="00FF6220">
        <w:rPr>
          <w:rFonts w:ascii="Times New Roman" w:eastAsia="Times New Roman" w:hAnsi="Times New Roman" w:cs="Times New Roman"/>
          <w:sz w:val="28"/>
          <w:szCs w:val="28"/>
        </w:rPr>
        <w:t>5. Утвердить объемы бюджетных ассигнований дорожного фонда муниципального района «Курский район» Курской области:</w:t>
      </w:r>
    </w:p>
    <w:p w:rsidR="00F97EBD" w:rsidRPr="00FF6220" w:rsidRDefault="00F97EBD" w:rsidP="00F97E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6220">
        <w:rPr>
          <w:rFonts w:ascii="Times New Roman" w:eastAsia="Times New Roman" w:hAnsi="Times New Roman" w:cs="Times New Roman"/>
          <w:sz w:val="28"/>
          <w:szCs w:val="28"/>
        </w:rPr>
        <w:t xml:space="preserve">на 2018 год в сумме </w:t>
      </w:r>
      <w:r>
        <w:rPr>
          <w:rFonts w:ascii="Times New Roman" w:eastAsia="Times New Roman" w:hAnsi="Times New Roman" w:cs="Times New Roman"/>
          <w:sz w:val="28"/>
          <w:szCs w:val="28"/>
        </w:rPr>
        <w:t>103 484 047,69</w:t>
      </w:r>
      <w:r w:rsidRPr="00FF6220">
        <w:rPr>
          <w:rFonts w:ascii="Times New Roman" w:eastAsia="Times New Roman" w:hAnsi="Times New Roman" w:cs="Times New Roman"/>
          <w:sz w:val="28"/>
          <w:szCs w:val="28"/>
        </w:rPr>
        <w:t xml:space="preserve"> рублей;</w:t>
      </w:r>
    </w:p>
    <w:p w:rsidR="00F97EBD" w:rsidRPr="00FF6220" w:rsidRDefault="00F97EBD" w:rsidP="00F97E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6220">
        <w:rPr>
          <w:rFonts w:ascii="Times New Roman" w:eastAsia="Times New Roman" w:hAnsi="Times New Roman" w:cs="Times New Roman"/>
          <w:sz w:val="28"/>
          <w:szCs w:val="28"/>
        </w:rPr>
        <w:t xml:space="preserve">на 2019 год в сумме </w:t>
      </w:r>
      <w:r>
        <w:rPr>
          <w:rFonts w:ascii="Times New Roman" w:eastAsia="Times New Roman" w:hAnsi="Times New Roman" w:cs="Times New Roman"/>
          <w:sz w:val="28"/>
          <w:szCs w:val="28"/>
        </w:rPr>
        <w:t>45 624 337,00</w:t>
      </w:r>
      <w:r w:rsidRPr="00FF6220">
        <w:rPr>
          <w:rFonts w:ascii="Times New Roman" w:eastAsia="Times New Roman" w:hAnsi="Times New Roman" w:cs="Times New Roman"/>
          <w:sz w:val="28"/>
          <w:szCs w:val="28"/>
        </w:rPr>
        <w:t xml:space="preserve"> рублей;</w:t>
      </w:r>
    </w:p>
    <w:p w:rsidR="00F97EBD" w:rsidRPr="00FF6220" w:rsidRDefault="00F97EBD" w:rsidP="00F97E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F6220">
        <w:rPr>
          <w:rFonts w:ascii="Times New Roman" w:eastAsia="Times New Roman" w:hAnsi="Times New Roman" w:cs="Times New Roman"/>
          <w:sz w:val="28"/>
          <w:szCs w:val="28"/>
        </w:rPr>
        <w:t xml:space="preserve">на 2020 год в сумме </w:t>
      </w:r>
      <w:r>
        <w:rPr>
          <w:rFonts w:ascii="Times New Roman" w:eastAsia="Times New Roman" w:hAnsi="Times New Roman" w:cs="Times New Roman"/>
          <w:sz w:val="28"/>
          <w:szCs w:val="28"/>
        </w:rPr>
        <w:t>58 007 100,00</w:t>
      </w:r>
      <w:r w:rsidRPr="00FF6220">
        <w:rPr>
          <w:rFonts w:ascii="Times New Roman" w:eastAsia="Times New Roman" w:hAnsi="Times New Roman" w:cs="Times New Roman"/>
          <w:sz w:val="28"/>
          <w:szCs w:val="28"/>
        </w:rPr>
        <w:t xml:space="preserve"> рублей</w:t>
      </w:r>
      <w:proofErr w:type="gramStart"/>
      <w:r w:rsidRPr="00FF6220">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F97EBD" w:rsidRDefault="00F97EBD" w:rsidP="00F97EBD">
      <w:pPr>
        <w:autoSpaceDE w:val="0"/>
        <w:autoSpaceDN w:val="0"/>
        <w:adjustRightInd w:val="0"/>
        <w:spacing w:after="0" w:line="312" w:lineRule="auto"/>
        <w:ind w:firstLine="709"/>
        <w:jc w:val="both"/>
        <w:outlineLvl w:val="1"/>
        <w:rPr>
          <w:rFonts w:ascii="Times New Roman" w:hAnsi="Times New Roman"/>
          <w:sz w:val="28"/>
          <w:szCs w:val="28"/>
        </w:rPr>
      </w:pPr>
      <w:r>
        <w:rPr>
          <w:rFonts w:ascii="Times New Roman" w:hAnsi="Times New Roman"/>
          <w:sz w:val="28"/>
          <w:szCs w:val="28"/>
        </w:rPr>
        <w:t>- пункт 3 статьи 6 «Особенности исполнения бюджета Курского района Курской области в 2018 году» изложить в следующей редакции:</w:t>
      </w:r>
    </w:p>
    <w:p w:rsidR="00F97EBD" w:rsidRPr="006A0A5A" w:rsidRDefault="00F97EBD" w:rsidP="00F97EB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Pr="006A0A5A">
        <w:rPr>
          <w:rFonts w:ascii="Times New Roman" w:hAnsi="Times New Roman"/>
          <w:sz w:val="28"/>
          <w:szCs w:val="28"/>
        </w:rPr>
        <w:t>3. Установить, что в соответствии с пунктом 3 статьи 217 Бюджетного кодекса Российской Федерации в 2018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F97EBD" w:rsidRPr="006A0A5A" w:rsidRDefault="00F97EBD" w:rsidP="00F97EBD">
      <w:pPr>
        <w:autoSpaceDE w:val="0"/>
        <w:autoSpaceDN w:val="0"/>
        <w:adjustRightInd w:val="0"/>
        <w:spacing w:after="0" w:line="240" w:lineRule="auto"/>
        <w:ind w:firstLine="709"/>
        <w:jc w:val="both"/>
        <w:outlineLvl w:val="1"/>
        <w:rPr>
          <w:rFonts w:ascii="Times New Roman" w:hAnsi="Times New Roman"/>
          <w:sz w:val="28"/>
          <w:szCs w:val="28"/>
        </w:rPr>
      </w:pPr>
      <w:r w:rsidRPr="006A0A5A">
        <w:rPr>
          <w:rFonts w:ascii="Times New Roman" w:hAnsi="Times New Roman"/>
          <w:sz w:val="28"/>
          <w:szCs w:val="28"/>
        </w:rPr>
        <w:t>на выполнение обязательств по обеспечению необходимого уровня со</w:t>
      </w:r>
      <w:r>
        <w:rPr>
          <w:rFonts w:ascii="Times New Roman" w:hAnsi="Times New Roman"/>
          <w:sz w:val="28"/>
          <w:szCs w:val="28"/>
        </w:rPr>
        <w:t>ф</w:t>
      </w:r>
      <w:r w:rsidRPr="006A0A5A">
        <w:rPr>
          <w:rFonts w:ascii="Times New Roman" w:hAnsi="Times New Roman"/>
          <w:sz w:val="28"/>
          <w:szCs w:val="28"/>
        </w:rPr>
        <w:t xml:space="preserve">инансирования расходных обязательств Курского района Курской области в случае принятия государственными органами власти решений по предоставлению субсидий из областного бюджета на 2018 год в размере </w:t>
      </w:r>
      <w:r>
        <w:rPr>
          <w:rFonts w:ascii="Times New Roman" w:hAnsi="Times New Roman"/>
          <w:sz w:val="28"/>
          <w:szCs w:val="28"/>
        </w:rPr>
        <w:t>5</w:t>
      </w:r>
      <w:r w:rsidRPr="006A0A5A">
        <w:rPr>
          <w:rFonts w:ascii="Times New Roman" w:hAnsi="Times New Roman"/>
          <w:sz w:val="28"/>
          <w:szCs w:val="28"/>
        </w:rPr>
        <w:t>00 000,00 рублей;</w:t>
      </w:r>
    </w:p>
    <w:p w:rsidR="00F97EBD" w:rsidRDefault="00F97EBD" w:rsidP="00F97EBD">
      <w:pPr>
        <w:autoSpaceDE w:val="0"/>
        <w:autoSpaceDN w:val="0"/>
        <w:adjustRightInd w:val="0"/>
        <w:spacing w:after="0" w:line="240" w:lineRule="auto"/>
        <w:ind w:firstLine="709"/>
        <w:jc w:val="both"/>
        <w:outlineLvl w:val="1"/>
        <w:rPr>
          <w:rFonts w:ascii="Times New Roman" w:hAnsi="Times New Roman"/>
          <w:sz w:val="28"/>
          <w:szCs w:val="28"/>
        </w:rPr>
      </w:pPr>
      <w:r w:rsidRPr="006A0A5A">
        <w:rPr>
          <w:rFonts w:ascii="Times New Roman" w:hAnsi="Times New Roman"/>
          <w:sz w:val="28"/>
          <w:szCs w:val="28"/>
        </w:rPr>
        <w:t xml:space="preserve">на реализацию решений Администрации Курского района Курской области в размере </w:t>
      </w:r>
      <w:r>
        <w:rPr>
          <w:rFonts w:ascii="Times New Roman" w:hAnsi="Times New Roman"/>
          <w:sz w:val="28"/>
          <w:szCs w:val="28"/>
        </w:rPr>
        <w:t>2 466 261,65</w:t>
      </w:r>
      <w:r w:rsidRPr="006A0A5A">
        <w:rPr>
          <w:rFonts w:ascii="Times New Roman" w:hAnsi="Times New Roman"/>
          <w:sz w:val="28"/>
          <w:szCs w:val="28"/>
        </w:rPr>
        <w:t xml:space="preserve"> рублей</w:t>
      </w:r>
      <w:proofErr w:type="gramStart"/>
      <w:r w:rsidRPr="006A0A5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F97EBD" w:rsidRDefault="00F97EBD" w:rsidP="00F97EB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пункт 1 статьи 9 «Муниципальный долг Курского района Курской области»</w:t>
      </w:r>
      <w:r w:rsidR="00123813">
        <w:rPr>
          <w:rFonts w:ascii="Times New Roman" w:hAnsi="Times New Roman"/>
          <w:sz w:val="28"/>
          <w:szCs w:val="28"/>
        </w:rPr>
        <w:t xml:space="preserve"> </w:t>
      </w:r>
      <w:r>
        <w:rPr>
          <w:rFonts w:ascii="Times New Roman" w:hAnsi="Times New Roman"/>
          <w:sz w:val="28"/>
          <w:szCs w:val="28"/>
        </w:rPr>
        <w:t>изложить в следующей редакции:</w:t>
      </w:r>
    </w:p>
    <w:p w:rsidR="00F97EBD" w:rsidRPr="00F14695" w:rsidRDefault="00F97EBD" w:rsidP="00F97EBD">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F14695">
        <w:rPr>
          <w:rFonts w:ascii="Times New Roman" w:eastAsia="Times New Roman" w:hAnsi="Times New Roman" w:cs="Times New Roman"/>
          <w:sz w:val="28"/>
          <w:szCs w:val="28"/>
        </w:rPr>
        <w:t>1. Установит</w:t>
      </w:r>
      <w:bookmarkStart w:id="0" w:name="_GoBack"/>
      <w:bookmarkEnd w:id="0"/>
      <w:r w:rsidRPr="00F14695">
        <w:rPr>
          <w:rFonts w:ascii="Times New Roman" w:eastAsia="Times New Roman" w:hAnsi="Times New Roman" w:cs="Times New Roman"/>
          <w:sz w:val="28"/>
          <w:szCs w:val="28"/>
        </w:rPr>
        <w:t xml:space="preserve">ь предельный объем муниципального долга Курского района Курской области на 2018 год в сумме </w:t>
      </w:r>
      <w:r>
        <w:rPr>
          <w:rFonts w:ascii="Times New Roman" w:eastAsia="Times New Roman" w:hAnsi="Times New Roman" w:cs="Times New Roman"/>
          <w:sz w:val="28"/>
          <w:szCs w:val="28"/>
        </w:rPr>
        <w:t>182 321 461,49</w:t>
      </w:r>
      <w:r w:rsidRPr="00F14695">
        <w:rPr>
          <w:rFonts w:ascii="Times New Roman" w:eastAsia="Times New Roman" w:hAnsi="Times New Roman" w:cs="Times New Roman"/>
          <w:sz w:val="28"/>
          <w:szCs w:val="28"/>
        </w:rPr>
        <w:t xml:space="preserve"> рублей, на 2019 год в сумме </w:t>
      </w:r>
      <w:r>
        <w:rPr>
          <w:rFonts w:ascii="Times New Roman" w:eastAsia="Times New Roman" w:hAnsi="Times New Roman" w:cs="Times New Roman"/>
          <w:sz w:val="28"/>
          <w:szCs w:val="28"/>
        </w:rPr>
        <w:t>171 959 159,33</w:t>
      </w:r>
      <w:r w:rsidRPr="00F14695">
        <w:rPr>
          <w:rFonts w:ascii="Times New Roman" w:eastAsia="Times New Roman" w:hAnsi="Times New Roman" w:cs="Times New Roman"/>
          <w:sz w:val="28"/>
          <w:szCs w:val="28"/>
        </w:rPr>
        <w:t xml:space="preserve"> рублей, на 2020 год в сумме </w:t>
      </w:r>
      <w:r>
        <w:rPr>
          <w:rFonts w:ascii="Times New Roman" w:eastAsia="Times New Roman" w:hAnsi="Times New Roman" w:cs="Times New Roman"/>
          <w:sz w:val="28"/>
          <w:szCs w:val="28"/>
        </w:rPr>
        <w:t>166 149 368,16</w:t>
      </w:r>
      <w:r w:rsidRPr="00F14695">
        <w:rPr>
          <w:rFonts w:ascii="Times New Roman" w:eastAsia="Times New Roman" w:hAnsi="Times New Roman" w:cs="Times New Roman"/>
          <w:sz w:val="28"/>
          <w:szCs w:val="28"/>
        </w:rPr>
        <w:t xml:space="preserve"> рублей</w:t>
      </w:r>
      <w:proofErr w:type="gramStart"/>
      <w:r w:rsidRPr="00F1469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23813">
        <w:rPr>
          <w:rFonts w:ascii="Times New Roman" w:eastAsia="Times New Roman" w:hAnsi="Times New Roman" w:cs="Times New Roman"/>
          <w:sz w:val="28"/>
          <w:szCs w:val="28"/>
        </w:rPr>
        <w:t>;</w:t>
      </w:r>
      <w:proofErr w:type="gramEnd"/>
    </w:p>
    <w:p w:rsidR="00F97EBD" w:rsidRDefault="00F97EBD" w:rsidP="00F97EBD">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приложения №№1,2,3,5,6,7,12,14,15изложить в новой редакции (прилагаются).</w:t>
      </w:r>
    </w:p>
    <w:p w:rsidR="00F97EBD" w:rsidRDefault="00F97EBD" w:rsidP="00F97EBD">
      <w:pPr>
        <w:spacing w:after="0"/>
        <w:ind w:firstLine="709"/>
        <w:jc w:val="both"/>
        <w:rPr>
          <w:rFonts w:ascii="Times New Roman" w:hAnsi="Times New Roman" w:cs="Times New Roman"/>
          <w:sz w:val="28"/>
          <w:szCs w:val="28"/>
        </w:rPr>
      </w:pPr>
      <w:r w:rsidRPr="009B3AFE">
        <w:rPr>
          <w:rFonts w:ascii="Times New Roman" w:hAnsi="Times New Roman" w:cs="Times New Roman"/>
          <w:sz w:val="28"/>
          <w:szCs w:val="28"/>
        </w:rPr>
        <w:t>2. Решение вступает в силу со дня официального опубликования текстовой части в газете «Сельская новь» и размещения приложений в виде таблиц на официальном сайте Администрации Курского района Курской области (</w:t>
      </w:r>
      <w:r w:rsidRPr="009B3AFE">
        <w:rPr>
          <w:rFonts w:ascii="Times New Roman" w:hAnsi="Times New Roman" w:cs="Times New Roman"/>
          <w:sz w:val="28"/>
          <w:szCs w:val="28"/>
          <w:lang w:val="en-US"/>
        </w:rPr>
        <w:t>http</w:t>
      </w:r>
      <w:r w:rsidRPr="009B3AFE">
        <w:rPr>
          <w:rFonts w:ascii="Times New Roman" w:hAnsi="Times New Roman" w:cs="Times New Roman"/>
          <w:sz w:val="28"/>
          <w:szCs w:val="28"/>
        </w:rPr>
        <w:t>: //</w:t>
      </w:r>
      <w:proofErr w:type="spellStart"/>
      <w:r w:rsidRPr="009B3AFE">
        <w:rPr>
          <w:rFonts w:ascii="Times New Roman" w:hAnsi="Times New Roman" w:cs="Times New Roman"/>
          <w:sz w:val="28"/>
          <w:szCs w:val="28"/>
          <w:lang w:val="en-US"/>
        </w:rPr>
        <w:t>kurskr</w:t>
      </w:r>
      <w:proofErr w:type="spellEnd"/>
      <w:r w:rsidRPr="009B3AFE">
        <w:rPr>
          <w:rFonts w:ascii="Times New Roman" w:hAnsi="Times New Roman" w:cs="Times New Roman"/>
          <w:sz w:val="28"/>
          <w:szCs w:val="28"/>
        </w:rPr>
        <w:t>.</w:t>
      </w:r>
      <w:proofErr w:type="spellStart"/>
      <w:r w:rsidRPr="009B3AFE">
        <w:rPr>
          <w:rFonts w:ascii="Times New Roman" w:hAnsi="Times New Roman" w:cs="Times New Roman"/>
          <w:sz w:val="28"/>
          <w:szCs w:val="28"/>
          <w:lang w:val="en-US"/>
        </w:rPr>
        <w:t>rkursk</w:t>
      </w:r>
      <w:proofErr w:type="spellEnd"/>
      <w:r w:rsidRPr="009B3AFE">
        <w:rPr>
          <w:rFonts w:ascii="Times New Roman" w:hAnsi="Times New Roman" w:cs="Times New Roman"/>
          <w:sz w:val="28"/>
          <w:szCs w:val="28"/>
        </w:rPr>
        <w:t>.</w:t>
      </w:r>
      <w:proofErr w:type="spellStart"/>
      <w:r w:rsidRPr="009B3AFE">
        <w:rPr>
          <w:rFonts w:ascii="Times New Roman" w:hAnsi="Times New Roman" w:cs="Times New Roman"/>
          <w:sz w:val="28"/>
          <w:szCs w:val="28"/>
          <w:lang w:val="en-US"/>
        </w:rPr>
        <w:t>ru</w:t>
      </w:r>
      <w:proofErr w:type="spellEnd"/>
      <w:r w:rsidRPr="009B3AFE">
        <w:rPr>
          <w:rFonts w:ascii="Times New Roman" w:hAnsi="Times New Roman" w:cs="Times New Roman"/>
          <w:sz w:val="28"/>
          <w:szCs w:val="28"/>
        </w:rPr>
        <w:t>).</w:t>
      </w:r>
    </w:p>
    <w:p w:rsidR="00F97EBD" w:rsidRDefault="00F97EBD" w:rsidP="00F97EBD">
      <w:pPr>
        <w:spacing w:after="0" w:line="312" w:lineRule="auto"/>
        <w:ind w:firstLine="709"/>
        <w:jc w:val="both"/>
        <w:rPr>
          <w:rFonts w:ascii="Times New Roman" w:hAnsi="Times New Roman" w:cs="Times New Roman"/>
          <w:sz w:val="28"/>
          <w:szCs w:val="28"/>
        </w:rPr>
      </w:pPr>
    </w:p>
    <w:p w:rsidR="00F97EBD" w:rsidRDefault="00F97EBD" w:rsidP="00F97EB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Председатель Представительного Собрания</w:t>
      </w:r>
    </w:p>
    <w:p w:rsidR="00F97EBD" w:rsidRDefault="00F97EBD" w:rsidP="00F97EBD">
      <w:pPr>
        <w:spacing w:after="0" w:line="312" w:lineRule="auto"/>
        <w:jc w:val="both"/>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23813">
        <w:rPr>
          <w:rFonts w:ascii="Times New Roman" w:hAnsi="Times New Roman" w:cs="Times New Roman"/>
          <w:sz w:val="28"/>
          <w:szCs w:val="28"/>
        </w:rPr>
        <w:t xml:space="preserve">        </w:t>
      </w:r>
      <w:r>
        <w:rPr>
          <w:rFonts w:ascii="Times New Roman" w:hAnsi="Times New Roman" w:cs="Times New Roman"/>
          <w:sz w:val="28"/>
          <w:szCs w:val="28"/>
        </w:rPr>
        <w:t>А.Н.Пашутин</w:t>
      </w:r>
    </w:p>
    <w:p w:rsidR="00F97EBD" w:rsidRPr="009B3AFE" w:rsidRDefault="00F97EBD" w:rsidP="00F97EBD">
      <w:pPr>
        <w:spacing w:after="0" w:line="312" w:lineRule="auto"/>
        <w:jc w:val="both"/>
        <w:rPr>
          <w:rFonts w:ascii="Times New Roman" w:hAnsi="Times New Roman" w:cs="Times New Roman"/>
          <w:sz w:val="28"/>
          <w:szCs w:val="28"/>
        </w:rPr>
      </w:pPr>
    </w:p>
    <w:p w:rsidR="00123813" w:rsidRDefault="00F97EBD" w:rsidP="008B4331">
      <w:pPr>
        <w:spacing w:after="0" w:line="312" w:lineRule="auto"/>
        <w:rPr>
          <w:rFonts w:ascii="Times New Roman" w:hAnsi="Times New Roman" w:cs="Times New Roman"/>
          <w:sz w:val="28"/>
        </w:rPr>
      </w:pPr>
      <w:r>
        <w:rPr>
          <w:rFonts w:ascii="Times New Roman" w:hAnsi="Times New Roman" w:cs="Times New Roman"/>
          <w:sz w:val="28"/>
        </w:rPr>
        <w:t>Глава Курского района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00123813">
        <w:rPr>
          <w:rFonts w:ascii="Times New Roman" w:hAnsi="Times New Roman" w:cs="Times New Roman"/>
          <w:sz w:val="28"/>
        </w:rPr>
        <w:tab/>
        <w:t xml:space="preserve">       </w:t>
      </w:r>
      <w:r>
        <w:rPr>
          <w:rFonts w:ascii="Times New Roman" w:hAnsi="Times New Roman" w:cs="Times New Roman"/>
          <w:sz w:val="28"/>
        </w:rPr>
        <w:t>В.М. Рыжиков</w:t>
      </w:r>
      <w:r w:rsidR="00123813">
        <w:rPr>
          <w:rFonts w:ascii="Times New Roman" w:hAnsi="Times New Roman" w:cs="Times New Roman"/>
          <w:sz w:val="28"/>
        </w:rPr>
        <w:br w:type="page"/>
      </w:r>
    </w:p>
    <w:p w:rsidR="00F97EBD" w:rsidRPr="003F3E85" w:rsidRDefault="00F97EBD" w:rsidP="00F97EBD">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lastRenderedPageBreak/>
        <w:t>Приложение № 1</w:t>
      </w:r>
    </w:p>
    <w:p w:rsidR="00F97EBD" w:rsidRDefault="00F97EBD" w:rsidP="00F97EBD">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 решению Представительного Собрания</w:t>
      </w:r>
    </w:p>
    <w:p w:rsidR="00F97EBD" w:rsidRDefault="00F97EBD" w:rsidP="00F97EBD">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Курского района Курской области</w:t>
      </w:r>
    </w:p>
    <w:p w:rsidR="00F97EBD" w:rsidRDefault="008B4331" w:rsidP="008B4331">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A134EE">
        <w:rPr>
          <w:rFonts w:ascii="Times New Roman" w:eastAsia="Times New Roman" w:hAnsi="Times New Roman" w:cs="Times New Roman"/>
          <w:color w:val="000000"/>
          <w:sz w:val="24"/>
          <w:szCs w:val="24"/>
        </w:rPr>
        <w:t>от 22.12.2017г. № 30-3-215</w:t>
      </w:r>
      <w:r>
        <w:rPr>
          <w:rFonts w:ascii="Times New Roman" w:eastAsia="Times New Roman" w:hAnsi="Times New Roman" w:cs="Times New Roman"/>
          <w:color w:val="000000"/>
          <w:sz w:val="24"/>
          <w:szCs w:val="24"/>
        </w:rPr>
        <w:t xml:space="preserve"> (в редакции решения от 22 июня 2018г. № 34-3-250)</w:t>
      </w:r>
    </w:p>
    <w:p w:rsidR="00123813" w:rsidRDefault="00123813" w:rsidP="00F97EBD">
      <w:pPr>
        <w:jc w:val="center"/>
        <w:rPr>
          <w:rFonts w:ascii="Times New Roman" w:hAnsi="Times New Roman" w:cs="Times New Roman"/>
          <w:sz w:val="28"/>
          <w:szCs w:val="28"/>
        </w:rPr>
      </w:pPr>
    </w:p>
    <w:p w:rsidR="00F97EBD" w:rsidRPr="00123813" w:rsidRDefault="00F97EBD" w:rsidP="00F97EBD">
      <w:pPr>
        <w:jc w:val="center"/>
        <w:rPr>
          <w:rFonts w:ascii="Times New Roman" w:hAnsi="Times New Roman" w:cs="Times New Roman"/>
          <w:b/>
          <w:sz w:val="28"/>
          <w:szCs w:val="28"/>
        </w:rPr>
      </w:pPr>
      <w:r w:rsidRPr="00123813">
        <w:rPr>
          <w:rFonts w:ascii="Times New Roman" w:hAnsi="Times New Roman" w:cs="Times New Roman"/>
          <w:b/>
          <w:sz w:val="28"/>
          <w:szCs w:val="28"/>
        </w:rPr>
        <w:t>Перечень главных администраторов доходов бюджета Курского района Курской области</w:t>
      </w:r>
    </w:p>
    <w:tbl>
      <w:tblPr>
        <w:tblStyle w:val="a4"/>
        <w:tblW w:w="10915" w:type="dxa"/>
        <w:tblInd w:w="-1026" w:type="dxa"/>
        <w:tblLayout w:type="fixed"/>
        <w:tblLook w:val="04A0"/>
      </w:tblPr>
      <w:tblGrid>
        <w:gridCol w:w="709"/>
        <w:gridCol w:w="1797"/>
        <w:gridCol w:w="8409"/>
      </w:tblGrid>
      <w:tr w:rsidR="00F97EBD" w:rsidRPr="00F97EBD" w:rsidTr="00123813">
        <w:trPr>
          <w:trHeight w:val="20"/>
        </w:trPr>
        <w:tc>
          <w:tcPr>
            <w:tcW w:w="2506" w:type="dxa"/>
            <w:gridSpan w:val="2"/>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Код бюджетной классификации Российской Федерации</w:t>
            </w:r>
          </w:p>
        </w:tc>
        <w:tc>
          <w:tcPr>
            <w:tcW w:w="8409" w:type="dxa"/>
            <w:vMerge w:val="restart"/>
            <w:vAlign w:val="center"/>
            <w:hideMark/>
          </w:tcPr>
          <w:p w:rsidR="00F97EBD" w:rsidRPr="00F97EBD" w:rsidRDefault="00F97EBD" w:rsidP="00123813">
            <w:pPr>
              <w:jc w:val="right"/>
              <w:rPr>
                <w:rFonts w:ascii="Times New Roman" w:hAnsi="Times New Roman" w:cs="Times New Roman"/>
                <w:b/>
                <w:bCs/>
                <w:sz w:val="16"/>
                <w:szCs w:val="16"/>
              </w:rPr>
            </w:pPr>
            <w:r w:rsidRPr="00F97EBD">
              <w:rPr>
                <w:rFonts w:ascii="Times New Roman" w:hAnsi="Times New Roman" w:cs="Times New Roman"/>
                <w:b/>
                <w:bCs/>
                <w:sz w:val="16"/>
                <w:szCs w:val="16"/>
              </w:rPr>
              <w:t>Наименование главного администратора доходов бюджета муниципального района</w:t>
            </w:r>
          </w:p>
        </w:tc>
      </w:tr>
      <w:tr w:rsidR="00F97EBD" w:rsidRPr="00F97EBD" w:rsidTr="00123813">
        <w:trPr>
          <w:trHeight w:val="20"/>
        </w:trPr>
        <w:tc>
          <w:tcPr>
            <w:tcW w:w="709"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код главного администратора доходов</w:t>
            </w:r>
          </w:p>
        </w:tc>
        <w:tc>
          <w:tcPr>
            <w:tcW w:w="1797"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код доходов местного бюджета</w:t>
            </w:r>
          </w:p>
        </w:tc>
        <w:tc>
          <w:tcPr>
            <w:tcW w:w="8409" w:type="dxa"/>
            <w:vMerge/>
            <w:vAlign w:val="center"/>
            <w:hideMark/>
          </w:tcPr>
          <w:p w:rsidR="00F97EBD" w:rsidRPr="00F97EBD" w:rsidRDefault="00F97EBD" w:rsidP="00123813">
            <w:pPr>
              <w:rPr>
                <w:rFonts w:ascii="Times New Roman" w:hAnsi="Times New Roman" w:cs="Times New Roman"/>
                <w:b/>
                <w:bCs/>
                <w:sz w:val="16"/>
                <w:szCs w:val="16"/>
              </w:rPr>
            </w:pP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2</w:t>
            </w:r>
          </w:p>
        </w:tc>
        <w:tc>
          <w:tcPr>
            <w:tcW w:w="8409"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3</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b/>
                <w:bCs/>
                <w:sz w:val="16"/>
                <w:szCs w:val="16"/>
              </w:rPr>
            </w:pPr>
            <w:r w:rsidRPr="00F97EBD">
              <w:rPr>
                <w:rFonts w:ascii="Times New Roman" w:hAnsi="Times New Roman" w:cs="Times New Roman"/>
                <w:b/>
                <w:bCs/>
                <w:sz w:val="16"/>
                <w:szCs w:val="16"/>
              </w:rPr>
              <w:t>001</w:t>
            </w:r>
          </w:p>
        </w:tc>
        <w:tc>
          <w:tcPr>
            <w:tcW w:w="1797" w:type="dxa"/>
            <w:noWrap/>
            <w:vAlign w:val="center"/>
            <w:hideMark/>
          </w:tcPr>
          <w:p w:rsidR="00F97EBD" w:rsidRPr="00F97EBD" w:rsidRDefault="00F97EBD" w:rsidP="00123813">
            <w:pPr>
              <w:rPr>
                <w:rFonts w:ascii="Times New Roman" w:hAnsi="Times New Roman" w:cs="Times New Roman"/>
                <w:b/>
                <w:bCs/>
                <w:sz w:val="16"/>
                <w:szCs w:val="16"/>
              </w:rPr>
            </w:pPr>
          </w:p>
        </w:tc>
        <w:tc>
          <w:tcPr>
            <w:tcW w:w="8409"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Администрация Курского района Курской области</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1 06 01030 05 0000 110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1 06 06033 05 0000 110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 xml:space="preserve">Земельный налог с организаций, обладающих земельным участком, расположенным и </w:t>
            </w:r>
            <w:proofErr w:type="gramStart"/>
            <w:r w:rsidRPr="00F97EBD">
              <w:rPr>
                <w:rFonts w:ascii="Times New Roman" w:hAnsi="Times New Roman" w:cs="Times New Roman"/>
                <w:sz w:val="16"/>
                <w:szCs w:val="16"/>
              </w:rPr>
              <w:t>границах</w:t>
            </w:r>
            <w:proofErr w:type="gramEnd"/>
            <w:r w:rsidRPr="00F97EBD">
              <w:rPr>
                <w:rFonts w:ascii="Times New Roman" w:hAnsi="Times New Roman" w:cs="Times New Roman"/>
                <w:sz w:val="16"/>
                <w:szCs w:val="16"/>
              </w:rPr>
              <w:t xml:space="preserve"> межселенных территорий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1 06 06043 05 0000 110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Земельный налог с физических лиц, обладающих земельным участком, расположенным в границах межселенных территорий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1 08 07150 01 0000 110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Государственная пошлина за выдачу разрешения на установку рекламной конструкции</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1 09 01030 05 0000 110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на прибыль организаций, зачислявшийся до 1 января 2005 года в местные бюджеты, мобилизуемый на территориях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1 09 03021 05 0000 110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Платежи за добычу общераспространенных полезных ископаемых, мобилизуемые на территориях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1 09 04053 05 0000 110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Земельный налог (по обязательствам, возникшим до 1 января 2006 года), мобилизуемый на межселенных территориях</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1 09 07013 05 0000 110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на рекламу, мобилизуемый на территориях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1 09 07022 05 0000 110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Курортный сбор, мобилизуемый на территориях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1 09 07033 05 0000 110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1 09 07043 05 0000 110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Лицензионный сбор за право торговли спиртными напитками, мобилизуемый на территориях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1 09 07053 05 0000 110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местные налоги и сборы, мобилизуемые на территориях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1 11 01050 05 0000 120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1 11 02085 05 0000 120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1 11 03050 05 0000 120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1 11 05013 05 0000 120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1 11 05013 10 0000 120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1 11 05025 05 0000 120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1 11 05027 05 0000 120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1 11 05035 05 0000 120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1 11 05075 05 0000 120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сдачи в аренду имущества, составляющего казну муниципальных районов (за исключением земельных участков)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1 11 05093 05 0000 120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1 11 05313 10 0000 120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1 11 05325 05 0000 120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1 11 07015 05 0000 120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 xml:space="preserve">Доходы от перечисления части прибыли, остающейся после уплаты налогов и иных обязательных платежей </w:t>
            </w:r>
            <w:r w:rsidRPr="00F97EBD">
              <w:rPr>
                <w:rFonts w:ascii="Times New Roman" w:hAnsi="Times New Roman" w:cs="Times New Roman"/>
                <w:sz w:val="16"/>
                <w:szCs w:val="16"/>
              </w:rPr>
              <w:lastRenderedPageBreak/>
              <w:t>муниципальных унитарных предприятий, созданных муниципальными районами</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lastRenderedPageBreak/>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1 11 08050 05 0000 120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1 11 09015 05 0000 120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1 11 09025 05 0000 120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распоряжения правами на результаты научно-технической деятельности, находящимися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1 11 09035 05 0000 120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 xml:space="preserve">Доходы от эксплуатации и использования </w:t>
            </w:r>
            <w:proofErr w:type="gramStart"/>
            <w:r w:rsidRPr="00F97EBD">
              <w:rPr>
                <w:rFonts w:ascii="Times New Roman" w:hAnsi="Times New Roman" w:cs="Times New Roman"/>
                <w:sz w:val="16"/>
                <w:szCs w:val="16"/>
              </w:rPr>
              <w:t>имущества</w:t>
            </w:r>
            <w:proofErr w:type="gramEnd"/>
            <w:r w:rsidRPr="00F97EBD">
              <w:rPr>
                <w:rFonts w:ascii="Times New Roman" w:hAnsi="Times New Roman" w:cs="Times New Roman"/>
                <w:sz w:val="16"/>
                <w:szCs w:val="16"/>
              </w:rPr>
              <w:t xml:space="preserve"> автомобильных дорог, находящихся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1 11 09045 05 0000 120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1 12 04051 05 0000 120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1 12 04052 05 0000 120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1 12 05050 05 0000 120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пользование водными объектами, находящимися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1 13 01075 05 0000 130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1 13 01540 05 0000 130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1 13 01995 05 0000 130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доходы от оказания платных услуг (работ) получателями средств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1 13 02065 05 0000 130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1 14 01050 05 0000 410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продажи квартир, находящихся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1 14 02052 05 0000 410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1 14 02053 05 0000 410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1 14 02058 05 0000 410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1 14 02052 05 0000 440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1 14 02053 05 0000 440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1 14 03050 05 0000 410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1 14 03050 05 0000 440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1 14 04050 05 0000 420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продажи нематериальных активов, находящихся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1 14 06013 05 0000 430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1 14 06013 10 0000 430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1 14 06025 05 0000 430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1 14 06045 05 0000 430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1 14 06313 10 0000 430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1 14 06325 05 0000 430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1 15 02050 05 0000 140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Платежи, взимаемые органами местного самоуправления (организациями) муниципальных районов за выполнение определенных функций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1 16 18050 05 0000 140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бюджетного законодательства (в части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1 16 21050 05 0000 140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1 16 23051 05 0000 140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1 16 23052 05 0000 140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1 16 32000 05 0000 140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1 16 33050 05 0000 140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1 16 35030 05 0000 140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 xml:space="preserve">Суммы по искам о возмещении вреда, причиненного окружающей среде, подлежащие зачислению в бюджеты </w:t>
            </w:r>
            <w:r w:rsidRPr="00F97EBD">
              <w:rPr>
                <w:rFonts w:ascii="Times New Roman" w:hAnsi="Times New Roman" w:cs="Times New Roman"/>
                <w:sz w:val="16"/>
                <w:szCs w:val="16"/>
              </w:rPr>
              <w:lastRenderedPageBreak/>
              <w:t>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lastRenderedPageBreak/>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1 16 37040 05 0000 140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1 16 42050 05 0000 140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условий договоров (соглашений) о предоставлении бюджетных кредитов за счет средств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1 16 46000 05 0000 140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муниципальных районов, либо в связи с уклонением от заключения таких контрактов или иных договоров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1 16 51030 02 0000 140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1 16 90050 05 0000 140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1 17 01050 05 0000 180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Невыясненные поступления, зачисляемые в бюджеты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1 17 05050 05 0000 180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неналоговые доходы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1 17 14030 05 0000 180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Средства самообложения граждан, зачисляемые в бюджеты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001</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2 18 05010 05 0000 151</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b/>
                <w:bCs/>
                <w:sz w:val="16"/>
                <w:szCs w:val="16"/>
              </w:rPr>
            </w:pPr>
            <w:r w:rsidRPr="00F97EBD">
              <w:rPr>
                <w:rFonts w:ascii="Times New Roman" w:hAnsi="Times New Roman" w:cs="Times New Roman"/>
                <w:b/>
                <w:bCs/>
                <w:sz w:val="16"/>
                <w:szCs w:val="16"/>
              </w:rPr>
              <w:t>002</w:t>
            </w:r>
          </w:p>
        </w:tc>
        <w:tc>
          <w:tcPr>
            <w:tcW w:w="1797" w:type="dxa"/>
            <w:noWrap/>
            <w:vAlign w:val="center"/>
            <w:hideMark/>
          </w:tcPr>
          <w:p w:rsidR="00F97EBD" w:rsidRPr="00F97EBD" w:rsidRDefault="00F97EBD" w:rsidP="00123813">
            <w:pPr>
              <w:rPr>
                <w:rFonts w:ascii="Times New Roman" w:hAnsi="Times New Roman" w:cs="Times New Roman"/>
                <w:b/>
                <w:bCs/>
                <w:sz w:val="16"/>
                <w:szCs w:val="16"/>
              </w:rPr>
            </w:pPr>
          </w:p>
        </w:tc>
        <w:tc>
          <w:tcPr>
            <w:tcW w:w="8409"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Представительное Собрание Курского района Курской области</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b/>
                <w:bCs/>
                <w:sz w:val="16"/>
                <w:szCs w:val="16"/>
              </w:rPr>
            </w:pPr>
            <w:r w:rsidRPr="00F97EBD">
              <w:rPr>
                <w:rFonts w:ascii="Times New Roman" w:hAnsi="Times New Roman" w:cs="Times New Roman"/>
                <w:b/>
                <w:bCs/>
                <w:sz w:val="16"/>
                <w:szCs w:val="16"/>
              </w:rPr>
              <w:t>003</w:t>
            </w:r>
          </w:p>
        </w:tc>
        <w:tc>
          <w:tcPr>
            <w:tcW w:w="1797" w:type="dxa"/>
            <w:noWrap/>
            <w:vAlign w:val="center"/>
            <w:hideMark/>
          </w:tcPr>
          <w:p w:rsidR="00F97EBD" w:rsidRPr="00F97EBD" w:rsidRDefault="00F97EBD" w:rsidP="00123813">
            <w:pPr>
              <w:rPr>
                <w:rFonts w:ascii="Times New Roman" w:hAnsi="Times New Roman" w:cs="Times New Roman"/>
                <w:b/>
                <w:bCs/>
                <w:sz w:val="16"/>
                <w:szCs w:val="16"/>
              </w:rPr>
            </w:pPr>
          </w:p>
        </w:tc>
        <w:tc>
          <w:tcPr>
            <w:tcW w:w="8409"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Отдел социального обеспечения Администрации Курского района Курской области</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b/>
                <w:bCs/>
                <w:sz w:val="16"/>
                <w:szCs w:val="16"/>
              </w:rPr>
            </w:pPr>
            <w:r w:rsidRPr="00F97EBD">
              <w:rPr>
                <w:rFonts w:ascii="Times New Roman" w:hAnsi="Times New Roman" w:cs="Times New Roman"/>
                <w:b/>
                <w:bCs/>
                <w:sz w:val="16"/>
                <w:szCs w:val="16"/>
              </w:rPr>
              <w:t>004</w:t>
            </w:r>
          </w:p>
        </w:tc>
        <w:tc>
          <w:tcPr>
            <w:tcW w:w="1797" w:type="dxa"/>
            <w:noWrap/>
            <w:vAlign w:val="center"/>
            <w:hideMark/>
          </w:tcPr>
          <w:p w:rsidR="00F97EBD" w:rsidRPr="00F97EBD" w:rsidRDefault="00F97EBD" w:rsidP="00123813">
            <w:pPr>
              <w:rPr>
                <w:rFonts w:ascii="Times New Roman" w:hAnsi="Times New Roman" w:cs="Times New Roman"/>
                <w:b/>
                <w:bCs/>
                <w:sz w:val="16"/>
                <w:szCs w:val="16"/>
              </w:rPr>
            </w:pPr>
          </w:p>
        </w:tc>
        <w:tc>
          <w:tcPr>
            <w:tcW w:w="8409"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Отдел опеки и попечительства Администрации Курского района Курской области</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b/>
                <w:bCs/>
                <w:sz w:val="16"/>
                <w:szCs w:val="16"/>
              </w:rPr>
            </w:pPr>
            <w:r w:rsidRPr="00F97EBD">
              <w:rPr>
                <w:rFonts w:ascii="Times New Roman" w:hAnsi="Times New Roman" w:cs="Times New Roman"/>
                <w:b/>
                <w:bCs/>
                <w:sz w:val="16"/>
                <w:szCs w:val="16"/>
              </w:rPr>
              <w:t>005</w:t>
            </w:r>
          </w:p>
        </w:tc>
        <w:tc>
          <w:tcPr>
            <w:tcW w:w="1797" w:type="dxa"/>
            <w:noWrap/>
            <w:vAlign w:val="center"/>
            <w:hideMark/>
          </w:tcPr>
          <w:p w:rsidR="00F97EBD" w:rsidRPr="00F97EBD" w:rsidRDefault="00F97EBD" w:rsidP="00123813">
            <w:pPr>
              <w:rPr>
                <w:rFonts w:ascii="Times New Roman" w:hAnsi="Times New Roman" w:cs="Times New Roman"/>
                <w:sz w:val="16"/>
                <w:szCs w:val="16"/>
              </w:rPr>
            </w:pPr>
          </w:p>
        </w:tc>
        <w:tc>
          <w:tcPr>
            <w:tcW w:w="8409"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Управление по бюджету и налогам Администрации Курского района Курской области</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005</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1 13 02995 05 0000 130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доходы от компенсации затрат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005</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1 17 01050 05 0000 180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Невыясненные поступления, зачисляемые в бюджеты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005</w:t>
            </w:r>
          </w:p>
        </w:tc>
        <w:tc>
          <w:tcPr>
            <w:tcW w:w="1797"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1 17 05050 05 0000 180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неналоговые доходы бюджетов муниципальных районов</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sz w:val="16"/>
                <w:szCs w:val="16"/>
              </w:rPr>
            </w:pPr>
            <w:r w:rsidRPr="00F97EBD">
              <w:rPr>
                <w:rFonts w:ascii="Times New Roman" w:hAnsi="Times New Roman" w:cs="Times New Roman"/>
                <w:sz w:val="16"/>
                <w:szCs w:val="16"/>
              </w:rPr>
              <w:t>005</w:t>
            </w:r>
          </w:p>
        </w:tc>
        <w:tc>
          <w:tcPr>
            <w:tcW w:w="1797" w:type="dxa"/>
            <w:noWrap/>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2 00 00000 00 0000 000</w:t>
            </w:r>
          </w:p>
        </w:tc>
        <w:tc>
          <w:tcPr>
            <w:tcW w:w="8409"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Безвозмездные поступления*</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b/>
                <w:bCs/>
                <w:sz w:val="16"/>
                <w:szCs w:val="16"/>
              </w:rPr>
            </w:pPr>
            <w:r w:rsidRPr="00F97EBD">
              <w:rPr>
                <w:rFonts w:ascii="Times New Roman" w:hAnsi="Times New Roman" w:cs="Times New Roman"/>
                <w:b/>
                <w:bCs/>
                <w:sz w:val="16"/>
                <w:szCs w:val="16"/>
              </w:rPr>
              <w:t>006</w:t>
            </w:r>
          </w:p>
        </w:tc>
        <w:tc>
          <w:tcPr>
            <w:tcW w:w="1797" w:type="dxa"/>
            <w:noWrap/>
            <w:vAlign w:val="center"/>
            <w:hideMark/>
          </w:tcPr>
          <w:p w:rsidR="00F97EBD" w:rsidRPr="00F97EBD" w:rsidRDefault="00F97EBD" w:rsidP="00123813">
            <w:pPr>
              <w:rPr>
                <w:rFonts w:ascii="Times New Roman" w:hAnsi="Times New Roman" w:cs="Times New Roman"/>
                <w:b/>
                <w:bCs/>
                <w:sz w:val="16"/>
                <w:szCs w:val="16"/>
              </w:rPr>
            </w:pPr>
          </w:p>
        </w:tc>
        <w:tc>
          <w:tcPr>
            <w:tcW w:w="8409"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Управление по делам образования и здравоохранения Администрации Курского района Курской области</w:t>
            </w:r>
          </w:p>
        </w:tc>
      </w:tr>
      <w:tr w:rsidR="00F97EBD" w:rsidRPr="00F97EBD" w:rsidTr="00123813">
        <w:trPr>
          <w:trHeight w:val="20"/>
        </w:trPr>
        <w:tc>
          <w:tcPr>
            <w:tcW w:w="709" w:type="dxa"/>
            <w:noWrap/>
            <w:vAlign w:val="center"/>
            <w:hideMark/>
          </w:tcPr>
          <w:p w:rsidR="00F97EBD" w:rsidRPr="00F97EBD" w:rsidRDefault="00F97EBD" w:rsidP="00123813">
            <w:pPr>
              <w:jc w:val="center"/>
              <w:rPr>
                <w:rFonts w:ascii="Times New Roman" w:hAnsi="Times New Roman" w:cs="Times New Roman"/>
                <w:b/>
                <w:bCs/>
                <w:sz w:val="16"/>
                <w:szCs w:val="16"/>
              </w:rPr>
            </w:pPr>
            <w:r w:rsidRPr="00F97EBD">
              <w:rPr>
                <w:rFonts w:ascii="Times New Roman" w:hAnsi="Times New Roman" w:cs="Times New Roman"/>
                <w:b/>
                <w:bCs/>
                <w:sz w:val="16"/>
                <w:szCs w:val="16"/>
              </w:rPr>
              <w:t>007</w:t>
            </w:r>
          </w:p>
        </w:tc>
        <w:tc>
          <w:tcPr>
            <w:tcW w:w="1797" w:type="dxa"/>
            <w:noWrap/>
            <w:vAlign w:val="center"/>
            <w:hideMark/>
          </w:tcPr>
          <w:p w:rsidR="00F97EBD" w:rsidRPr="00F97EBD" w:rsidRDefault="00F97EBD" w:rsidP="00123813">
            <w:pPr>
              <w:rPr>
                <w:rFonts w:ascii="Times New Roman" w:hAnsi="Times New Roman" w:cs="Times New Roman"/>
                <w:b/>
                <w:bCs/>
                <w:sz w:val="16"/>
                <w:szCs w:val="16"/>
              </w:rPr>
            </w:pPr>
          </w:p>
        </w:tc>
        <w:tc>
          <w:tcPr>
            <w:tcW w:w="8409"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Отдел культуры, по делам молодежи, физкультуры и спорта Администрации Курского района Курской области</w:t>
            </w:r>
          </w:p>
        </w:tc>
      </w:tr>
    </w:tbl>
    <w:p w:rsidR="00F97EBD" w:rsidRDefault="00F97EBD" w:rsidP="00123813">
      <w:pPr>
        <w:ind w:left="-709"/>
        <w:jc w:val="both"/>
        <w:rPr>
          <w:rFonts w:ascii="Times New Roman" w:hAnsi="Times New Roman" w:cs="Times New Roman"/>
          <w:sz w:val="24"/>
          <w:szCs w:val="24"/>
        </w:rPr>
      </w:pPr>
      <w:r w:rsidRPr="00F97EBD">
        <w:rPr>
          <w:rFonts w:ascii="Times New Roman" w:hAnsi="Times New Roman" w:cs="Times New Roman"/>
          <w:sz w:val="24"/>
          <w:szCs w:val="24"/>
        </w:rPr>
        <w:t>*Главными администраторами доходов, администраторами доходов по группе доходов</w:t>
      </w:r>
      <w:r w:rsidR="00123813">
        <w:rPr>
          <w:rFonts w:ascii="Times New Roman" w:hAnsi="Times New Roman" w:cs="Times New Roman"/>
          <w:sz w:val="24"/>
          <w:szCs w:val="24"/>
        </w:rPr>
        <w:br/>
      </w:r>
      <w:r w:rsidRPr="00F97EBD">
        <w:rPr>
          <w:rFonts w:ascii="Times New Roman" w:hAnsi="Times New Roman" w:cs="Times New Roman"/>
          <w:sz w:val="24"/>
          <w:szCs w:val="24"/>
        </w:rPr>
        <w:t>"2 00 00000 00 0000 000 Безвозмездные поступления" (в части доходов, зачисляемых в бюджет муниципального района) являются уполномоченные органы местного самоуправления, а также созданные ими учреждения, являющиеся получателями указанных средств.</w:t>
      </w:r>
    </w:p>
    <w:p w:rsidR="00F97EBD" w:rsidRDefault="00F97EBD" w:rsidP="00F97EBD">
      <w:pPr>
        <w:rPr>
          <w:rFonts w:ascii="Times New Roman" w:hAnsi="Times New Roman" w:cs="Times New Roman"/>
          <w:sz w:val="24"/>
          <w:szCs w:val="24"/>
        </w:rPr>
      </w:pPr>
    </w:p>
    <w:p w:rsidR="00F97EBD" w:rsidRDefault="00F97EBD" w:rsidP="00F97EBD">
      <w:pPr>
        <w:rPr>
          <w:rFonts w:ascii="Times New Roman" w:hAnsi="Times New Roman" w:cs="Times New Roman"/>
          <w:sz w:val="24"/>
          <w:szCs w:val="24"/>
        </w:rPr>
      </w:pPr>
      <w:r>
        <w:rPr>
          <w:rFonts w:ascii="Times New Roman" w:hAnsi="Times New Roman" w:cs="Times New Roman"/>
          <w:sz w:val="24"/>
          <w:szCs w:val="24"/>
        </w:rPr>
        <w:br w:type="page"/>
      </w:r>
    </w:p>
    <w:p w:rsidR="00F97EBD" w:rsidRPr="003F3E85" w:rsidRDefault="00F97EBD" w:rsidP="00F97EBD">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w:t>
      </w:r>
    </w:p>
    <w:p w:rsidR="00F97EBD" w:rsidRDefault="00F97EBD" w:rsidP="00F97EBD">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 решению Представительного Собрания</w:t>
      </w:r>
    </w:p>
    <w:p w:rsidR="00F97EBD" w:rsidRPr="003F3E85" w:rsidRDefault="00F97EBD" w:rsidP="00F97EBD">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Курского района Курской области</w:t>
      </w:r>
    </w:p>
    <w:p w:rsidR="00F97EBD" w:rsidRDefault="008B4331" w:rsidP="00F97EBD">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22.12.2017г. № 30-3-215 (в редакции решения от 22 июня 2018г. № 34-3-250)</w:t>
      </w:r>
    </w:p>
    <w:p w:rsidR="00F97EBD" w:rsidRPr="00F97EBD" w:rsidRDefault="00F97EBD" w:rsidP="00F97EBD">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8"/>
          <w:szCs w:val="28"/>
        </w:rPr>
      </w:pPr>
    </w:p>
    <w:p w:rsidR="00F97EBD" w:rsidRPr="00123813" w:rsidRDefault="00F97EBD" w:rsidP="00F97EBD">
      <w:pPr>
        <w:jc w:val="center"/>
        <w:rPr>
          <w:rFonts w:ascii="Times New Roman" w:hAnsi="Times New Roman" w:cs="Times New Roman"/>
          <w:b/>
          <w:sz w:val="28"/>
          <w:szCs w:val="28"/>
        </w:rPr>
      </w:pPr>
      <w:r w:rsidRPr="00123813">
        <w:rPr>
          <w:rFonts w:ascii="Times New Roman" w:hAnsi="Times New Roman" w:cs="Times New Roman"/>
          <w:b/>
          <w:sz w:val="28"/>
          <w:szCs w:val="28"/>
        </w:rPr>
        <w:t>Поступление доходов в бюджет Курского района Курской области на 2018 год и  на плановый период 2019 и 2020 годов</w:t>
      </w:r>
    </w:p>
    <w:tbl>
      <w:tblPr>
        <w:tblStyle w:val="a4"/>
        <w:tblW w:w="10914" w:type="dxa"/>
        <w:tblInd w:w="-1026" w:type="dxa"/>
        <w:tblLook w:val="04A0"/>
      </w:tblPr>
      <w:tblGrid>
        <w:gridCol w:w="1702"/>
        <w:gridCol w:w="5811"/>
        <w:gridCol w:w="1133"/>
        <w:gridCol w:w="1134"/>
        <w:gridCol w:w="1134"/>
      </w:tblGrid>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Код бюджетной классификации Российской Федерации</w:t>
            </w:r>
          </w:p>
        </w:tc>
        <w:tc>
          <w:tcPr>
            <w:tcW w:w="5811" w:type="dxa"/>
            <w:vAlign w:val="center"/>
            <w:hideMark/>
          </w:tcPr>
          <w:p w:rsidR="00F97EBD" w:rsidRPr="00F97EBD" w:rsidRDefault="00F97EBD" w:rsidP="00123813">
            <w:pPr>
              <w:jc w:val="center"/>
              <w:rPr>
                <w:rFonts w:ascii="Times New Roman" w:hAnsi="Times New Roman" w:cs="Times New Roman"/>
                <w:b/>
                <w:bCs/>
                <w:sz w:val="16"/>
                <w:szCs w:val="16"/>
              </w:rPr>
            </w:pPr>
            <w:r w:rsidRPr="00F97EBD">
              <w:rPr>
                <w:rFonts w:ascii="Times New Roman" w:hAnsi="Times New Roman" w:cs="Times New Roman"/>
                <w:b/>
                <w:bCs/>
                <w:sz w:val="16"/>
                <w:szCs w:val="16"/>
              </w:rPr>
              <w:t>Наименование доходов</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Бюджет на 2018г. (руб.)</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Бюджет на 2019г. (руб.)</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Бюджет на 2020г. (руб.)</w:t>
            </w:r>
          </w:p>
        </w:tc>
      </w:tr>
      <w:tr w:rsidR="00F97EBD" w:rsidRPr="00F97EBD" w:rsidTr="00123813">
        <w:trPr>
          <w:trHeight w:val="20"/>
        </w:trPr>
        <w:tc>
          <w:tcPr>
            <w:tcW w:w="1702" w:type="dxa"/>
            <w:noWrap/>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1 00 00000 00 0000 000</w:t>
            </w:r>
          </w:p>
        </w:tc>
        <w:tc>
          <w:tcPr>
            <w:tcW w:w="5811" w:type="dxa"/>
            <w:noWrap/>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Налоговые и неналоговые доходы</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321 543 411,04</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300 076 290,61</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304 403 796,95</w:t>
            </w:r>
          </w:p>
        </w:tc>
      </w:tr>
      <w:tr w:rsidR="00F97EBD" w:rsidRPr="00F97EBD" w:rsidTr="00123813">
        <w:trPr>
          <w:trHeight w:val="20"/>
        </w:trPr>
        <w:tc>
          <w:tcPr>
            <w:tcW w:w="1702" w:type="dxa"/>
            <w:noWrap/>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1 01 00000 00 0000 000</w:t>
            </w:r>
          </w:p>
        </w:tc>
        <w:tc>
          <w:tcPr>
            <w:tcW w:w="5811" w:type="dxa"/>
            <w:noWrap/>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НАЛОГИ НА ПРИБЫЛЬ, ДОХОДЫ</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221 752 061,00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210 405 802,55</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224 538 997,89</w:t>
            </w:r>
          </w:p>
        </w:tc>
      </w:tr>
      <w:tr w:rsidR="00F97EBD" w:rsidRPr="00F97EBD" w:rsidTr="00123813">
        <w:trPr>
          <w:trHeight w:val="20"/>
        </w:trPr>
        <w:tc>
          <w:tcPr>
            <w:tcW w:w="1702" w:type="dxa"/>
            <w:noWrap/>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1 01 02000 01 0000 000</w:t>
            </w:r>
          </w:p>
        </w:tc>
        <w:tc>
          <w:tcPr>
            <w:tcW w:w="5811" w:type="dxa"/>
            <w:noWrap/>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Налог на доходы физических лиц</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221 752 061,00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210 405 802,55</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224 538 997,89</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1 01 02010 01 0000 110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217 877 838,00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206 386 377,00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220 409 324,00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1 01 02020 01 0000 110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3 300 058,00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3 445 260,55</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3 555 508,89</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1 01 02030 01 0000 110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574 165,00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574 165,00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574 165,00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1 03 00000 00 0000 000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НАЛОГИ НА ТОВАРЫ (РАБОТЫ, УСЛУГИ), РЕАЛИЗУЕМЫЕ НА ТЕРРИТОРИИ РОССИЙСКОЙ ФЕДЕРАЦИИ</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17 595 483,00</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19 847 709,00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20 538 523,00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1 03 02000 01 0000 110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17 595 483,00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19 847 709,00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20 538 523,00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1 03 02230 01 0000 110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5 824 023,00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6 087 037,00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6 436 889,00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1 03 02240 01 0000 110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50 722,00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49 544,00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50 767,00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1 03 02250 01 0000 110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12 727 472,00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14 668 682,00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15 339 048,00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1 03 02260 01 0000 110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-1 006 734,00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-957 554,00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-1 288 181,00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1 05 00000 00 0000 000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НАЛОГИ НА СОВОКУПНЫЙ ДОХОД</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6 975 995,39</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6 256 711,39</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6 290 008,39</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1 05 01000 00 0000 110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взимаемый в связи с применением упрощенной системы налогообложения</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1 039 686,00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835 595,00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843 951,00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1 05 01010 01 0000 110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794 475,00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613 498,00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619 633,00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1 05 01011 01 0000 110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794 475,00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613 498,00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619 633,00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1 05 01020 01 0000 110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245 211,00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222 097,00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224 318,00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1 05 01021 01 0000 110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245 211,00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222 097,00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224 318,00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1 05 01050 01 0000 110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1 05 02000 02 0000 110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Единый налог на вмененный доход для отдельных видов деятельности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5 138 730,61</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4 638 730,61</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4 638 730,61</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1 05 02010 02 0000 110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Единый налог на вмененный доход для отдельных видов деятельности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5 138 730,61</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4 638 730,61</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4 638 730,61</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1 05 02020 02 0000 110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Единый налог на вмененный доход для отдельных видов деятельности (за налоговые периоды, истекшие до 1 января 2011 года)</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1 05 03000 01 0000 110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Единый сельскохозяйственный налог</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708 756,00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733 563,00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758 504,00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1 05 03010 01 0000 110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Единый сельскохозяйственный налог</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708 756,00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733 563,00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758 504,00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1 05 04000 02 0000 110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взимаемый в связи с применением патентной системы налогообложения</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88 822,78</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48 822,78</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48 822,78</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1 05 04020 02 0000 110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88 822,78</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48 822,78</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48 822,78</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lastRenderedPageBreak/>
              <w:t>1 08 00000 00 0000 000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ГОСУДАРСТВЕННАЯ ПОШЛИНА</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3 100,00</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1 08 03000 01 0000 110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3 100,00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1 08 03010 01 0000 110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3 100,00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1 09 00000 00 0000 000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ЗАДОЛЖЕННОСТЬ И ПЕРЕРАСЧЕТЫ ПО ОТМЕНЕННЫМ НАЛОГАМ, СБОРАМ И ИНЫМ ОБЯЗАТЕЛЬНЫМ ПЛАТЕЖАМ</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18,50</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1 09 07000 00 0000 110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налоги и сборы (по отмененным местным налогам и сборам)</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18,50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1 09 07030 00 0000 110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18,50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1 09 07033 05 0000 110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18,50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1 11 00000 00 0000 000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33 001 518,62</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22 936 833,14</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21 536 833,14</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1 11 03000 00 0000 120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Проценты, полученные от предоставления бюджетных кредитов внутри страны</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2 942,14</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2 942,14</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2 942,14</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1 11 03050 05 0000 120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Проценты, полученные от предоставления бюджетных кредитов внутри страны за счет средств бюджетов муниципальных районов</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2 942,14</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2 942,14</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2 942,14</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1 11 05000 00 0000 120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32 471 880,88</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22 498 095,40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21 098 095,40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1 11 05010 00 0000 120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32 208 435,48</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22 300 000,00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20 900 000,00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1 11 05013 05 0000 120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32 208 435,48</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22 300 000,00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20 900 000,00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1 11 05020 00 0000 120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108 729,00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108 729,00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108 729,00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1 11 05025 05 0000 120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108 729,00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108 729,00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108 729,00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1 11 05030 00 0000 120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154 716,40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89 366,40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89 366,40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1 11 05035 05 0000 120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154 716,40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89 366,40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89 366,40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1 11 07000 00 0000 120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Платежи от государственных и муниципальных унитарных предприятий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90 900,00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1 11 07010 00 0000 120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90 900,00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1 11 07015 05 0000 120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90 900,00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1 11 09000 00 0000 120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435 795,60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435 795,60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435 795,60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1 11 09040 00 0000 120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435 795,60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435 795,60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435 795,60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1 11 09045 05 0000 120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435 795,60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435 795,60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435 795,60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1 12 00000 00 0000 000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ПЛАТЕЖИ ПРИ ПОЛЬЗОВАНИИ ПРИРОДНЫМИ РЕСУРСАМИ</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6 648 600,00</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4 375 300,00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4 375 300,00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1 12 01000 01 0000 120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негативное воздействие на окружающую среду</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6 648 600,00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4 375 300,00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4 375 300,00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1 12 01010 01 0000 120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выбросы загрязняющих веществ в атмосферный воздух стационарными объектами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204 000,00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140 300,00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140 300,00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1 12 01030 01 0000 120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сбросы загрязняющих веществ в водные объекты</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1 614 500,00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990 000,00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990 000,00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1 12 01041 01 0000 120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размещение отходов производства</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4 795 100,00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3 200 000,00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3 200 000,00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1 12 01042 01 0000 120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Плата за размещение твердых коммунальных отходов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35 000,00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45 000,00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45 000,00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1 14 00000 00 0000 000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 xml:space="preserve">ДОХОДЫ ОТ ПРОДАЖИ МАТЕРИАЛЬНЫХ И НЕМАТЕРИАЛЬНЫХ </w:t>
            </w:r>
            <w:r w:rsidRPr="00F97EBD">
              <w:rPr>
                <w:rFonts w:ascii="Times New Roman" w:hAnsi="Times New Roman" w:cs="Times New Roman"/>
                <w:b/>
                <w:bCs/>
                <w:sz w:val="16"/>
                <w:szCs w:val="16"/>
              </w:rPr>
              <w:lastRenderedPageBreak/>
              <w:t>АКТИВОВ</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lastRenderedPageBreak/>
              <w:t>30 555 500,00</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29 742 800,00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20 613 000,00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lastRenderedPageBreak/>
              <w:t>1 14 06000 00 0000 430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30 555 500,00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29 742 800,00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20 613 000,00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1 14 06010 00 0000 430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30 555 500,00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29 742 800,00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20 613 000,00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1 14 06013 05 0000 430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30 555 500,00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29 742 800,00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20 613 000,00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1 16 00000 00 0000 000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ШТРАФЫ, САНКЦИИ, ВОЗМЕЩЕНИЕ УЩЕРБА</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2 488 134,53</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2 488 134,53</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2 488 134,53</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1 16 03000 00 0000 140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о налогах и сборах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1 16 03010 01 0000 140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1 16 03030 01 0000 140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1 16 08000 01 0000 140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147 000,00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147 000,00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147 000,00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1 16 08010 01 0000 140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147 000,00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147 000,00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147 000,00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1 16 21000 00 0000 140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180 800,00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1 16 21050 05 0000 140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180 800,00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1 16 25000 00 0000 140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227 100,00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392 100,00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392 100,00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1 16 25020 01 0000 140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Российской Федерации об особо охраняемых природных территориях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15 000,00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15 000,00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1 16 25050 01 0000 140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в области охраны окружающей среды</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9 500,00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9 500,00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9 500,00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1 16 25060 01 0000 140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земельного законодательства</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217 600,00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367 600,00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367 600,00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1 16 28000 01 0000 140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12 500,00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12 500,00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12 500,00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1 16 30000 01 0000 140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правонарушения в области дорожного движения</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7 500,00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7 500,00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7 500,00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1 16 30030 01 0000 140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денежные взыскания (штрафы) за правонарушения в области дорожного движения</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7 500,00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7 500,00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7 500,00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1 16 33000 00 0000 140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25 000,00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25 000,00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25 000,00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1 16 33050 05 0000 140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25 000,00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25 000,00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25 000,00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1 16 35000 00 0000 140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Суммы по искам о возмещении вреда, причиненного окружающей среде</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142 017,00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142 017,00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142 017,00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1 16 35030 05 6000 140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142 017,00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142 017,00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142 017,00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1 16 43000 01 0000 140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80 439,32</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87 439,32</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87 439,32</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1 16 90000 00 0000 140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поступления от денежных взысканий (штрафов) и иных сумм в возмещение ущерба</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1 661 778,21</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1 674 578,21</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1 674 578,21</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1 16 90050 05 0000 140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1 661 778,21</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1 674 578,21</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1 674 578,21</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1 17 00000 00 0000 000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ПРОЧИЕ НЕНАЛОГОВЫЕ ДОХОДЫ</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2 523 000,00</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4 023 000,00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4 023 000,00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1 17 05000 00 0000 180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неналоговые доходы</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2 523 000,00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4 023 000,00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4 023 000,00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1 17 05050 05 0000 180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неналоговые доходы бюджетов муниципальных районов</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2 523 000,00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4 023 000,00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4 023 000,00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2 00 00000 00 0000 000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Безвозмездные поступления</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440 902 313,77</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343 713 420,00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366 308 334,00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2 02 00000 00 0000 000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441 889 556,28</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343 713 420,00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366 308 334,00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2 02 10000 00 0000 151</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Дотации бюджетам бюджетной системы Российской Федерации</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569 391,82</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1 437 143,00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449 870,00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2 02 15001 00 0000 151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Дотации на выравнивание бюджетной обеспеченности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569 391,82</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1 437 143,00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449 870,00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2 02 15001 05 0000 151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569 391,82</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1 437 143,00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449 870,00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2 02 20000 00 0000 151</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Субсидии бюджетам бюджетной системы Российской Федерации</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36 498 402,00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2 02 25097 00 0000 151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 xml:space="preserve">Субсидии бюджетам на создание в общеобразовательных организациях, </w:t>
            </w:r>
            <w:r w:rsidRPr="00F97EBD">
              <w:rPr>
                <w:rFonts w:ascii="Times New Roman" w:hAnsi="Times New Roman" w:cs="Times New Roman"/>
                <w:sz w:val="16"/>
                <w:szCs w:val="16"/>
              </w:rPr>
              <w:lastRenderedPageBreak/>
              <w:t>расположенных в сельской местности, условий для занятий физической культурой и спортом</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lastRenderedPageBreak/>
              <w:t>1 385 992,00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lastRenderedPageBreak/>
              <w:t>2 02 25097 05 0000 151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1 385 992,00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p>
        </w:tc>
      </w:tr>
      <w:tr w:rsidR="00F97EBD" w:rsidRPr="00F97EBD" w:rsidTr="00123813">
        <w:trPr>
          <w:trHeight w:val="20"/>
        </w:trPr>
        <w:tc>
          <w:tcPr>
            <w:tcW w:w="1702" w:type="dxa"/>
            <w:noWrap/>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2 02 25497 00 0000 151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на реализацию мероприятий по обеспечению жильем молодых семей</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665 852,00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2 02 25497 05 0000 151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муниципальных районов на реализацию мероприятий по обеспечению жильем молодых семей</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665 852,00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2 02 20077 00 0000 151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на софинансирование капитальных вложений в объекты государственной (муниципальной) собственности</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1 423 556,00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2 02 20077 05 0000 151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1 423 556,00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субсидии</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33 023 002,00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субсидии бюджетам муниципальных районов в том числе:</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33 023 002,00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местным бюджетам на реализацию проекта "Народный бюджет" в Курской области</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4 847 194,00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538 437,00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433 676,00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1 658 489,00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 xml:space="preserve">Субсидии бюджетам муниципальных районов на </w:t>
            </w:r>
            <w:r w:rsidR="00E00D62" w:rsidRPr="00F97EBD">
              <w:rPr>
                <w:rFonts w:ascii="Times New Roman" w:hAnsi="Times New Roman" w:cs="Times New Roman"/>
                <w:sz w:val="16"/>
                <w:szCs w:val="16"/>
              </w:rPr>
              <w:t>мероприятия</w:t>
            </w:r>
            <w:r w:rsidRPr="00F97EBD">
              <w:rPr>
                <w:rFonts w:ascii="Times New Roman" w:hAnsi="Times New Roman" w:cs="Times New Roman"/>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833 863,00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1 926 343,00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муниципальных районов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11 000 000,00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2 02 29999 05 0000 151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11 785 000,00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2 02 30000 00 0000 151</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Субвенции бюджетам бюджетной системы Российской Федерации</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403 594 661,34</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342 276 277,00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365 858 464,00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2 02 30013 00 0000 151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253 551,00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253 551,00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253 551,00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2 02 30013 05 0000 151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253 551,00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253 551,00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253 551,00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2 02 30027 00 0000 151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14 334 023,00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14 334 023,00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14 334 023,00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2 02 30027 05 0000 151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14 334 023,00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14 334 023,00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14 334 023,00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2 02 39998 00 0000 151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Единая субвенция местным бюджетам</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4 017 300,00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3 091 462,00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1 742 124,00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2 02 39998 05 0000 151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Единая субвенция бюджетам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4 017 300,00</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3 091 462,00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1 742 124,00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субвенции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384 989 787,34</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324 597 241,00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349 528 766,00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субвенции бюджетам муниципальных районов в том числе:</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384 989 787,34</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324 597 241,00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349 528 766,00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122 900,00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122 900,00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122 900,00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1 244 277,00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1 244 277,00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1 244 277,00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3 214 200,00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3 214 200,00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3 214 200,00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267 954 378,00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210 455 974,00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237 005 952,00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 xml:space="preserve">Субвенции бюджетам муниципальных районов для реализации образовательной </w:t>
            </w:r>
            <w:r w:rsidRPr="00F97EBD">
              <w:rPr>
                <w:rFonts w:ascii="Times New Roman" w:hAnsi="Times New Roman" w:cs="Times New Roman"/>
                <w:sz w:val="16"/>
                <w:szCs w:val="16"/>
              </w:rPr>
              <w:lastRenderedPageBreak/>
              <w:t>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lastRenderedPageBreak/>
              <w:t>36 298 566,00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36 298 566,00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36 298 566,00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lastRenderedPageBreak/>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292 200,00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292 200,00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292 200,00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1 543 492,00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1 543 492,00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1 543 492,00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37 188,00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37 188,00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37 188,00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336 880,00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336 880,00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336 880,00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292 200,00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292 200,00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292 200,00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292 200,00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292 200,00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292 200,00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17 386 085,00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17 386 085,00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17 386 085,00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1 168 800,00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1 168 800,00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1 168 800,00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23 009 196,34</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20 115 054,00</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18 496 601,00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выплату ежемесячного пособия на ребенка</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3 025 211,00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3 025 211,00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3 025 211,00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18 895 675,00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18 895 675,00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18 895 675,00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213 839,00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213 839,00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213 839,00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5 973 727,00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5 973 727,00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5 973 727,00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3 615 989,00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3 615 989,00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3 615 989,00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Субвенция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29 220,00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29 220,00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29 220,00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2 02 39999 05 0000 151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43 564,00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43 564,00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43 564,00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2 02 40000 00 0000 000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Иные межбюджетные трансферты</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1 227 101,12</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2 02 40014 00 0000 151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877 101,12</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2 02 40014 05 0000 151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877 101,12</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2 02 45160 00 0000 151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150 000,00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2 02 45160 05 0000 151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150 000,00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2 02 45147 00 0000 151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Межбюджетные трансферты, передаваемые бюджетам на государственную поддержку муниципальных учреждений культуры, находящихся на территории сельских поселений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100 000,00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2 02 45147 05 0000 151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территории сельских поселений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100 000,00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2 02 45148 00 0000 151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территории сельских поселений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100 000,00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2 02 45148 05 0000 151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 xml:space="preserve">Межбюджетные трансферты, передаваемые бюджетам муниципальных районов на государственную поддержку лучших работников муниципальных учреждений </w:t>
            </w:r>
            <w:r w:rsidRPr="00F97EBD">
              <w:rPr>
                <w:rFonts w:ascii="Times New Roman" w:hAnsi="Times New Roman" w:cs="Times New Roman"/>
                <w:sz w:val="16"/>
                <w:szCs w:val="16"/>
              </w:rPr>
              <w:lastRenderedPageBreak/>
              <w:t>культуры, находящихся на территории сельских поселений</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lastRenderedPageBreak/>
              <w:t>100 000,00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lastRenderedPageBreak/>
              <w:t>2 07 00000 00 0000 000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ПРОЧИЕ БЕЗВОЗМЕЗДНЫЕ ПОСТУПЛЕНИЯ</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1 274 307,60</w:t>
            </w:r>
          </w:p>
        </w:tc>
        <w:tc>
          <w:tcPr>
            <w:tcW w:w="1134" w:type="dxa"/>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2 07 05000 05 0000 180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безвозмездные поступления в бюджеты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1 274 307,60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2 07 05030 05 0000 180</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Прочие безвозмездные поступления в бюджеты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1 274 307,60</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r w:rsidRPr="00F97EBD">
              <w:rPr>
                <w:rFonts w:ascii="Times New Roman" w:hAnsi="Times New Roman" w:cs="Times New Roman"/>
                <w:sz w:val="16"/>
                <w:szCs w:val="16"/>
              </w:rPr>
              <w:t>0,00</w:t>
            </w: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r w:rsidRPr="00F97EBD">
              <w:rPr>
                <w:rFonts w:ascii="Times New Roman" w:hAnsi="Times New Roman" w:cs="Times New Roman"/>
                <w:sz w:val="16"/>
                <w:szCs w:val="16"/>
              </w:rPr>
              <w:t>0,00</w:t>
            </w: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r w:rsidRPr="00F97EBD">
              <w:rPr>
                <w:rFonts w:ascii="Times New Roman" w:hAnsi="Times New Roman" w:cs="Times New Roman"/>
                <w:b/>
                <w:bCs/>
                <w:sz w:val="16"/>
                <w:szCs w:val="16"/>
              </w:rPr>
              <w:t>2 19 00000 00 0000 000</w:t>
            </w:r>
          </w:p>
        </w:tc>
        <w:tc>
          <w:tcPr>
            <w:tcW w:w="5811" w:type="dxa"/>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133" w:type="dxa"/>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-2 261 550,11</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2 19 05000 05 0000 151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-2 261 550,11</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sz w:val="16"/>
                <w:szCs w:val="16"/>
              </w:rPr>
            </w:pPr>
            <w:r w:rsidRPr="00F97EBD">
              <w:rPr>
                <w:rFonts w:ascii="Times New Roman" w:hAnsi="Times New Roman" w:cs="Times New Roman"/>
                <w:sz w:val="16"/>
                <w:szCs w:val="16"/>
              </w:rPr>
              <w:t>2 19 05000 05 0000 151</w:t>
            </w:r>
          </w:p>
        </w:tc>
        <w:tc>
          <w:tcPr>
            <w:tcW w:w="5811" w:type="dxa"/>
            <w:vAlign w:val="center"/>
            <w:hideMark/>
          </w:tcPr>
          <w:p w:rsidR="00F97EBD" w:rsidRPr="00F97EBD" w:rsidRDefault="00F97EBD" w:rsidP="00123813">
            <w:pPr>
              <w:rPr>
                <w:rFonts w:ascii="Times New Roman" w:hAnsi="Times New Roman" w:cs="Times New Roman"/>
                <w:sz w:val="16"/>
                <w:szCs w:val="16"/>
              </w:rPr>
            </w:pPr>
            <w:r w:rsidRPr="00F97EBD">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3" w:type="dxa"/>
            <w:vAlign w:val="center"/>
            <w:hideMark/>
          </w:tcPr>
          <w:p w:rsidR="00F97EBD" w:rsidRPr="00F97EBD" w:rsidRDefault="00F97EBD" w:rsidP="00123813">
            <w:pPr>
              <w:ind w:left="-109" w:right="-106"/>
              <w:jc w:val="center"/>
              <w:rPr>
                <w:rFonts w:ascii="Times New Roman" w:hAnsi="Times New Roman" w:cs="Times New Roman"/>
                <w:sz w:val="16"/>
                <w:szCs w:val="16"/>
              </w:rPr>
            </w:pPr>
            <w:r w:rsidRPr="00F97EBD">
              <w:rPr>
                <w:rFonts w:ascii="Times New Roman" w:hAnsi="Times New Roman" w:cs="Times New Roman"/>
                <w:sz w:val="16"/>
                <w:szCs w:val="16"/>
              </w:rPr>
              <w:t>-2 261 550,11</w:t>
            </w:r>
          </w:p>
        </w:tc>
        <w:tc>
          <w:tcPr>
            <w:tcW w:w="1134" w:type="dxa"/>
            <w:vAlign w:val="center"/>
            <w:hideMark/>
          </w:tcPr>
          <w:p w:rsidR="00F97EBD" w:rsidRPr="00F97EBD" w:rsidRDefault="00F97EBD" w:rsidP="00123813">
            <w:pPr>
              <w:ind w:left="-110" w:right="-106"/>
              <w:jc w:val="center"/>
              <w:rPr>
                <w:rFonts w:ascii="Times New Roman" w:hAnsi="Times New Roman" w:cs="Times New Roman"/>
                <w:sz w:val="16"/>
                <w:szCs w:val="16"/>
              </w:rPr>
            </w:pPr>
          </w:p>
        </w:tc>
        <w:tc>
          <w:tcPr>
            <w:tcW w:w="1134" w:type="dxa"/>
            <w:vAlign w:val="center"/>
            <w:hideMark/>
          </w:tcPr>
          <w:p w:rsidR="00F97EBD" w:rsidRPr="00F97EBD" w:rsidRDefault="00F97EBD" w:rsidP="00123813">
            <w:pPr>
              <w:ind w:left="-108" w:right="-107"/>
              <w:jc w:val="center"/>
              <w:rPr>
                <w:rFonts w:ascii="Times New Roman" w:hAnsi="Times New Roman" w:cs="Times New Roman"/>
                <w:sz w:val="16"/>
                <w:szCs w:val="16"/>
              </w:rPr>
            </w:pPr>
          </w:p>
        </w:tc>
      </w:tr>
      <w:tr w:rsidR="00F97EBD" w:rsidRPr="00F97EBD" w:rsidTr="00123813">
        <w:trPr>
          <w:trHeight w:val="20"/>
        </w:trPr>
        <w:tc>
          <w:tcPr>
            <w:tcW w:w="1702" w:type="dxa"/>
            <w:vAlign w:val="center"/>
            <w:hideMark/>
          </w:tcPr>
          <w:p w:rsidR="00F97EBD" w:rsidRPr="00F97EBD" w:rsidRDefault="00F97EBD" w:rsidP="00123813">
            <w:pPr>
              <w:ind w:left="-108" w:right="-108"/>
              <w:jc w:val="center"/>
              <w:rPr>
                <w:rFonts w:ascii="Times New Roman" w:hAnsi="Times New Roman" w:cs="Times New Roman"/>
                <w:b/>
                <w:bCs/>
                <w:sz w:val="16"/>
                <w:szCs w:val="16"/>
              </w:rPr>
            </w:pPr>
          </w:p>
        </w:tc>
        <w:tc>
          <w:tcPr>
            <w:tcW w:w="5811" w:type="dxa"/>
            <w:noWrap/>
            <w:vAlign w:val="center"/>
            <w:hideMark/>
          </w:tcPr>
          <w:p w:rsidR="00F97EBD" w:rsidRPr="00F97EBD" w:rsidRDefault="00F97EBD" w:rsidP="00123813">
            <w:pPr>
              <w:rPr>
                <w:rFonts w:ascii="Times New Roman" w:hAnsi="Times New Roman" w:cs="Times New Roman"/>
                <w:b/>
                <w:bCs/>
                <w:sz w:val="16"/>
                <w:szCs w:val="16"/>
              </w:rPr>
            </w:pPr>
            <w:r w:rsidRPr="00F97EBD">
              <w:rPr>
                <w:rFonts w:ascii="Times New Roman" w:hAnsi="Times New Roman" w:cs="Times New Roman"/>
                <w:b/>
                <w:bCs/>
                <w:sz w:val="16"/>
                <w:szCs w:val="16"/>
              </w:rPr>
              <w:t>ВСЕГО ДОХОДОВ</w:t>
            </w:r>
          </w:p>
        </w:tc>
        <w:tc>
          <w:tcPr>
            <w:tcW w:w="1133" w:type="dxa"/>
            <w:noWrap/>
            <w:vAlign w:val="center"/>
            <w:hideMark/>
          </w:tcPr>
          <w:p w:rsidR="00F97EBD" w:rsidRPr="00F97EBD" w:rsidRDefault="00F97EBD" w:rsidP="00123813">
            <w:pPr>
              <w:ind w:left="-109" w:right="-106"/>
              <w:jc w:val="center"/>
              <w:rPr>
                <w:rFonts w:ascii="Times New Roman" w:hAnsi="Times New Roman" w:cs="Times New Roman"/>
                <w:b/>
                <w:bCs/>
                <w:sz w:val="16"/>
                <w:szCs w:val="16"/>
              </w:rPr>
            </w:pPr>
            <w:r w:rsidRPr="00F97EBD">
              <w:rPr>
                <w:rFonts w:ascii="Times New Roman" w:hAnsi="Times New Roman" w:cs="Times New Roman"/>
                <w:b/>
                <w:bCs/>
                <w:sz w:val="16"/>
                <w:szCs w:val="16"/>
              </w:rPr>
              <w:t>762 445 724,81</w:t>
            </w:r>
          </w:p>
        </w:tc>
        <w:tc>
          <w:tcPr>
            <w:tcW w:w="1134" w:type="dxa"/>
            <w:noWrap/>
            <w:vAlign w:val="center"/>
            <w:hideMark/>
          </w:tcPr>
          <w:p w:rsidR="00F97EBD" w:rsidRPr="00F97EBD" w:rsidRDefault="00F97EBD" w:rsidP="00123813">
            <w:pPr>
              <w:ind w:left="-110" w:right="-106"/>
              <w:jc w:val="center"/>
              <w:rPr>
                <w:rFonts w:ascii="Times New Roman" w:hAnsi="Times New Roman" w:cs="Times New Roman"/>
                <w:b/>
                <w:bCs/>
                <w:sz w:val="16"/>
                <w:szCs w:val="16"/>
              </w:rPr>
            </w:pPr>
            <w:r w:rsidRPr="00F97EBD">
              <w:rPr>
                <w:rFonts w:ascii="Times New Roman" w:hAnsi="Times New Roman" w:cs="Times New Roman"/>
                <w:b/>
                <w:bCs/>
                <w:sz w:val="16"/>
                <w:szCs w:val="16"/>
              </w:rPr>
              <w:t>643 789 710,61</w:t>
            </w:r>
          </w:p>
        </w:tc>
        <w:tc>
          <w:tcPr>
            <w:tcW w:w="1134" w:type="dxa"/>
            <w:noWrap/>
            <w:vAlign w:val="center"/>
            <w:hideMark/>
          </w:tcPr>
          <w:p w:rsidR="00F97EBD" w:rsidRPr="00F97EBD" w:rsidRDefault="00F97EBD" w:rsidP="00123813">
            <w:pPr>
              <w:ind w:left="-108" w:right="-107"/>
              <w:jc w:val="center"/>
              <w:rPr>
                <w:rFonts w:ascii="Times New Roman" w:hAnsi="Times New Roman" w:cs="Times New Roman"/>
                <w:b/>
                <w:bCs/>
                <w:sz w:val="16"/>
                <w:szCs w:val="16"/>
              </w:rPr>
            </w:pPr>
            <w:r w:rsidRPr="00F97EBD">
              <w:rPr>
                <w:rFonts w:ascii="Times New Roman" w:hAnsi="Times New Roman" w:cs="Times New Roman"/>
                <w:b/>
                <w:bCs/>
                <w:sz w:val="16"/>
                <w:szCs w:val="16"/>
              </w:rPr>
              <w:t>670 712 130,95</w:t>
            </w:r>
          </w:p>
        </w:tc>
      </w:tr>
    </w:tbl>
    <w:p w:rsidR="00F97EBD" w:rsidRDefault="00F97EBD" w:rsidP="00F97EBD">
      <w:pPr>
        <w:jc w:val="center"/>
        <w:rPr>
          <w:rFonts w:ascii="Times New Roman" w:hAnsi="Times New Roman" w:cs="Times New Roman"/>
          <w:sz w:val="28"/>
          <w:szCs w:val="28"/>
        </w:rPr>
      </w:pPr>
    </w:p>
    <w:p w:rsidR="00F97EBD" w:rsidRDefault="00F97EBD">
      <w:pPr>
        <w:rPr>
          <w:rFonts w:ascii="Times New Roman" w:hAnsi="Times New Roman" w:cs="Times New Roman"/>
          <w:sz w:val="28"/>
          <w:szCs w:val="28"/>
        </w:rPr>
      </w:pPr>
      <w:r>
        <w:rPr>
          <w:rFonts w:ascii="Times New Roman" w:hAnsi="Times New Roman" w:cs="Times New Roman"/>
          <w:sz w:val="28"/>
          <w:szCs w:val="28"/>
        </w:rPr>
        <w:br w:type="page"/>
      </w:r>
    </w:p>
    <w:p w:rsidR="00F97EBD" w:rsidRPr="003F3E85" w:rsidRDefault="00F97EBD" w:rsidP="00F97EBD">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w:t>
      </w:r>
    </w:p>
    <w:p w:rsidR="00F97EBD" w:rsidRDefault="00F97EBD" w:rsidP="00F97EBD">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 решению Представительного Собрания</w:t>
      </w:r>
    </w:p>
    <w:p w:rsidR="00F97EBD" w:rsidRPr="003F3E85" w:rsidRDefault="00F97EBD" w:rsidP="00F97EBD">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Курского района Курской области</w:t>
      </w:r>
    </w:p>
    <w:p w:rsidR="00F97EBD" w:rsidRDefault="008B4331" w:rsidP="00F97EBD">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22.12.2017г. № 30-3-215 (в редакции решения от 22 июня 2018г. № 34-3-250)</w:t>
      </w:r>
    </w:p>
    <w:p w:rsidR="00F97EBD" w:rsidRDefault="00F97EBD" w:rsidP="00F97EBD">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p>
    <w:p w:rsidR="00F97EBD" w:rsidRPr="00AE23AF" w:rsidRDefault="00F97EBD" w:rsidP="00F97EBD">
      <w:pPr>
        <w:jc w:val="center"/>
        <w:rPr>
          <w:rFonts w:ascii="Times New Roman" w:hAnsi="Times New Roman" w:cs="Times New Roman"/>
          <w:b/>
          <w:sz w:val="28"/>
          <w:szCs w:val="28"/>
        </w:rPr>
      </w:pPr>
      <w:r w:rsidRPr="00AE23AF">
        <w:rPr>
          <w:rFonts w:ascii="Times New Roman" w:hAnsi="Times New Roman" w:cs="Times New Roman"/>
          <w:b/>
          <w:sz w:val="28"/>
          <w:szCs w:val="28"/>
        </w:rPr>
        <w:t xml:space="preserve">Источники финансирования дефицита бюджета Курского района Курской области на 2018 год и на плановый период 2019 и 2020 </w:t>
      </w:r>
    </w:p>
    <w:tbl>
      <w:tblPr>
        <w:tblStyle w:val="a4"/>
        <w:tblW w:w="10464" w:type="dxa"/>
        <w:tblInd w:w="-743" w:type="dxa"/>
        <w:tblLook w:val="04A0"/>
      </w:tblPr>
      <w:tblGrid>
        <w:gridCol w:w="2127"/>
        <w:gridCol w:w="3578"/>
        <w:gridCol w:w="1569"/>
        <w:gridCol w:w="1621"/>
        <w:gridCol w:w="1569"/>
      </w:tblGrid>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Код бюджетной классификации Российской Федерации</w:t>
            </w:r>
          </w:p>
        </w:tc>
        <w:tc>
          <w:tcPr>
            <w:tcW w:w="3578"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Наименование источников финансирования дефицита бюджета</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Сумма на 2018 год, руб.</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Сумма на 2019 год, руб.</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Сумма на 2020 год, руб.</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 xml:space="preserve">000 01 00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0000 000</w:t>
            </w:r>
          </w:p>
        </w:tc>
        <w:tc>
          <w:tcPr>
            <w:tcW w:w="3578" w:type="dxa"/>
            <w:vAlign w:val="center"/>
            <w:hideMark/>
          </w:tcPr>
          <w:p w:rsidR="00F97EBD" w:rsidRPr="00F97EBD" w:rsidRDefault="00F97EBD" w:rsidP="00AE23AF">
            <w:pPr>
              <w:rPr>
                <w:rFonts w:ascii="Times New Roman" w:hAnsi="Times New Roman" w:cs="Times New Roman"/>
                <w:b/>
                <w:bCs/>
                <w:sz w:val="16"/>
                <w:szCs w:val="16"/>
              </w:rPr>
            </w:pPr>
            <w:r w:rsidRPr="00F97EBD">
              <w:rPr>
                <w:rFonts w:ascii="Times New Roman" w:hAnsi="Times New Roman" w:cs="Times New Roman"/>
                <w:b/>
                <w:bCs/>
                <w:sz w:val="16"/>
                <w:szCs w:val="16"/>
              </w:rPr>
              <w:t>Источники внутреннего финансирования дефицитов бюджетов</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13 059 467,96</w:t>
            </w:r>
          </w:p>
        </w:tc>
        <w:tc>
          <w:tcPr>
            <w:tcW w:w="1621"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 xml:space="preserve">000 01 05 00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0000 000</w:t>
            </w:r>
          </w:p>
        </w:tc>
        <w:tc>
          <w:tcPr>
            <w:tcW w:w="3578" w:type="dxa"/>
            <w:vAlign w:val="center"/>
            <w:hideMark/>
          </w:tcPr>
          <w:p w:rsidR="00F97EBD" w:rsidRPr="00F97EBD" w:rsidRDefault="00F97EBD" w:rsidP="00AE23AF">
            <w:pPr>
              <w:rPr>
                <w:rFonts w:ascii="Times New Roman" w:hAnsi="Times New Roman" w:cs="Times New Roman"/>
                <w:b/>
                <w:bCs/>
                <w:sz w:val="16"/>
                <w:szCs w:val="16"/>
              </w:rPr>
            </w:pPr>
            <w:r w:rsidRPr="00F97EBD">
              <w:rPr>
                <w:rFonts w:ascii="Times New Roman" w:hAnsi="Times New Roman" w:cs="Times New Roman"/>
                <w:b/>
                <w:bCs/>
                <w:sz w:val="16"/>
                <w:szCs w:val="16"/>
              </w:rPr>
              <w:t>Изменение остатков средств на счетах по учету средств бюджетов</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13 059 467,96</w:t>
            </w:r>
          </w:p>
        </w:tc>
        <w:tc>
          <w:tcPr>
            <w:tcW w:w="1621"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 xml:space="preserve">000 01 05 00 </w:t>
            </w:r>
            <w:proofErr w:type="spellStart"/>
            <w:r w:rsidRPr="00F97EBD">
              <w:rPr>
                <w:rFonts w:ascii="Times New Roman" w:hAnsi="Times New Roman" w:cs="Times New Roman"/>
                <w:sz w:val="16"/>
                <w:szCs w:val="16"/>
              </w:rPr>
              <w:t>00</w:t>
            </w:r>
            <w:proofErr w:type="spellEnd"/>
            <w:r w:rsidRPr="00F97EBD">
              <w:rPr>
                <w:rFonts w:ascii="Times New Roman" w:hAnsi="Times New Roman" w:cs="Times New Roman"/>
                <w:sz w:val="16"/>
                <w:szCs w:val="16"/>
              </w:rPr>
              <w:t xml:space="preserve"> </w:t>
            </w:r>
            <w:proofErr w:type="spellStart"/>
            <w:r w:rsidRPr="00F97EBD">
              <w:rPr>
                <w:rFonts w:ascii="Times New Roman" w:hAnsi="Times New Roman" w:cs="Times New Roman"/>
                <w:sz w:val="16"/>
                <w:szCs w:val="16"/>
              </w:rPr>
              <w:t>00</w:t>
            </w:r>
            <w:proofErr w:type="spellEnd"/>
            <w:r w:rsidRPr="00F97EBD">
              <w:rPr>
                <w:rFonts w:ascii="Times New Roman" w:hAnsi="Times New Roman" w:cs="Times New Roman"/>
                <w:sz w:val="16"/>
                <w:szCs w:val="16"/>
              </w:rPr>
              <w:t xml:space="preserve"> 0000 500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Увеличение остатков средств бюджетов</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-766 376 458,81</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-647 720 444,61</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-674 642 864,95</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 xml:space="preserve">000 01 05 02 00 </w:t>
            </w:r>
            <w:proofErr w:type="spellStart"/>
            <w:r w:rsidRPr="00F97EBD">
              <w:rPr>
                <w:rFonts w:ascii="Times New Roman" w:hAnsi="Times New Roman" w:cs="Times New Roman"/>
                <w:sz w:val="16"/>
                <w:szCs w:val="16"/>
              </w:rPr>
              <w:t>00</w:t>
            </w:r>
            <w:proofErr w:type="spellEnd"/>
            <w:r w:rsidRPr="00F97EBD">
              <w:rPr>
                <w:rFonts w:ascii="Times New Roman" w:hAnsi="Times New Roman" w:cs="Times New Roman"/>
                <w:sz w:val="16"/>
                <w:szCs w:val="16"/>
              </w:rPr>
              <w:t xml:space="preserve"> 0000 500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Увеличение прочих остатков средств бюджетов</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-766 376 458,81</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-647 720 444,61</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-674 642 864,95</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000 01 05 02 01 00 0000 510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Увеличение прочих остатков денежных средств бюджетов</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-766 376 458,81</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-647 720 444,61</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-674 642 864,95</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000 01 05 02 01 05 0000 510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Увеличение прочих остатков денежных средств бюджетов муниципальных районов</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-766 376 458,81</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-647 720 444,61</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-674 642 864,95</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 xml:space="preserve">000 01 05 00 </w:t>
            </w:r>
            <w:proofErr w:type="spellStart"/>
            <w:r w:rsidRPr="00F97EBD">
              <w:rPr>
                <w:rFonts w:ascii="Times New Roman" w:hAnsi="Times New Roman" w:cs="Times New Roman"/>
                <w:sz w:val="16"/>
                <w:szCs w:val="16"/>
              </w:rPr>
              <w:t>00</w:t>
            </w:r>
            <w:proofErr w:type="spellEnd"/>
            <w:r w:rsidRPr="00F97EBD">
              <w:rPr>
                <w:rFonts w:ascii="Times New Roman" w:hAnsi="Times New Roman" w:cs="Times New Roman"/>
                <w:sz w:val="16"/>
                <w:szCs w:val="16"/>
              </w:rPr>
              <w:t xml:space="preserve"> </w:t>
            </w:r>
            <w:proofErr w:type="spellStart"/>
            <w:r w:rsidRPr="00F97EBD">
              <w:rPr>
                <w:rFonts w:ascii="Times New Roman" w:hAnsi="Times New Roman" w:cs="Times New Roman"/>
                <w:sz w:val="16"/>
                <w:szCs w:val="16"/>
              </w:rPr>
              <w:t>00</w:t>
            </w:r>
            <w:proofErr w:type="spellEnd"/>
            <w:r w:rsidRPr="00F97EBD">
              <w:rPr>
                <w:rFonts w:ascii="Times New Roman" w:hAnsi="Times New Roman" w:cs="Times New Roman"/>
                <w:sz w:val="16"/>
                <w:szCs w:val="16"/>
              </w:rPr>
              <w:t xml:space="preserve"> 0000 600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Уменьшение остатков средств бюджетов</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779 435 926,77</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647 720 444,61</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674 642 864,95</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 xml:space="preserve">000 01 05 02 00 </w:t>
            </w:r>
            <w:proofErr w:type="spellStart"/>
            <w:r w:rsidRPr="00F97EBD">
              <w:rPr>
                <w:rFonts w:ascii="Times New Roman" w:hAnsi="Times New Roman" w:cs="Times New Roman"/>
                <w:sz w:val="16"/>
                <w:szCs w:val="16"/>
              </w:rPr>
              <w:t>00</w:t>
            </w:r>
            <w:proofErr w:type="spellEnd"/>
            <w:r w:rsidRPr="00F97EBD">
              <w:rPr>
                <w:rFonts w:ascii="Times New Roman" w:hAnsi="Times New Roman" w:cs="Times New Roman"/>
                <w:sz w:val="16"/>
                <w:szCs w:val="16"/>
              </w:rPr>
              <w:t xml:space="preserve"> 0000 600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Уменьшение прочих остатков средств бюджетов</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779 435 926,77</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647 720 444,61</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674 642 864,95</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000 01 05 02 01 00 0000 610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Уменьшение прочих остатков денежных средств бюджетов</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779 435 926,77</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647 720 444,61</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674 642 864,95</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000 01 05 02 01 05 0000 610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Уменьшение прочих остатков денежных средств бюджетов муниципальных районов</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779 435 926,77</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647 720 444,61</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674 642 864,95</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 xml:space="preserve">000 01 06 00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0000 000</w:t>
            </w:r>
          </w:p>
        </w:tc>
        <w:tc>
          <w:tcPr>
            <w:tcW w:w="3578" w:type="dxa"/>
            <w:vAlign w:val="center"/>
            <w:hideMark/>
          </w:tcPr>
          <w:p w:rsidR="00F97EBD" w:rsidRPr="00F97EBD" w:rsidRDefault="00F97EBD" w:rsidP="00AE23AF">
            <w:pPr>
              <w:rPr>
                <w:rFonts w:ascii="Times New Roman" w:hAnsi="Times New Roman" w:cs="Times New Roman"/>
                <w:b/>
                <w:bCs/>
                <w:sz w:val="16"/>
                <w:szCs w:val="16"/>
              </w:rPr>
            </w:pPr>
            <w:r w:rsidRPr="00F97EBD">
              <w:rPr>
                <w:rFonts w:ascii="Times New Roman" w:hAnsi="Times New Roman" w:cs="Times New Roman"/>
                <w:b/>
                <w:bCs/>
                <w:sz w:val="16"/>
                <w:szCs w:val="16"/>
              </w:rPr>
              <w:t>Иные источники внутреннего финансирования дефицитов бюджетов</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621"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 xml:space="preserve">000 01 06 05 00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0000 000</w:t>
            </w:r>
          </w:p>
        </w:tc>
        <w:tc>
          <w:tcPr>
            <w:tcW w:w="3578" w:type="dxa"/>
            <w:vAlign w:val="center"/>
            <w:hideMark/>
          </w:tcPr>
          <w:p w:rsidR="00F97EBD" w:rsidRPr="00F97EBD" w:rsidRDefault="00F97EBD" w:rsidP="00AE23AF">
            <w:pPr>
              <w:rPr>
                <w:rFonts w:ascii="Times New Roman" w:hAnsi="Times New Roman" w:cs="Times New Roman"/>
                <w:b/>
                <w:bCs/>
                <w:sz w:val="16"/>
                <w:szCs w:val="16"/>
              </w:rPr>
            </w:pPr>
            <w:r w:rsidRPr="00F97EBD">
              <w:rPr>
                <w:rFonts w:ascii="Times New Roman" w:hAnsi="Times New Roman" w:cs="Times New Roman"/>
                <w:b/>
                <w:bCs/>
                <w:sz w:val="16"/>
                <w:szCs w:val="16"/>
              </w:rPr>
              <w:t>Бюджетные кредиты, предоставленные внутри страны в валюте Российской Федерации</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621"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 xml:space="preserve">000 01 06 05 00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0000 600</w:t>
            </w:r>
          </w:p>
        </w:tc>
        <w:tc>
          <w:tcPr>
            <w:tcW w:w="3578" w:type="dxa"/>
            <w:vAlign w:val="center"/>
            <w:hideMark/>
          </w:tcPr>
          <w:p w:rsidR="00F97EBD" w:rsidRPr="00F97EBD" w:rsidRDefault="00F97EBD" w:rsidP="00AE23AF">
            <w:pPr>
              <w:rPr>
                <w:rFonts w:ascii="Times New Roman" w:hAnsi="Times New Roman" w:cs="Times New Roman"/>
                <w:b/>
                <w:bCs/>
                <w:sz w:val="16"/>
                <w:szCs w:val="16"/>
              </w:rPr>
            </w:pPr>
            <w:r w:rsidRPr="00F97EBD">
              <w:rPr>
                <w:rFonts w:ascii="Times New Roman" w:hAnsi="Times New Roman" w:cs="Times New Roman"/>
                <w:b/>
                <w:bCs/>
                <w:sz w:val="16"/>
                <w:szCs w:val="16"/>
              </w:rPr>
              <w:t>Возврат бюджетных кредитов, предоставленных внутри страны в валюте Российской Федерации</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3 930 734,00</w:t>
            </w:r>
          </w:p>
        </w:tc>
        <w:tc>
          <w:tcPr>
            <w:tcW w:w="1621"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3 930 734,00</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3 930 734,00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000 01 06 05 02 00 0000 600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000 01 06 05 02 05 0000 640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000 01 06 05 02 05 5000 640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Возврат бюджетных кредитов, предоставленных для частичного покрытия дефицитов бюджетов</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000 01 06 05 02 05 5004 640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 xml:space="preserve">000 01 06 05 00 </w:t>
            </w:r>
            <w:proofErr w:type="spellStart"/>
            <w:r w:rsidRPr="00F97EBD">
              <w:rPr>
                <w:rFonts w:ascii="Times New Roman" w:hAnsi="Times New Roman" w:cs="Times New Roman"/>
                <w:b/>
                <w:bCs/>
                <w:sz w:val="16"/>
                <w:szCs w:val="16"/>
              </w:rPr>
              <w:t>00</w:t>
            </w:r>
            <w:proofErr w:type="spellEnd"/>
            <w:r w:rsidRPr="00F97EBD">
              <w:rPr>
                <w:rFonts w:ascii="Times New Roman" w:hAnsi="Times New Roman" w:cs="Times New Roman"/>
                <w:b/>
                <w:bCs/>
                <w:sz w:val="16"/>
                <w:szCs w:val="16"/>
              </w:rPr>
              <w:t xml:space="preserve"> 0000 500</w:t>
            </w:r>
          </w:p>
        </w:tc>
        <w:tc>
          <w:tcPr>
            <w:tcW w:w="3578" w:type="dxa"/>
            <w:vAlign w:val="center"/>
            <w:hideMark/>
          </w:tcPr>
          <w:p w:rsidR="00F97EBD" w:rsidRPr="00F97EBD" w:rsidRDefault="00F97EBD" w:rsidP="00AE23AF">
            <w:pPr>
              <w:rPr>
                <w:rFonts w:ascii="Times New Roman" w:hAnsi="Times New Roman" w:cs="Times New Roman"/>
                <w:b/>
                <w:bCs/>
                <w:sz w:val="16"/>
                <w:szCs w:val="16"/>
              </w:rPr>
            </w:pPr>
            <w:r w:rsidRPr="00F97EBD">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-3 930 734,00</w:t>
            </w:r>
          </w:p>
        </w:tc>
        <w:tc>
          <w:tcPr>
            <w:tcW w:w="1621"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-3 930 734,00</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-3 930 734,00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000 01 06 05 02 00 0000 500</w:t>
            </w:r>
          </w:p>
        </w:tc>
        <w:tc>
          <w:tcPr>
            <w:tcW w:w="3578" w:type="dxa"/>
            <w:vAlign w:val="center"/>
            <w:hideMark/>
          </w:tcPr>
          <w:p w:rsidR="00F97EBD" w:rsidRPr="00F97EBD" w:rsidRDefault="00F97EBD" w:rsidP="00AE23AF">
            <w:pPr>
              <w:rPr>
                <w:rFonts w:ascii="Times New Roman" w:hAnsi="Times New Roman" w:cs="Times New Roman"/>
                <w:b/>
                <w:bCs/>
                <w:sz w:val="16"/>
                <w:szCs w:val="16"/>
              </w:rPr>
            </w:pPr>
            <w:r w:rsidRPr="00F97EBD">
              <w:rPr>
                <w:rFonts w:ascii="Times New Roman" w:hAnsi="Times New Roman" w:cs="Times New Roman"/>
                <w:b/>
                <w:bCs/>
                <w:sz w:val="16"/>
                <w:szCs w:val="16"/>
              </w:rPr>
              <w:t>Предоставление бюджетных кредитов другим бюджетам бюджетной системы Российской Федерации в валюте Российской Федерации</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-3 930 734,00</w:t>
            </w:r>
          </w:p>
        </w:tc>
        <w:tc>
          <w:tcPr>
            <w:tcW w:w="1621"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-3 930 734,00</w:t>
            </w:r>
          </w:p>
        </w:tc>
        <w:tc>
          <w:tcPr>
            <w:tcW w:w="1569" w:type="dxa"/>
            <w:vAlign w:val="center"/>
            <w:hideMark/>
          </w:tcPr>
          <w:p w:rsidR="00F97EBD" w:rsidRPr="00F97EBD" w:rsidRDefault="00F97EBD" w:rsidP="00AE23AF">
            <w:pPr>
              <w:jc w:val="center"/>
              <w:rPr>
                <w:rFonts w:ascii="Times New Roman" w:hAnsi="Times New Roman" w:cs="Times New Roman"/>
                <w:b/>
                <w:bCs/>
                <w:sz w:val="16"/>
                <w:szCs w:val="16"/>
              </w:rPr>
            </w:pPr>
            <w:r w:rsidRPr="00F97EBD">
              <w:rPr>
                <w:rFonts w:ascii="Times New Roman" w:hAnsi="Times New Roman" w:cs="Times New Roman"/>
                <w:b/>
                <w:bCs/>
                <w:sz w:val="16"/>
                <w:szCs w:val="16"/>
              </w:rPr>
              <w:t>-3 930 734,00</w:t>
            </w:r>
          </w:p>
        </w:tc>
      </w:tr>
      <w:tr w:rsidR="00F97EBD" w:rsidRPr="00F97EBD" w:rsidTr="00AE23AF">
        <w:trPr>
          <w:trHeight w:val="20"/>
        </w:trPr>
        <w:tc>
          <w:tcPr>
            <w:tcW w:w="2127"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000 01 06 05 02 05 0000 540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621"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569" w:type="dxa"/>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r>
      <w:tr w:rsidR="00F97EBD" w:rsidRPr="00F97EBD" w:rsidTr="00AE23AF">
        <w:trPr>
          <w:trHeight w:val="20"/>
        </w:trPr>
        <w:tc>
          <w:tcPr>
            <w:tcW w:w="2127" w:type="dxa"/>
            <w:noWrap/>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000 01 06 05 02 05 5000 540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Бюджетные кредиты, предоставленные для частичного покрытия дефицитов бюджетов</w:t>
            </w:r>
          </w:p>
        </w:tc>
        <w:tc>
          <w:tcPr>
            <w:tcW w:w="1569" w:type="dxa"/>
            <w:noWrap/>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621" w:type="dxa"/>
            <w:noWrap/>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569" w:type="dxa"/>
            <w:noWrap/>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r>
      <w:tr w:rsidR="00F97EBD" w:rsidRPr="00F97EBD" w:rsidTr="00AE23AF">
        <w:trPr>
          <w:trHeight w:val="20"/>
        </w:trPr>
        <w:tc>
          <w:tcPr>
            <w:tcW w:w="2127" w:type="dxa"/>
            <w:noWrap/>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000 01 06 05 02 05 5004 540</w:t>
            </w:r>
          </w:p>
        </w:tc>
        <w:tc>
          <w:tcPr>
            <w:tcW w:w="3578" w:type="dxa"/>
            <w:vAlign w:val="center"/>
            <w:hideMark/>
          </w:tcPr>
          <w:p w:rsidR="00F97EBD" w:rsidRPr="00F97EBD" w:rsidRDefault="00F97EBD" w:rsidP="00AE23AF">
            <w:pPr>
              <w:rPr>
                <w:rFonts w:ascii="Times New Roman" w:hAnsi="Times New Roman" w:cs="Times New Roman"/>
                <w:sz w:val="16"/>
                <w:szCs w:val="16"/>
              </w:rPr>
            </w:pPr>
            <w:r w:rsidRPr="00F97EBD">
              <w:rPr>
                <w:rFonts w:ascii="Times New Roman" w:hAnsi="Times New Roman" w:cs="Times New Roman"/>
                <w:sz w:val="16"/>
                <w:szCs w:val="16"/>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69" w:type="dxa"/>
            <w:noWrap/>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621" w:type="dxa"/>
            <w:noWrap/>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c>
          <w:tcPr>
            <w:tcW w:w="1569" w:type="dxa"/>
            <w:noWrap/>
            <w:vAlign w:val="center"/>
            <w:hideMark/>
          </w:tcPr>
          <w:p w:rsidR="00F97EBD" w:rsidRPr="00F97EBD" w:rsidRDefault="00F97EBD" w:rsidP="00AE23AF">
            <w:pPr>
              <w:jc w:val="center"/>
              <w:rPr>
                <w:rFonts w:ascii="Times New Roman" w:hAnsi="Times New Roman" w:cs="Times New Roman"/>
                <w:sz w:val="16"/>
                <w:szCs w:val="16"/>
              </w:rPr>
            </w:pPr>
            <w:r w:rsidRPr="00F97EBD">
              <w:rPr>
                <w:rFonts w:ascii="Times New Roman" w:hAnsi="Times New Roman" w:cs="Times New Roman"/>
                <w:sz w:val="16"/>
                <w:szCs w:val="16"/>
              </w:rPr>
              <w:t>-3 930 734,00</w:t>
            </w:r>
          </w:p>
        </w:tc>
      </w:tr>
    </w:tbl>
    <w:p w:rsidR="00873B29" w:rsidRDefault="00873B29">
      <w:pPr>
        <w:rPr>
          <w:rFonts w:ascii="Times New Roman" w:hAnsi="Times New Roman" w:cs="Times New Roman"/>
          <w:sz w:val="28"/>
          <w:szCs w:val="28"/>
        </w:rPr>
      </w:pPr>
      <w:r>
        <w:rPr>
          <w:rFonts w:ascii="Times New Roman" w:hAnsi="Times New Roman" w:cs="Times New Roman"/>
          <w:sz w:val="28"/>
          <w:szCs w:val="28"/>
        </w:rPr>
        <w:br w:type="page"/>
      </w:r>
    </w:p>
    <w:p w:rsidR="00873B29" w:rsidRPr="003F3E85"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5</w:t>
      </w:r>
    </w:p>
    <w:p w:rsidR="00873B29"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 решению Представительного Собрания</w:t>
      </w:r>
    </w:p>
    <w:p w:rsidR="00873B29" w:rsidRPr="003F3E85"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Курского района Курской области</w:t>
      </w:r>
    </w:p>
    <w:p w:rsidR="00873B29" w:rsidRDefault="008B4331" w:rsidP="00873B29">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22.12.2017г. № 30-3-215 (в редакции решения от 22 июня 2018г. № 34-3-250)</w:t>
      </w:r>
    </w:p>
    <w:p w:rsidR="00873B29" w:rsidRDefault="00873B29" w:rsidP="00F97EBD">
      <w:pPr>
        <w:jc w:val="center"/>
        <w:rPr>
          <w:rFonts w:ascii="Times New Roman" w:hAnsi="Times New Roman" w:cs="Times New Roman"/>
          <w:sz w:val="28"/>
          <w:szCs w:val="28"/>
        </w:rPr>
      </w:pPr>
    </w:p>
    <w:p w:rsidR="00F97EBD" w:rsidRPr="00AE23AF" w:rsidRDefault="00873B29" w:rsidP="00F97EBD">
      <w:pPr>
        <w:jc w:val="center"/>
        <w:rPr>
          <w:rFonts w:ascii="Times New Roman" w:hAnsi="Times New Roman" w:cs="Times New Roman"/>
          <w:b/>
          <w:sz w:val="28"/>
          <w:szCs w:val="28"/>
        </w:rPr>
      </w:pPr>
      <w:r w:rsidRPr="00AE23AF">
        <w:rPr>
          <w:rFonts w:ascii="Times New Roman" w:hAnsi="Times New Roman" w:cs="Times New Roman"/>
          <w:b/>
          <w:sz w:val="28"/>
          <w:szCs w:val="28"/>
        </w:rPr>
        <w:t xml:space="preserve">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2018 год и на плановый </w:t>
      </w:r>
      <w:r w:rsidR="00AE23AF">
        <w:rPr>
          <w:rFonts w:ascii="Times New Roman" w:hAnsi="Times New Roman" w:cs="Times New Roman"/>
          <w:b/>
          <w:sz w:val="28"/>
          <w:szCs w:val="28"/>
        </w:rPr>
        <w:br/>
      </w:r>
      <w:r w:rsidRPr="00AE23AF">
        <w:rPr>
          <w:rFonts w:ascii="Times New Roman" w:hAnsi="Times New Roman" w:cs="Times New Roman"/>
          <w:b/>
          <w:sz w:val="28"/>
          <w:szCs w:val="28"/>
        </w:rPr>
        <w:t>период 2019 и 2020 годов</w:t>
      </w:r>
    </w:p>
    <w:tbl>
      <w:tblPr>
        <w:tblStyle w:val="a4"/>
        <w:tblW w:w="10774" w:type="dxa"/>
        <w:tblInd w:w="-885" w:type="dxa"/>
        <w:tblLook w:val="04A0"/>
      </w:tblPr>
      <w:tblGrid>
        <w:gridCol w:w="5246"/>
        <w:gridCol w:w="284"/>
        <w:gridCol w:w="283"/>
        <w:gridCol w:w="1134"/>
        <w:gridCol w:w="425"/>
        <w:gridCol w:w="1134"/>
        <w:gridCol w:w="1134"/>
        <w:gridCol w:w="1134"/>
      </w:tblGrid>
      <w:tr w:rsidR="00873B29" w:rsidRPr="00873B29" w:rsidTr="00AE23AF">
        <w:trPr>
          <w:trHeight w:val="20"/>
        </w:trPr>
        <w:tc>
          <w:tcPr>
            <w:tcW w:w="5246" w:type="dxa"/>
            <w:noWrap/>
            <w:vAlign w:val="center"/>
            <w:hideMark/>
          </w:tcPr>
          <w:p w:rsidR="00873B29" w:rsidRPr="00873B29" w:rsidRDefault="00873B29" w:rsidP="00AE23AF">
            <w:pPr>
              <w:jc w:val="center"/>
              <w:rPr>
                <w:rFonts w:ascii="Times New Roman" w:hAnsi="Times New Roman" w:cs="Times New Roman"/>
                <w:b/>
                <w:bCs/>
                <w:sz w:val="16"/>
                <w:szCs w:val="16"/>
              </w:rPr>
            </w:pPr>
            <w:r w:rsidRPr="00873B29">
              <w:rPr>
                <w:rFonts w:ascii="Times New Roman" w:hAnsi="Times New Roman" w:cs="Times New Roman"/>
                <w:b/>
                <w:bCs/>
                <w:sz w:val="16"/>
                <w:szCs w:val="16"/>
              </w:rPr>
              <w:t>Наименование</w:t>
            </w:r>
          </w:p>
        </w:tc>
        <w:tc>
          <w:tcPr>
            <w:tcW w:w="284" w:type="dxa"/>
            <w:noWrap/>
            <w:vAlign w:val="center"/>
            <w:hideMark/>
          </w:tcPr>
          <w:p w:rsidR="00873B29" w:rsidRPr="00873B29" w:rsidRDefault="00873B29" w:rsidP="00AE23AF">
            <w:pPr>
              <w:ind w:left="-108" w:right="-99"/>
              <w:jc w:val="center"/>
              <w:rPr>
                <w:rFonts w:ascii="Times New Roman" w:hAnsi="Times New Roman" w:cs="Times New Roman"/>
                <w:b/>
                <w:bCs/>
                <w:sz w:val="16"/>
                <w:szCs w:val="16"/>
              </w:rPr>
            </w:pPr>
            <w:proofErr w:type="spellStart"/>
            <w:r w:rsidRPr="00873B29">
              <w:rPr>
                <w:rFonts w:ascii="Times New Roman" w:hAnsi="Times New Roman" w:cs="Times New Roman"/>
                <w:b/>
                <w:bCs/>
                <w:sz w:val="16"/>
                <w:szCs w:val="16"/>
              </w:rPr>
              <w:t>Рз</w:t>
            </w:r>
            <w:proofErr w:type="spellEnd"/>
          </w:p>
        </w:tc>
        <w:tc>
          <w:tcPr>
            <w:tcW w:w="283" w:type="dxa"/>
            <w:noWrap/>
            <w:vAlign w:val="center"/>
            <w:hideMark/>
          </w:tcPr>
          <w:p w:rsidR="00873B29" w:rsidRPr="00873B29" w:rsidRDefault="00873B29" w:rsidP="00AE23AF">
            <w:pPr>
              <w:ind w:left="-117" w:right="-152"/>
              <w:jc w:val="center"/>
              <w:rPr>
                <w:rFonts w:ascii="Times New Roman" w:hAnsi="Times New Roman" w:cs="Times New Roman"/>
                <w:b/>
                <w:bCs/>
                <w:sz w:val="16"/>
                <w:szCs w:val="16"/>
              </w:rPr>
            </w:pPr>
            <w:proofErr w:type="gramStart"/>
            <w:r w:rsidRPr="00873B29">
              <w:rPr>
                <w:rFonts w:ascii="Times New Roman" w:hAnsi="Times New Roman" w:cs="Times New Roman"/>
                <w:b/>
                <w:bCs/>
                <w:sz w:val="16"/>
                <w:szCs w:val="16"/>
              </w:rPr>
              <w:t>ПР</w:t>
            </w:r>
            <w:proofErr w:type="gramEnd"/>
          </w:p>
        </w:tc>
        <w:tc>
          <w:tcPr>
            <w:tcW w:w="1134" w:type="dxa"/>
            <w:noWrap/>
            <w:vAlign w:val="center"/>
            <w:hideMark/>
          </w:tcPr>
          <w:p w:rsidR="00873B29" w:rsidRPr="00873B29" w:rsidRDefault="00873B29" w:rsidP="00AE23AF">
            <w:pPr>
              <w:ind w:left="-64" w:right="-108"/>
              <w:jc w:val="center"/>
              <w:rPr>
                <w:rFonts w:ascii="Times New Roman" w:hAnsi="Times New Roman" w:cs="Times New Roman"/>
                <w:b/>
                <w:bCs/>
                <w:sz w:val="16"/>
                <w:szCs w:val="16"/>
              </w:rPr>
            </w:pPr>
            <w:r w:rsidRPr="00873B29">
              <w:rPr>
                <w:rFonts w:ascii="Times New Roman" w:hAnsi="Times New Roman" w:cs="Times New Roman"/>
                <w:b/>
                <w:bCs/>
                <w:sz w:val="16"/>
                <w:szCs w:val="16"/>
              </w:rPr>
              <w:t>ЦСР</w:t>
            </w:r>
          </w:p>
        </w:tc>
        <w:tc>
          <w:tcPr>
            <w:tcW w:w="425" w:type="dxa"/>
            <w:noWrap/>
            <w:vAlign w:val="center"/>
            <w:hideMark/>
          </w:tcPr>
          <w:p w:rsidR="00873B29" w:rsidRPr="00873B29" w:rsidRDefault="00873B29" w:rsidP="00AE23AF">
            <w:pPr>
              <w:ind w:left="-108" w:right="-137"/>
              <w:jc w:val="center"/>
              <w:rPr>
                <w:rFonts w:ascii="Times New Roman" w:hAnsi="Times New Roman" w:cs="Times New Roman"/>
                <w:b/>
                <w:bCs/>
                <w:sz w:val="16"/>
                <w:szCs w:val="16"/>
              </w:rPr>
            </w:pPr>
            <w:r w:rsidRPr="00873B29">
              <w:rPr>
                <w:rFonts w:ascii="Times New Roman" w:hAnsi="Times New Roman" w:cs="Times New Roman"/>
                <w:b/>
                <w:bCs/>
                <w:sz w:val="16"/>
                <w:szCs w:val="16"/>
              </w:rPr>
              <w:t>ВР</w:t>
            </w: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Итого расходы на 2018г., руб.</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Итого расходы на 2019г., руб.</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Итого расходы на 2020г., руб.</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ВСЕГО</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775 505 192,77</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643 789 710,61</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670 712 130,95</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ОБЩЕГОСУДАРСТВЕННЫЕ ВОПРОСЫ</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00</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94 209 368,19</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91 918 572,47</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87 221 837,81</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1 487 660,00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1 485 560,00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1 485 560,00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функционирования Главы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71 0 00 00000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Глава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71 1 00 00000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71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71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3 247 219,32</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2 808 216,10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2 808 216,10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74 0 00 00000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1 134 792,02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Руководитель контрольно-счетного органа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74 1 00 00000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74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74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Аппарат контрольно-счетного органа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74 3 00 00000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439 003,22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74 3 00 П1484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439 003,22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74 3 00 П1484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412 043,72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74 3 00 П1484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26 959,50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75 0 00 00000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2 112 427,30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2 112 427,30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2 112 427,30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Председатель Представительного Собрания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75 1 00 00000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1 421 784,00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75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1 421 784,00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75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1 421 784,00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Аппарат Представительного Собрания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75 3 00 00000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690 643,30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75 3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690 643,30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Расходы на выплаты персоналу в целях обеспечения выполнения </w:t>
            </w:r>
            <w:r w:rsidRPr="00873B29">
              <w:rPr>
                <w:rFonts w:ascii="Times New Roman" w:hAnsi="Times New Roman" w:cs="Times New Roman"/>
                <w:sz w:val="16"/>
                <w:szCs w:val="16"/>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75 3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690 643,30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25 273 019,86</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24 726 517,00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24 726 517,00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10 0 00 00000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373 880,00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10 2 00 00000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373 880,00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10 2 01 00000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373 880,00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в сфере архивного дела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10 2 01 13360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336 880,00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10 2 01 13360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336 880,00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формированию и содержанию муниципального архива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10 2 01 С1438</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10 2 01 С1438</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12 1 01 13180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12 1 01 13180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24 314 739,86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Администрации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73 1 00 00000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24 314 739,86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23 919 161,00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23 545 374,18</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23 547 237,00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23 547 237,00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186 400,00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205 000,00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205 000,00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171 386,82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73 1 00 П1485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395 578,86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73 1 00 П1485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395 578,86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77 2 00 13480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77 2 00 13480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4 267 163,89</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4 224 644,85</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4 224 644,85</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w:t>
            </w:r>
            <w:r w:rsidRPr="00873B29">
              <w:rPr>
                <w:rFonts w:ascii="Times New Roman" w:hAnsi="Times New Roman" w:cs="Times New Roman"/>
                <w:sz w:val="16"/>
                <w:szCs w:val="16"/>
              </w:rPr>
              <w:lastRenderedPageBreak/>
              <w:t>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"Руководство и управление в сфере установленных функций"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14 3 01 00000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3 01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3 01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3 867 115,10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3 867 115,10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3 867 115,10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3 01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65 329,75</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65 329,75</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65 329,75</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17 2 01 13310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17 2 01 13310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Выполнение других обязательств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1 00 П1499</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1 00 П1499</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Обеспечение проведения выборов и референдумов</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2 845 736,00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Организация и проведение выборов и референдумов</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Подготовка и проведение выборов</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3 00 С1441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3 00 С1441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Другие общегосударственные вопросы</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59 934 305,12</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55 827 898,52</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53 976 899,86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1 469 100,00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1 474 600,00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1 474 600,00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162 900,00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162 900,00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02 1 01 13200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122 900,00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02 1 01 13200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122 900,00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Оказание финансовой поддержки общественным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01 С1470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01 С1470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02 2 06 00000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мер по улучшению положения и качества жизни граждан</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06 С1473</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06 С1473</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02 3 01 00000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Содержание работников, осуществляющих переданные государственные </w:t>
            </w:r>
            <w:r w:rsidRPr="00873B29">
              <w:rPr>
                <w:rFonts w:ascii="Times New Roman" w:hAnsi="Times New Roman" w:cs="Times New Roman"/>
                <w:sz w:val="16"/>
                <w:szCs w:val="16"/>
              </w:rPr>
              <w:lastRenderedPageBreak/>
              <w:t>полномочия по организации и осуществлению деятельности по опеке и попечительству</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02 3 01 13170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02 3 01 13170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04 0 00 00000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2 550 000,00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2 100 000,00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2 100 000,00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04 2 00 00000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2 550 000,00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2 100 000,00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2 100 000,00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04 2 01 00000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2 550 000,00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2 100 000,00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2 100 000,00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имущественных отношений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04 2 01 С1467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04 2 01 С1467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земельных отношений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04 2 01 С1468</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2 450 000,00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1 800 000,00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1 800 000,00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04 2 01 С1468</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2 450 000,00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1 800 000,00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1 800 000,00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09 0 00 00000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09 1 00 00000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09 1 01 00000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Выполнение других (прочих) обязательств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09 1 01 С1404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170 000,00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80 000,00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09 1 01 С1404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170 000,00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80 000,00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развитие муниципальной службы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09 1 01 С1437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09 1 01 С1437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6 142 632,96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4 256 329,76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3 754 669,10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Выполнение других обязательств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6 142 632,96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4 256 329,76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3 754 669,10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1 00 П1416</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510 000,00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1 00 П1416</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510 000,00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Выполнение других (прочих) обязательств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5 632 632,96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4 256 329,76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3 754 669,10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1 759 625,82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850 480,00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850 480,00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3 873 007,14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3 405 849,76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2 904 189,10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5 746 520,00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4 888 682,00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3 539 344,00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5 746 520,00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4 888 682,00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3 539 344,00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77 2 00 12712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29 220,00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77 2 00 12712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29 220,00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распространению официальной информации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С1439</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1 700 000,00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1 768 000,00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1 768 000,00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С1439</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1 700 000,00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1 768 000,00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1 768 000,00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Осуществление переданных органам государственной власти субъектов </w:t>
            </w:r>
            <w:r w:rsidRPr="00873B29">
              <w:rPr>
                <w:rFonts w:ascii="Times New Roman" w:hAnsi="Times New Roman" w:cs="Times New Roman"/>
                <w:sz w:val="16"/>
                <w:szCs w:val="16"/>
              </w:rPr>
              <w:lastRenderedPageBreak/>
              <w:t>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77 2 00 59300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4 017 300,00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3 091 462,00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1 742 124,00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77 2 00 59300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1 606 020,00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1 660 462,00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1 742 124,00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77 2 00 59300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2 411 280,00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1 431 000,00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Резервные фонды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78 0 00 00000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Резервный фонд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78 1 00 00000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Резервный фонд Администрации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78 1 00 10030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78 1 00 10030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79 0 00 00000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43 604 952,16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79 1 00 00000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43 604 952,16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43 604 952,16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24 364 202,74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24 099 602,74</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24 099 602,74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18 836 565,40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18 443 400,00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18 443 400,00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404 184,02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404 184,02</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404 184,02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НАЦИОНАЛЬНАЯ БЕЗОПАСНОСТЬ И ПРАВООХРАНИТЕЛЬНАЯ ДЕЯТЕЛЬНОСТЬ</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00</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48 000,00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151 000,00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151 000,00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48 000,00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151 000,00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151 000,00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151 000,00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151 000,00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151 000,00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151 000,00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103 000,00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103 000,00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103 000,00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103 000,00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103 000,00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103 000,00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НАЦИОНАЛЬНАЯ ЭКОНОМИКА</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00</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105 954 105,69</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46 189 537,00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58 572 300,00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Общеэкономические вопросы</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168 450,00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175 200,00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175 200,00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Развитие рынка труда, повышение эффективности занятости населения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1 01 С1436</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17 1 01 С1436</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Дорожное хозяйство (дорожные фонды)</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103 484 047,69</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45 624 337,00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58 007 100,00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97 587 979,69</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45 624 337,00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58 007 100,00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Подпрограмма «Развитие сети автомобильных дорог Курского района </w:t>
            </w:r>
            <w:r w:rsidRPr="00873B29">
              <w:rPr>
                <w:rFonts w:ascii="Times New Roman" w:hAnsi="Times New Roman" w:cs="Times New Roman"/>
                <w:sz w:val="16"/>
                <w:szCs w:val="16"/>
              </w:rPr>
              <w:lastRenderedPageBreak/>
              <w:t>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97 367 979,69</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45 560 137,00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57 942 900,00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"Развитие современной и эффективной транспортной инфраструктуры"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50 899 886,79</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С1423</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24 582 900,79</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С1423</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24 582 900,79</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11 2 01 13370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11 000 000,00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11 2 01 13370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11 000 000,00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S3370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1 053 791,00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S3370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1 053 791,00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строительство (реконструкцию), капитальный ремонт, ремонт и содержанию автомобильных дорог общего пользования местного значения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11 2 01 13390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11 785 000,00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11 2 01 13390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11 785 000,00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S3390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2 478 195,00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01 S3390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2 478 195,00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"Повышение технического уровня автомобильных дорог"</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46 468 092,90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21 286 137,00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33 668 900,00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02 С1424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46 468 092,90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21 286 137,00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33 668 900,00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02 С1424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46 468 092,90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21 286 137,00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33 668 900,00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11 4 00 00000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64 200,00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11 4 01 00000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64 200,00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64 200,00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64 200,00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5 896 068,00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 не вошедшие в программные мероприятия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5 896 068,00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проекта "Народный бюджет" в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2 948 034,00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2 948 034,00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реализацию проекта "Народный бюджет"</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2 948 034,00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2 948 034,00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Другие вопросы в области национальной экономики</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2 301 608,00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390 000,00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390 000,00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1 961 608,00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1 961 608,00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07 2 03 00000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1 961 608,00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07 2 03 13600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833 863,00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07 2 03 13600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764 268,00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07 2 03 13600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69 595,00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03 S3600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1 127 745,00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03 S3600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1 097 919,00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03 S3600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29 826,00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Основное </w:t>
            </w:r>
            <w:r w:rsidR="00E00D62" w:rsidRPr="00873B29">
              <w:rPr>
                <w:rFonts w:ascii="Times New Roman" w:hAnsi="Times New Roman" w:cs="Times New Roman"/>
                <w:sz w:val="16"/>
                <w:szCs w:val="16"/>
              </w:rPr>
              <w:t>мероприятие</w:t>
            </w:r>
            <w:r w:rsidRPr="00873B29">
              <w:rPr>
                <w:rFonts w:ascii="Times New Roman" w:hAnsi="Times New Roman" w:cs="Times New Roman"/>
                <w:sz w:val="16"/>
                <w:szCs w:val="16"/>
              </w:rPr>
              <w:t xml:space="preserve"> "Мероприятия по территориальному землеустройству объектов дорожной деятельности"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11 2 03 00000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Межевание автомобильных дорог общего пользования местного значения, проведение кадастровых работ</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03 С1425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2 03 С1425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18 0 00 00000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18 2 00 00000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18 2 01 00000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18 2 01 С1405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18 2 01 С1405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ЖИЛИЩНО-КОММУНАЛЬНОЕ ХОЗЯЙСТВО</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00</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12 269 756,92</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24 612 063,00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20 416 930,00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Жилищное хозяйство</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842 299,38</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07 3 01 00000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по капитальному ремонту муниципального жилищного фонда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3 01 С1430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3 01 С1430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Коммунальное хозяйство</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11 427 457,54</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24 612 063,00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20 416 930,00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1 870 000,00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1 870 000,00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мероприятий в области энергосбережения"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1 870 000,00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энергосбережения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1 870 000,00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1 650 000,00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06 0 00 00000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06 1 00 00000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AE23AF">
        <w:trPr>
          <w:trHeight w:val="20"/>
        </w:trPr>
        <w:tc>
          <w:tcPr>
            <w:tcW w:w="5246" w:type="dxa"/>
            <w:vAlign w:val="center"/>
            <w:hideMark/>
          </w:tcPr>
          <w:p w:rsidR="00873B29" w:rsidRPr="00873B29" w:rsidRDefault="00E00D62"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873B29">
              <w:rPr>
                <w:rFonts w:ascii="Times New Roman" w:hAnsi="Times New Roman" w:cs="Times New Roman"/>
                <w:sz w:val="16"/>
                <w:szCs w:val="16"/>
              </w:rPr>
              <w:t>"Обеспечение населения экологически чистой питьевой водой"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06 1 01 00000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по обеспечению населения экологически чистой питьевой водой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06 1 01 С1427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Закупка товаров, работ и услуг для обеспечения государственных </w:t>
            </w:r>
            <w:r w:rsidRPr="00873B29">
              <w:rPr>
                <w:rFonts w:ascii="Times New Roman" w:hAnsi="Times New Roman" w:cs="Times New Roman"/>
                <w:sz w:val="16"/>
                <w:szCs w:val="16"/>
              </w:rPr>
              <w:lastRenderedPageBreak/>
              <w:t>(муниципальных)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06 1 01 С1427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Мероприятия, связанные с проведением текущего ремонта объектов водоснабжения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06 1 01 S3430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06 1 01 S3430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1 717 574,00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8 838 900,00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17 026 530,00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8 838 900,00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17 026 530,00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8 838 900,00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17 026 530,00</w:t>
            </w:r>
          </w:p>
        </w:tc>
      </w:tr>
      <w:tr w:rsidR="00873B29" w:rsidRPr="00873B29" w:rsidTr="00AE23AF">
        <w:trPr>
          <w:trHeight w:val="20"/>
        </w:trPr>
        <w:tc>
          <w:tcPr>
            <w:tcW w:w="5246" w:type="dxa"/>
            <w:vAlign w:val="center"/>
            <w:hideMark/>
          </w:tcPr>
          <w:p w:rsidR="00873B29" w:rsidRPr="00873B29" w:rsidRDefault="00E00D62"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w:t>
            </w:r>
            <w:r w:rsidR="00873B29" w:rsidRPr="00873B29">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01 S1500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8 500 000,00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16 687 630,00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01 S1500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8 500 000,00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16 687 630,00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01 С1417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338 900,00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338 900,00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01 С1417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338 900,00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338 900,00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07 3 01 00000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коммунального хозяйства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3 01 С1431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3 01 С1431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4 007 811,00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13 721 363,00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4 007 811,00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13 721 363,00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4 007 811,00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13 721 363,00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С1417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1 338 600,00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С1417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1 338 600,00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устойчивое развитие сельских территорий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L0180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L0180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устойчивому развитию сельских территорий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R5670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1 423 556,00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R5670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1 423 556,00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обустройству сельских территорий объектами социальной и инженерной инфраструктуры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S5670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1 484 255,00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12 382 763,00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S5670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1 484 255,00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12 382 763,00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устойчивому развитию сельских территорий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L5670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16 1 01 L5670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2 534 709,50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 не вошедшие в программные мероприятия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2 534 709,50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проекта "Народный бюджет" в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1 498 262,00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1 498 262,00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реализацию проекта "Народный бюджет"</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1 036 447,50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1 036 447,50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ОБРАЗОВАНИЕ</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00</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436 366 773,56</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358 821 711,66</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383 871 689,66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Дошкольное образование</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71 233 070,68</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64 016 448,18</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64 016 448,18</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70 813 070,68</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63 884 448,18</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63 884 448,18</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70 813 070,68</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63 884 448,18</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63 884 448,18</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Основное мероприятие "Содействие развитию дошкольного </w:t>
            </w:r>
            <w:r w:rsidRPr="00873B29">
              <w:rPr>
                <w:rFonts w:ascii="Times New Roman" w:hAnsi="Times New Roman" w:cs="Times New Roman"/>
                <w:sz w:val="16"/>
                <w:szCs w:val="16"/>
              </w:rPr>
              <w:lastRenderedPageBreak/>
              <w:t>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03 2 01 13030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03 2 01 13030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438 633,42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398 400,00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398 400,00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55 564,00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55 564,00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383 069,42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398 400,00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398 400,00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383 069,42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398 400,00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398 400,00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"Реализация дошкольных образовательных программ"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03 2 05 00000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34 075 871,26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05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31 112 266,26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05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31 112 266,26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03 2 05 13050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1 926 343,00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03 2 05 13050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1 926 343,00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05 S3050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1 037 262,00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05 S3050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1 037 262,00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132 000,00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132 000,00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132 000,00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132 000,00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132 000,00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132 000,00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132 000,00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132 000,00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420 000,00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132 000,00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132 000,00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Общее образование</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328 584 992,37</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260 728 993,00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286 178 971,00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324 715 942,37</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257 208 893,00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283 758 871,00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324 715 942,37</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257 208 893,00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283 758 871,00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"Содействие развитию общего 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03 2 02 13040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03 2 02 13040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3 068 317,62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2 756 800,00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2 756 800,00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417 570,00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417 570,00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2 650 747,62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2 756 800,00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2 756 800,00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Предоставление субсидий бюджетным, автономным учреждениям и </w:t>
            </w:r>
            <w:r w:rsidRPr="00873B29">
              <w:rPr>
                <w:rFonts w:ascii="Times New Roman" w:hAnsi="Times New Roman" w:cs="Times New Roman"/>
                <w:sz w:val="16"/>
                <w:szCs w:val="16"/>
              </w:rPr>
              <w:lastRenderedPageBreak/>
              <w:t>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2 650 747,62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2 756 800,00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2 756 800,00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"Развитие кадрового потенциала системы общего образования детей"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03 2 04 00000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Ежемесячное денежное вознаграждение за классное руководство</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03 2 04 13110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03 2 04 13110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"Реализация основных общеобразовательных программ"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50 077 257,75</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40 380 130,00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40 380 130,00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39 859 756,75</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39 859 756,75</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С1412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3 782 160,00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С1412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3 782 160,00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L0970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2 132 295,00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L0970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2 132 295,00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03 2 06 13090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433 676,00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03 2 06 13090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433 676,00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S3090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3 869 370,00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06 S3090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3 869 370,00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2 759 000,00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2 759 000,00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мероприятий в области энергосбережения"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2 759 000,00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энергосбережения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2 759 000,00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2 750 000,00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11 4 00 00000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11 4 01 00000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w:t>
            </w:r>
            <w:r w:rsidRPr="00873B29">
              <w:rPr>
                <w:rFonts w:ascii="Times New Roman" w:hAnsi="Times New Roman" w:cs="Times New Roman"/>
                <w:sz w:val="16"/>
                <w:szCs w:val="16"/>
              </w:rPr>
              <w:lastRenderedPageBreak/>
              <w:t>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1 030 800,00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379 800,00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379 800,00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1 030 800,00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379 800,00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379 800,00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279 000,00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279 000,00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279 000,00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279 000,00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279 000,00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279 000,00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100 800,00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100 800,00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100 800,00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Дополнительное образование детей</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21 238 162,35</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20 468 810,42</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20 068 810,42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20 138 162,35</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20 068 810,42</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20 068 810,42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20 138 162,35</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20 068 810,42</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20 068 810,42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19 730 659,35</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19 730 659,35</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19 730 659,35</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407 503,00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355 890,00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355 890,00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03 3 02 13060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65 303,00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03 3 02 13060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65 303,00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02 S3060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342 200,00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355 890,00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355 890,00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02 S3060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342 200,00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355 890,00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355 890,00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мероприятий в области энергосбережения"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энергосбережения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Молодежная политика</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5 241 004,70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3 593 580,60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3 593 580,60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5 241 004,70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3 593 580,60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3 593 580,60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в сфере молодежной политики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2 01 С1414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2 01 С1414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w:t>
            </w:r>
            <w:r w:rsidRPr="00873B29">
              <w:rPr>
                <w:rFonts w:ascii="Times New Roman" w:hAnsi="Times New Roman" w:cs="Times New Roman"/>
                <w:sz w:val="16"/>
                <w:szCs w:val="16"/>
              </w:rPr>
              <w:lastRenderedPageBreak/>
              <w:t>физической культуры и спорта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08 4 00 00000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4 677 089,00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3 018 580,60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3 018 580,60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"Организация оздоровления и отдыха детей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08 4 01 00000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4 677 089,00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3 018 580,60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3 018 580,60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Организация отдыха детей в каникулярное время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08 4 01 13540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1 658 489,00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08 4 01 13540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1 658 489,00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связанные с организацией отдыха детей в каникулярное время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3 018 600,00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3 018 580,60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3 018 580,60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2 601 396,00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417 204,00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417 184,60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417 184,60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Другие вопросы в области 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10 069 543,46</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10 013 879,46</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10 013 879,46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10 069 543,46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10 069 543,46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7 347 502,82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7 291 838,82</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7 291 838,82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03 1 01 13120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213 839,00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03 1 01 13120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213 839,00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7 133 663,82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7 077 999,82</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7 077 999,82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6 774 259,82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6 774 259,82</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6 774 259,82</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350 404,00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294 740,00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294 740,00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9 000,00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9 000,00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9 000,00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2 722 040,64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02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2 722 040,64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02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2 718 040,64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2 718 040,64</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2 718 040,64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1 02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КУЛЬТУРА, КИНЕМАТОГРАФИЯ</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00</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28 130 678,29</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26 396 929,04</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26 396 929,04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Культура</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26 646 145,23</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24 912 395,98</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24 912 395,98</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26 646 145,23</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24 912 395,98</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24 912 395,98</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10 680 349,92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9 172 946,41</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9 172 946,41</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01 1 01 00000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10 680 349,92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9 172 946,41</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9 172 946,41</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1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10 314 268,82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8 626 446,41</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8 626 446,41</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1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10 314 268,82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8 626 446,41</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8 626 446,41</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Проведение мероприятий в области культуры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1 01 С1463</w:t>
            </w: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316 081,10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546 500,00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546 500,00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1 01 С1463</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316 081,10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546 500,00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546 500,00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1 01 L5191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1 01 L5191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15 965 795,31</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15 965 795,31</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2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15 815 795,31</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2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15 815 795,31</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2 01 L5191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2 01 L5191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Государственная поддержка муниципальных учреждений культуры, </w:t>
            </w:r>
            <w:r w:rsidRPr="00873B29">
              <w:rPr>
                <w:rFonts w:ascii="Times New Roman" w:hAnsi="Times New Roman" w:cs="Times New Roman"/>
                <w:sz w:val="16"/>
                <w:szCs w:val="16"/>
              </w:rPr>
              <w:lastRenderedPageBreak/>
              <w:t>находящихся на территории сельских поселений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2 01 L5195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2 01 L5195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Другие вопросы в области культуры, кинематографии</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1 484 533,06</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1 484 533,06</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1 484 533,06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1 484 533,06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1 484 533,06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1 484 533,06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1 484 533,06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1 484 533,06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1 484 533,06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01 3 01 13340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01 3 01 13340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01 3 03 00000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1 447 345,06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03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1 447 345,06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03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1 444 345,06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1 444 345,06</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1 444 345,06</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03 С1402</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ЗДРАВООХРАНЕНИЕ</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Санитарно-эпидемиологическое благополучие</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77 2 00 12700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77 2 00 12700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СОЦИАЛЬНАЯ ПОЛИТИКА</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00</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66 752 541,36</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69 246 341,00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69 246 341,00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Пенсионное обеспечение</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32 742,36</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17 500,00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17 500,00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социальной поддержки  муниципальным служащим"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02 2 05 00000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Выплата пенсий за выслугу лет и доплат к пенсиям муниципальных служащих</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05 С1445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05 С1445</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Социальное обеспечение населения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40 172 638,00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42 681 680,00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42 681 680,00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Основное мероприятие "Оказание мер социальной поддержки и </w:t>
            </w:r>
            <w:r w:rsidRPr="00873B29">
              <w:rPr>
                <w:rFonts w:ascii="Times New Roman" w:hAnsi="Times New Roman" w:cs="Times New Roman"/>
                <w:sz w:val="16"/>
                <w:szCs w:val="16"/>
              </w:rPr>
              <w:lastRenderedPageBreak/>
              <w:t>социальной помощи отдельным категориям граждан"</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01 3 02 13350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01 3 02 13350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253 551,00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02 2 02 11170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253 551,00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02 2 02 11170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4 950,00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4 950,00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4 950,00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02 2 02 11170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248 601,00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248 601,00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248 601,00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02 2 03 00000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1 244 277,00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02 2 03 11180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1 244 277,00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02 2 03 11180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12 000,00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12 000,00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12 000,00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02 2 03 11180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1 232 277,00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1 232 277,00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1 232 277,00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02 2 04 00000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мер социальной поддержки ветеранов  труда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02 2 04 13150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15 074 175,00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15 074 175,00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15 074 175,00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02 2 04 13150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236 000,00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236 000,00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236 000,00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02 2 04 13150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14 838 175,00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14 838 175,00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14 838 175,00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Обеспечение мер социальной поддержки тружеников тыла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02 2 04 13160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3 821 500,00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3 821 500,00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3 821 500,00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02 2 04 13160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54 500,00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54 500,00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54 500,00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02 2 04 13160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3 767 000,00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3 767 000,00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3 767 000,00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17 386 085,00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17 386 085,00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17 386 085,00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03 2 03 13070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03 2 03 13070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03 3 02 13070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03 3 02 13070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обеспечению жильем молодых семей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02 L4970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07 2 02 L4970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Охрана семьи и детства</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23 332 961,00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23 332 961,00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23 332 961,00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17 359 234,00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17 359 234,00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17 359 234,00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Подпрограмма «Развитие мер социальной поддержки отдельных </w:t>
            </w:r>
            <w:r w:rsidRPr="00873B29">
              <w:rPr>
                <w:rFonts w:ascii="Times New Roman" w:hAnsi="Times New Roman" w:cs="Times New Roman"/>
                <w:sz w:val="16"/>
                <w:szCs w:val="16"/>
              </w:rPr>
              <w:lastRenderedPageBreak/>
              <w:t>категорий граждан» муниципальной программы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Ежемесячное пособие на ребенка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02 2 01 11130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02 2 01 11130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02 3 02 00000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02 3 02 13190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02 3 02 13190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"Содействие развитию дошкольного образования"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Выплата компенсации части родительской платы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03 2 01 13000</w:t>
            </w: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03 2 01 13000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Другие вопросы в области социальной политики</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3 214 200,00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3 214 200,00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3 214 200,00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02 1 02 13220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02 1 02 13220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3 134 200,00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02 1 02 13220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ФИЗИЧЕСКАЯ КУЛЬТУРА И СПОРТ</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00</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7 301 108,42</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6 294 938,44</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6 294 938,44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Физическая культура</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5 973 167,42</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5 535 738,44</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5 535 738,44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01 С1401</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Массовый спорт</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1 197 941,00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551 200,00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551 200,00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396 145,00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551 200,00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551 200,00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396 145,00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551 200,00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551 200,00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 xml:space="preserve">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w:t>
            </w:r>
            <w:r w:rsidRPr="00873B29">
              <w:rPr>
                <w:rFonts w:ascii="Times New Roman" w:hAnsi="Times New Roman" w:cs="Times New Roman"/>
                <w:sz w:val="16"/>
                <w:szCs w:val="16"/>
              </w:rPr>
              <w:lastRenderedPageBreak/>
              <w:t>мероприятий"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lastRenderedPageBreak/>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200 000,00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291 200,00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291 200,00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lastRenderedPageBreak/>
              <w:t>Выполнение других (прочих) обязательств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01 С1404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52 000,00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52 000,00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01 С1404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52 000,00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52 000,00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01 С1406</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239 200,00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239 200,00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01 С1406</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239 200,00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239 200,00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196 145,00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260 000,00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260 000,00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196 145,00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260 000,00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260 000,00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196 145,00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260 000,00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260 000,00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801 796,00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 не вошедшие в программные мероприятия</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801 796,00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Реализация проекта "Народный бюджет" в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реализацию проекта "Народный бюджет"</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Спорт высших достижений</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130 000,00</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208 000,00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208 000,00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08 3 02 00000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5" w:type="dxa"/>
            <w:noWrap/>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5" w:type="dxa"/>
            <w:noWrap/>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14</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00</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24 429 296,34</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20 115 054,00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18 496 601,00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b/>
                <w:bCs/>
                <w:sz w:val="16"/>
                <w:szCs w:val="16"/>
              </w:rPr>
            </w:pPr>
            <w:r w:rsidRPr="00873B29">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284" w:type="dxa"/>
            <w:vAlign w:val="center"/>
            <w:hideMark/>
          </w:tcPr>
          <w:p w:rsidR="00873B29" w:rsidRPr="00873B29" w:rsidRDefault="00873B29" w:rsidP="00AE23AF">
            <w:pPr>
              <w:ind w:left="-108" w:right="-99"/>
              <w:jc w:val="center"/>
              <w:rPr>
                <w:rFonts w:ascii="Times New Roman" w:hAnsi="Times New Roman" w:cs="Times New Roman"/>
                <w:b/>
                <w:bCs/>
                <w:sz w:val="16"/>
                <w:szCs w:val="16"/>
              </w:rPr>
            </w:pPr>
            <w:r w:rsidRPr="00873B29">
              <w:rPr>
                <w:rFonts w:ascii="Times New Roman" w:hAnsi="Times New Roman" w:cs="Times New Roman"/>
                <w:b/>
                <w:bCs/>
                <w:sz w:val="16"/>
                <w:szCs w:val="16"/>
              </w:rPr>
              <w:t>14</w:t>
            </w:r>
          </w:p>
        </w:tc>
        <w:tc>
          <w:tcPr>
            <w:tcW w:w="283" w:type="dxa"/>
            <w:vAlign w:val="center"/>
            <w:hideMark/>
          </w:tcPr>
          <w:p w:rsidR="00873B29" w:rsidRPr="00873B29" w:rsidRDefault="00873B29" w:rsidP="00AE23AF">
            <w:pPr>
              <w:ind w:left="-117" w:right="-152"/>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b/>
                <w:bCs/>
                <w:sz w:val="16"/>
                <w:szCs w:val="16"/>
              </w:rPr>
            </w:pPr>
          </w:p>
        </w:tc>
        <w:tc>
          <w:tcPr>
            <w:tcW w:w="425" w:type="dxa"/>
            <w:vAlign w:val="center"/>
            <w:hideMark/>
          </w:tcPr>
          <w:p w:rsidR="00873B29" w:rsidRPr="00873B29" w:rsidRDefault="00873B29" w:rsidP="00AE23AF">
            <w:pPr>
              <w:ind w:left="-108" w:right="-137"/>
              <w:jc w:val="center"/>
              <w:rPr>
                <w:rFonts w:ascii="Times New Roman" w:hAnsi="Times New Roman" w:cs="Times New Roman"/>
                <w:b/>
                <w:bCs/>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b/>
                <w:bCs/>
                <w:sz w:val="16"/>
                <w:szCs w:val="16"/>
              </w:rPr>
            </w:pPr>
            <w:r w:rsidRPr="00873B29">
              <w:rPr>
                <w:rFonts w:ascii="Times New Roman" w:hAnsi="Times New Roman" w:cs="Times New Roman"/>
                <w:b/>
                <w:bCs/>
                <w:sz w:val="16"/>
                <w:szCs w:val="16"/>
              </w:rPr>
              <w:t>24 429 296,34</w:t>
            </w:r>
          </w:p>
        </w:tc>
        <w:tc>
          <w:tcPr>
            <w:tcW w:w="1134" w:type="dxa"/>
            <w:vAlign w:val="center"/>
            <w:hideMark/>
          </w:tcPr>
          <w:p w:rsidR="00873B29" w:rsidRPr="00873B29" w:rsidRDefault="00873B29" w:rsidP="00AE23AF">
            <w:pPr>
              <w:ind w:left="-59" w:right="-71"/>
              <w:jc w:val="center"/>
              <w:rPr>
                <w:rFonts w:ascii="Times New Roman" w:hAnsi="Times New Roman" w:cs="Times New Roman"/>
                <w:b/>
                <w:bCs/>
                <w:sz w:val="16"/>
                <w:szCs w:val="16"/>
              </w:rPr>
            </w:pPr>
            <w:r w:rsidRPr="00873B29">
              <w:rPr>
                <w:rFonts w:ascii="Times New Roman" w:hAnsi="Times New Roman" w:cs="Times New Roman"/>
                <w:b/>
                <w:bCs/>
                <w:sz w:val="16"/>
                <w:szCs w:val="16"/>
              </w:rPr>
              <w:t>20 115 054,00</w:t>
            </w:r>
          </w:p>
        </w:tc>
        <w:tc>
          <w:tcPr>
            <w:tcW w:w="1134" w:type="dxa"/>
            <w:vAlign w:val="center"/>
            <w:hideMark/>
          </w:tcPr>
          <w:p w:rsidR="00873B29" w:rsidRPr="00873B29" w:rsidRDefault="00873B29" w:rsidP="00AE23AF">
            <w:pPr>
              <w:ind w:left="-145" w:right="-14"/>
              <w:jc w:val="center"/>
              <w:rPr>
                <w:rFonts w:ascii="Times New Roman" w:hAnsi="Times New Roman" w:cs="Times New Roman"/>
                <w:b/>
                <w:bCs/>
                <w:sz w:val="16"/>
                <w:szCs w:val="16"/>
              </w:rPr>
            </w:pPr>
            <w:r w:rsidRPr="00873B29">
              <w:rPr>
                <w:rFonts w:ascii="Times New Roman" w:hAnsi="Times New Roman" w:cs="Times New Roman"/>
                <w:b/>
                <w:bCs/>
                <w:sz w:val="16"/>
                <w:szCs w:val="16"/>
              </w:rPr>
              <w:t>18 496 601,00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14 0 00 00000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24 429 296,34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14 2 00 00000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24 429 296,34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14 2 01 00000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24 429 296,34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14 2 01 13450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23 009 196,34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14 2 01 13450</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23 009 196,34</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2 01 С1466</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1 420 100,00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vAlign w:val="center"/>
            <w:hideMark/>
          </w:tcPr>
          <w:p w:rsidR="00873B29" w:rsidRPr="00873B29" w:rsidRDefault="00873B29" w:rsidP="00AE23AF">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284" w:type="dxa"/>
            <w:vAlign w:val="center"/>
            <w:hideMark/>
          </w:tcPr>
          <w:p w:rsidR="00873B29" w:rsidRPr="00873B29" w:rsidRDefault="00873B29" w:rsidP="00AE23AF">
            <w:pPr>
              <w:ind w:left="-108" w:right="-99"/>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83" w:type="dxa"/>
            <w:vAlign w:val="center"/>
            <w:hideMark/>
          </w:tcPr>
          <w:p w:rsidR="00873B29" w:rsidRPr="00873B29" w:rsidRDefault="00873B29" w:rsidP="00AE23AF">
            <w:pPr>
              <w:ind w:left="-117" w:right="-152"/>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1134" w:type="dxa"/>
            <w:vAlign w:val="center"/>
            <w:hideMark/>
          </w:tcPr>
          <w:p w:rsidR="00873B29" w:rsidRPr="00873B29" w:rsidRDefault="00873B29" w:rsidP="00AE23AF">
            <w:pPr>
              <w:ind w:left="-64" w:right="-108"/>
              <w:jc w:val="center"/>
              <w:rPr>
                <w:rFonts w:ascii="Times New Roman" w:hAnsi="Times New Roman" w:cs="Times New Roman"/>
                <w:sz w:val="16"/>
                <w:szCs w:val="16"/>
              </w:rPr>
            </w:pPr>
            <w:r w:rsidRPr="00873B29">
              <w:rPr>
                <w:rFonts w:ascii="Times New Roman" w:hAnsi="Times New Roman" w:cs="Times New Roman"/>
                <w:sz w:val="16"/>
                <w:szCs w:val="16"/>
              </w:rPr>
              <w:t>14 2 01 С1466</w:t>
            </w:r>
          </w:p>
        </w:tc>
        <w:tc>
          <w:tcPr>
            <w:tcW w:w="425" w:type="dxa"/>
            <w:vAlign w:val="center"/>
            <w:hideMark/>
          </w:tcPr>
          <w:p w:rsidR="00873B29" w:rsidRPr="00873B29" w:rsidRDefault="00873B29" w:rsidP="00AE23AF">
            <w:pPr>
              <w:ind w:left="-108" w:right="-137"/>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AE23AF">
            <w:pPr>
              <w:ind w:left="-79" w:right="-15"/>
              <w:jc w:val="center"/>
              <w:rPr>
                <w:rFonts w:ascii="Times New Roman" w:hAnsi="Times New Roman" w:cs="Times New Roman"/>
                <w:sz w:val="16"/>
                <w:szCs w:val="16"/>
              </w:rPr>
            </w:pPr>
            <w:r w:rsidRPr="00873B29">
              <w:rPr>
                <w:rFonts w:ascii="Times New Roman" w:hAnsi="Times New Roman" w:cs="Times New Roman"/>
                <w:sz w:val="16"/>
                <w:szCs w:val="16"/>
              </w:rPr>
              <w:t>1 420 100,00</w:t>
            </w:r>
          </w:p>
        </w:tc>
        <w:tc>
          <w:tcPr>
            <w:tcW w:w="1134" w:type="dxa"/>
            <w:vAlign w:val="center"/>
            <w:hideMark/>
          </w:tcPr>
          <w:p w:rsidR="00873B29" w:rsidRPr="00873B29" w:rsidRDefault="00873B29" w:rsidP="00AE23AF">
            <w:pPr>
              <w:ind w:left="-59" w:right="-71"/>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AE23AF">
            <w:pPr>
              <w:ind w:left="-145" w:right="-14"/>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AE23AF">
        <w:trPr>
          <w:trHeight w:val="20"/>
        </w:trPr>
        <w:tc>
          <w:tcPr>
            <w:tcW w:w="5246" w:type="dxa"/>
            <w:noWrap/>
            <w:vAlign w:val="center"/>
            <w:hideMark/>
          </w:tcPr>
          <w:p w:rsidR="00873B29" w:rsidRPr="00873B29" w:rsidRDefault="00873B29" w:rsidP="00AE23AF">
            <w:pPr>
              <w:rPr>
                <w:rFonts w:ascii="Times New Roman" w:hAnsi="Times New Roman" w:cs="Times New Roman"/>
                <w:sz w:val="16"/>
                <w:szCs w:val="16"/>
              </w:rPr>
            </w:pPr>
          </w:p>
        </w:tc>
        <w:tc>
          <w:tcPr>
            <w:tcW w:w="284" w:type="dxa"/>
            <w:noWrap/>
            <w:vAlign w:val="center"/>
            <w:hideMark/>
          </w:tcPr>
          <w:p w:rsidR="00873B29" w:rsidRPr="00873B29" w:rsidRDefault="00873B29" w:rsidP="00AE23AF">
            <w:pPr>
              <w:ind w:left="-108" w:right="-99"/>
              <w:jc w:val="center"/>
              <w:rPr>
                <w:rFonts w:ascii="Times New Roman" w:hAnsi="Times New Roman" w:cs="Times New Roman"/>
                <w:sz w:val="16"/>
                <w:szCs w:val="16"/>
              </w:rPr>
            </w:pPr>
          </w:p>
        </w:tc>
        <w:tc>
          <w:tcPr>
            <w:tcW w:w="283" w:type="dxa"/>
            <w:noWrap/>
            <w:vAlign w:val="center"/>
            <w:hideMark/>
          </w:tcPr>
          <w:p w:rsidR="00873B29" w:rsidRPr="00873B29" w:rsidRDefault="00873B29" w:rsidP="00AE23AF">
            <w:pPr>
              <w:ind w:left="-117" w:right="-152"/>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64" w:right="-108"/>
              <w:jc w:val="center"/>
              <w:rPr>
                <w:rFonts w:ascii="Times New Roman" w:hAnsi="Times New Roman" w:cs="Times New Roman"/>
                <w:sz w:val="16"/>
                <w:szCs w:val="16"/>
              </w:rPr>
            </w:pPr>
          </w:p>
        </w:tc>
        <w:tc>
          <w:tcPr>
            <w:tcW w:w="425" w:type="dxa"/>
            <w:noWrap/>
            <w:vAlign w:val="center"/>
            <w:hideMark/>
          </w:tcPr>
          <w:p w:rsidR="00873B29" w:rsidRPr="00873B29" w:rsidRDefault="00873B29" w:rsidP="00AE23AF">
            <w:pPr>
              <w:ind w:left="-108" w:right="-137"/>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79" w:right="-15"/>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59" w:right="-71"/>
              <w:jc w:val="center"/>
              <w:rPr>
                <w:rFonts w:ascii="Times New Roman" w:hAnsi="Times New Roman" w:cs="Times New Roman"/>
                <w:sz w:val="16"/>
                <w:szCs w:val="16"/>
              </w:rPr>
            </w:pPr>
          </w:p>
        </w:tc>
        <w:tc>
          <w:tcPr>
            <w:tcW w:w="1134" w:type="dxa"/>
            <w:noWrap/>
            <w:vAlign w:val="center"/>
            <w:hideMark/>
          </w:tcPr>
          <w:p w:rsidR="00873B29" w:rsidRPr="00873B29" w:rsidRDefault="00873B29" w:rsidP="00AE23AF">
            <w:pPr>
              <w:ind w:left="-145" w:right="-14"/>
              <w:jc w:val="center"/>
              <w:rPr>
                <w:rFonts w:ascii="Times New Roman" w:hAnsi="Times New Roman" w:cs="Times New Roman"/>
                <w:sz w:val="16"/>
                <w:szCs w:val="16"/>
              </w:rPr>
            </w:pPr>
          </w:p>
        </w:tc>
      </w:tr>
    </w:tbl>
    <w:p w:rsidR="00873B29" w:rsidRDefault="00873B29" w:rsidP="00F97EBD">
      <w:pPr>
        <w:jc w:val="center"/>
        <w:rPr>
          <w:rFonts w:ascii="Times New Roman" w:hAnsi="Times New Roman" w:cs="Times New Roman"/>
          <w:sz w:val="28"/>
          <w:szCs w:val="28"/>
        </w:rPr>
      </w:pPr>
    </w:p>
    <w:p w:rsidR="00873B29" w:rsidRPr="003F3E85"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hAnsi="Times New Roman" w:cs="Times New Roman"/>
          <w:sz w:val="28"/>
          <w:szCs w:val="28"/>
        </w:rPr>
        <w:br w:type="page"/>
      </w:r>
      <w:r>
        <w:rPr>
          <w:rFonts w:ascii="Times New Roman" w:eastAsia="Times New Roman" w:hAnsi="Times New Roman" w:cs="Times New Roman"/>
          <w:color w:val="000000"/>
          <w:sz w:val="24"/>
          <w:szCs w:val="24"/>
        </w:rPr>
        <w:lastRenderedPageBreak/>
        <w:t>Приложение № 6</w:t>
      </w:r>
    </w:p>
    <w:p w:rsidR="00873B29"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 решению Представительного Собрания</w:t>
      </w:r>
    </w:p>
    <w:p w:rsidR="00873B29" w:rsidRPr="003F3E85"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Курского района Курской области</w:t>
      </w:r>
    </w:p>
    <w:p w:rsidR="00873B29" w:rsidRDefault="008B4331" w:rsidP="00873B29">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22.12.2017г. № 30-3-215 (в редакции решения от 22 июня 2018г. № 34-3-250)</w:t>
      </w:r>
    </w:p>
    <w:p w:rsidR="00873B29" w:rsidRDefault="00873B29" w:rsidP="00873B29">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p>
    <w:p w:rsidR="00873B29" w:rsidRDefault="00873B29" w:rsidP="00873B29">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p>
    <w:p w:rsidR="00873B29" w:rsidRPr="00896457" w:rsidRDefault="00873B29" w:rsidP="00873B29">
      <w:pPr>
        <w:jc w:val="center"/>
        <w:rPr>
          <w:rFonts w:ascii="Times New Roman" w:hAnsi="Times New Roman" w:cs="Times New Roman"/>
          <w:b/>
          <w:sz w:val="28"/>
          <w:szCs w:val="28"/>
        </w:rPr>
      </w:pPr>
      <w:r w:rsidRPr="00896457">
        <w:rPr>
          <w:rFonts w:ascii="Times New Roman" w:hAnsi="Times New Roman" w:cs="Times New Roman"/>
          <w:b/>
          <w:sz w:val="28"/>
          <w:szCs w:val="28"/>
        </w:rPr>
        <w:t xml:space="preserve">ВЕДОМСТВЕННАЯ СТРУКТУРА РАСХОДОВ БЮДЖЕТА КУРСКОГО РАЙОНА КУРСКОЙ ОБЛАСТИ НА 2018 ГОД </w:t>
      </w:r>
      <w:r w:rsidR="00896457">
        <w:rPr>
          <w:rFonts w:ascii="Times New Roman" w:hAnsi="Times New Roman" w:cs="Times New Roman"/>
          <w:b/>
          <w:sz w:val="28"/>
          <w:szCs w:val="28"/>
        </w:rPr>
        <w:br/>
      </w:r>
      <w:r w:rsidRPr="00896457">
        <w:rPr>
          <w:rFonts w:ascii="Times New Roman" w:hAnsi="Times New Roman" w:cs="Times New Roman"/>
          <w:b/>
          <w:sz w:val="28"/>
          <w:szCs w:val="28"/>
        </w:rPr>
        <w:t>И НА ПЛАНОВЫЙ ПЕРИОД 2019</w:t>
      </w:r>
      <w:proofErr w:type="gramStart"/>
      <w:r w:rsidRPr="00896457">
        <w:rPr>
          <w:rFonts w:ascii="Times New Roman" w:hAnsi="Times New Roman" w:cs="Times New Roman"/>
          <w:b/>
          <w:sz w:val="28"/>
          <w:szCs w:val="28"/>
        </w:rPr>
        <w:t xml:space="preserve"> И</w:t>
      </w:r>
      <w:proofErr w:type="gramEnd"/>
      <w:r w:rsidRPr="00896457">
        <w:rPr>
          <w:rFonts w:ascii="Times New Roman" w:hAnsi="Times New Roman" w:cs="Times New Roman"/>
          <w:b/>
          <w:sz w:val="28"/>
          <w:szCs w:val="28"/>
        </w:rPr>
        <w:t xml:space="preserve"> 2020 ГОДОВ</w:t>
      </w:r>
    </w:p>
    <w:tbl>
      <w:tblPr>
        <w:tblStyle w:val="a4"/>
        <w:tblW w:w="10775" w:type="dxa"/>
        <w:tblInd w:w="-885" w:type="dxa"/>
        <w:tblLook w:val="04A0"/>
      </w:tblPr>
      <w:tblGrid>
        <w:gridCol w:w="4962"/>
        <w:gridCol w:w="465"/>
        <w:gridCol w:w="243"/>
        <w:gridCol w:w="296"/>
        <w:gridCol w:w="980"/>
        <w:gridCol w:w="427"/>
        <w:gridCol w:w="1134"/>
        <w:gridCol w:w="1134"/>
        <w:gridCol w:w="1134"/>
      </w:tblGrid>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Наименование</w:t>
            </w:r>
          </w:p>
        </w:tc>
        <w:tc>
          <w:tcPr>
            <w:tcW w:w="465" w:type="dxa"/>
            <w:noWrap/>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96457">
              <w:rPr>
                <w:rFonts w:ascii="Times New Roman" w:hAnsi="Times New Roman" w:cs="Times New Roman"/>
                <w:b/>
                <w:bCs/>
                <w:sz w:val="14"/>
                <w:szCs w:val="16"/>
              </w:rPr>
              <w:t>ГРБС</w:t>
            </w:r>
          </w:p>
        </w:tc>
        <w:tc>
          <w:tcPr>
            <w:tcW w:w="243" w:type="dxa"/>
            <w:noWrap/>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РЗ</w:t>
            </w:r>
          </w:p>
        </w:tc>
        <w:tc>
          <w:tcPr>
            <w:tcW w:w="296" w:type="dxa"/>
            <w:noWrap/>
            <w:vAlign w:val="center"/>
            <w:hideMark/>
          </w:tcPr>
          <w:p w:rsidR="00873B29" w:rsidRPr="00873B29" w:rsidRDefault="00873B29" w:rsidP="00896457">
            <w:pPr>
              <w:ind w:left="-106" w:right="-110"/>
              <w:jc w:val="center"/>
              <w:rPr>
                <w:rFonts w:ascii="Times New Roman" w:hAnsi="Times New Roman" w:cs="Times New Roman"/>
                <w:b/>
                <w:bCs/>
                <w:sz w:val="16"/>
                <w:szCs w:val="16"/>
              </w:rPr>
            </w:pPr>
            <w:proofErr w:type="gramStart"/>
            <w:r w:rsidRPr="00896457">
              <w:rPr>
                <w:rFonts w:ascii="Times New Roman" w:hAnsi="Times New Roman" w:cs="Times New Roman"/>
                <w:b/>
                <w:bCs/>
                <w:sz w:val="14"/>
                <w:szCs w:val="16"/>
              </w:rPr>
              <w:t>ПР</w:t>
            </w:r>
            <w:proofErr w:type="gramEnd"/>
          </w:p>
        </w:tc>
        <w:tc>
          <w:tcPr>
            <w:tcW w:w="980" w:type="dxa"/>
            <w:noWrap/>
            <w:vAlign w:val="center"/>
            <w:hideMark/>
          </w:tcPr>
          <w:p w:rsidR="00873B29" w:rsidRPr="00873B29" w:rsidRDefault="00873B29" w:rsidP="00896457">
            <w:pPr>
              <w:ind w:left="-106" w:right="-108"/>
              <w:jc w:val="center"/>
              <w:rPr>
                <w:rFonts w:ascii="Times New Roman" w:hAnsi="Times New Roman" w:cs="Times New Roman"/>
                <w:b/>
                <w:bCs/>
                <w:sz w:val="16"/>
                <w:szCs w:val="16"/>
              </w:rPr>
            </w:pPr>
            <w:r w:rsidRPr="00873B29">
              <w:rPr>
                <w:rFonts w:ascii="Times New Roman" w:hAnsi="Times New Roman" w:cs="Times New Roman"/>
                <w:b/>
                <w:bCs/>
                <w:sz w:val="16"/>
                <w:szCs w:val="16"/>
              </w:rPr>
              <w:t>ЦСР</w:t>
            </w:r>
          </w:p>
        </w:tc>
        <w:tc>
          <w:tcPr>
            <w:tcW w:w="427" w:type="dxa"/>
            <w:noWrap/>
            <w:vAlign w:val="center"/>
            <w:hideMark/>
          </w:tcPr>
          <w:p w:rsidR="00873B29" w:rsidRPr="00873B29" w:rsidRDefault="00873B29" w:rsidP="00896457">
            <w:pPr>
              <w:ind w:left="-108" w:right="-154"/>
              <w:jc w:val="center"/>
              <w:rPr>
                <w:rFonts w:ascii="Times New Roman" w:hAnsi="Times New Roman" w:cs="Times New Roman"/>
                <w:b/>
                <w:bCs/>
                <w:sz w:val="16"/>
                <w:szCs w:val="16"/>
              </w:rPr>
            </w:pPr>
            <w:r w:rsidRPr="00873B29">
              <w:rPr>
                <w:rFonts w:ascii="Times New Roman" w:hAnsi="Times New Roman" w:cs="Times New Roman"/>
                <w:b/>
                <w:bCs/>
                <w:sz w:val="16"/>
                <w:szCs w:val="16"/>
              </w:rPr>
              <w:t>ВР</w:t>
            </w: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итого расходы на 2018 год, руб.</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итого расходы на 2019 год, руб.</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итого расходы на 2020 год, руб.</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ВСЕГО</w:t>
            </w:r>
          </w:p>
        </w:tc>
        <w:tc>
          <w:tcPr>
            <w:tcW w:w="465" w:type="dxa"/>
            <w:noWrap/>
            <w:vAlign w:val="center"/>
            <w:hideMark/>
          </w:tcPr>
          <w:p w:rsidR="00873B29" w:rsidRPr="00873B29" w:rsidRDefault="00873B29" w:rsidP="00896457">
            <w:pPr>
              <w:ind w:left="-108" w:right="-64"/>
              <w:jc w:val="center"/>
              <w:rPr>
                <w:rFonts w:ascii="Times New Roman" w:hAnsi="Times New Roman" w:cs="Times New Roman"/>
                <w:b/>
                <w:bCs/>
                <w:sz w:val="16"/>
                <w:szCs w:val="16"/>
              </w:rPr>
            </w:pP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775 505 192,77</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643 789 710,61</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670 712 130,95</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Администрация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203 857 553,94</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156 936 221,76</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160 928 777,76</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Общегосударственные вопросы</w:t>
            </w:r>
          </w:p>
        </w:tc>
        <w:tc>
          <w:tcPr>
            <w:tcW w:w="465" w:type="dxa"/>
            <w:noWrap/>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82 259 623,33</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80 155 261,76</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75 960 187,76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1 487 660,00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1 485 560,00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1 485 560,00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функционирования Главы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71 0 00 00000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Глава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71 1 00 00000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71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71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25 273 019,86</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24 726 517,00</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24 726 517,00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«Сохранение и развитие архивного дела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10 0 00 00000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373 880,00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10 2 00 00000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373 880,00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10 2 01 00000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373 880,00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в сфере архивного дела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10 2 01 13360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10 2 01 13360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формированию и содержанию муниципального архива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10 2 01 С1438</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10 2 01 С1438</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12 1 01 13180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12 1 01 13180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функционирования Администрации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24 314 739,86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Администрации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73 1 00 00000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24 314 739,86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Обеспечение деятельности и выполнение функций органов местного самоуправления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23 919 161,00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23 545 374,18</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23 547 237,00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23 547 237,00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186 400,00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205 000,00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205 000,00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171 386,82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73 1 00 П1485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395 578,86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73 1 00 П1485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395 578,86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77 2 00 13480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77 2 00 13480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Обеспечение проведения выборов и референдумов</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2 845 736,00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Организация и проведение выборов и референдумов</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Подготовка и проведение выборов</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3 00 С1441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3 00 С1441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Другие общегосударственные вопросы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55 498 943,47</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51 097 448,76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49 748 110,76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04 0 00 00000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2 550 000,00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2 100 000,00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04 2 00 00000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2 550 000,00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2 100 000,00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мероприятий в области имущественных и земельных отношений"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04 2 01 00000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2 550 000,00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2 100 000,00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имущественных отношений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04 2 01 С1467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04 2 01 С1467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земельных отношений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04 2 01 С1468</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2 450 000,00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1 800 000,00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1 800 000,00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04 2 01 С1468</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2 450 000,00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1 800 000,00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1 800 000,00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муниципальной службы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09 0 00 00000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09 1 00 00000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09 1 01 00000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Выполнение других (прочих) обязательств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09 1 01 С1404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170 000,00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09 1 01 С1404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170 000,00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развитие муниципальной службы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09 1 01 С1437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09 1 01 С1437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3 176 371,31</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1 000 480,00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1 000 480,00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Выполнение других обязательств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3 176 371,31</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1 000 480,00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1 000 480,00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Выполнение других (прочих) обязательств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2 666 371,31</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1 000 480,00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1 000 480,00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1 759 625,82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850 480,00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850 480,00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906 745,49</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П1416</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510 000,00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П1416</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510 000,00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5 746 520,00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4 888 682,00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3 539 344,00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5 746 520,00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4 888 682,00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3 539 344,00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77 2 00 12712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77 2 00 12712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распространению официальной информации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С1439</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1 700 000,00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1 768 000,00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1 768 000,00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С1439</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1 700 000,00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1 768 000,00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1 768 000,00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77 2 00 59300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4 017 300,00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3 091 462,00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1 742 124,00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77 2 00 59300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1 606 020,00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1 660 462,00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1 742 124,00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77 2 00 59300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2 411 280,00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1 431 000,00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Резервные фонды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78 0 00 00000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Резервный фонд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78 1 00 00000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Резервный фонд Администрации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78 1 00 10030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78 1 00 10030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Непрограммные расходы на обеспечение деятельности муниципальных казенных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79 0 00 00000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43 604 952,16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79 1 00 00000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43 604 952,16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43 604 952,16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24 364 202,74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24 099 602,74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24 099 602,74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18 836 565,40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18 443 400,00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18 443 400,00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404 184,02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404 184,02</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404 184,02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Национальная безопасность и правоохранительная деятельность</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48 000,00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151 000,00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151 000,00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Защита населения и территории от чрезвычайных ситуаций природного и техногенного характера, гражданская оборона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48 000,00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151 000,00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151 000,00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151 000,00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151 000,00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151 000,00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151 000,00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Основное мероприятие "Создание на территории Курского района Курской области комплексной системы обеспечения безопасности </w:t>
            </w:r>
            <w:r w:rsidRPr="00873B29">
              <w:rPr>
                <w:rFonts w:ascii="Times New Roman" w:hAnsi="Times New Roman" w:cs="Times New Roman"/>
                <w:sz w:val="16"/>
                <w:szCs w:val="16"/>
              </w:rPr>
              <w:lastRenderedPageBreak/>
              <w:t>жизнедеятельности населения Курского района Курской области АПК "Безопасный город"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lastRenderedPageBreak/>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103 000,00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103 000,00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103 000,00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103 000,00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103 000,00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103 000,00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Национальная экономика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105 785 655,69</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46 014 337,00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58 397 100,00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Дорожное хозяйство (дорожные фонды)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103 484 047,69</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45 624 337,00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58 007 100,00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97 587 979,69</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45 624 337,00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58 007 100,00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97 367 979,69</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45 560 137,00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57 942 900,00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50 899 886,79</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С1423</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24 582 900,79</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С1423</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24 582 900,79</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11 2 01 13370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11 000 000,00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11 2 01 13370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11 000 000,00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S3370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1 053 791,00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S3370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1 053 791,00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строительство (реконструкцию), капитальный ремонт, ремонт и содержанию автомобильных дорог общего пользования местного значения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11 2 01 13390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11 785 000,00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11 2 01 13390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11 785 000,00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строительству (реконструкции), капитальному ремонту, ремонту и содержанию автомобильных дорог общего пользования местного значения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S3390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2 478 195,00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01 S3390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2 478 195,00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"Повышение технического уровня автомобильных дорог"</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46 468 092,90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21 286 137,00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33 668 900,00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02 С1424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46 468 092,90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21 286 137,00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33 668 900,00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02 С1424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46 468 092,90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21 286 137,00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33 668 900,00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11 4 00 00000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64 200,00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11 4 01 00000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64 200,00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64 200,00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64 200,00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5 896 068,00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 не вошедшие в программные мероприятия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5 896 068,00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проекта "Народный бюджет" в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2 948 034,00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2 948 034,00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реализацию проекта "Народный бюджет"</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2 948 034,00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2 948 034,00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Другие вопросы в области национальной экономики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2 301 608,00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1 961 608,00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1 961 608,00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07 2 03 00000</w:t>
            </w: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1 961 608,00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07 2 03 13600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833 863,00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07 2 03 13600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764 268,00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07 2 03 13600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69 595,00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03 S3600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1 127 745,00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03 S3600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1 097 919,00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03 S3600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29 826,00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Основное </w:t>
            </w:r>
            <w:r w:rsidR="00E00D62" w:rsidRPr="00873B29">
              <w:rPr>
                <w:rFonts w:ascii="Times New Roman" w:hAnsi="Times New Roman" w:cs="Times New Roman"/>
                <w:sz w:val="16"/>
                <w:szCs w:val="16"/>
              </w:rPr>
              <w:t>мероприятие</w:t>
            </w:r>
            <w:r w:rsidRPr="00873B29">
              <w:rPr>
                <w:rFonts w:ascii="Times New Roman" w:hAnsi="Times New Roman" w:cs="Times New Roman"/>
                <w:sz w:val="16"/>
                <w:szCs w:val="16"/>
              </w:rPr>
              <w:t xml:space="preserve"> "Мероприятия по территориальному землеустройству объектов дорожной деятельности"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11 2 03 00000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Межевание автомобильных дорог общего пользования местного значения, проведение кадастровых работ</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03 С1425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2 03 С1425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экономики Курского района Курской области   на  2016-2020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18 0 00 00000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18 2 00 00000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18 2 01 00000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18 2 01 С1405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18 2 01 С1405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Жилищно-коммунальное хозяйство</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12 269 756,92</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24 612 063,00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20 416 930,00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Жилищное хозяйство</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842 299,38</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07 3 01 00000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по капитальному ремонту муниципального жилищного фонда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3 01 С1430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3 01 С1430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lastRenderedPageBreak/>
              <w:t>Коммунальное хозяйство</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11 427 457,54</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24 612 063,00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20 416 930,00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1 870 000,00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1 870 000,00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мероприятий в области энергосбережения"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1 870 000,00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энергосбережения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1 870 000,00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1 650 000,00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«Охрана окружающей среды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06 0 00 00000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06 1 00 00000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FD52AB">
        <w:trPr>
          <w:trHeight w:val="20"/>
        </w:trPr>
        <w:tc>
          <w:tcPr>
            <w:tcW w:w="4962" w:type="dxa"/>
            <w:vAlign w:val="center"/>
            <w:hideMark/>
          </w:tcPr>
          <w:p w:rsidR="00873B29" w:rsidRPr="00873B29" w:rsidRDefault="00E00D62"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873B29">
              <w:rPr>
                <w:rFonts w:ascii="Times New Roman" w:hAnsi="Times New Roman" w:cs="Times New Roman"/>
                <w:sz w:val="16"/>
                <w:szCs w:val="16"/>
              </w:rPr>
              <w:t>"Обеспечение населения экологически чистой питьевой водой"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06 1 01 00000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по обеспечению населения экологически чистой питьевой водой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06 1 01 С1427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06 1 01 С1427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06 1 01 S3430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06 1 01 S3430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1 717 574,00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8 838 900,00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17 026 530,00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8 838 900,00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17 026 530,00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«Развитие социальной и инженерной инфраструктуры муниципальных образований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8 838 900,00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17 026 530,00</w:t>
            </w:r>
          </w:p>
        </w:tc>
      </w:tr>
      <w:tr w:rsidR="00873B29" w:rsidRPr="00873B29" w:rsidTr="00FD52AB">
        <w:trPr>
          <w:trHeight w:val="20"/>
        </w:trPr>
        <w:tc>
          <w:tcPr>
            <w:tcW w:w="4962" w:type="dxa"/>
            <w:vAlign w:val="center"/>
            <w:hideMark/>
          </w:tcPr>
          <w:p w:rsidR="00873B29" w:rsidRPr="00873B29" w:rsidRDefault="00E00D62"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w:t>
            </w:r>
            <w:r w:rsidR="00873B29" w:rsidRPr="00873B29">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01 S1500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8 500 000,00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16 687 630,00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01 S1500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8 500 000,00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16 687 630,00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01 С1417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338 900,00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338 900,00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01 С1417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338 900,00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338 900,00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реализации отдельных мероприятий по повышению качества предоставления услуг ЖКХ»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07 3 01 00000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коммунального хозяйства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3 01 С1431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3 01 С1431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«Социальное развитие села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4 007 811,00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13 721 363,00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4 007 811,00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13 721 363,00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4 007 811,00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13 721 363,00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С1417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1 338 600,00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С1417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1 338 600,00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устойчивое развитие сельских территорий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L0180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L0180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Реализация мероприятий по устойчивому развитию сельских </w:t>
            </w:r>
            <w:r w:rsidRPr="00873B29">
              <w:rPr>
                <w:rFonts w:ascii="Times New Roman" w:hAnsi="Times New Roman" w:cs="Times New Roman"/>
                <w:sz w:val="16"/>
                <w:szCs w:val="16"/>
              </w:rPr>
              <w:lastRenderedPageBreak/>
              <w:t>территорий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lastRenderedPageBreak/>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R5670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1 423 556,00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R5670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1 423 556,00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обустройству сельских территорий объектами социальной и инженерной инфраструктуры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S5670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1 484 255,00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12 382 763,00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S5670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1 484 255,00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12 382 763,00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устойчивому развитию сельских территорий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L5670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16 1 01 L5670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2 534 709,50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 не вошедшие в программные мероприятия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2 534 709,50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проекта "Народный бюджет" в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1 498 262,00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1 498 262,00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реализацию проекта "Народный бюджет"</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1 036 447,50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05</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1 036 447,50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Образование</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2 601 396,00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2 601 396,00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2 601 396,00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Молодежная политика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2 601 396,00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2 601 396,00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2 601 396,00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2 601 396,00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2 601 396,00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2 601 396,00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связанные с организацией отдыха детей в каникулярное время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2 601 396,00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2 601 396,00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Здравоохранение</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Санитарно-эпидемиологическое благополучие</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43 564,00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Непрограммная деятельность органов местного самоуправления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77 2 00 12700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77 2 00 12700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Социальная политика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849 558,00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3 358 600,00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3 358 600,00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Социальное обеспечение населения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849 558,00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3 358 600,00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3 358 600,00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обеспечению жильем молодых семей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02 L4970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001</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07 2 02 L4970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Представительное Собрание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3 247 219,32</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2 808 216,10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2 808 216,10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Общегосударственные вопросы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3 247 219,32</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2 808 216,10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2 808 216,10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3 247 219,32</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2 808 216,10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2 808 216,10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контрольно-счетного органа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74 0 00 00000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1 134 792,02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Руководитель контрольно-счетного органа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74 1 00 00000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74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73B29">
              <w:rPr>
                <w:rFonts w:ascii="Times New Roman" w:hAnsi="Times New Roman" w:cs="Times New Roman"/>
                <w:sz w:val="16"/>
                <w:szCs w:val="16"/>
              </w:rPr>
              <w:lastRenderedPageBreak/>
              <w:t>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lastRenderedPageBreak/>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74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Аппарат контрольно-счетного органа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74 3 00 00000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439 003,22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74 3 00 П1484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439 003,22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74 3 00 П1484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412 043,72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74 3 00 П1484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26 959,50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Представительного Собрания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75 0 00 00000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2 112 427,30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2 112 427,30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2 112 427,30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Председатель Представительного Собрания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75 1 00 00000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75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75 1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Аппарат Представительного Собрания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75 3 00 00000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75 3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002</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75 3 00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Отдел социального обеспечения Администрации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26 965 956,36</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26 956 214,00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26 956 214,00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Общегосударственные вопросы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300 300,00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305 800,00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305 800,00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Другие общегосударственные вопросы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300 300,00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305 800,00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305 800,00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300 300,00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305 800,00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305 800,00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162 900,00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162 900,00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02 1 01 13200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02 1 01 13200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Оказание финансовой поддержки общественным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01 С1470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01 С1470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02 2 06 00000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мер по улучшению положения и качества жизни граждан</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06 С1473</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06 С1473</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Социальная политика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26 665 656,36</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26 650 414,00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26 650 414,00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Пенсионное обеспечение</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32 742,36</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17 500,00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17 500,00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социальной поддержки  муниципальным служащим"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02 2 05 00000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Выплата пенсий за выслугу лет и доплат к пенсиям муниципальных служащих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05 С1445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05 С1445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Социальное обеспечение населения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20 393 503,00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20 393 503,00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20 393 503,00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Муниципальная программа «Социальная поддержка граждан </w:t>
            </w:r>
            <w:r w:rsidRPr="00873B29">
              <w:rPr>
                <w:rFonts w:ascii="Times New Roman" w:hAnsi="Times New Roman" w:cs="Times New Roman"/>
                <w:sz w:val="16"/>
                <w:szCs w:val="16"/>
              </w:rPr>
              <w:lastRenderedPageBreak/>
              <w:t>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lastRenderedPageBreak/>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20 393 503,00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02 2 02 11170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02 2 02 11170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4 950,00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4 950,00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4 950,00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02 2 02 11170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248 601,00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248 601,00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248 601,00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02 2 03 00000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02 2 03 11180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02 2 03 11180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12 000,00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12 000,00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12 000,00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02 2 03 11180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1 232 277,00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1 232 277,00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1 232 277,00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02 2 04 00000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мер социальной поддержки ветеранов  труда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02 2 04 13150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15 074 175,00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15 074 175,00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15 074 175,00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02 2 04 13150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236 000,00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236 000,00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236 000,00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02 2 04 13150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14 838 175,00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14 838 175,00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14 838 175,00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мер социальной поддержки тружеников тыла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02 2 04 13160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3 821 500,00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3 821 500,00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3 821 500,00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02 2 04 13160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54 500,00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54 500,00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54 500,00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02 2 04 13160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3 767 000,00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3 767 000,00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3 767 000,00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Охрана семьи и детства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3 025 211,00</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3 025 211,00</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3 025 211,00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Ежемесячное пособие на ребенка</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02 2 01 11130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02 2 01 11130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Другие вопросы в области социальной политики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3 214 200,00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3 214 200,00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3 214 200,00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02 1 02 13220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02 1 02 13220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3 134 200,00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003</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02 1 02 13220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80 000,00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Отдел опеки и попечительства Администрации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15 502 823,00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15 502 823,00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15 502 823,00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Общегосударственные вопросы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1 168 800,00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1 168 800,00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1 168 800,00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Другие общегосударственные вопросы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1 168 800,00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1 168 800,00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1 168 800,00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02 3 01 00000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Содержание работников, осуществляющих переданные государственные полномочия по организации и осуществлению </w:t>
            </w:r>
            <w:r w:rsidRPr="00873B29">
              <w:rPr>
                <w:rFonts w:ascii="Times New Roman" w:hAnsi="Times New Roman" w:cs="Times New Roman"/>
                <w:sz w:val="16"/>
                <w:szCs w:val="16"/>
              </w:rPr>
              <w:lastRenderedPageBreak/>
              <w:t>деятельности по опеке и попечительству</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lastRenderedPageBreak/>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02 3 01 13170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02 3 01 13170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Социальная политика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14 334 023,00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14 334 023,00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14 334 023,00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Охрана семьи и детства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14 334 023,00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14 334 023,00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14 334 023,00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02 3 02 00000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02 3 02 13190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004</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02 3 02 13190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Управление по бюджету и налогам Администрации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31 662 721,88</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27 595 548,61</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25 475 434,95</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Общегосударственные вопросы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7 233 425,54</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7 480 494,61</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6 978 833,95</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4 267 163,89</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4 224 644,85</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4 224 644,85</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управления финансами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14 3 01 00000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3 01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3 01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3 867 115,10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3 867 115,10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3 867 115,10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3 01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65 329,75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65 329,75</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65 329,75</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17 2 01 13310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17 2 01 13310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Выполнение других обязательств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П1499</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06</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П1499</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Другие общегосударственные вопросы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2 966 261,65</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3 255 849,76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2 754 189,10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2 966 261,65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3 255 849,76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2 754 189,10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Выполнение других обязательств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2 966 261,65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3 255 849,76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2 754 189,10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Выполнение других (прочих) обязательств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2 966 261,65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3 255 849,76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2 754 189,10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13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2 966 261,65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3 255 849,76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2 754 189,10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Межбюджетные трансферты общего характера бюджетам бюджетной системы Российской Федерации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14</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24 429 296,34</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20 115 054,00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18 496 601,00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Дотации на выравнивание бюджетной обеспеченности субъектов Российской Федерации и муниципальных образований</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14</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24 429 296,34</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20 115 054,00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18 496 601,00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Муниципальная программа «Повышение эффективности управления </w:t>
            </w:r>
            <w:r w:rsidRPr="00873B29">
              <w:rPr>
                <w:rFonts w:ascii="Times New Roman" w:hAnsi="Times New Roman" w:cs="Times New Roman"/>
                <w:sz w:val="16"/>
                <w:szCs w:val="16"/>
              </w:rPr>
              <w:lastRenderedPageBreak/>
              <w:t>финансами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lastRenderedPageBreak/>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24 429 296,34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24 429 296,34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24 429 296,34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14 2 01 13450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23 009 196,34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14 2 01 13450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23 009 196,34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2 01 С1466</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1 420 100,00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005</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14 2 01 С1466</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1 420 100,00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Управление по делам образования и здравоохранения Администрации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435 903 357,51</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358 321 517,24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383 771 495,24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Национальная экономика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168 450,00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175 200,00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175 200,00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Общеэкономические вопросы</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168 450,00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175 200,00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175 200,00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«Содействие занятости населения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Развитие рынка труда, повышение эффективности занятости населения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1 01 С1436</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17 1 01 С1436</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Образование</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411 963 299,51</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335 176 505,24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360 626 483,24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Дошкольное образование</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71 233 070,68</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64 016 448,18</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64 016 448,18</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70 813 070,68</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63 884 448,18</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63 884 448,18</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70 813 070,68</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63 884 448,18</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63 884 448,18</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"Содействие развитию дошкольного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03 2 01 13030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03 2 01 13030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438 633,42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398 400,00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398 400,00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55 564,00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55 564,00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383 069,42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398 400,00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398 400,00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383 069,42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398 400,00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398 400,00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"Реализация дошкольных образовательных программ"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03 2 05 00000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34 075 871,26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05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31 112 266,26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05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31 112 266,26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03 2 05 13050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1 926 343,00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03 2 05 13050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1 926 343,00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05 S3050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1 037 262,00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05 S3050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1 037 262,00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w:t>
            </w:r>
            <w:r w:rsidRPr="00873B29">
              <w:rPr>
                <w:rFonts w:ascii="Times New Roman" w:hAnsi="Times New Roman" w:cs="Times New Roman"/>
                <w:sz w:val="16"/>
                <w:szCs w:val="16"/>
              </w:rPr>
              <w:lastRenderedPageBreak/>
              <w:t>обеспечение пожарной безопасности и безопасности людей на водных объектах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lastRenderedPageBreak/>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420 000,00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132 000,00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132 000,00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420 000,00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132 000,00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132 000,00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420 000,00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132 000,00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132 000,00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420 000,00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132 000,00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132 000,00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Общее образование</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328 584 992,37</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260 728 993,00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286 178 971,00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324 715 942,37</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257 208 893,00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283 758 871,00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324 715 942,37</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257 208 893,00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283 758 871,00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"Содействие развитию общего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03 2 02 13040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03 2 02 13040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3 068 317,62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2 756 800,00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2 756 800,00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417 570,00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417 570,00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2 650 747,62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2 756 800,00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2 756 800,00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2 650 747,62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2 756 800,00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2 756 800,00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03 2 04 00000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Ежемесячное денежное вознаграждение за классное руководство</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03 2 04 13110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03 2 04 13110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"Реализация основных общеобразовательных программ"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50 077 257,75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40 380 130,00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40 380 130,00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39 859 756,75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39 859 756,75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С1412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3 782 160,00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С1412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3 782 160,00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L0970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2 132 295,00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L0970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2 132 295,00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03 2 06 13090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433 676,00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03 2 06 13090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433 676,00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S3090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3 869 370,00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06 S3090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3 869 370,00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2 759 000,00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2 759 000,00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"Осуществление мероприятий в области энергосбережения"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2 759 000,00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энергосбережения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2 759 000,00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2 750 000,00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3 100 000,00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11 4 00 00000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11 4 01 00000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«Профилактика правонарушений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1 030 800,00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379 800,00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379 800,00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1 030 800,00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379 800,00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379 800,00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279 000,00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279 000,00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279 000,00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279 000,00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279 000,00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279 000,00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100 800,00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100 800,00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100 800,00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Молодежная политика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2 075 693,00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417 184,60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417 184,60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2 075 693,00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417 184,60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417 184,60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2 075 693,00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417 184,60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417 184,60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2 075 693,00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417 184,60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417 184,60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Организация отдыха детей в каникулярное время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08 4 01 13540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1 658 489,00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08 4 01 13540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1 658 489,00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связанные с организацией отдыха детей в каникулярное время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417 204,00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417 184,60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417 184,60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417 204,00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417 184,60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417 184,60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Другие вопросы в области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10 069 543,46</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10 013 879,46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10 013 879,46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10 069 543,46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10 069 543,46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7 347 502,82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7 291 838,82</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7 291 838,82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03 1 01 13120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03 1 01 13120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7 133 663,82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7 077 999,82</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7 077 999,82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6 774 259,82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6 774 259,82</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6 774 259,82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350 404,00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294 740,00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294 740,00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9 000,00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9 000,00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2 722 040,64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02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2 722 040,64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02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2 718 040,64</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2 718 040,64</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2 718 040,64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09</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1 02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4 000,00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4 000,00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Социальная политика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22 969 812,00</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22 969 812,00</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22 969 812,00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Социальное обеспечение населения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16 996 085,00</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16 996 085,00</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16 996 085,00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03 2 03 13070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03 2 03 13070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Охрана семьи и детства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5 973 727,00</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5 973 727,00</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5 973 727,00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"Содействие развитию дошкольного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Выплата компенсации части родительской платы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03 2 01 13000</w:t>
            </w: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03 2 01 13000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Физическая культура и спорт</w:t>
            </w:r>
          </w:p>
        </w:tc>
        <w:tc>
          <w:tcPr>
            <w:tcW w:w="465" w:type="dxa"/>
            <w:noWrap/>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801 796,00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Массовый спорт</w:t>
            </w:r>
          </w:p>
        </w:tc>
        <w:tc>
          <w:tcPr>
            <w:tcW w:w="465" w:type="dxa"/>
            <w:noWrap/>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801 796,00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801 796,00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 не вошедшие в программные мероприятия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801 796,00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проекта "Народный бюджет" в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реализацию проекта "Народный бюджет"</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006</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Отдел культуры, по делам молодежи, физкультуры и спорта Администрации Курского района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58 365 560,76</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55 669 169,90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55 269 169,90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Образование</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21 802 078,05</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21 043 810,42</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20 643 810,42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Дополнительное образование детей</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21 238 162,35</w:t>
            </w:r>
          </w:p>
        </w:tc>
        <w:tc>
          <w:tcPr>
            <w:tcW w:w="1134" w:type="dxa"/>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20 468 810,42</w:t>
            </w:r>
          </w:p>
        </w:tc>
        <w:tc>
          <w:tcPr>
            <w:tcW w:w="1134" w:type="dxa"/>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20 068 810,42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20 138 162,35</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20 068 810,42</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20 068 810,42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20 138 162,35</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20 068 810,42</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20 068 810,42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19 730 659,35</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19 730 659,35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19 730 659,35</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407 503,00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355 890,00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355 890,00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03 3 02 13060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65 303,00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03 3 02 13060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65 303,00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02 S3060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342 200,00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355 890,00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355 890,00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02 S3060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342 200,00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355 890,00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355 890,00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мероприятий в области энергосбережения"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Мероприятия в области энергосбережения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400 000,00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Молодежная политика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563 915,70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575 000,00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575 000,00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в сфере молодежной политики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2 01 С1414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07</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2 01 С1414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Культура, кинематография</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28 130 678,29</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26 396 929,04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26 396 929,04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Культура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26 646 145,23</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24 912 395,98</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24 912 395,98</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26 646 145,23</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24 912 395,98</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24 912 395,98</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01 1 00 00000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10 680 349,92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9 172 946,41</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9 172 946,41</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01 1 01 00000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10 680 349,92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9 172 946,41</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9 172 946,41</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1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10 314 268,82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8 626 446,41</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8 626 446,41</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1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10 314 268,82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8 626 446,41</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8 626 446,41</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Проведение мероприятий в области культуры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1 01 С1463</w:t>
            </w: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316 081,10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546 500,00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546 500,00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1 01 С1463</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316 081,10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546 500,00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546 500,00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1 01 L5191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1 01 L5191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15 965 795,31</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"Развитие библиотечного дела в Курском районе Курской области"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15 965 795,31</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2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15 815 795,31</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2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15 815 795,31</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2 01 L5191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2 01 L5191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Государственная поддержка муниципальных учреждений культуры, находящихся на территории сельских поселений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2 01 L5195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2 01 L5195</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Другие вопросы в области культуры, кинематографии</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1 484 533,06</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1 484 533,06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1 484 533,06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1 484 533,06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1 484 533,06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1 484 533,06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1 484 533,06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1 484 533,06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1 484 533,06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01 3 01 13340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01 3 01 13340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01 3 03 00000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1 447 345,06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03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1 447 345,06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03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1 444 345,06</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1 444 345,06</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1 444 345,06</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08</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04</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03 С1402</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Социальная политика</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1 933 492,00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1 933 492,00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1 933 492,00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Социальное обеспечение населения</w:t>
            </w:r>
          </w:p>
        </w:tc>
        <w:tc>
          <w:tcPr>
            <w:tcW w:w="465" w:type="dxa"/>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1 933 492,00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1 933 492,00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1 933 492,00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«Развитие культуры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01 3 02 13350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FD52AB">
        <w:trPr>
          <w:trHeight w:val="20"/>
        </w:trPr>
        <w:tc>
          <w:tcPr>
            <w:tcW w:w="4962" w:type="dxa"/>
            <w:noWrap/>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01 3 02 13350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Муниципальная  программа «Развитие образования в Курском </w:t>
            </w:r>
            <w:r w:rsidRPr="00873B29">
              <w:rPr>
                <w:rFonts w:ascii="Times New Roman" w:hAnsi="Times New Roman" w:cs="Times New Roman"/>
                <w:sz w:val="16"/>
                <w:szCs w:val="16"/>
              </w:rPr>
              <w:lastRenderedPageBreak/>
              <w:t>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lastRenderedPageBreak/>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03 3 02 13070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10</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03 3 02 13070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Физическая культура и спорт</w:t>
            </w:r>
          </w:p>
        </w:tc>
        <w:tc>
          <w:tcPr>
            <w:tcW w:w="465" w:type="dxa"/>
            <w:noWrap/>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6 499 312,42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6 294 938,44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6 294 938,44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Физическая культура</w:t>
            </w:r>
          </w:p>
        </w:tc>
        <w:tc>
          <w:tcPr>
            <w:tcW w:w="465" w:type="dxa"/>
            <w:noWrap/>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b/>
                <w:bCs/>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5 973 167,42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5 535 738,44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5 535 738,44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01</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01 С1401</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Массовый спорт</w:t>
            </w:r>
          </w:p>
        </w:tc>
        <w:tc>
          <w:tcPr>
            <w:tcW w:w="465" w:type="dxa"/>
            <w:noWrap/>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396 145,00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551 200,00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551 200,00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396 145,00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551 200,00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551 200,00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396 145,00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551 200,00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551 200,00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08 3 01 00000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200 000,00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291 200,00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291 200,00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Выполнение других (прочих) обязательств Курского района Курской области</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01 С1404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52 000,00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52 000,00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01 С1404</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52 000,00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52 000,00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01 С1406</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239 200,00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239 200,00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01 С1406</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239 200,00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239 200,00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196 145,00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260 000,00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260 000,00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196 145,00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260 000,00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260 000,00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02</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196 145,00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260 000,00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260 000,00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b/>
                <w:bCs/>
                <w:sz w:val="16"/>
                <w:szCs w:val="16"/>
              </w:rPr>
            </w:pPr>
            <w:r w:rsidRPr="00873B29">
              <w:rPr>
                <w:rFonts w:ascii="Times New Roman" w:hAnsi="Times New Roman" w:cs="Times New Roman"/>
                <w:b/>
                <w:bCs/>
                <w:sz w:val="16"/>
                <w:szCs w:val="16"/>
              </w:rPr>
              <w:t>Спорт высших достижений</w:t>
            </w:r>
          </w:p>
        </w:tc>
        <w:tc>
          <w:tcPr>
            <w:tcW w:w="465" w:type="dxa"/>
            <w:noWrap/>
            <w:vAlign w:val="center"/>
            <w:hideMark/>
          </w:tcPr>
          <w:p w:rsidR="00873B29" w:rsidRPr="00873B29" w:rsidRDefault="00873B29" w:rsidP="00896457">
            <w:pPr>
              <w:ind w:left="-108" w:right="-64"/>
              <w:jc w:val="center"/>
              <w:rPr>
                <w:rFonts w:ascii="Times New Roman" w:hAnsi="Times New Roman" w:cs="Times New Roman"/>
                <w:b/>
                <w:bCs/>
                <w:sz w:val="16"/>
                <w:szCs w:val="16"/>
              </w:rPr>
            </w:pPr>
            <w:r w:rsidRPr="00873B29">
              <w:rPr>
                <w:rFonts w:ascii="Times New Roman" w:hAnsi="Times New Roman" w:cs="Times New Roman"/>
                <w:b/>
                <w:bCs/>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b/>
                <w:bCs/>
                <w:sz w:val="16"/>
                <w:szCs w:val="16"/>
              </w:rPr>
            </w:pPr>
            <w:r w:rsidRPr="00873B29">
              <w:rPr>
                <w:rFonts w:ascii="Times New Roman" w:hAnsi="Times New Roman" w:cs="Times New Roman"/>
                <w:b/>
                <w:bCs/>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b/>
                <w:bCs/>
                <w:sz w:val="16"/>
                <w:szCs w:val="16"/>
              </w:rPr>
            </w:pPr>
            <w:r w:rsidRPr="00873B29">
              <w:rPr>
                <w:rFonts w:ascii="Times New Roman" w:hAnsi="Times New Roman" w:cs="Times New Roman"/>
                <w:b/>
                <w:bCs/>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b/>
                <w:bCs/>
                <w:sz w:val="16"/>
                <w:szCs w:val="16"/>
              </w:rPr>
            </w:pPr>
            <w:r w:rsidRPr="00873B29">
              <w:rPr>
                <w:rFonts w:ascii="Times New Roman" w:hAnsi="Times New Roman" w:cs="Times New Roman"/>
                <w:b/>
                <w:bCs/>
                <w:sz w:val="16"/>
                <w:szCs w:val="16"/>
              </w:rPr>
              <w:t>130 000,00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b/>
                <w:bCs/>
                <w:sz w:val="16"/>
                <w:szCs w:val="16"/>
              </w:rPr>
            </w:pPr>
            <w:r w:rsidRPr="00873B29">
              <w:rPr>
                <w:rFonts w:ascii="Times New Roman" w:hAnsi="Times New Roman" w:cs="Times New Roman"/>
                <w:b/>
                <w:bCs/>
                <w:sz w:val="16"/>
                <w:szCs w:val="16"/>
              </w:rPr>
              <w:t>208 000,00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208 000,00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08 0 00 00000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w:t>
            </w:r>
            <w:r w:rsidRPr="00873B29">
              <w:rPr>
                <w:rFonts w:ascii="Times New Roman" w:hAnsi="Times New Roman" w:cs="Times New Roman"/>
                <w:sz w:val="16"/>
                <w:szCs w:val="16"/>
              </w:rPr>
              <w:lastRenderedPageBreak/>
              <w:t>годы»</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lastRenderedPageBreak/>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08 3 00 00000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08 3 02 00000</w:t>
            </w:r>
          </w:p>
        </w:tc>
        <w:tc>
          <w:tcPr>
            <w:tcW w:w="427" w:type="dxa"/>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7" w:type="dxa"/>
            <w:noWrap/>
            <w:vAlign w:val="center"/>
            <w:hideMark/>
          </w:tcPr>
          <w:p w:rsidR="00873B29" w:rsidRPr="00873B29" w:rsidRDefault="00873B29" w:rsidP="00896457">
            <w:pPr>
              <w:ind w:left="-108" w:right="-154"/>
              <w:jc w:val="center"/>
              <w:rPr>
                <w:rFonts w:ascii="Times New Roman" w:hAnsi="Times New Roman" w:cs="Times New Roman"/>
                <w:sz w:val="16"/>
                <w:szCs w:val="16"/>
              </w:rPr>
            </w:pP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r w:rsidR="00873B29" w:rsidRPr="00873B29" w:rsidTr="00FD52AB">
        <w:trPr>
          <w:trHeight w:val="20"/>
        </w:trPr>
        <w:tc>
          <w:tcPr>
            <w:tcW w:w="4962" w:type="dxa"/>
            <w:vAlign w:val="center"/>
            <w:hideMark/>
          </w:tcPr>
          <w:p w:rsidR="00873B29" w:rsidRPr="00873B29" w:rsidRDefault="00873B29" w:rsidP="00896457">
            <w:pPr>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465" w:type="dxa"/>
            <w:noWrap/>
            <w:vAlign w:val="center"/>
            <w:hideMark/>
          </w:tcPr>
          <w:p w:rsidR="00873B29" w:rsidRPr="00873B29" w:rsidRDefault="00873B29" w:rsidP="00896457">
            <w:pPr>
              <w:ind w:left="-108" w:right="-64"/>
              <w:jc w:val="center"/>
              <w:rPr>
                <w:rFonts w:ascii="Times New Roman" w:hAnsi="Times New Roman" w:cs="Times New Roman"/>
                <w:sz w:val="16"/>
                <w:szCs w:val="16"/>
              </w:rPr>
            </w:pPr>
            <w:r w:rsidRPr="00873B29">
              <w:rPr>
                <w:rFonts w:ascii="Times New Roman" w:hAnsi="Times New Roman" w:cs="Times New Roman"/>
                <w:sz w:val="16"/>
                <w:szCs w:val="16"/>
              </w:rPr>
              <w:t>007</w:t>
            </w:r>
          </w:p>
        </w:tc>
        <w:tc>
          <w:tcPr>
            <w:tcW w:w="243" w:type="dxa"/>
            <w:vAlign w:val="center"/>
            <w:hideMark/>
          </w:tcPr>
          <w:p w:rsidR="00873B29" w:rsidRPr="00873B29" w:rsidRDefault="00873B29" w:rsidP="00896457">
            <w:pPr>
              <w:ind w:left="-152" w:right="-183"/>
              <w:jc w:val="center"/>
              <w:rPr>
                <w:rFonts w:ascii="Times New Roman" w:hAnsi="Times New Roman" w:cs="Times New Roman"/>
                <w:sz w:val="16"/>
                <w:szCs w:val="16"/>
              </w:rPr>
            </w:pPr>
            <w:r w:rsidRPr="00873B29">
              <w:rPr>
                <w:rFonts w:ascii="Times New Roman" w:hAnsi="Times New Roman" w:cs="Times New Roman"/>
                <w:sz w:val="16"/>
                <w:szCs w:val="16"/>
              </w:rPr>
              <w:t>11</w:t>
            </w:r>
          </w:p>
        </w:tc>
        <w:tc>
          <w:tcPr>
            <w:tcW w:w="296" w:type="dxa"/>
            <w:vAlign w:val="center"/>
            <w:hideMark/>
          </w:tcPr>
          <w:p w:rsidR="00873B29" w:rsidRPr="00873B29" w:rsidRDefault="00873B29" w:rsidP="00896457">
            <w:pPr>
              <w:ind w:left="-106" w:right="-110"/>
              <w:jc w:val="center"/>
              <w:rPr>
                <w:rFonts w:ascii="Times New Roman" w:hAnsi="Times New Roman" w:cs="Times New Roman"/>
                <w:sz w:val="16"/>
                <w:szCs w:val="16"/>
              </w:rPr>
            </w:pPr>
            <w:r w:rsidRPr="00873B29">
              <w:rPr>
                <w:rFonts w:ascii="Times New Roman" w:hAnsi="Times New Roman" w:cs="Times New Roman"/>
                <w:sz w:val="16"/>
                <w:szCs w:val="16"/>
              </w:rPr>
              <w:t>03</w:t>
            </w:r>
          </w:p>
        </w:tc>
        <w:tc>
          <w:tcPr>
            <w:tcW w:w="980" w:type="dxa"/>
            <w:vAlign w:val="center"/>
            <w:hideMark/>
          </w:tcPr>
          <w:p w:rsidR="00873B29" w:rsidRPr="00873B29" w:rsidRDefault="00873B29" w:rsidP="00896457">
            <w:pPr>
              <w:ind w:left="-106"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7" w:type="dxa"/>
            <w:noWrap/>
            <w:vAlign w:val="center"/>
            <w:hideMark/>
          </w:tcPr>
          <w:p w:rsidR="00873B29" w:rsidRPr="00873B29" w:rsidRDefault="00873B29" w:rsidP="00896457">
            <w:pPr>
              <w:ind w:left="-108" w:right="-154"/>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896457">
            <w:pPr>
              <w:ind w:left="-62" w:right="-27"/>
              <w:jc w:val="center"/>
              <w:rPr>
                <w:rFonts w:ascii="Times New Roman" w:hAnsi="Times New Roman" w:cs="Times New Roman"/>
                <w:sz w:val="16"/>
                <w:szCs w:val="16"/>
              </w:rPr>
            </w:pPr>
            <w:r w:rsidRPr="00873B29">
              <w:rPr>
                <w:rFonts w:ascii="Times New Roman" w:hAnsi="Times New Roman" w:cs="Times New Roman"/>
                <w:sz w:val="16"/>
                <w:szCs w:val="16"/>
              </w:rPr>
              <w:t>130 000,00</w:t>
            </w:r>
          </w:p>
        </w:tc>
        <w:tc>
          <w:tcPr>
            <w:tcW w:w="1134" w:type="dxa"/>
            <w:noWrap/>
            <w:vAlign w:val="center"/>
            <w:hideMark/>
          </w:tcPr>
          <w:p w:rsidR="00873B29" w:rsidRPr="00873B29" w:rsidRDefault="00873B29" w:rsidP="00896457">
            <w:pPr>
              <w:ind w:left="-48" w:right="-36"/>
              <w:jc w:val="center"/>
              <w:rPr>
                <w:rFonts w:ascii="Times New Roman" w:hAnsi="Times New Roman" w:cs="Times New Roman"/>
                <w:sz w:val="16"/>
                <w:szCs w:val="16"/>
              </w:rPr>
            </w:pPr>
            <w:r w:rsidRPr="00873B29">
              <w:rPr>
                <w:rFonts w:ascii="Times New Roman" w:hAnsi="Times New Roman" w:cs="Times New Roman"/>
                <w:sz w:val="16"/>
                <w:szCs w:val="16"/>
              </w:rPr>
              <w:t>208 000,00</w:t>
            </w:r>
          </w:p>
        </w:tc>
        <w:tc>
          <w:tcPr>
            <w:tcW w:w="1134" w:type="dxa"/>
            <w:noWrap/>
            <w:vAlign w:val="center"/>
            <w:hideMark/>
          </w:tcPr>
          <w:p w:rsidR="00873B29" w:rsidRPr="00873B29" w:rsidRDefault="00873B29" w:rsidP="00896457">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208 000,00</w:t>
            </w:r>
          </w:p>
        </w:tc>
      </w:tr>
    </w:tbl>
    <w:p w:rsidR="00873B29" w:rsidRDefault="00873B29" w:rsidP="00873B29">
      <w:pPr>
        <w:jc w:val="center"/>
        <w:rPr>
          <w:rFonts w:ascii="Times New Roman" w:hAnsi="Times New Roman" w:cs="Times New Roman"/>
          <w:sz w:val="28"/>
          <w:szCs w:val="28"/>
        </w:rPr>
      </w:pPr>
    </w:p>
    <w:p w:rsidR="00873B29" w:rsidRDefault="00873B29">
      <w:pPr>
        <w:rPr>
          <w:rFonts w:ascii="Times New Roman" w:hAnsi="Times New Roman" w:cs="Times New Roman"/>
          <w:sz w:val="28"/>
          <w:szCs w:val="28"/>
        </w:rPr>
      </w:pPr>
      <w:r>
        <w:rPr>
          <w:rFonts w:ascii="Times New Roman" w:hAnsi="Times New Roman" w:cs="Times New Roman"/>
          <w:sz w:val="28"/>
          <w:szCs w:val="28"/>
        </w:rPr>
        <w:br w:type="page"/>
      </w:r>
    </w:p>
    <w:p w:rsidR="00873B29" w:rsidRPr="003F3E85"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7</w:t>
      </w:r>
    </w:p>
    <w:p w:rsidR="00873B29"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 решению Представительного Собрания</w:t>
      </w:r>
    </w:p>
    <w:p w:rsidR="00873B29" w:rsidRPr="003F3E85"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Курского района Курской области</w:t>
      </w:r>
    </w:p>
    <w:p w:rsidR="00873B29" w:rsidRDefault="008B4331" w:rsidP="00873B29">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22.12.2017г. № 30-3-215 (в редакции решения от 22 июня 2018г. № 34-3-250)</w:t>
      </w:r>
    </w:p>
    <w:p w:rsidR="00873B29" w:rsidRDefault="00873B29" w:rsidP="00873B29">
      <w:pPr>
        <w:jc w:val="center"/>
        <w:rPr>
          <w:rFonts w:ascii="Times New Roman" w:hAnsi="Times New Roman" w:cs="Times New Roman"/>
          <w:sz w:val="28"/>
          <w:szCs w:val="28"/>
        </w:rPr>
      </w:pPr>
    </w:p>
    <w:p w:rsidR="00873B29" w:rsidRPr="00EF6FC3" w:rsidRDefault="00873B29" w:rsidP="00873B29">
      <w:pPr>
        <w:jc w:val="center"/>
        <w:rPr>
          <w:rFonts w:ascii="Times New Roman" w:hAnsi="Times New Roman" w:cs="Times New Roman"/>
          <w:b/>
          <w:sz w:val="28"/>
          <w:szCs w:val="28"/>
        </w:rPr>
      </w:pPr>
      <w:r w:rsidRPr="00EF6FC3">
        <w:rPr>
          <w:rFonts w:ascii="Times New Roman" w:hAnsi="Times New Roman" w:cs="Times New Roman"/>
          <w:b/>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2018 год и на плановый период 2019 и 2020 годов</w:t>
      </w:r>
    </w:p>
    <w:tbl>
      <w:tblPr>
        <w:tblStyle w:val="a4"/>
        <w:tblW w:w="10775" w:type="dxa"/>
        <w:tblInd w:w="-885" w:type="dxa"/>
        <w:tblLook w:val="04A0"/>
      </w:tblPr>
      <w:tblGrid>
        <w:gridCol w:w="5813"/>
        <w:gridCol w:w="1134"/>
        <w:gridCol w:w="426"/>
        <w:gridCol w:w="1134"/>
        <w:gridCol w:w="1134"/>
        <w:gridCol w:w="1134"/>
      </w:tblGrid>
      <w:tr w:rsidR="00873B29" w:rsidRPr="00873B29" w:rsidTr="00115A0A">
        <w:trPr>
          <w:trHeight w:val="20"/>
        </w:trPr>
        <w:tc>
          <w:tcPr>
            <w:tcW w:w="5813" w:type="dxa"/>
            <w:vAlign w:val="center"/>
            <w:hideMark/>
          </w:tcPr>
          <w:p w:rsidR="00873B29" w:rsidRPr="00873B29" w:rsidRDefault="00873B29" w:rsidP="00115A0A">
            <w:pPr>
              <w:ind w:right="-108"/>
              <w:jc w:val="center"/>
              <w:rPr>
                <w:rFonts w:ascii="Times New Roman" w:hAnsi="Times New Roman" w:cs="Times New Roman"/>
                <w:b/>
                <w:bCs/>
                <w:sz w:val="16"/>
                <w:szCs w:val="16"/>
              </w:rPr>
            </w:pPr>
            <w:r w:rsidRPr="00873B29">
              <w:rPr>
                <w:rFonts w:ascii="Times New Roman" w:hAnsi="Times New Roman" w:cs="Times New Roman"/>
                <w:b/>
                <w:bCs/>
                <w:sz w:val="16"/>
                <w:szCs w:val="16"/>
              </w:rPr>
              <w:t>Наименование</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ЦСР</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r w:rsidRPr="00873B29">
              <w:rPr>
                <w:rFonts w:ascii="Times New Roman" w:hAnsi="Times New Roman" w:cs="Times New Roman"/>
                <w:b/>
                <w:bCs/>
                <w:sz w:val="16"/>
                <w:szCs w:val="16"/>
              </w:rPr>
              <w:t>ВР</w:t>
            </w: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Сумма на 2018 год, руб.</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Сумма на 2019 год, руб.</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Сумма на 2020 год, руб.</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ВСЕГО</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775 505 192,77</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643 789 710,61</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670 712 130,95</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«Развитие культуры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01 0 00 00000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29 674 170,29</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27 940 421,04</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27 940 421,04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«Искусство» муниципальной программы «Развитие культуры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10 680 349,92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9 172 946,41</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9 172 946,41</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благоприятных условий для устойчивого развития сферы культуры"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01 1 01 00000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10 680 349,92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9 172 946,41</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9 172 946,41</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1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10 314 268,82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8 626 446,41</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8 626 446,41</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1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10 314 268,82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8 626 446,41</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8 626 446,41</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Проведение мероприятий в области культуры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1 01 С1463</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316 081,10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546 500,00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546 500,00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1 01 С1463</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316 081,10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546 500,00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546 500,00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1 01 L5191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1 01 L5191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«Наследие» муниципальной программы «Развитие культуры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15 965 795,31</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"Развитие библиотечного дела в Курском районе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15 965 795,31</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2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15 815 795,31</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2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15 815 795,31</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15 739 449,57</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Государственная поддержка лучших работников муниципальных учреждений культуры, находящихся на территории сельских поселений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2 01 L5191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2 01 L5191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Государственная поддержка муниципальных учреждений культуры, находящихся на территории сельских поселений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2 01 L5195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2 01 L5195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культуры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3 028 025,06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3 028 025,06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3 028 025,06</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"Организация и поддержка учреждений культуры, искусства и образования в сфере культуры"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01 3 01 13340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01 3 01 13340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и социальной помощи отдельным категориям граждан"</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01 3 02 13350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01 3 02 13350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01 3 03 00000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1 447 345,06</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 xml:space="preserve">Обеспечение деятельности и выполнение функций органов местного </w:t>
            </w:r>
            <w:r w:rsidRPr="00873B29">
              <w:rPr>
                <w:rFonts w:ascii="Times New Roman" w:hAnsi="Times New Roman" w:cs="Times New Roman"/>
                <w:sz w:val="16"/>
                <w:szCs w:val="16"/>
              </w:rPr>
              <w:lastRenderedPageBreak/>
              <w:t>самоуправления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01 3 03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1 447 345,06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1 447 345,06</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03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1 444 345,06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1 444 345,06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1 444 345,06</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01 3 03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«Социальная поддержка граждан Курского района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02 0 00 00000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42 468 779,36</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42 459 037,00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42 459 037,00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«Социальная поддержка граждан Курского района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3 377 100,00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3 377 100,00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3 377 100,00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162 900,00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162 900,00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02 1 01 13200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02 1 01 13200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Оказание финансовой поддержки общественным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01 С1470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01 С1470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Содержание работников, осуществляющих переданные государственные полномочия в сфере социальной защиты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02 1 02 13220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02 1 02 13220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3 134 200,00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02 1 02 13220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80 000,00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мер социальной поддержки отдельных категорий граждан» муниципальной программы «Социальная поддержка граждан Курского района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23 588 856,36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23 579 114,00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23 579 114,00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реализации комплекса мер, направленных на улучшение демографической ситуации в  Курском районе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Ежемесячное пособие на ребенка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02 2 01 11130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02 2 01 11130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реабилитированным лицам"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02 2 02 11170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02 2 02 11170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4 950,00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4 950,00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4 950,00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02 2 02 11170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248 601,00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248 601,00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248 601,00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социальной поддержки отдельным категориям граждан по обеспечению продовольственными товарами"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02 2 03 00000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социальной поддержки отдельным категориям граждан по обеспечению продовольственными товарами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02 2 03 11180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02 2 03 11180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12 000,00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12 000,00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02 2 03 11180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1 232 277,00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1 232 277,00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1 232 277,00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мер социальной поддержки  ветеранам труда и  труженикам тыла"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02 2 04 00000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мер социальной поддержки ветеранов  труда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02 2 04 13150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15 074 175,00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15 074 175,00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15 074 175,00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02 2 04 13150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236 000,00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236 000,00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236 000,00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02 2 04 13150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14 838 175,00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14 838 175,00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14 838 175,00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мер социальной поддержки тружеников тыла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02 2 04 13160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3 821 500,00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3 821 500,00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3 821 500,00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02 2 04 13160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54 500,00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54 500,00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54 500,00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02 2 04 13160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3 767 000,00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3 767 000,00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3 767 000,00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"Оказание социальной поддержки  муниципальным служащим"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02 2 05 00000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Выплата пенсий за выслугу лет и доплат к пенсиям муниципальных служащих</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05 С1445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05 С1445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32 742,36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17 500,00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реализации отдельных мероприятий, направленных на улучшение положения и качества жизни граждан"</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02 2 06 00000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мер по улучшению положения и качества жизни граждан</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06 С1473</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2 06 С1473</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137 400,00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142 900,00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«Улучшение демографической ситуации, совершенствование социальной поддержки семьи и детей» муниципальной программы «Социальная поддержка граждан Курского района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02 3 00 00000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15 502 823,00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15 502 823,00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15 502 823,00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 xml:space="preserve">Основное мероприятие "Исполнение переданных государственных полномочий местным бюджетам на содержание работников по организации и осуществлению </w:t>
            </w:r>
            <w:r w:rsidRPr="00873B29">
              <w:rPr>
                <w:rFonts w:ascii="Times New Roman" w:hAnsi="Times New Roman" w:cs="Times New Roman"/>
                <w:sz w:val="16"/>
                <w:szCs w:val="16"/>
              </w:rPr>
              <w:lastRenderedPageBreak/>
              <w:t>деятельности по опеке и попечительству"</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02 3 01 00000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lastRenderedPageBreak/>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02 3 01 13170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02 3 01 13170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02 3 02 00000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02 3 02 13190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02 3 02 13190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«Развитие образования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03 0 00 00000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449 096 530,86</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374 535 843,06</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401 085 821,06</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«Развитие образования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10 069 543,46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10 013 879,46</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"Сопровождение реализации отдельных мероприятий муниципальной программы"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7 347 502,82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7 291 838,82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7 291 838,82</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Содержание работников, осуществляющих переданные государственные полномочия по выплате компенсации части родительской платы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03 1 01 13120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03 1 01 13120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7 133 663,82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7 077 999,82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7 077 999,82</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6 774 259,82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6 774 259,82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6 774 259,82</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350 404,00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294 740,00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294 740,00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2 722 040,64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02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2 722 040,64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2 722 040,64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02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2 718 040,64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2 718 040,64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2 718 040,64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1 02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дошкольного и общего образования детей» муниципальной программы «Развитие образования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418 498 825,05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344 063 153,18</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370 613 131,18</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"Содействие развитию дошкольного образования"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42 272 293,00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42 272 293,00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42 272 293,00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Выплата компенсации части родительской платы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03 2 01 13000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03 2 01 13000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03 2 01 13030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03 2 01 13030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"Содействие развитию общего образования"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03 2 02 13040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03 2 02 13040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общего и дошкольного образования"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03 2 03 00000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20 503 036,04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20 151 285,00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20 151 285,00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03 2 03 13070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03 2 03 13070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16 996 085,00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473 134,00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03 2 03 13060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473 134,00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3 033 817,04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3 155 200,00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3 155 200,00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lastRenderedPageBreak/>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03 S3060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3 033 817,04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3 155 200,00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3 155 200,00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"Развитие кадрового потенциала системы общего образования детей"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03 2 04 00000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Ежемесячное денежное вознаграждение за классное руководство</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03 2 04 13110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03 2 04 13110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"Реализация дошкольных образовательных программ"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03 2 05 00000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34 075 871,26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05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31 112 266,26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05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31 112 266,26</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27 187 482,18</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03 2 05 13050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1 926 343,00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03 2 05 13050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1 926 343,00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Проведение капитального ремонта муниципальных общеобразовательных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05 S3050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1 037 262,00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05 S3050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1 037 262,00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"Реализация основных общеобразовательных программ"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50 077 257,75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40 380 130,00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40 380 130,00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39 859 756,75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39 859 756,75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32 728 600,00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мероприятия по организации питания обучающихся муниципальных образовательных организаций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С1412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3 782 160,00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С1412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3 782 160,00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3 782 160,00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Выполнение мероприятий, направленных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L0970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2 132 295,00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L0970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2 132 295,00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03 2 06 13090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433 676,00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03 2 06 13090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433 676,00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S3090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3 869 370,00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2 06 S3090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3 869 370,00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3 869 370,00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дополнительного образования и системы воспитания детей»  муниципальной программы  «Развитие образования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20 528 162,35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20 458 810,42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20 458 810,42</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"Реализация  образовательных программ дополнительного образования и мероприятия по их развитию"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19 730 659,35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19 730 659,35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19 730 659,35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19 712 920,42</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"Социальная поддержка работников образовательных организаций дополнительного образования"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797 503,00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745 890,00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745 890,00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03 3 02 13070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03 3 02 13070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390 000,00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мер социальной поддержки работникам муниципальных образовательных организаций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03 3 02 13060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65 303,00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03 3 02 13060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65 303,00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предоставления мер социальной поддержки работникам муниципальных образовательных организаций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02 S3060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342 200,00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355 890,00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355 890,00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03 3 02 S3060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342 200,00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355 890,00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355 890,00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04 0 00 00000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2 550 000,00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2 100 000,00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2 100 000,00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04 2 00 00000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2 550 000,00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lastRenderedPageBreak/>
              <w:t>Основное мероприятие "Осуществление мероприятий в области имущественных и земельных отношений"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04 2 01 00000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2 550 000,00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в области имущественных отношений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04 2 01 С1467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04 2 01 С1467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в области земельных отношений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04 2 01 С1468</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2 450 000,00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1 800 000,00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1 800 000,00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04 2 01 С1468</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2 450 000,00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1 800 000,00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1 800 000,00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05 0 00 00000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5 729 000,00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3 500 000,00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2 000 000,00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«Энергосбережение в Курском районе Курской области» муниципальной программы «Энергосбережение и повышение энергетической эффективности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05 1 00 00000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5 729 000,00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3 500 000,00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мероприятий в области энергосбережения"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05 1 01 00000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5 729 000,00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3 500 000,00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в области энергосбережения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5 729 000,00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3 500 000,00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5 500 000,00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3 500 000,00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05 1 01 С1434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«Охрана окружающей среды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06 0 00 00000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1 297 363,04</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2 051 800,00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2 051 800,00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«Экология и чистая вода Курского района Курской области» муниципальной программы «Охрана окружающей среды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06 1 00 00000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115A0A">
        <w:trPr>
          <w:trHeight w:val="20"/>
        </w:trPr>
        <w:tc>
          <w:tcPr>
            <w:tcW w:w="5813" w:type="dxa"/>
            <w:vAlign w:val="center"/>
            <w:hideMark/>
          </w:tcPr>
          <w:p w:rsidR="00873B29" w:rsidRPr="00873B29" w:rsidRDefault="00E00D62"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w:t>
            </w:r>
            <w:r>
              <w:rPr>
                <w:rFonts w:ascii="Times New Roman" w:hAnsi="Times New Roman" w:cs="Times New Roman"/>
                <w:sz w:val="16"/>
                <w:szCs w:val="16"/>
              </w:rPr>
              <w:t xml:space="preserve"> </w:t>
            </w:r>
            <w:r w:rsidRPr="00873B29">
              <w:rPr>
                <w:rFonts w:ascii="Times New Roman" w:hAnsi="Times New Roman" w:cs="Times New Roman"/>
                <w:sz w:val="16"/>
                <w:szCs w:val="16"/>
              </w:rPr>
              <w:t>"Обеспечение населения экологически чистой питьевой водой"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06 1 01 00000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по обеспечению населения экологически чистой питьевой водой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06 1 01 С1427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06 1 01 С1427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1 297 363,04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2 051 800,00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связанные с проведением текущего ремонта объектов водоснабжения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06 1 01 S3430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06 1 01 S3430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07 0 00 00000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5 371 039,38</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12 197 500,00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20 385 130,00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«Создание условий для обеспечения доступным комфортным жильем граждан в Курском районе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4 166 166,00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12 197 500,00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20 385 130,00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«Развитие социальной и инженерной инфраструктуры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8 838 900,00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17 026 530,00</w:t>
            </w:r>
          </w:p>
        </w:tc>
      </w:tr>
      <w:tr w:rsidR="00873B29" w:rsidRPr="00873B29" w:rsidTr="00115A0A">
        <w:trPr>
          <w:trHeight w:val="20"/>
        </w:trPr>
        <w:tc>
          <w:tcPr>
            <w:tcW w:w="5813" w:type="dxa"/>
            <w:vAlign w:val="center"/>
            <w:hideMark/>
          </w:tcPr>
          <w:p w:rsidR="00873B29" w:rsidRPr="00873B29" w:rsidRDefault="00E00D62"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w:t>
            </w:r>
            <w:r w:rsidR="00873B29" w:rsidRPr="00873B29">
              <w:rPr>
                <w:rFonts w:ascii="Times New Roman" w:hAnsi="Times New Roman" w:cs="Times New Roman"/>
                <w:sz w:val="16"/>
                <w:szCs w:val="16"/>
              </w:rPr>
              <w:t xml:space="preserve"> направленные на развитие социальной и инженерной инфраструктуры муниципальных образований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01 S1500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8 500 000,00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16 687 630,00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01 S1500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1 355 000,00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8 500 000,00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16 687 630,00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01 С1417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338 900,00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338 900,00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01 С1417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338 900,00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338 900,00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"Государственная поддержка молодых семей в улучшении жилищных условий в Курском районе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обеспечению жильем молодых семей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02 L4970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02 L4970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849 558,00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3 358 600,00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"Мероприятия, направленные на внесение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07 2 03 00000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1 961 608,00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07 2 03 13600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833 863,00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07 2 03 13600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764 268,00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07 2 03 13600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69 595,00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03 S3600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1 127 745,00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03 S3600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1 097 919,00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2 03 S3600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29 826,00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качественными услугами ЖКХ населения Курского района Курской области» муниципальной программы «Обеспечение доступным и комфортным жильем и коммунальными услугами граждан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07 3 00 00000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1 204 873,38</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 xml:space="preserve">Основное мероприятие «Обеспечение реализации отдельных мероприятий по </w:t>
            </w:r>
            <w:r w:rsidRPr="00873B29">
              <w:rPr>
                <w:rFonts w:ascii="Times New Roman" w:hAnsi="Times New Roman" w:cs="Times New Roman"/>
                <w:sz w:val="16"/>
                <w:szCs w:val="16"/>
              </w:rPr>
              <w:lastRenderedPageBreak/>
              <w:t>повышению качества предоставления услуг ЖКХ»</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07 3 01 00000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1 204 873,38</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lastRenderedPageBreak/>
              <w:t>Мероприятия по капитальному ремонту муниципального жилищного фонда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3 01 С1430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3 01 С1430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842 299,38</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в области коммунального хозяйства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3 01 С1431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07 3 01 С1431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362 574,00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08 0 00 00000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11 740 317,12</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9 888 519,04</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9 888 519,04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условий для вовлечения молодежи в активную общественную деятельность"</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в сфере молодежной политики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2 01 С1414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2 01 С1414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563 915,70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575 000,00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6 499 312,42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6 294 938,44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6 294 938,44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6 173 167,42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5 826 938,44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5 826 938,44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01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5 973 167,42</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5 535 738,44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5 535 738,44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01 С1404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52 000,00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52 000,00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01 С1404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52 000,00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52 000,00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Создание условий, обеспечивающих повышение мотивации жителей Курского района Курской области к регулярным занятиям физической культурой и спортом и ведению здорового образа жизни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01 С1406</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239 200,00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239 200,00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01 С1406</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239 200,00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239 200,00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подготовки спортсменов Курского района Курской области высокого класса, материально-техническое обеспечение спортивных сборных команд Курского района Курской области (отдельных спортсменов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326 145,00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468 000,00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468 000,00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Создание условий для успешного выступления спортсменов Курского района Курской области на областных спортивных соревнованиях и развития спортивного резерва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326 145,00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468 000,00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468 000,00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3 02 С1407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326 145,00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468 000,00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468 000,00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«Оздоровление и отдых детей»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08 4 00 00000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4 677 089,00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3 018 580,60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3 018 580,60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"Организация оздоровления и отдыха детей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08 4 01 00000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4 677 089,00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3 018 580,60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3 018 580,60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Организация отдыха детей в каникулярное время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08 4 01 13540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1 658 489,00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08 4 01 13540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1 658 489,00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связанные с организацией отдыха детей в каникулярное время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3 018 600,00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3 018 580,60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3 018 580,60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2 601 396,00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2 601 396,00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08 4 01 S3540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417 204,00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417 184,60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417 184,60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«Развитие муниципальной службы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09 0 00 00000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230 000,00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140 000,00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140 000,00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«Реализация мероприятий, направленных на развитие муниципальной службы» муниципальной программы «Развитие муниципальной службы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09 1 00 00000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230 000,00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"Повышение качества и эффективности муниципального управления"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09 1 01 00000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230 000,00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09 1 01 С1404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170 000,00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09 1 01 С1404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170 000,00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развитие муниципальной службы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09 1 01 С1437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09 1 01 С1437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 xml:space="preserve">Муниципальная программа «Сохранение и развитие архивного дела в </w:t>
            </w:r>
            <w:r w:rsidRPr="00873B29">
              <w:rPr>
                <w:rFonts w:ascii="Times New Roman" w:hAnsi="Times New Roman" w:cs="Times New Roman"/>
                <w:b/>
                <w:bCs/>
                <w:sz w:val="16"/>
                <w:szCs w:val="16"/>
              </w:rPr>
              <w:lastRenderedPageBreak/>
              <w:t>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lastRenderedPageBreak/>
              <w:t>10 0 00 00000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373 880,00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373 880,00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373 880,00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lastRenderedPageBreak/>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373 880,00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"Осуществление отдельных государственных полномочий Курского района Курской области в сфере архивного  дела"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373 880,00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373 880,00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в сфере архивного дела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10 2 01 13360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10 2 01 13360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формированию и содержанию муниципального архива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2 01 С1438</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 2 01 С1438</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11 0 00 00000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97 867 979,69</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45 948 037,00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58 330 800,00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сети автомобильных дорог Курского района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97 617 979,69</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45 860 137,00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58 242 900,00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"Развитие современной и эффективной транспортной инфраструктуры"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50 899 886,79</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С1423</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24 582 900,79</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С1423</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24 582 900,79</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24 274 000,00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11 2 01 13370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11 000 000,00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11 2 01 13370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11 000 000,00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S3370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1 053 791,00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S3370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1 053 791,00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строительство (реконструкцию), капитальный ремонт, ремонт и содержанию автомобильных дорог общего пользования местного значения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11 2 01 13390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11 785 000,00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11 2 01 13390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11 785 000,00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строительству (реконструкции), капитальному ремонту и ремонту и содержанию автомобильных дорог общего пользования местного значения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S3390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2 478 195,00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01 S3390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2 478 195,00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"Повышение технического уровня автомобильных дорог"</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46 468 092,90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21 286 137,00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33 668 900,00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Капитальный ремонт, ремонт и содержание автомобильных дорог общего пользования местного значения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02 С1424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46 468 092,90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21 286 137,00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33 668 900,00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02 С1424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46 468 092,90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21 286 137,00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33 668 900,00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 xml:space="preserve">Основное </w:t>
            </w:r>
            <w:r w:rsidR="00E00D62" w:rsidRPr="00873B29">
              <w:rPr>
                <w:rFonts w:ascii="Times New Roman" w:hAnsi="Times New Roman" w:cs="Times New Roman"/>
                <w:sz w:val="16"/>
                <w:szCs w:val="16"/>
              </w:rPr>
              <w:t>мероприятие</w:t>
            </w:r>
            <w:r w:rsidRPr="00873B29">
              <w:rPr>
                <w:rFonts w:ascii="Times New Roman" w:hAnsi="Times New Roman" w:cs="Times New Roman"/>
                <w:sz w:val="16"/>
                <w:szCs w:val="16"/>
              </w:rPr>
              <w:t xml:space="preserve"> "Мероприятия по территориальному землеустройству объектов дорожной деятельности"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11 2 03 00000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Межевание автомобильных дорог общего пользования местного значения, проведение кадастровых работ</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03 С1425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2 03 С1425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300 000,00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«Повышение безопасности дорожного движения в Курском районе Курской области» муниципальной программы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11 4 00 00000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87 900,00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87 900,00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"Мероприятия, направленные на предупреждение опасного поведения участников дорожного движения"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11 4 01 00000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87 900,00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87 900,00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безопасности дорожного движения на автомобильных дорогах местного значения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87 900,00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87 900,00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4 01 С1459</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220 000,00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64 200,00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64 200,00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 xml:space="preserve">Предоставление субсидий бюджетным, автономным учреждениям и иным </w:t>
            </w:r>
            <w:r w:rsidRPr="00873B29">
              <w:rPr>
                <w:rFonts w:ascii="Times New Roman" w:hAnsi="Times New Roman" w:cs="Times New Roman"/>
                <w:sz w:val="16"/>
                <w:szCs w:val="16"/>
              </w:rPr>
              <w:lastRenderedPageBreak/>
              <w:t>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11 4 01 С1459</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lastRenderedPageBreak/>
              <w:t>Муниципальная программа «Профилактика правонарушений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12 0 00 00000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382 550,00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329 900,00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329 900,00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«Профилактика правонарушений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деятельности комиссий по делам несовершеннолетних и защите их прав"</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12 1 01 00000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12 1 01 13180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12 1 01 13180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«Обеспечение  правопорядка  на  территории  Курского района Курской области» муниципальной программы «Профилактика правонарушений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90 350,00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37 700,00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37 700,00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правопорядка на территории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90 350,00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37 700,00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37 700,00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обеспечение правопорядка на территории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90 350,00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37 700,00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37 700,00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41 100,00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21 100,00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21 100,00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2 01 С1435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49 250,00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13 0 00 00000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1 498 800,00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662 800,00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662 800,00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«Снижение рисков и смягчение последствий чрезвычайных ситуаций природного и техногенного характера в Курском районе Курской области»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1 498 800,00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662 800,00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662 800,00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1 350 000,00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514 000,00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514 000,00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1 350 000,00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514 000,00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514 000,00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2 01 С1460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103 000,00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103 000,00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2 01 C1460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1 350 000,00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411 000,00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411 000,00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13 2 02 00000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148 800,00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148 800,00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148 800,00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148 800,00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148 800,00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48 000,00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48 000,00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2 02 C1460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100 800,00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100 800,00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«Повышение эффективности управления финансами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14 0 00 00000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28 361 741,19</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24 047 498,85</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22 429 045,85</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«Эффективная система межбюджетных отношений в Курском районе Курской области»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24 429 296,34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"Выравнивание бюджетной обеспеченности поселений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24 429 296,34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14 2 01 13450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23 009 196,34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14 2 01 13450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23 009 196,34</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Выравнивание бюджетной обеспеченности поселений из районного фонда финансовой поддержки за счет средств бюджета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2 01 С1466</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1 420 100,00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2 01 С1466</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1 420 100,00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«Управление муниципальной программой и обеспечение условий реализации» муниципальной программы «Повышение эффективности управления финансами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"Руководство и управление в сфере установленных функций"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 01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3 932 444,85</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73B29">
              <w:rPr>
                <w:rFonts w:ascii="Times New Roman" w:hAnsi="Times New Roman" w:cs="Times New Roman"/>
                <w:sz w:val="16"/>
                <w:szCs w:val="16"/>
              </w:rPr>
              <w:lastRenderedPageBreak/>
              <w:t>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14 3 01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3 867 115,10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3 867 115,10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3 867 115,10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lastRenderedPageBreak/>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 01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65 329,75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65 329,75</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65 329,75</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«Социальное развитие села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16 0 00 00000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4 007 811,00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13 721 363,00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1 338 600,00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«Устойчивое развитие сельских территорий Курского района Курской области» муниципальной программы «Социальное развитие села в Курском районе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4 007 811,00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13 721 363,00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"Обустройство сельских территорий объектами социальной и инженерной инфраструктуры, автомобильными дорогами"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4 007 811,00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13 721 363,00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Создание условий для развития социальной и инженерной инфраструктуры муниципальных образований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С1417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С1417</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1 100 000,00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1 338 600,00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направленных на устойчивое развитие сельских территорий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L0180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L0180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устойчивому развитию сельских территорий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R5670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1 423 556,00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R5670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1 423 556,00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обустройству сельских территорий объектами социальной и инженерной инфраструктуры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S5670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1 484 255,00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12 382 763,00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S5670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1 484 255,00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12 382 763,00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устойчивому развитию сельских территорий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L5670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Капитальные вложения в объекты государственной (муниципальной) собственности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1 01 L5670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400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«Содействие занятости населения Курского района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17 0 00 00000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460 650,00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467 400,00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467 400,00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«Содействие временной занятости отдельных категорий граждан» муниципальной программы «Содействие занятости населения Курского района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"Создание условий развития рынка труда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17 1 01 00000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Развитие рынка труда, повышение эффективности занятости населения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1 01 С1436</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1 01 С1436</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168 450,00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175 200,00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«Развитие институтов рынка труда» муниципальной программы «Содействие занятости населения Курского района Курской области на 2015-2019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"Исполнение переданных государственных полномочий местным бюджетам в сфере трудовых отношений"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в сфере трудовых отношений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17 2 01 13310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17 2 01 13310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Муниципальная программа «Развитие  экономики Курского района Курской области   на  2016-2020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18 0 00 00000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90 000,00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Подпрограмма «Содействие развитию малого и среднего предпринимательства  в  Курском районе  Курской области» муниципальной программы «Развитие  экономики Курского района Курской области   на  2016-2020 годы»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Основное мероприятие "Обеспечение благоприятных условий для развития малого и среднего предпринимательства"</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18 2 01 00000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условий для развития малого и среднего предпринимательства на территории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2 01 С1405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2 01 С1405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90 000,00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Обеспечение функционирования Главы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71 0 00 00000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1 487 660,00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1 485 560,00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1 485 560,00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Глава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71 1 00 00000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71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71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1 487 660,00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1 485 560,00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Обеспечение функционирования Администрации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73 0 00 00000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24 314 739,86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23 768 237,00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23 768 237,00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Администрации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73 1 00 00000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24 314 739,86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23 919 161,00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23 768 237,00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23 545 374,18</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23 547 237,00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23 547 237,00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186 400,00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205 000,00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205 000,00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171 386,82</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lastRenderedPageBreak/>
              <w:t>Иные бюджетные ассигнования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73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16 000,00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16 000,00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полномочий в сфере внутреннего муниципального финансового контроля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73 1 00 П1485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395 578,86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73 1 00 П1485</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395 578,86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Обеспечение деятельности контрольно-счетного органа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74 0 00 00000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1 134 792,02</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695 788,80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695 788,80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Руководитель контрольно-счетного органа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74 1 00 00000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74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74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695 788,80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Аппарат контрольно-счетного органа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74 3 00 00000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439 003,22</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полномочий в сфере внешнего муниципального финансового контроля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74 3 00 П1484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439 003,22</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74 3 00 П1484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412 043,72</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74 3 00 П1484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26 959,50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Обеспечение деятельности Представительного Собрания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75 0 00 00000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2 112 427,30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2 112 427,30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2 112 427,30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Председатель Представительного Собрания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75 1 00 00000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75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75 1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1 421 784,00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Аппарат Представительного Собрания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75 3 00 00000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Обеспечение деятельности и выполнение функций органов местного самоуправления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75 3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75 3 00 С1402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690 643,30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Реализация государственных функций, связанных с общегосударственным управлением</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76 0 00 00000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6 185 152,00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4 256 329,76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3 754 669,10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Выполнение других обязательств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76 1 00 00000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6 185 152,00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4 256 329,76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3 754 669,10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разработке документов территориального планирования и градостроительного зонирования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76 1 00 П1416</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510 000,00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76 1 00 П1416</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500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510 000,00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переданных полномочий в сфере размещения заказов для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76 1 00 П1499</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76 1 00 П1499</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42 519,04</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Выполнение других (прочих) обязательств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5 632 632,96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4 256 329,76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3 754 669,10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1 759 625,82</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850 480,00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850 480,00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76 1 00 С1404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3 873 007,14</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3 405 849,76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2 904 189,10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Непрограммная деятельность органов местного самоуправления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77 0 00 00000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6 082 284,00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8 070 182,00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3 875 108,00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Непрограммные расходы органов местного самоуправления Курского района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6 082 284,00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5 224 446,00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3 875 108,00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Организация проведения мероприятий по отлову и содержанию безнадзорных животных</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77 2 00 12700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77 2 00 12700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77 2 00 12712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77 2 00 12712</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77 2 00 13480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77 2 00 13480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мероприятий по распространению официальной информации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С1439</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1 700 000,00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1 768 000,00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1 768 000,00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С1439</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1 700 000,00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1 768 000,00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1 768 000,00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 xml:space="preserve">Осуществление переданных органам государственной власти субъектов </w:t>
            </w:r>
            <w:r w:rsidRPr="00873B29">
              <w:rPr>
                <w:rFonts w:ascii="Times New Roman" w:hAnsi="Times New Roman" w:cs="Times New Roman"/>
                <w:sz w:val="16"/>
                <w:szCs w:val="16"/>
              </w:rPr>
              <w:lastRenderedPageBreak/>
              <w:t>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77 2 00 59300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4 017 300,00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3 091 462,00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1 742 124,00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77 2 00 59300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1 606 020,00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1 660 462,00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1 742 124,00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77 2 00 59300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2 411 280,00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1 431 000,00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Организация и проведение выборов и референдумов</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77 3 00 00000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Подготовка и проведение выборов</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3 00 С1441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77 3 00 С1441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2 845 736,00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noWrap/>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Резервные фонды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78 0 00 00000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150 000,00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Резервный фонд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78 1 00 00000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Резервный фонд Администрации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78 1 00 10030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Социальное обеспечение и иные выплаты населению</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78 1 00 10030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300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Непрограммные расходы на обеспечение деятельности муниципальных казенных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79 0 00 00000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43 604 952,16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42 947 186,76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42 947 186,76</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муниципальных казенных учреждений, не вошедшие в программные мероприятия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79 1 00 00000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43 604 952,16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обеспечение деятельности (оказание услуг) муниципальных учреждений</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43 604 952,16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42 947 186,76</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100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24 364 202,74</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24 099 602,74</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24 099 602,74</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18 836 565,40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18 443 400,00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18 443 400,00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Иные бюджетные ассигнования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79 1 00 С1401</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800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404 184,02</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404 184,02</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404 184,02</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b/>
                <w:bCs/>
                <w:sz w:val="16"/>
                <w:szCs w:val="16"/>
              </w:rPr>
            </w:pPr>
            <w:r w:rsidRPr="00873B29">
              <w:rPr>
                <w:rFonts w:ascii="Times New Roman" w:hAnsi="Times New Roman" w:cs="Times New Roman"/>
                <w:b/>
                <w:bCs/>
                <w:sz w:val="16"/>
                <w:szCs w:val="16"/>
              </w:rPr>
              <w:t>Иные непрограммные расходы</w:t>
            </w:r>
          </w:p>
        </w:tc>
        <w:tc>
          <w:tcPr>
            <w:tcW w:w="1134" w:type="dxa"/>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86 0 00 00000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b/>
                <w:bCs/>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b/>
                <w:bCs/>
                <w:sz w:val="16"/>
                <w:szCs w:val="16"/>
              </w:rPr>
            </w:pPr>
            <w:r w:rsidRPr="00873B29">
              <w:rPr>
                <w:rFonts w:ascii="Times New Roman" w:hAnsi="Times New Roman" w:cs="Times New Roman"/>
                <w:b/>
                <w:bCs/>
                <w:sz w:val="16"/>
                <w:szCs w:val="16"/>
              </w:rPr>
              <w:t>9 232 573,50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Иные непрограммные расходы, не вошедшие в программные мероприятия</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86 1 00 00000</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9 232 573,50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Реализация проекта "Народный бюджет" в Курской области</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4 847 194,00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4 446 296,00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86 1 00 13604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Мероприятия, направленные на реализацию проекта "Народный бюджет"</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4 385 379,50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200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3 984 481,50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115A0A">
        <w:trPr>
          <w:trHeight w:val="20"/>
        </w:trPr>
        <w:tc>
          <w:tcPr>
            <w:tcW w:w="5813" w:type="dxa"/>
            <w:vAlign w:val="center"/>
            <w:hideMark/>
          </w:tcPr>
          <w:p w:rsidR="00873B29" w:rsidRPr="00873B29" w:rsidRDefault="00873B29" w:rsidP="00115A0A">
            <w:pPr>
              <w:ind w:right="-108"/>
              <w:rPr>
                <w:rFonts w:ascii="Times New Roman" w:hAnsi="Times New Roman" w:cs="Times New Roman"/>
                <w:sz w:val="16"/>
                <w:szCs w:val="16"/>
              </w:rPr>
            </w:pPr>
            <w:r w:rsidRPr="00873B29">
              <w:rPr>
                <w:rFonts w:ascii="Times New Roman" w:hAnsi="Times New Roman" w:cs="Times New Roman"/>
                <w:sz w:val="16"/>
                <w:szCs w:val="16"/>
              </w:rPr>
              <w:t>Предоставление субсидий бюджетным, автономным учреждениям и иным некоммерческим организациям</w:t>
            </w:r>
          </w:p>
        </w:tc>
        <w:tc>
          <w:tcPr>
            <w:tcW w:w="1134" w:type="dxa"/>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86 1 00 S3604</w:t>
            </w:r>
          </w:p>
        </w:tc>
        <w:tc>
          <w:tcPr>
            <w:tcW w:w="426" w:type="dxa"/>
            <w:vAlign w:val="center"/>
            <w:hideMark/>
          </w:tcPr>
          <w:p w:rsidR="00873B29" w:rsidRPr="00873B29" w:rsidRDefault="00873B29" w:rsidP="00115A0A">
            <w:pPr>
              <w:ind w:left="-108" w:right="-103"/>
              <w:jc w:val="center"/>
              <w:rPr>
                <w:rFonts w:ascii="Times New Roman" w:hAnsi="Times New Roman" w:cs="Times New Roman"/>
                <w:sz w:val="16"/>
                <w:szCs w:val="16"/>
              </w:rPr>
            </w:pPr>
            <w:r w:rsidRPr="00873B29">
              <w:rPr>
                <w:rFonts w:ascii="Times New Roman" w:hAnsi="Times New Roman" w:cs="Times New Roman"/>
                <w:sz w:val="16"/>
                <w:szCs w:val="16"/>
              </w:rPr>
              <w:t>600</w:t>
            </w:r>
          </w:p>
        </w:tc>
        <w:tc>
          <w:tcPr>
            <w:tcW w:w="1134" w:type="dxa"/>
            <w:noWrap/>
            <w:vAlign w:val="center"/>
            <w:hideMark/>
          </w:tcPr>
          <w:p w:rsidR="00873B29" w:rsidRPr="00873B29" w:rsidRDefault="00873B29" w:rsidP="00115A0A">
            <w:pPr>
              <w:ind w:left="-113" w:right="-108"/>
              <w:jc w:val="center"/>
              <w:rPr>
                <w:rFonts w:ascii="Times New Roman" w:hAnsi="Times New Roman" w:cs="Times New Roman"/>
                <w:sz w:val="16"/>
                <w:szCs w:val="16"/>
              </w:rPr>
            </w:pPr>
            <w:r w:rsidRPr="00873B29">
              <w:rPr>
                <w:rFonts w:ascii="Times New Roman" w:hAnsi="Times New Roman" w:cs="Times New Roman"/>
                <w:sz w:val="16"/>
                <w:szCs w:val="16"/>
              </w:rPr>
              <w:t>400 898,00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noWrap/>
            <w:vAlign w:val="center"/>
            <w:hideMark/>
          </w:tcPr>
          <w:p w:rsidR="00873B29" w:rsidRPr="00873B29" w:rsidRDefault="00873B29" w:rsidP="00115A0A">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bl>
    <w:p w:rsidR="00873B29" w:rsidRDefault="00873B29" w:rsidP="00873B29">
      <w:pPr>
        <w:jc w:val="center"/>
        <w:rPr>
          <w:rFonts w:ascii="Times New Roman" w:hAnsi="Times New Roman" w:cs="Times New Roman"/>
          <w:sz w:val="28"/>
          <w:szCs w:val="28"/>
        </w:rPr>
      </w:pPr>
    </w:p>
    <w:p w:rsidR="00873B29" w:rsidRDefault="00873B29">
      <w:pPr>
        <w:rPr>
          <w:rFonts w:ascii="Times New Roman" w:hAnsi="Times New Roman" w:cs="Times New Roman"/>
          <w:sz w:val="28"/>
          <w:szCs w:val="28"/>
        </w:rPr>
      </w:pPr>
      <w:r>
        <w:rPr>
          <w:rFonts w:ascii="Times New Roman" w:hAnsi="Times New Roman" w:cs="Times New Roman"/>
          <w:sz w:val="28"/>
          <w:szCs w:val="28"/>
        </w:rPr>
        <w:br w:type="page"/>
      </w:r>
    </w:p>
    <w:p w:rsidR="00873B29" w:rsidRPr="003F3E85"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12</w:t>
      </w:r>
    </w:p>
    <w:p w:rsidR="00873B29"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 решению Представительного Собрания</w:t>
      </w:r>
    </w:p>
    <w:p w:rsidR="00873B29" w:rsidRPr="003F3E85" w:rsidRDefault="00873B29" w:rsidP="00873B29">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Курского района Курской области</w:t>
      </w:r>
    </w:p>
    <w:p w:rsidR="00873B29" w:rsidRDefault="008B4331" w:rsidP="00873B29">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22.12.2017г. № 30-3-215 (в редакции решения от 22 июня 2018г. № 34-3-250)</w:t>
      </w:r>
    </w:p>
    <w:p w:rsidR="00873B29" w:rsidRDefault="00873B29" w:rsidP="00873B29">
      <w:pPr>
        <w:jc w:val="center"/>
        <w:rPr>
          <w:rFonts w:ascii="Times New Roman" w:hAnsi="Times New Roman" w:cs="Times New Roman"/>
          <w:sz w:val="28"/>
          <w:szCs w:val="28"/>
        </w:rPr>
      </w:pPr>
    </w:p>
    <w:p w:rsidR="00873B29" w:rsidRPr="00EF6FC3" w:rsidRDefault="00873B29" w:rsidP="00873B29">
      <w:pPr>
        <w:jc w:val="center"/>
        <w:rPr>
          <w:rFonts w:ascii="Times New Roman" w:hAnsi="Times New Roman" w:cs="Times New Roman"/>
          <w:b/>
          <w:sz w:val="28"/>
          <w:szCs w:val="28"/>
        </w:rPr>
      </w:pPr>
      <w:r w:rsidRPr="00EF6FC3">
        <w:rPr>
          <w:rFonts w:ascii="Times New Roman" w:hAnsi="Times New Roman" w:cs="Times New Roman"/>
          <w:b/>
          <w:sz w:val="28"/>
          <w:szCs w:val="28"/>
        </w:rPr>
        <w:t>Объем межбюджетных трансфертов, получаемых из других бюджетов бюджетной системы Российской Федерации на 2018 год и на плановый период 2019 и 2020 годов</w:t>
      </w:r>
    </w:p>
    <w:tbl>
      <w:tblPr>
        <w:tblStyle w:val="a4"/>
        <w:tblW w:w="10773" w:type="dxa"/>
        <w:tblInd w:w="-885" w:type="dxa"/>
        <w:tblLook w:val="04A0"/>
      </w:tblPr>
      <w:tblGrid>
        <w:gridCol w:w="1701"/>
        <w:gridCol w:w="5670"/>
        <w:gridCol w:w="1134"/>
        <w:gridCol w:w="1134"/>
        <w:gridCol w:w="1134"/>
      </w:tblGrid>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Код бюджетной классификации Российской Федерации</w:t>
            </w:r>
          </w:p>
        </w:tc>
        <w:tc>
          <w:tcPr>
            <w:tcW w:w="5670" w:type="dxa"/>
            <w:vAlign w:val="center"/>
            <w:hideMark/>
          </w:tcPr>
          <w:p w:rsidR="00873B29" w:rsidRPr="00873B29" w:rsidRDefault="00873B29" w:rsidP="00BE0359">
            <w:pPr>
              <w:ind w:right="-108"/>
              <w:jc w:val="center"/>
              <w:rPr>
                <w:rFonts w:ascii="Times New Roman" w:hAnsi="Times New Roman" w:cs="Times New Roman"/>
                <w:b/>
                <w:bCs/>
                <w:sz w:val="16"/>
                <w:szCs w:val="16"/>
              </w:rPr>
            </w:pPr>
            <w:r w:rsidRPr="00873B29">
              <w:rPr>
                <w:rFonts w:ascii="Times New Roman" w:hAnsi="Times New Roman" w:cs="Times New Roman"/>
                <w:b/>
                <w:bCs/>
                <w:sz w:val="16"/>
                <w:szCs w:val="16"/>
              </w:rPr>
              <w:t>Наименование доходов</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Бюджет на 2018г.  (руб.)</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Бюджет на 2019г.  (руб.)</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Бюджет на 2020г.  (руб.)</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2 00 00000 00 0000 000</w:t>
            </w:r>
          </w:p>
        </w:tc>
        <w:tc>
          <w:tcPr>
            <w:tcW w:w="5670" w:type="dxa"/>
            <w:vAlign w:val="center"/>
            <w:hideMark/>
          </w:tcPr>
          <w:p w:rsidR="00873B29" w:rsidRPr="00873B29" w:rsidRDefault="00873B29" w:rsidP="00BE0359">
            <w:pPr>
              <w:ind w:right="-108"/>
              <w:rPr>
                <w:rFonts w:ascii="Times New Roman" w:hAnsi="Times New Roman" w:cs="Times New Roman"/>
                <w:b/>
                <w:bCs/>
                <w:sz w:val="16"/>
                <w:szCs w:val="16"/>
              </w:rPr>
            </w:pPr>
            <w:r w:rsidRPr="00873B29">
              <w:rPr>
                <w:rFonts w:ascii="Times New Roman" w:hAnsi="Times New Roman" w:cs="Times New Roman"/>
                <w:b/>
                <w:bCs/>
                <w:sz w:val="16"/>
                <w:szCs w:val="16"/>
              </w:rPr>
              <w:t>Безвозмездные поступления</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439 628 006,17</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343 713 420,00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366 308 334,00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2 02 00000 00 0000 000</w:t>
            </w:r>
          </w:p>
        </w:tc>
        <w:tc>
          <w:tcPr>
            <w:tcW w:w="5670" w:type="dxa"/>
            <w:vAlign w:val="center"/>
            <w:hideMark/>
          </w:tcPr>
          <w:p w:rsidR="00873B29" w:rsidRPr="00873B29" w:rsidRDefault="00873B29" w:rsidP="00BE0359">
            <w:pPr>
              <w:ind w:right="-108"/>
              <w:rPr>
                <w:rFonts w:ascii="Times New Roman" w:hAnsi="Times New Roman" w:cs="Times New Roman"/>
                <w:b/>
                <w:bCs/>
                <w:sz w:val="16"/>
                <w:szCs w:val="16"/>
              </w:rPr>
            </w:pPr>
            <w:r w:rsidRPr="00873B29">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441 889 556,28</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343 713 420,00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366 308 334,00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2 02 10000 00 0000 151</w:t>
            </w:r>
          </w:p>
        </w:tc>
        <w:tc>
          <w:tcPr>
            <w:tcW w:w="5670" w:type="dxa"/>
            <w:vAlign w:val="center"/>
            <w:hideMark/>
          </w:tcPr>
          <w:p w:rsidR="00873B29" w:rsidRPr="00873B29" w:rsidRDefault="00873B29" w:rsidP="00BE0359">
            <w:pPr>
              <w:ind w:right="-108"/>
              <w:rPr>
                <w:rFonts w:ascii="Times New Roman" w:hAnsi="Times New Roman" w:cs="Times New Roman"/>
                <w:b/>
                <w:bCs/>
                <w:sz w:val="16"/>
                <w:szCs w:val="16"/>
              </w:rPr>
            </w:pPr>
            <w:r w:rsidRPr="00873B29">
              <w:rPr>
                <w:rFonts w:ascii="Times New Roman" w:hAnsi="Times New Roman" w:cs="Times New Roman"/>
                <w:b/>
                <w:bCs/>
                <w:sz w:val="16"/>
                <w:szCs w:val="16"/>
              </w:rPr>
              <w:t>Дотации бюджетам бюджетной системы Российской Федерации</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569 391,82</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1 437 143,00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449 870,00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2 02 15001 00 0000 151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Дотации на выравнивание бюджетной обеспеченности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569 391,82</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1 437 143,00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449 870,00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2 02 15001 05 0000 151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Дотации бюджетам муниципальных районов на выравнивание бюджетной обеспеченности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569 391,82</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1 437 143,00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449 870,00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2 02 20000 00 0000 151</w:t>
            </w:r>
          </w:p>
        </w:tc>
        <w:tc>
          <w:tcPr>
            <w:tcW w:w="5670" w:type="dxa"/>
            <w:vAlign w:val="center"/>
            <w:hideMark/>
          </w:tcPr>
          <w:p w:rsidR="00873B29" w:rsidRPr="00873B29" w:rsidRDefault="00873B29" w:rsidP="00BE0359">
            <w:pPr>
              <w:ind w:right="-108"/>
              <w:rPr>
                <w:rFonts w:ascii="Times New Roman" w:hAnsi="Times New Roman" w:cs="Times New Roman"/>
                <w:b/>
                <w:bCs/>
                <w:sz w:val="16"/>
                <w:szCs w:val="16"/>
              </w:rPr>
            </w:pPr>
            <w:r w:rsidRPr="00873B29">
              <w:rPr>
                <w:rFonts w:ascii="Times New Roman" w:hAnsi="Times New Roman" w:cs="Times New Roman"/>
                <w:b/>
                <w:bCs/>
                <w:sz w:val="16"/>
                <w:szCs w:val="16"/>
              </w:rPr>
              <w:t>Субсидии бюджетам бюджетной системы Российской Федерации</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36 498 402,00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2 02 25097 00 0000 151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1 385 992,00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2 02 25097 05 0000 151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1 385 992,00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r>
      <w:tr w:rsidR="00873B29" w:rsidRPr="00873B29" w:rsidTr="00BE0359">
        <w:trPr>
          <w:trHeight w:val="20"/>
        </w:trPr>
        <w:tc>
          <w:tcPr>
            <w:tcW w:w="1701"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2 02 25497 00 0000 151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на реализацию мероприятий по обеспечению жильем молодых семей</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665 852,00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2 02 25497 05 0000 151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муниципальных районов на реализацию мероприятий по обеспечению жильем молодых семей</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665 852,00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2 02 20077 00 0000 151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на софинансирование капитальных вложений в объекты государственной (муниципальной) собственности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1 423 556,00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2 02 20077 05 0000 151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муниципальных районов на софинансирование капитальных вложений в объекты муниципальной собственности (мероприятия по обустройству сельских территорий объектами социальной и инженерной инфраструктуры)</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1 423 556,00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Прочие субсидии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33 023 002,00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Прочие субсидии бюджетам муниципальных районов в том числе:</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33 023 002,00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местным бюджетам на реализацию проекта "Народный бюджет" в Курской области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4 847 194,00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местным бюджетам на предоставление мер социальной поддержки работникам муниципальных образовательных организаций</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538 437,00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433 676,00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1 658 489,00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 xml:space="preserve">Субсидии бюджетам муниципальных районов на </w:t>
            </w:r>
            <w:r w:rsidR="0033678D" w:rsidRPr="00873B29">
              <w:rPr>
                <w:rFonts w:ascii="Times New Roman" w:hAnsi="Times New Roman" w:cs="Times New Roman"/>
                <w:sz w:val="16"/>
                <w:szCs w:val="16"/>
              </w:rPr>
              <w:t>мероприятия</w:t>
            </w:r>
            <w:r w:rsidRPr="00873B29">
              <w:rPr>
                <w:rFonts w:ascii="Times New Roman" w:hAnsi="Times New Roman" w:cs="Times New Roman"/>
                <w:sz w:val="16"/>
                <w:szCs w:val="16"/>
              </w:rPr>
              <w:t xml:space="preserve"> по внесению в государственный кадастр недвижимости сведений о границах муниципальных образований и границах населенных пунктов</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833 863,00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муниципальных районов для проведения капитального ремонта муниципальных образовательных организаций</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1 926 343,00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муниципальных районов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11 000 000,00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2 02 29999 05 0000 151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Субсидии бюджетам муниципальных районов  на строительство (реконструкцию), капитальный ремонт, ремонт и содержание автомобильных дорог общего пользования местного значения</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11 785 000,00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2 02 30000 00 0000 000</w:t>
            </w:r>
          </w:p>
        </w:tc>
        <w:tc>
          <w:tcPr>
            <w:tcW w:w="5670" w:type="dxa"/>
            <w:vAlign w:val="center"/>
            <w:hideMark/>
          </w:tcPr>
          <w:p w:rsidR="00873B29" w:rsidRPr="00873B29" w:rsidRDefault="00873B29" w:rsidP="00BE0359">
            <w:pPr>
              <w:ind w:right="-108"/>
              <w:rPr>
                <w:rFonts w:ascii="Times New Roman" w:hAnsi="Times New Roman" w:cs="Times New Roman"/>
                <w:b/>
                <w:bCs/>
                <w:sz w:val="16"/>
                <w:szCs w:val="16"/>
              </w:rPr>
            </w:pPr>
            <w:r w:rsidRPr="00873B29">
              <w:rPr>
                <w:rFonts w:ascii="Times New Roman" w:hAnsi="Times New Roman" w:cs="Times New Roman"/>
                <w:b/>
                <w:bCs/>
                <w:sz w:val="16"/>
                <w:szCs w:val="16"/>
              </w:rPr>
              <w:t>Субвенции бюджетам бюджетной системы Российской Федерации</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403 594 661,34</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342 276 277,00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365 858 464,00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2 02 30013 00 0000 151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2 02 30013 05 0000 151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 xml:space="preserve">Субвенции бюджетам муниципальных районов на обеспечение мер социальной </w:t>
            </w:r>
            <w:r w:rsidRPr="00873B29">
              <w:rPr>
                <w:rFonts w:ascii="Times New Roman" w:hAnsi="Times New Roman" w:cs="Times New Roman"/>
                <w:sz w:val="16"/>
                <w:szCs w:val="16"/>
              </w:rPr>
              <w:lastRenderedPageBreak/>
              <w:t>поддержки реабилитированных лиц и лиц, признанных пострадавшими от политических репрессий</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253 551,00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253 551,00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2 02 30027 00 0000 151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2 02 30027 05 0000 151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14 334 023,00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2 02 39998 00 0000 151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Единая субвенция местным бюджетам</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4 017 300,00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3 091 462,00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1 742 124,00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2 02 39998 05 0000 151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Единая субвенция бюджетам муниципальных районов</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4 017 300,00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3 091 462,00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1 742 124,00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Прочие субвенции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384 989 787,34</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324 597 241,00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349 528 766,00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Прочие субвенции бюджетам муниципальных районов в том числе:</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384 989 787,34</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324 597 241,00</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349 528 766,00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оказание финансовой поддержки общественным организациям ветеранов войны, труда, Вооруженных Сил и правоохранительных органов</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122 900,00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1 244 277,00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3 214 200,00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267 954 378,00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210 455 974,00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237 005 952,00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36 298 566,00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трудовых отношений</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предоставлению работникам муниципальных учреждений культуры мер социальной поддержки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1 543 492,00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содержание работников, осуществляющих отдельные государственные полномочия по предоставлению работникам муниципальных учреждений культуры мер социальной поддержки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37 188,00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в сфере архивного дела</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336 880,00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292 200,00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 отопления и  освещения работникам муниципальных образовательных организаций</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17 386 085,00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17 386 085,00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17 386 085,00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1 168 800,00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23 009 196,34</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20 115 054,00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18 496 601,00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выплату ежемесячного пособия на ребенка</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3 025 211,00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обеспечение мер социальной поддержки ветеранов труда и тружеников тыла</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18 895 675,00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Субвенция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213 839,00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5 973 727,00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3 615 989,00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 xml:space="preserve">Субвенция  бюджетам муниципальных районов на содержание работников, </w:t>
            </w:r>
            <w:r w:rsidRPr="00873B29">
              <w:rPr>
                <w:rFonts w:ascii="Times New Roman" w:hAnsi="Times New Roman" w:cs="Times New Roman"/>
                <w:sz w:val="16"/>
                <w:szCs w:val="16"/>
              </w:rPr>
              <w:lastRenderedPageBreak/>
              <w:t>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29 220,00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29 220,00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lastRenderedPageBreak/>
              <w:t>2 02 39999 05 0000 151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Субвенция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43 564,00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2 02 40000 00 0000 151</w:t>
            </w:r>
          </w:p>
        </w:tc>
        <w:tc>
          <w:tcPr>
            <w:tcW w:w="5670" w:type="dxa"/>
            <w:vAlign w:val="center"/>
            <w:hideMark/>
          </w:tcPr>
          <w:p w:rsidR="00873B29" w:rsidRPr="00873B29" w:rsidRDefault="00873B29" w:rsidP="00BE0359">
            <w:pPr>
              <w:ind w:right="-108"/>
              <w:rPr>
                <w:rFonts w:ascii="Times New Roman" w:hAnsi="Times New Roman" w:cs="Times New Roman"/>
                <w:b/>
                <w:bCs/>
                <w:sz w:val="16"/>
                <w:szCs w:val="16"/>
              </w:rPr>
            </w:pPr>
            <w:r w:rsidRPr="00873B29">
              <w:rPr>
                <w:rFonts w:ascii="Times New Roman" w:hAnsi="Times New Roman" w:cs="Times New Roman"/>
                <w:b/>
                <w:bCs/>
                <w:sz w:val="16"/>
                <w:szCs w:val="16"/>
              </w:rPr>
              <w:t>Иные межбюджетные трансферты</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1 227 101,12</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c>
          <w:tcPr>
            <w:tcW w:w="1134"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2 02 40014 00 0000 151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877 101,12</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2 02 40014 05 0000 151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877 101,12</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c>
          <w:tcPr>
            <w:tcW w:w="1134"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0,00</w:t>
            </w: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2 02 45160 00 0000 151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2 02 45160 05 0000 151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150 000,00</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2 02 45147 00 0000 151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 передаваемые бюджетам на государственную поддержку муниципальных учреждений культуры, находящихся на территории сельских поселений</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2 02 45147 05 0000 151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территории сельских поселений</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2 02 45148 00 0000 151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территории сельских поселений</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2 02 45148 05 0000 151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территории сельских поселений</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100 000,00</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2 19 00000 00 0000 000</w:t>
            </w:r>
          </w:p>
        </w:tc>
        <w:tc>
          <w:tcPr>
            <w:tcW w:w="5670" w:type="dxa"/>
            <w:vAlign w:val="center"/>
            <w:hideMark/>
          </w:tcPr>
          <w:p w:rsidR="00873B29" w:rsidRPr="00873B29" w:rsidRDefault="00873B29" w:rsidP="00BE0359">
            <w:pPr>
              <w:ind w:right="-108"/>
              <w:rPr>
                <w:rFonts w:ascii="Times New Roman" w:hAnsi="Times New Roman" w:cs="Times New Roman"/>
                <w:b/>
                <w:bCs/>
                <w:sz w:val="16"/>
                <w:szCs w:val="16"/>
              </w:rPr>
            </w:pPr>
            <w:r w:rsidRPr="00873B29">
              <w:rPr>
                <w:rFonts w:ascii="Times New Roman" w:hAnsi="Times New Roman" w:cs="Times New Roman"/>
                <w:b/>
                <w:bCs/>
                <w:sz w:val="16"/>
                <w:szCs w:val="16"/>
              </w:rPr>
              <w:t>ВОЗВРАТ ОСТАТКОВ СУБСИДИЙ, СУБВЕНЦИЙ И ИНЫХ МЕЖБЮДЖЕТНЫХ ТРАНСФЕРТОВ, ИМЕЮЩИХ ЦЕЛЕВОЕ НАЗНАЧЕНИЕ, ПРОШЛЫХ ЛЕТ</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b/>
                <w:bCs/>
                <w:sz w:val="16"/>
                <w:szCs w:val="16"/>
              </w:rPr>
            </w:pPr>
            <w:r w:rsidRPr="00873B29">
              <w:rPr>
                <w:rFonts w:ascii="Times New Roman" w:hAnsi="Times New Roman" w:cs="Times New Roman"/>
                <w:b/>
                <w:bCs/>
                <w:sz w:val="16"/>
                <w:szCs w:val="16"/>
              </w:rPr>
              <w:t>-2 261 550,11</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2 19 05000 05 0000 151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-2 261 550,11</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r>
      <w:tr w:rsidR="00873B29" w:rsidRPr="00873B29" w:rsidTr="00BE0359">
        <w:trPr>
          <w:trHeight w:val="20"/>
        </w:trPr>
        <w:tc>
          <w:tcPr>
            <w:tcW w:w="1701" w:type="dxa"/>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2 19 05000 05 0000 151</w:t>
            </w:r>
          </w:p>
        </w:tc>
        <w:tc>
          <w:tcPr>
            <w:tcW w:w="5670" w:type="dxa"/>
            <w:vAlign w:val="center"/>
            <w:hideMark/>
          </w:tcPr>
          <w:p w:rsidR="00873B29" w:rsidRPr="00873B29" w:rsidRDefault="00873B29" w:rsidP="00BE0359">
            <w:pPr>
              <w:ind w:right="-108"/>
              <w:rPr>
                <w:rFonts w:ascii="Times New Roman" w:hAnsi="Times New Roman" w:cs="Times New Roman"/>
                <w:sz w:val="16"/>
                <w:szCs w:val="16"/>
              </w:rPr>
            </w:pPr>
            <w:r w:rsidRPr="00873B29">
              <w:rPr>
                <w:rFonts w:ascii="Times New Roman" w:hAnsi="Times New Roman" w:cs="Times New Roman"/>
                <w:sz w:val="16"/>
                <w:szCs w:val="16"/>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r w:rsidRPr="00873B29">
              <w:rPr>
                <w:rFonts w:ascii="Times New Roman" w:hAnsi="Times New Roman" w:cs="Times New Roman"/>
                <w:sz w:val="16"/>
                <w:szCs w:val="16"/>
              </w:rPr>
              <w:t>-2 261 550,11</w:t>
            </w: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c>
          <w:tcPr>
            <w:tcW w:w="1134" w:type="dxa"/>
            <w:noWrap/>
            <w:vAlign w:val="center"/>
            <w:hideMark/>
          </w:tcPr>
          <w:p w:rsidR="00873B29" w:rsidRPr="00873B29" w:rsidRDefault="00873B29" w:rsidP="00BE0359">
            <w:pPr>
              <w:ind w:left="-108" w:right="-108"/>
              <w:jc w:val="center"/>
              <w:rPr>
                <w:rFonts w:ascii="Times New Roman" w:hAnsi="Times New Roman" w:cs="Times New Roman"/>
                <w:sz w:val="16"/>
                <w:szCs w:val="16"/>
              </w:rPr>
            </w:pPr>
          </w:p>
        </w:tc>
      </w:tr>
    </w:tbl>
    <w:p w:rsidR="00487F18" w:rsidRDefault="00487F18" w:rsidP="00873B29">
      <w:pPr>
        <w:jc w:val="center"/>
        <w:rPr>
          <w:rFonts w:ascii="Times New Roman" w:hAnsi="Times New Roman" w:cs="Times New Roman"/>
          <w:sz w:val="28"/>
          <w:szCs w:val="28"/>
        </w:rPr>
      </w:pPr>
    </w:p>
    <w:p w:rsidR="00487F18" w:rsidRDefault="00487F18">
      <w:pPr>
        <w:rPr>
          <w:rFonts w:ascii="Times New Roman" w:hAnsi="Times New Roman" w:cs="Times New Roman"/>
          <w:sz w:val="28"/>
          <w:szCs w:val="28"/>
        </w:rPr>
      </w:pPr>
      <w:r>
        <w:rPr>
          <w:rFonts w:ascii="Times New Roman" w:hAnsi="Times New Roman" w:cs="Times New Roman"/>
          <w:sz w:val="28"/>
          <w:szCs w:val="28"/>
        </w:rPr>
        <w:br w:type="page"/>
      </w:r>
    </w:p>
    <w:p w:rsidR="00487F18" w:rsidRPr="003F3E85" w:rsidRDefault="00487F18" w:rsidP="00487F18">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14</w:t>
      </w:r>
    </w:p>
    <w:p w:rsidR="00487F18" w:rsidRDefault="00487F18" w:rsidP="00487F18">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 решению Представительного Собрания</w:t>
      </w:r>
    </w:p>
    <w:p w:rsidR="00487F18" w:rsidRPr="003F3E85" w:rsidRDefault="00487F18" w:rsidP="00487F18">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Курского района Курской области</w:t>
      </w:r>
    </w:p>
    <w:p w:rsidR="00487F18" w:rsidRDefault="008B4331" w:rsidP="00487F18">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22.12.2017г. № 30-3-215 (в редакции решения от 22 июня 2018г. № 34-3-250)</w:t>
      </w:r>
    </w:p>
    <w:p w:rsidR="00487F18" w:rsidRDefault="00487F18" w:rsidP="00487F18">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p>
    <w:p w:rsidR="00873B29" w:rsidRDefault="00487F18" w:rsidP="00873B29">
      <w:pPr>
        <w:jc w:val="center"/>
        <w:rPr>
          <w:rFonts w:ascii="Times New Roman" w:hAnsi="Times New Roman" w:cs="Times New Roman"/>
          <w:sz w:val="28"/>
          <w:szCs w:val="28"/>
        </w:rPr>
      </w:pPr>
      <w:proofErr w:type="gramStart"/>
      <w:r w:rsidRPr="00487F18">
        <w:rPr>
          <w:rFonts w:ascii="Times New Roman" w:hAnsi="Times New Roman" w:cs="Times New Roman"/>
          <w:sz w:val="28"/>
          <w:szCs w:val="28"/>
        </w:rPr>
        <w:t>Распределение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утверждению генеральных планов сельских поселений Курского района Курской области, правил землепользования и застройки сельских поселений Курского района на 2018 год и на плановый период 2019 и 2020 годов</w:t>
      </w:r>
      <w:proofErr w:type="gramEnd"/>
    </w:p>
    <w:tbl>
      <w:tblPr>
        <w:tblW w:w="10773" w:type="dxa"/>
        <w:tblInd w:w="-1026" w:type="dxa"/>
        <w:tblLook w:val="04A0"/>
      </w:tblPr>
      <w:tblGrid>
        <w:gridCol w:w="560"/>
        <w:gridCol w:w="3420"/>
        <w:gridCol w:w="1549"/>
        <w:gridCol w:w="1559"/>
        <w:gridCol w:w="1560"/>
        <w:gridCol w:w="907"/>
        <w:gridCol w:w="1218"/>
      </w:tblGrid>
      <w:tr w:rsidR="00487F18" w:rsidRPr="00487F18" w:rsidTr="00487F18">
        <w:trPr>
          <w:trHeight w:val="570"/>
        </w:trPr>
        <w:tc>
          <w:tcPr>
            <w:tcW w:w="560" w:type="dxa"/>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rPr>
            </w:pPr>
            <w:r w:rsidRPr="00487F18">
              <w:rPr>
                <w:rFonts w:ascii="Times New Roman" w:eastAsia="Times New Roman" w:hAnsi="Times New Roman" w:cs="Times New Roman"/>
                <w:b/>
                <w:bCs/>
                <w:color w:val="000000"/>
              </w:rPr>
              <w:t xml:space="preserve">№ </w:t>
            </w:r>
            <w:proofErr w:type="spellStart"/>
            <w:proofErr w:type="gramStart"/>
            <w:r w:rsidRPr="00487F18">
              <w:rPr>
                <w:rFonts w:ascii="Times New Roman" w:eastAsia="Times New Roman" w:hAnsi="Times New Roman" w:cs="Times New Roman"/>
                <w:b/>
                <w:bCs/>
                <w:color w:val="000000"/>
              </w:rPr>
              <w:t>п</w:t>
            </w:r>
            <w:proofErr w:type="spellEnd"/>
            <w:proofErr w:type="gramEnd"/>
            <w:r w:rsidRPr="00487F18">
              <w:rPr>
                <w:rFonts w:ascii="Times New Roman" w:eastAsia="Times New Roman" w:hAnsi="Times New Roman" w:cs="Times New Roman"/>
                <w:b/>
                <w:bCs/>
                <w:color w:val="000000"/>
              </w:rPr>
              <w:t>/</w:t>
            </w:r>
            <w:proofErr w:type="spellStart"/>
            <w:r w:rsidRPr="00487F18">
              <w:rPr>
                <w:rFonts w:ascii="Times New Roman" w:eastAsia="Times New Roman" w:hAnsi="Times New Roman" w:cs="Times New Roman"/>
                <w:b/>
                <w:bCs/>
                <w:color w:val="000000"/>
              </w:rPr>
              <w:t>п</w:t>
            </w:r>
            <w:proofErr w:type="spellEnd"/>
          </w:p>
        </w:tc>
        <w:tc>
          <w:tcPr>
            <w:tcW w:w="3420"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rPr>
            </w:pPr>
            <w:r w:rsidRPr="00487F18">
              <w:rPr>
                <w:rFonts w:ascii="Times New Roman" w:eastAsia="Times New Roman" w:hAnsi="Times New Roman" w:cs="Times New Roman"/>
                <w:b/>
                <w:bCs/>
                <w:color w:val="000000"/>
              </w:rPr>
              <w:t>Наименование сельсовета</w:t>
            </w:r>
          </w:p>
        </w:tc>
        <w:tc>
          <w:tcPr>
            <w:tcW w:w="4668" w:type="dxa"/>
            <w:gridSpan w:val="3"/>
            <w:tcBorders>
              <w:top w:val="single" w:sz="8" w:space="0" w:color="auto"/>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rPr>
            </w:pPr>
            <w:r w:rsidRPr="00487F18">
              <w:rPr>
                <w:rFonts w:ascii="Times New Roman" w:eastAsia="Times New Roman" w:hAnsi="Times New Roman" w:cs="Times New Roman"/>
                <w:b/>
                <w:bCs/>
                <w:color w:val="000000"/>
              </w:rPr>
              <w:t>Сумма на 2018 год, рублей</w:t>
            </w:r>
          </w:p>
        </w:tc>
        <w:tc>
          <w:tcPr>
            <w:tcW w:w="907" w:type="dxa"/>
            <w:vMerge w:val="restart"/>
            <w:tcBorders>
              <w:top w:val="single" w:sz="8" w:space="0" w:color="auto"/>
              <w:left w:val="single" w:sz="4" w:space="0" w:color="000000"/>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rPr>
            </w:pPr>
            <w:r w:rsidRPr="00487F18">
              <w:rPr>
                <w:rFonts w:ascii="Times New Roman" w:eastAsia="Times New Roman" w:hAnsi="Times New Roman" w:cs="Times New Roman"/>
                <w:b/>
                <w:bCs/>
                <w:color w:val="000000"/>
              </w:rPr>
              <w:t>Сумма на 2019 год, рублей</w:t>
            </w:r>
          </w:p>
        </w:tc>
        <w:tc>
          <w:tcPr>
            <w:tcW w:w="1218" w:type="dxa"/>
            <w:vMerge w:val="restart"/>
            <w:tcBorders>
              <w:top w:val="single" w:sz="8" w:space="0" w:color="auto"/>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rPr>
            </w:pPr>
            <w:r w:rsidRPr="00487F18">
              <w:rPr>
                <w:rFonts w:ascii="Times New Roman" w:eastAsia="Times New Roman" w:hAnsi="Times New Roman" w:cs="Times New Roman"/>
                <w:b/>
                <w:bCs/>
                <w:color w:val="000000"/>
              </w:rPr>
              <w:t>Сумма на 2020 год, рублей</w:t>
            </w:r>
          </w:p>
        </w:tc>
      </w:tr>
      <w:tr w:rsidR="00487F18" w:rsidRPr="00487F18" w:rsidTr="00487F18">
        <w:trPr>
          <w:trHeight w:val="1140"/>
        </w:trPr>
        <w:tc>
          <w:tcPr>
            <w:tcW w:w="560" w:type="dxa"/>
            <w:vMerge/>
            <w:tcBorders>
              <w:top w:val="single" w:sz="8" w:space="0" w:color="auto"/>
              <w:left w:val="single" w:sz="8" w:space="0" w:color="auto"/>
              <w:bottom w:val="single" w:sz="4" w:space="0" w:color="000000"/>
              <w:right w:val="single" w:sz="4" w:space="0" w:color="000000"/>
            </w:tcBorders>
            <w:vAlign w:val="center"/>
            <w:hideMark/>
          </w:tcPr>
          <w:p w:rsidR="00487F18" w:rsidRPr="00487F18" w:rsidRDefault="00487F18" w:rsidP="00487F18">
            <w:pPr>
              <w:spacing w:after="0" w:line="240" w:lineRule="auto"/>
              <w:rPr>
                <w:rFonts w:ascii="Times New Roman" w:eastAsia="Times New Roman" w:hAnsi="Times New Roman" w:cs="Times New Roman"/>
                <w:b/>
                <w:bCs/>
                <w:color w:val="000000"/>
              </w:rPr>
            </w:pPr>
          </w:p>
        </w:tc>
        <w:tc>
          <w:tcPr>
            <w:tcW w:w="3420" w:type="dxa"/>
            <w:vMerge/>
            <w:tcBorders>
              <w:top w:val="single" w:sz="8" w:space="0" w:color="auto"/>
              <w:left w:val="single" w:sz="4" w:space="0" w:color="000000"/>
              <w:bottom w:val="single" w:sz="4" w:space="0" w:color="000000"/>
              <w:right w:val="single" w:sz="4" w:space="0" w:color="000000"/>
            </w:tcBorders>
            <w:vAlign w:val="center"/>
            <w:hideMark/>
          </w:tcPr>
          <w:p w:rsidR="00487F18" w:rsidRPr="00487F18" w:rsidRDefault="00487F18" w:rsidP="00487F18">
            <w:pPr>
              <w:spacing w:after="0" w:line="240" w:lineRule="auto"/>
              <w:rPr>
                <w:rFonts w:ascii="Times New Roman" w:eastAsia="Times New Roman" w:hAnsi="Times New Roman" w:cs="Times New Roman"/>
                <w:b/>
                <w:bCs/>
                <w:color w:val="000000"/>
              </w:rPr>
            </w:pP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rPr>
            </w:pPr>
            <w:r w:rsidRPr="00487F18">
              <w:rPr>
                <w:rFonts w:ascii="Times New Roman" w:eastAsia="Times New Roman" w:hAnsi="Times New Roman" w:cs="Times New Roman"/>
                <w:b/>
                <w:bCs/>
                <w:color w:val="000000"/>
              </w:rPr>
              <w:t>Всего</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rPr>
            </w:pPr>
            <w:r w:rsidRPr="00487F18">
              <w:rPr>
                <w:rFonts w:ascii="Times New Roman" w:eastAsia="Times New Roman" w:hAnsi="Times New Roman" w:cs="Times New Roman"/>
                <w:b/>
                <w:bCs/>
                <w:color w:val="000000"/>
              </w:rPr>
              <w:t>средства областного бюджета</w:t>
            </w:r>
          </w:p>
        </w:tc>
        <w:tc>
          <w:tcPr>
            <w:tcW w:w="1560"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rPr>
            </w:pPr>
            <w:r w:rsidRPr="00487F18">
              <w:rPr>
                <w:rFonts w:ascii="Times New Roman" w:eastAsia="Times New Roman" w:hAnsi="Times New Roman" w:cs="Times New Roman"/>
                <w:b/>
                <w:bCs/>
                <w:color w:val="000000"/>
              </w:rPr>
              <w:t>средства бюджета Курского района Курской области</w:t>
            </w:r>
          </w:p>
        </w:tc>
        <w:tc>
          <w:tcPr>
            <w:tcW w:w="907" w:type="dxa"/>
            <w:vMerge/>
            <w:tcBorders>
              <w:top w:val="single" w:sz="8" w:space="0" w:color="auto"/>
              <w:left w:val="single" w:sz="4" w:space="0" w:color="000000"/>
              <w:bottom w:val="single" w:sz="4" w:space="0" w:color="000000"/>
              <w:right w:val="single" w:sz="4" w:space="0" w:color="000000"/>
            </w:tcBorders>
            <w:vAlign w:val="center"/>
            <w:hideMark/>
          </w:tcPr>
          <w:p w:rsidR="00487F18" w:rsidRPr="00487F18" w:rsidRDefault="00487F18" w:rsidP="00487F18">
            <w:pPr>
              <w:spacing w:after="0" w:line="240" w:lineRule="auto"/>
              <w:rPr>
                <w:rFonts w:ascii="Times New Roman" w:eastAsia="Times New Roman" w:hAnsi="Times New Roman" w:cs="Times New Roman"/>
                <w:b/>
                <w:bCs/>
                <w:color w:val="000000"/>
              </w:rPr>
            </w:pPr>
          </w:p>
        </w:tc>
        <w:tc>
          <w:tcPr>
            <w:tcW w:w="1218" w:type="dxa"/>
            <w:vMerge/>
            <w:tcBorders>
              <w:top w:val="single" w:sz="8" w:space="0" w:color="auto"/>
              <w:left w:val="single" w:sz="4" w:space="0" w:color="000000"/>
              <w:bottom w:val="single" w:sz="4" w:space="0" w:color="000000"/>
              <w:right w:val="single" w:sz="8" w:space="0" w:color="auto"/>
            </w:tcBorders>
            <w:vAlign w:val="center"/>
            <w:hideMark/>
          </w:tcPr>
          <w:p w:rsidR="00487F18" w:rsidRPr="00487F18" w:rsidRDefault="00487F18" w:rsidP="00487F18">
            <w:pPr>
              <w:spacing w:after="0" w:line="240" w:lineRule="auto"/>
              <w:rPr>
                <w:rFonts w:ascii="Times New Roman" w:eastAsia="Times New Roman" w:hAnsi="Times New Roman" w:cs="Times New Roman"/>
                <w:b/>
                <w:bCs/>
                <w:color w:val="000000"/>
              </w:rPr>
            </w:pP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1</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Бесединский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468 807,00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307 165,00</w:t>
            </w:r>
          </w:p>
        </w:tc>
        <w:tc>
          <w:tcPr>
            <w:tcW w:w="1560"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161 642,00</w:t>
            </w:r>
          </w:p>
        </w:tc>
        <w:tc>
          <w:tcPr>
            <w:tcW w:w="907"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2</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Брежневский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267 385,00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152 626,00</w:t>
            </w:r>
          </w:p>
        </w:tc>
        <w:tc>
          <w:tcPr>
            <w:tcW w:w="1560" w:type="dxa"/>
            <w:tcBorders>
              <w:top w:val="nil"/>
              <w:left w:val="single" w:sz="4" w:space="0" w:color="000000"/>
              <w:bottom w:val="nil"/>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114 759,00</w:t>
            </w:r>
          </w:p>
        </w:tc>
        <w:tc>
          <w:tcPr>
            <w:tcW w:w="907"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3</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Винниковский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69 291,00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13 736,00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55 555,00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4</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Ворошневский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60 791,00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8 002,00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52 789,00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5</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Камышинский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68 245,00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11 999,00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56 246,00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6</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Клюквинский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142 949,00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23 466,00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119 483,00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7</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Лебяженский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308 942,00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27 289,00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281 653,00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8</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Моковский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41 682,00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8 177,00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33 505,00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9</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Нижнемедведицкий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129 428,00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69 600,00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59 828,00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10</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Новопоселеновскийсельсовет</w:t>
            </w:r>
            <w:proofErr w:type="spellEnd"/>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91 802,00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15 995,00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75 807,00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11</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Ноздрачевский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91 620,00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15 474,00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76 146,00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12</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Пашковский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149 742,00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15 719,00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134 023,00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13</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Полевской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149 488,00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37 192,00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112 296,00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14</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Полянский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145 110,00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20 686,00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124 424,00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15</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Рышковский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47 141,00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11 999,00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35 142,00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16</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Шумаковский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93 864,00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14 013,00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79 851,00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15"/>
        </w:trPr>
        <w:tc>
          <w:tcPr>
            <w:tcW w:w="560" w:type="dxa"/>
            <w:tcBorders>
              <w:top w:val="nil"/>
              <w:left w:val="single" w:sz="8" w:space="0" w:color="auto"/>
              <w:bottom w:val="single" w:sz="4" w:space="0" w:color="000000"/>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17</w:t>
            </w:r>
          </w:p>
        </w:tc>
        <w:tc>
          <w:tcPr>
            <w:tcW w:w="3420" w:type="dxa"/>
            <w:tcBorders>
              <w:top w:val="nil"/>
              <w:left w:val="nil"/>
              <w:bottom w:val="single" w:sz="4" w:space="0" w:color="000000"/>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color w:val="000000"/>
                <w:sz w:val="24"/>
                <w:szCs w:val="24"/>
              </w:rPr>
            </w:pPr>
            <w:proofErr w:type="spellStart"/>
            <w:r w:rsidRPr="00487F18">
              <w:rPr>
                <w:rFonts w:ascii="Times New Roman" w:eastAsia="Times New Roman" w:hAnsi="Times New Roman" w:cs="Times New Roman"/>
                <w:color w:val="000000"/>
                <w:sz w:val="24"/>
                <w:szCs w:val="24"/>
              </w:rPr>
              <w:t>Щетинский</w:t>
            </w:r>
            <w:proofErr w:type="spellEnd"/>
            <w:r w:rsidRPr="00487F18">
              <w:rPr>
                <w:rFonts w:ascii="Times New Roman" w:eastAsia="Times New Roman" w:hAnsi="Times New Roman" w:cs="Times New Roman"/>
                <w:color w:val="000000"/>
                <w:sz w:val="24"/>
                <w:szCs w:val="24"/>
              </w:rPr>
              <w:t xml:space="preserve"> сельсовет</w:t>
            </w:r>
          </w:p>
        </w:tc>
        <w:tc>
          <w:tcPr>
            <w:tcW w:w="1549"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45 900,00</w:t>
            </w:r>
          </w:p>
        </w:tc>
        <w:tc>
          <w:tcPr>
            <w:tcW w:w="1559" w:type="dxa"/>
            <w:tcBorders>
              <w:top w:val="nil"/>
              <w:left w:val="single" w:sz="4" w:space="0" w:color="000000"/>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rPr>
            </w:pPr>
            <w:r w:rsidRPr="00487F18">
              <w:rPr>
                <w:rFonts w:ascii="Times New Roman" w:eastAsia="Times New Roman" w:hAnsi="Times New Roman" w:cs="Times New Roman"/>
                <w:color w:val="000000"/>
              </w:rPr>
              <w:t>11 130,00</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487F18" w:rsidRPr="00487F18" w:rsidRDefault="00487F18" w:rsidP="00487F18">
            <w:pPr>
              <w:spacing w:after="0" w:line="240" w:lineRule="auto"/>
              <w:jc w:val="center"/>
              <w:rPr>
                <w:rFonts w:ascii="Times New Roman" w:eastAsia="Times New Roman" w:hAnsi="Times New Roman" w:cs="Times New Roman"/>
              </w:rPr>
            </w:pPr>
            <w:r w:rsidRPr="00487F18">
              <w:rPr>
                <w:rFonts w:ascii="Times New Roman" w:eastAsia="Times New Roman" w:hAnsi="Times New Roman" w:cs="Times New Roman"/>
              </w:rPr>
              <w:t>34 770,00</w:t>
            </w:r>
          </w:p>
        </w:tc>
        <w:tc>
          <w:tcPr>
            <w:tcW w:w="907" w:type="dxa"/>
            <w:tcBorders>
              <w:top w:val="nil"/>
              <w:left w:val="nil"/>
              <w:bottom w:val="single" w:sz="4" w:space="0" w:color="000000"/>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c>
          <w:tcPr>
            <w:tcW w:w="1218" w:type="dxa"/>
            <w:tcBorders>
              <w:top w:val="nil"/>
              <w:left w:val="single" w:sz="4" w:space="0" w:color="000000"/>
              <w:bottom w:val="single" w:sz="4" w:space="0" w:color="000000"/>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4"/>
                <w:szCs w:val="24"/>
              </w:rPr>
            </w:pPr>
            <w:r w:rsidRPr="00487F18">
              <w:rPr>
                <w:rFonts w:ascii="Times New Roman" w:eastAsia="Times New Roman" w:hAnsi="Times New Roman" w:cs="Times New Roman"/>
                <w:color w:val="000000"/>
                <w:sz w:val="24"/>
                <w:szCs w:val="24"/>
              </w:rPr>
              <w:t>0,00</w:t>
            </w:r>
          </w:p>
        </w:tc>
      </w:tr>
      <w:tr w:rsidR="00487F18" w:rsidRPr="00487F18" w:rsidTr="00487F18">
        <w:trPr>
          <w:trHeight w:val="390"/>
        </w:trPr>
        <w:tc>
          <w:tcPr>
            <w:tcW w:w="560" w:type="dxa"/>
            <w:tcBorders>
              <w:top w:val="nil"/>
              <w:left w:val="single" w:sz="8" w:space="0" w:color="auto"/>
              <w:bottom w:val="single" w:sz="8" w:space="0" w:color="auto"/>
              <w:right w:val="single" w:sz="4" w:space="0" w:color="000000"/>
            </w:tcBorders>
            <w:shd w:val="clear" w:color="auto" w:fill="auto"/>
            <w:noWrap/>
            <w:vAlign w:val="center"/>
            <w:hideMark/>
          </w:tcPr>
          <w:p w:rsidR="00487F18" w:rsidRPr="00487F18" w:rsidRDefault="00487F18" w:rsidP="00487F18">
            <w:pPr>
              <w:spacing w:after="0" w:line="240" w:lineRule="auto"/>
              <w:jc w:val="center"/>
              <w:rPr>
                <w:rFonts w:ascii="Times New Roman" w:eastAsia="Times New Roman" w:hAnsi="Times New Roman" w:cs="Times New Roman"/>
                <w:color w:val="000000"/>
                <w:sz w:val="28"/>
                <w:szCs w:val="28"/>
              </w:rPr>
            </w:pPr>
            <w:r w:rsidRPr="00487F18">
              <w:rPr>
                <w:rFonts w:ascii="Times New Roman" w:eastAsia="Times New Roman" w:hAnsi="Times New Roman" w:cs="Times New Roman"/>
                <w:color w:val="000000"/>
                <w:sz w:val="28"/>
                <w:szCs w:val="28"/>
              </w:rPr>
              <w:t> </w:t>
            </w:r>
          </w:p>
        </w:tc>
        <w:tc>
          <w:tcPr>
            <w:tcW w:w="3420" w:type="dxa"/>
            <w:tcBorders>
              <w:top w:val="nil"/>
              <w:left w:val="nil"/>
              <w:bottom w:val="single" w:sz="8" w:space="0" w:color="auto"/>
              <w:right w:val="single" w:sz="4" w:space="0" w:color="000000"/>
            </w:tcBorders>
            <w:shd w:val="clear" w:color="auto" w:fill="auto"/>
            <w:vAlign w:val="center"/>
            <w:hideMark/>
          </w:tcPr>
          <w:p w:rsidR="00487F18" w:rsidRPr="00487F18" w:rsidRDefault="00487F18" w:rsidP="00487F18">
            <w:pPr>
              <w:spacing w:after="0" w:line="240" w:lineRule="auto"/>
              <w:rPr>
                <w:rFonts w:ascii="Times New Roman" w:eastAsia="Times New Roman" w:hAnsi="Times New Roman" w:cs="Times New Roman"/>
                <w:b/>
                <w:bCs/>
                <w:color w:val="000000"/>
                <w:sz w:val="24"/>
                <w:szCs w:val="24"/>
              </w:rPr>
            </w:pPr>
            <w:r w:rsidRPr="00487F18">
              <w:rPr>
                <w:rFonts w:ascii="Times New Roman" w:eastAsia="Times New Roman" w:hAnsi="Times New Roman" w:cs="Times New Roman"/>
                <w:b/>
                <w:bCs/>
                <w:color w:val="000000"/>
                <w:sz w:val="24"/>
                <w:szCs w:val="24"/>
              </w:rPr>
              <w:t>Всего</w:t>
            </w:r>
          </w:p>
        </w:tc>
        <w:tc>
          <w:tcPr>
            <w:tcW w:w="1549" w:type="dxa"/>
            <w:tcBorders>
              <w:top w:val="nil"/>
              <w:left w:val="nil"/>
              <w:bottom w:val="single" w:sz="8" w:space="0" w:color="auto"/>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sz w:val="24"/>
                <w:szCs w:val="24"/>
              </w:rPr>
            </w:pPr>
            <w:r w:rsidRPr="00487F18">
              <w:rPr>
                <w:rFonts w:ascii="Times New Roman" w:eastAsia="Times New Roman" w:hAnsi="Times New Roman" w:cs="Times New Roman"/>
                <w:b/>
                <w:bCs/>
                <w:color w:val="000000"/>
                <w:sz w:val="24"/>
                <w:szCs w:val="24"/>
              </w:rPr>
              <w:t>2 372 187,00</w:t>
            </w:r>
          </w:p>
        </w:tc>
        <w:tc>
          <w:tcPr>
            <w:tcW w:w="1559" w:type="dxa"/>
            <w:tcBorders>
              <w:top w:val="nil"/>
              <w:left w:val="single" w:sz="4" w:space="0" w:color="000000"/>
              <w:bottom w:val="single" w:sz="8" w:space="0" w:color="auto"/>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sz w:val="24"/>
                <w:szCs w:val="24"/>
              </w:rPr>
            </w:pPr>
            <w:r w:rsidRPr="00487F18">
              <w:rPr>
                <w:rFonts w:ascii="Times New Roman" w:eastAsia="Times New Roman" w:hAnsi="Times New Roman" w:cs="Times New Roman"/>
                <w:b/>
                <w:bCs/>
                <w:color w:val="000000"/>
                <w:sz w:val="24"/>
                <w:szCs w:val="24"/>
              </w:rPr>
              <w:t>764 268,00</w:t>
            </w:r>
          </w:p>
        </w:tc>
        <w:tc>
          <w:tcPr>
            <w:tcW w:w="1560" w:type="dxa"/>
            <w:tcBorders>
              <w:top w:val="nil"/>
              <w:left w:val="single" w:sz="4" w:space="0" w:color="000000"/>
              <w:bottom w:val="single" w:sz="8" w:space="0" w:color="auto"/>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sz w:val="24"/>
                <w:szCs w:val="24"/>
              </w:rPr>
            </w:pPr>
            <w:r w:rsidRPr="00487F18">
              <w:rPr>
                <w:rFonts w:ascii="Times New Roman" w:eastAsia="Times New Roman" w:hAnsi="Times New Roman" w:cs="Times New Roman"/>
                <w:b/>
                <w:bCs/>
                <w:color w:val="000000"/>
                <w:sz w:val="24"/>
                <w:szCs w:val="24"/>
              </w:rPr>
              <w:t>1 607 919,00</w:t>
            </w:r>
          </w:p>
        </w:tc>
        <w:tc>
          <w:tcPr>
            <w:tcW w:w="907" w:type="dxa"/>
            <w:tcBorders>
              <w:top w:val="nil"/>
              <w:left w:val="single" w:sz="4" w:space="0" w:color="000000"/>
              <w:bottom w:val="single" w:sz="8" w:space="0" w:color="auto"/>
              <w:right w:val="nil"/>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sz w:val="24"/>
                <w:szCs w:val="24"/>
              </w:rPr>
            </w:pPr>
            <w:r w:rsidRPr="00487F18">
              <w:rPr>
                <w:rFonts w:ascii="Times New Roman" w:eastAsia="Times New Roman" w:hAnsi="Times New Roman" w:cs="Times New Roman"/>
                <w:b/>
                <w:bCs/>
                <w:color w:val="000000"/>
                <w:sz w:val="24"/>
                <w:szCs w:val="24"/>
              </w:rPr>
              <w:t>0,00</w:t>
            </w:r>
          </w:p>
        </w:tc>
        <w:tc>
          <w:tcPr>
            <w:tcW w:w="1218" w:type="dxa"/>
            <w:tcBorders>
              <w:top w:val="nil"/>
              <w:left w:val="single" w:sz="4" w:space="0" w:color="000000"/>
              <w:bottom w:val="single" w:sz="8" w:space="0" w:color="auto"/>
              <w:right w:val="single" w:sz="8" w:space="0" w:color="auto"/>
            </w:tcBorders>
            <w:shd w:val="clear" w:color="auto" w:fill="auto"/>
            <w:vAlign w:val="center"/>
            <w:hideMark/>
          </w:tcPr>
          <w:p w:rsidR="00487F18" w:rsidRPr="00487F18" w:rsidRDefault="00487F18" w:rsidP="00487F18">
            <w:pPr>
              <w:spacing w:after="0" w:line="240" w:lineRule="auto"/>
              <w:jc w:val="center"/>
              <w:rPr>
                <w:rFonts w:ascii="Times New Roman" w:eastAsia="Times New Roman" w:hAnsi="Times New Roman" w:cs="Times New Roman"/>
                <w:b/>
                <w:bCs/>
                <w:color w:val="000000"/>
                <w:sz w:val="24"/>
                <w:szCs w:val="24"/>
              </w:rPr>
            </w:pPr>
            <w:r w:rsidRPr="00487F18">
              <w:rPr>
                <w:rFonts w:ascii="Times New Roman" w:eastAsia="Times New Roman" w:hAnsi="Times New Roman" w:cs="Times New Roman"/>
                <w:b/>
                <w:bCs/>
                <w:color w:val="000000"/>
                <w:sz w:val="24"/>
                <w:szCs w:val="24"/>
              </w:rPr>
              <w:t>0,00</w:t>
            </w:r>
          </w:p>
        </w:tc>
      </w:tr>
    </w:tbl>
    <w:p w:rsidR="00487F18" w:rsidRDefault="00487F18" w:rsidP="00873B29">
      <w:pPr>
        <w:jc w:val="center"/>
        <w:rPr>
          <w:rFonts w:ascii="Times New Roman" w:hAnsi="Times New Roman" w:cs="Times New Roman"/>
          <w:sz w:val="28"/>
          <w:szCs w:val="28"/>
        </w:rPr>
      </w:pPr>
    </w:p>
    <w:p w:rsidR="00487F18" w:rsidRDefault="00487F18">
      <w:pPr>
        <w:rPr>
          <w:rFonts w:ascii="Times New Roman" w:hAnsi="Times New Roman" w:cs="Times New Roman"/>
          <w:sz w:val="28"/>
          <w:szCs w:val="28"/>
        </w:rPr>
      </w:pPr>
      <w:r>
        <w:rPr>
          <w:rFonts w:ascii="Times New Roman" w:hAnsi="Times New Roman" w:cs="Times New Roman"/>
          <w:sz w:val="28"/>
          <w:szCs w:val="28"/>
        </w:rPr>
        <w:br w:type="page"/>
      </w:r>
    </w:p>
    <w:p w:rsidR="00487F18" w:rsidRPr="003F3E85" w:rsidRDefault="00487F18" w:rsidP="00487F18">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1</w:t>
      </w:r>
      <w:r w:rsidR="00A82C98">
        <w:rPr>
          <w:rFonts w:ascii="Times New Roman" w:eastAsia="Times New Roman" w:hAnsi="Times New Roman" w:cs="Times New Roman"/>
          <w:color w:val="000000"/>
          <w:sz w:val="24"/>
          <w:szCs w:val="24"/>
        </w:rPr>
        <w:t>5</w:t>
      </w:r>
    </w:p>
    <w:p w:rsidR="00487F18" w:rsidRDefault="00487F18" w:rsidP="00487F18">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 решению Представительного Собрания</w:t>
      </w:r>
    </w:p>
    <w:p w:rsidR="00487F18" w:rsidRPr="003F3E85" w:rsidRDefault="00487F18" w:rsidP="00487F18">
      <w:pPr>
        <w:widowControl w:val="0"/>
        <w:suppressAutoHyphens/>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sidRPr="003F3E85">
        <w:rPr>
          <w:rFonts w:ascii="Times New Roman" w:eastAsia="Times New Roman" w:hAnsi="Times New Roman" w:cs="Times New Roman"/>
          <w:color w:val="000000"/>
          <w:sz w:val="24"/>
          <w:szCs w:val="24"/>
        </w:rPr>
        <w:t>Курского района Курской области</w:t>
      </w:r>
    </w:p>
    <w:p w:rsidR="00487F18" w:rsidRDefault="008B4331" w:rsidP="00487F18">
      <w:pPr>
        <w:widowControl w:val="0"/>
        <w:autoSpaceDE w:val="0"/>
        <w:autoSpaceDN w:val="0"/>
        <w:adjustRightInd w:val="0"/>
        <w:spacing w:after="0" w:line="240" w:lineRule="auto"/>
        <w:ind w:left="453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22.12.2017г. № 30-3-215 (в редакции решения от 22 июня 2018г. № 34-3-250)</w:t>
      </w:r>
    </w:p>
    <w:p w:rsidR="00487F18" w:rsidRDefault="00487F18" w:rsidP="00873B29">
      <w:pPr>
        <w:jc w:val="center"/>
        <w:rPr>
          <w:rFonts w:ascii="Times New Roman" w:hAnsi="Times New Roman" w:cs="Times New Roman"/>
          <w:sz w:val="28"/>
          <w:szCs w:val="28"/>
        </w:rPr>
      </w:pPr>
    </w:p>
    <w:p w:rsidR="00487F18" w:rsidRDefault="00487F18" w:rsidP="00873B29">
      <w:pPr>
        <w:jc w:val="center"/>
        <w:rPr>
          <w:rFonts w:ascii="Times New Roman" w:hAnsi="Times New Roman" w:cs="Times New Roman"/>
          <w:sz w:val="28"/>
          <w:szCs w:val="28"/>
        </w:rPr>
      </w:pPr>
      <w:r w:rsidRPr="00487F18">
        <w:rPr>
          <w:rFonts w:ascii="Times New Roman" w:hAnsi="Times New Roman" w:cs="Times New Roman"/>
          <w:sz w:val="28"/>
          <w:szCs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из районного фонда финансовой поддержки поселений муниципального образования "Курский район" Курской области на 2018 год и на плановый период 2019 и 2020 годов</w:t>
      </w:r>
    </w:p>
    <w:tbl>
      <w:tblPr>
        <w:tblW w:w="0" w:type="auto"/>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50"/>
        <w:gridCol w:w="3322"/>
        <w:gridCol w:w="1810"/>
        <w:gridCol w:w="1838"/>
        <w:gridCol w:w="1898"/>
      </w:tblGrid>
      <w:tr w:rsidR="00487F18" w:rsidTr="0033678D">
        <w:trPr>
          <w:trHeight w:val="574"/>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spellStart"/>
            <w:proofErr w:type="gramStart"/>
            <w:r>
              <w:rPr>
                <w:rFonts w:ascii="Times New Roman" w:hAnsi="Times New Roman" w:cs="Times New Roman"/>
                <w:b/>
                <w:bCs/>
                <w:color w:val="000000"/>
                <w:sz w:val="24"/>
                <w:szCs w:val="24"/>
              </w:rPr>
              <w:t>п</w:t>
            </w:r>
            <w:proofErr w:type="spellEnd"/>
            <w:proofErr w:type="gramEnd"/>
            <w:r>
              <w:rPr>
                <w:rFonts w:ascii="Times New Roman" w:hAnsi="Times New Roman" w:cs="Times New Roman"/>
                <w:b/>
                <w:bCs/>
                <w:color w:val="000000"/>
                <w:sz w:val="24"/>
                <w:szCs w:val="24"/>
              </w:rPr>
              <w:t>/</w:t>
            </w:r>
            <w:proofErr w:type="spellStart"/>
            <w:r>
              <w:rPr>
                <w:rFonts w:ascii="Times New Roman" w:hAnsi="Times New Roman" w:cs="Times New Roman"/>
                <w:b/>
                <w:bCs/>
                <w:color w:val="000000"/>
                <w:sz w:val="24"/>
                <w:szCs w:val="24"/>
              </w:rPr>
              <w:t>п</w:t>
            </w:r>
            <w:proofErr w:type="spellEnd"/>
          </w:p>
        </w:tc>
        <w:tc>
          <w:tcPr>
            <w:tcW w:w="3322" w:type="dxa"/>
          </w:tcPr>
          <w:p w:rsidR="00487F18" w:rsidRDefault="00487F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сельсовета</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на 2018 год, рублей</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на 2019 год, рублей</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Сумма на 2020 год, рублей</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Бесединский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Брежневский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Винниковский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Ворошневский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Камышинский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200 000,00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Клюквинский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Лебяженский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1 220 100,00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Моковский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Нижнемедведицкий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Новопоселеновскийсельсовет</w:t>
            </w:r>
            <w:proofErr w:type="spellEnd"/>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Ноздрачевский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Пашковский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Полевской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Полянский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Рышковский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Шумаковский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26"/>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3322" w:type="dxa"/>
          </w:tcPr>
          <w:p w:rsidR="00487F18" w:rsidRDefault="00487F1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Щетинский</w:t>
            </w:r>
            <w:proofErr w:type="spellEnd"/>
            <w:r>
              <w:rPr>
                <w:rFonts w:ascii="Times New Roman" w:hAnsi="Times New Roman" w:cs="Times New Roman"/>
                <w:color w:val="000000"/>
                <w:sz w:val="24"/>
                <w:szCs w:val="24"/>
              </w:rPr>
              <w:t xml:space="preserve"> сельсовет</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487F18" w:rsidTr="0033678D">
        <w:trPr>
          <w:trHeight w:val="355"/>
        </w:trPr>
        <w:tc>
          <w:tcPr>
            <w:tcW w:w="950" w:type="dxa"/>
          </w:tcPr>
          <w:p w:rsidR="00487F18" w:rsidRDefault="00487F18">
            <w:pPr>
              <w:autoSpaceDE w:val="0"/>
              <w:autoSpaceDN w:val="0"/>
              <w:adjustRightInd w:val="0"/>
              <w:spacing w:after="0" w:line="240" w:lineRule="auto"/>
              <w:jc w:val="center"/>
              <w:rPr>
                <w:rFonts w:ascii="Times New Roman" w:hAnsi="Times New Roman" w:cs="Times New Roman"/>
                <w:color w:val="000000"/>
                <w:sz w:val="28"/>
                <w:szCs w:val="28"/>
              </w:rPr>
            </w:pPr>
          </w:p>
        </w:tc>
        <w:tc>
          <w:tcPr>
            <w:tcW w:w="3322" w:type="dxa"/>
          </w:tcPr>
          <w:p w:rsidR="00487F18" w:rsidRDefault="00487F1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w:t>
            </w:r>
          </w:p>
        </w:tc>
        <w:tc>
          <w:tcPr>
            <w:tcW w:w="1810" w:type="dxa"/>
          </w:tcPr>
          <w:p w:rsidR="00487F18" w:rsidRDefault="00487F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1 420 100,00</w:t>
            </w:r>
          </w:p>
        </w:tc>
        <w:tc>
          <w:tcPr>
            <w:tcW w:w="1838" w:type="dxa"/>
          </w:tcPr>
          <w:p w:rsidR="00487F18" w:rsidRDefault="00487F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c>
          <w:tcPr>
            <w:tcW w:w="1898" w:type="dxa"/>
          </w:tcPr>
          <w:p w:rsidR="00487F18" w:rsidRDefault="00487F1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bl>
    <w:p w:rsidR="00487F18" w:rsidRDefault="00487F18" w:rsidP="00873B29">
      <w:pPr>
        <w:jc w:val="center"/>
        <w:rPr>
          <w:rFonts w:ascii="Times New Roman" w:hAnsi="Times New Roman" w:cs="Times New Roman"/>
          <w:sz w:val="28"/>
          <w:szCs w:val="28"/>
        </w:rPr>
      </w:pPr>
    </w:p>
    <w:sectPr w:rsidR="00487F18" w:rsidSect="001238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813" w:rsidRDefault="00123813" w:rsidP="00123813">
      <w:pPr>
        <w:spacing w:after="0" w:line="240" w:lineRule="auto"/>
      </w:pPr>
      <w:r>
        <w:separator/>
      </w:r>
    </w:p>
  </w:endnote>
  <w:endnote w:type="continuationSeparator" w:id="1">
    <w:p w:rsidR="00123813" w:rsidRDefault="00123813" w:rsidP="00123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813" w:rsidRDefault="00123813" w:rsidP="00123813">
      <w:pPr>
        <w:spacing w:after="0" w:line="240" w:lineRule="auto"/>
      </w:pPr>
      <w:r>
        <w:separator/>
      </w:r>
    </w:p>
  </w:footnote>
  <w:footnote w:type="continuationSeparator" w:id="1">
    <w:p w:rsidR="00123813" w:rsidRDefault="00123813" w:rsidP="00123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31646"/>
      <w:docPartObj>
        <w:docPartGallery w:val="Page Numbers (Top of Page)"/>
        <w:docPartUnique/>
      </w:docPartObj>
    </w:sdtPr>
    <w:sdtContent>
      <w:p w:rsidR="00123813" w:rsidRDefault="001D57C1">
        <w:pPr>
          <w:pStyle w:val="a7"/>
          <w:jc w:val="center"/>
        </w:pPr>
        <w:fldSimple w:instr=" PAGE   \* MERGEFORMAT ">
          <w:r w:rsidR="009C6C0E">
            <w:rPr>
              <w:noProof/>
            </w:rPr>
            <w:t>3</w:t>
          </w:r>
        </w:fldSimple>
      </w:p>
    </w:sdtContent>
  </w:sdt>
  <w:p w:rsidR="00123813" w:rsidRDefault="0012381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5173"/>
    <w:multiLevelType w:val="hybridMultilevel"/>
    <w:tmpl w:val="F2126052"/>
    <w:lvl w:ilvl="0" w:tplc="D8361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9911AC3"/>
    <w:multiLevelType w:val="hybridMultilevel"/>
    <w:tmpl w:val="D86C1E4A"/>
    <w:lvl w:ilvl="0" w:tplc="07A80360">
      <w:start w:val="1"/>
      <w:numFmt w:val="decimal"/>
      <w:lvlText w:val="%1."/>
      <w:lvlJc w:val="left"/>
      <w:pPr>
        <w:ind w:left="1579" w:hanging="360"/>
      </w:pPr>
      <w:rPr>
        <w:rFonts w:hint="default"/>
      </w:rPr>
    </w:lvl>
    <w:lvl w:ilvl="1" w:tplc="04190019" w:tentative="1">
      <w:start w:val="1"/>
      <w:numFmt w:val="lowerLetter"/>
      <w:lvlText w:val="%2."/>
      <w:lvlJc w:val="left"/>
      <w:pPr>
        <w:ind w:left="2299" w:hanging="360"/>
      </w:pPr>
    </w:lvl>
    <w:lvl w:ilvl="2" w:tplc="0419001B" w:tentative="1">
      <w:start w:val="1"/>
      <w:numFmt w:val="lowerRoman"/>
      <w:lvlText w:val="%3."/>
      <w:lvlJc w:val="right"/>
      <w:pPr>
        <w:ind w:left="3019" w:hanging="180"/>
      </w:pPr>
    </w:lvl>
    <w:lvl w:ilvl="3" w:tplc="0419000F" w:tentative="1">
      <w:start w:val="1"/>
      <w:numFmt w:val="decimal"/>
      <w:lvlText w:val="%4."/>
      <w:lvlJc w:val="left"/>
      <w:pPr>
        <w:ind w:left="3739" w:hanging="360"/>
      </w:pPr>
    </w:lvl>
    <w:lvl w:ilvl="4" w:tplc="04190019" w:tentative="1">
      <w:start w:val="1"/>
      <w:numFmt w:val="lowerLetter"/>
      <w:lvlText w:val="%5."/>
      <w:lvlJc w:val="left"/>
      <w:pPr>
        <w:ind w:left="4459" w:hanging="360"/>
      </w:pPr>
    </w:lvl>
    <w:lvl w:ilvl="5" w:tplc="0419001B" w:tentative="1">
      <w:start w:val="1"/>
      <w:numFmt w:val="lowerRoman"/>
      <w:lvlText w:val="%6."/>
      <w:lvlJc w:val="right"/>
      <w:pPr>
        <w:ind w:left="5179" w:hanging="180"/>
      </w:pPr>
    </w:lvl>
    <w:lvl w:ilvl="6" w:tplc="0419000F" w:tentative="1">
      <w:start w:val="1"/>
      <w:numFmt w:val="decimal"/>
      <w:lvlText w:val="%7."/>
      <w:lvlJc w:val="left"/>
      <w:pPr>
        <w:ind w:left="5899" w:hanging="360"/>
      </w:pPr>
    </w:lvl>
    <w:lvl w:ilvl="7" w:tplc="04190019" w:tentative="1">
      <w:start w:val="1"/>
      <w:numFmt w:val="lowerLetter"/>
      <w:lvlText w:val="%8."/>
      <w:lvlJc w:val="left"/>
      <w:pPr>
        <w:ind w:left="6619" w:hanging="360"/>
      </w:pPr>
    </w:lvl>
    <w:lvl w:ilvl="8" w:tplc="0419001B" w:tentative="1">
      <w:start w:val="1"/>
      <w:numFmt w:val="lowerRoman"/>
      <w:lvlText w:val="%9."/>
      <w:lvlJc w:val="right"/>
      <w:pPr>
        <w:ind w:left="733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7EBD"/>
    <w:rsid w:val="00115A0A"/>
    <w:rsid w:val="00123813"/>
    <w:rsid w:val="001D57C1"/>
    <w:rsid w:val="0033678D"/>
    <w:rsid w:val="0039595F"/>
    <w:rsid w:val="00480498"/>
    <w:rsid w:val="00487F18"/>
    <w:rsid w:val="005651C8"/>
    <w:rsid w:val="00873B29"/>
    <w:rsid w:val="00896457"/>
    <w:rsid w:val="008B4331"/>
    <w:rsid w:val="009C6C0E"/>
    <w:rsid w:val="00A82C98"/>
    <w:rsid w:val="00AE23AF"/>
    <w:rsid w:val="00BE0359"/>
    <w:rsid w:val="00DC42DF"/>
    <w:rsid w:val="00E00D62"/>
    <w:rsid w:val="00EF6FC3"/>
    <w:rsid w:val="00F97EBD"/>
    <w:rsid w:val="00FD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EBD"/>
    <w:pPr>
      <w:ind w:left="720"/>
      <w:contextualSpacing/>
    </w:pPr>
  </w:style>
  <w:style w:type="table" w:styleId="a4">
    <w:name w:val="Table Grid"/>
    <w:basedOn w:val="a1"/>
    <w:uiPriority w:val="59"/>
    <w:rsid w:val="00F97E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F97EBD"/>
    <w:rPr>
      <w:color w:val="0000FF"/>
      <w:u w:val="single"/>
    </w:rPr>
  </w:style>
  <w:style w:type="character" w:styleId="a6">
    <w:name w:val="FollowedHyperlink"/>
    <w:basedOn w:val="a0"/>
    <w:uiPriority w:val="99"/>
    <w:semiHidden/>
    <w:unhideWhenUsed/>
    <w:rsid w:val="00F97EBD"/>
    <w:rPr>
      <w:color w:val="800080"/>
      <w:u w:val="single"/>
    </w:rPr>
  </w:style>
  <w:style w:type="paragraph" w:customStyle="1" w:styleId="xl69">
    <w:name w:val="xl69"/>
    <w:basedOn w:val="a"/>
    <w:rsid w:val="00F97EBD"/>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70">
    <w:name w:val="xl70"/>
    <w:basedOn w:val="a"/>
    <w:rsid w:val="00F97EB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1">
    <w:name w:val="xl71"/>
    <w:basedOn w:val="a"/>
    <w:rsid w:val="00F97EBD"/>
    <w:pP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72">
    <w:name w:val="xl72"/>
    <w:basedOn w:val="a"/>
    <w:rsid w:val="00F97EBD"/>
    <w:pP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73">
    <w:name w:val="xl73"/>
    <w:basedOn w:val="a"/>
    <w:rsid w:val="00F97EBD"/>
    <w:pPr>
      <w:spacing w:before="100" w:beforeAutospacing="1" w:after="100" w:afterAutospacing="1" w:line="240" w:lineRule="auto"/>
    </w:pPr>
    <w:rPr>
      <w:rFonts w:ascii="Times New Roman" w:eastAsia="Times New Roman" w:hAnsi="Times New Roman" w:cs="Times New Roman"/>
      <w:color w:val="000000"/>
      <w:sz w:val="32"/>
      <w:szCs w:val="32"/>
    </w:rPr>
  </w:style>
  <w:style w:type="paragraph" w:customStyle="1" w:styleId="xl74">
    <w:name w:val="xl74"/>
    <w:basedOn w:val="a"/>
    <w:rsid w:val="00F97EBD"/>
    <w:pPr>
      <w:spacing w:before="100" w:beforeAutospacing="1" w:after="100" w:afterAutospacing="1" w:line="240" w:lineRule="auto"/>
      <w:jc w:val="center"/>
      <w:textAlignment w:val="center"/>
    </w:pPr>
    <w:rPr>
      <w:rFonts w:ascii="Times New Roman" w:eastAsia="Times New Roman" w:hAnsi="Times New Roman" w:cs="Times New Roman"/>
      <w:b/>
      <w:bCs/>
      <w:color w:val="000000"/>
    </w:rPr>
  </w:style>
  <w:style w:type="paragraph" w:customStyle="1" w:styleId="xl75">
    <w:name w:val="xl75"/>
    <w:basedOn w:val="a"/>
    <w:rsid w:val="00F97EB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6">
    <w:name w:val="xl76"/>
    <w:basedOn w:val="a"/>
    <w:rsid w:val="00F97E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97E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F97EBD"/>
    <w:pPr>
      <w:shd w:val="clear" w:color="000000" w:fill="FFFFFF"/>
      <w:spacing w:before="100" w:beforeAutospacing="1" w:after="100" w:afterAutospacing="1" w:line="240" w:lineRule="auto"/>
    </w:pPr>
    <w:rPr>
      <w:rFonts w:ascii="Times New Roman" w:eastAsia="Times New Roman" w:hAnsi="Times New Roman" w:cs="Times New Roman"/>
      <w:color w:val="000000"/>
    </w:rPr>
  </w:style>
  <w:style w:type="paragraph" w:customStyle="1" w:styleId="xl79">
    <w:name w:val="xl79"/>
    <w:basedOn w:val="a"/>
    <w:rsid w:val="00F97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F97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F97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97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F97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4">
    <w:name w:val="xl84"/>
    <w:basedOn w:val="a"/>
    <w:rsid w:val="00F97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F97E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6">
    <w:name w:val="xl86"/>
    <w:basedOn w:val="a"/>
    <w:rsid w:val="00F97E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7">
    <w:name w:val="xl87"/>
    <w:basedOn w:val="a"/>
    <w:rsid w:val="00F97E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8">
    <w:name w:val="xl88"/>
    <w:basedOn w:val="a"/>
    <w:rsid w:val="00F97E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9">
    <w:name w:val="xl89"/>
    <w:basedOn w:val="a"/>
    <w:rsid w:val="00F97E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0">
    <w:name w:val="xl90"/>
    <w:basedOn w:val="a"/>
    <w:rsid w:val="00F97E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1">
    <w:name w:val="xl91"/>
    <w:basedOn w:val="a"/>
    <w:rsid w:val="00F97E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2">
    <w:name w:val="xl92"/>
    <w:basedOn w:val="a"/>
    <w:rsid w:val="00F9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3">
    <w:name w:val="xl93"/>
    <w:basedOn w:val="a"/>
    <w:rsid w:val="00F97E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4">
    <w:name w:val="xl94"/>
    <w:basedOn w:val="a"/>
    <w:rsid w:val="00F9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F97E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F9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F97E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F9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F97E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F9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
    <w:rsid w:val="00F97E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
    <w:rsid w:val="00F9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3">
    <w:name w:val="xl103"/>
    <w:basedOn w:val="a"/>
    <w:rsid w:val="00F97E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4">
    <w:name w:val="xl104"/>
    <w:basedOn w:val="a"/>
    <w:rsid w:val="00F97E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F97E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F97E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7">
    <w:name w:val="xl107"/>
    <w:basedOn w:val="a"/>
    <w:rsid w:val="00F97EB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8">
    <w:name w:val="xl108"/>
    <w:basedOn w:val="a"/>
    <w:rsid w:val="00F97EB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9">
    <w:name w:val="xl109"/>
    <w:basedOn w:val="a"/>
    <w:rsid w:val="00F9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0">
    <w:name w:val="xl110"/>
    <w:basedOn w:val="a"/>
    <w:rsid w:val="00F9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1">
    <w:name w:val="xl111"/>
    <w:basedOn w:val="a"/>
    <w:rsid w:val="00F97EB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2">
    <w:name w:val="xl112"/>
    <w:basedOn w:val="a"/>
    <w:rsid w:val="00F97E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F97E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
    <w:rsid w:val="00F97EB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F97EB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6">
    <w:name w:val="xl116"/>
    <w:basedOn w:val="a"/>
    <w:rsid w:val="00F97E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
    <w:rsid w:val="00F97EB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8">
    <w:name w:val="xl118"/>
    <w:basedOn w:val="a"/>
    <w:rsid w:val="00F97E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9">
    <w:name w:val="xl119"/>
    <w:basedOn w:val="a"/>
    <w:rsid w:val="00F97EB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0">
    <w:name w:val="xl120"/>
    <w:basedOn w:val="a"/>
    <w:rsid w:val="00F97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1">
    <w:name w:val="xl121"/>
    <w:basedOn w:val="a"/>
    <w:rsid w:val="00F97E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F97E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F97E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F97EB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F97EB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6">
    <w:name w:val="xl126"/>
    <w:basedOn w:val="a"/>
    <w:rsid w:val="00F97EB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F97EB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8">
    <w:name w:val="xl128"/>
    <w:basedOn w:val="a"/>
    <w:rsid w:val="00F97EB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97EB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0">
    <w:name w:val="xl130"/>
    <w:basedOn w:val="a"/>
    <w:rsid w:val="00F97EB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1">
    <w:name w:val="xl131"/>
    <w:basedOn w:val="a"/>
    <w:rsid w:val="00F97EB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a"/>
    <w:rsid w:val="00F97EB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3">
    <w:name w:val="xl133"/>
    <w:basedOn w:val="a"/>
    <w:rsid w:val="00F97EBD"/>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F97EBD"/>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5">
    <w:name w:val="xl135"/>
    <w:basedOn w:val="a"/>
    <w:rsid w:val="00F97EBD"/>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6">
    <w:name w:val="xl136"/>
    <w:basedOn w:val="a"/>
    <w:rsid w:val="00F97EBD"/>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7">
    <w:name w:val="xl137"/>
    <w:basedOn w:val="a"/>
    <w:rsid w:val="00F97E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8">
    <w:name w:val="xl138"/>
    <w:basedOn w:val="a"/>
    <w:rsid w:val="00F97E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F97E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0">
    <w:name w:val="xl140"/>
    <w:basedOn w:val="a"/>
    <w:rsid w:val="00F97E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F97E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2">
    <w:name w:val="xl142"/>
    <w:basedOn w:val="a"/>
    <w:rsid w:val="00F97E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3">
    <w:name w:val="xl143"/>
    <w:basedOn w:val="a"/>
    <w:rsid w:val="00F97E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4">
    <w:name w:val="xl144"/>
    <w:basedOn w:val="a"/>
    <w:rsid w:val="00F97E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5">
    <w:name w:val="xl145"/>
    <w:basedOn w:val="a"/>
    <w:rsid w:val="00F97EB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a"/>
    <w:rsid w:val="00F97EB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7">
    <w:name w:val="xl147"/>
    <w:basedOn w:val="a"/>
    <w:rsid w:val="00F97EB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8">
    <w:name w:val="xl148"/>
    <w:basedOn w:val="a"/>
    <w:rsid w:val="00F97EB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49">
    <w:name w:val="xl149"/>
    <w:basedOn w:val="a"/>
    <w:rsid w:val="00F97EB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5">
    <w:name w:val="font5"/>
    <w:basedOn w:val="a"/>
    <w:rsid w:val="00873B29"/>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6">
    <w:name w:val="font6"/>
    <w:basedOn w:val="a"/>
    <w:rsid w:val="00873B29"/>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50">
    <w:name w:val="xl150"/>
    <w:basedOn w:val="a"/>
    <w:rsid w:val="00873B2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a"/>
    <w:rsid w:val="00873B2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a"/>
    <w:rsid w:val="00873B29"/>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3">
    <w:name w:val="xl153"/>
    <w:basedOn w:val="a"/>
    <w:rsid w:val="00873B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54">
    <w:name w:val="xl154"/>
    <w:basedOn w:val="a"/>
    <w:rsid w:val="00873B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55">
    <w:name w:val="xl155"/>
    <w:basedOn w:val="a"/>
    <w:rsid w:val="00873B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56">
    <w:name w:val="xl156"/>
    <w:basedOn w:val="a"/>
    <w:rsid w:val="00873B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57">
    <w:name w:val="xl157"/>
    <w:basedOn w:val="a"/>
    <w:rsid w:val="00873B2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styleId="a7">
    <w:name w:val="header"/>
    <w:basedOn w:val="a"/>
    <w:link w:val="a8"/>
    <w:uiPriority w:val="99"/>
    <w:unhideWhenUsed/>
    <w:rsid w:val="001238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3813"/>
  </w:style>
  <w:style w:type="paragraph" w:styleId="a9">
    <w:name w:val="footer"/>
    <w:basedOn w:val="a"/>
    <w:link w:val="aa"/>
    <w:uiPriority w:val="99"/>
    <w:semiHidden/>
    <w:unhideWhenUsed/>
    <w:rsid w:val="0012381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23813"/>
  </w:style>
  <w:style w:type="paragraph" w:styleId="ab">
    <w:name w:val="No Spacing"/>
    <w:link w:val="ac"/>
    <w:uiPriority w:val="1"/>
    <w:qFormat/>
    <w:rsid w:val="00123813"/>
    <w:pPr>
      <w:spacing w:after="0" w:line="240" w:lineRule="auto"/>
    </w:pPr>
    <w:rPr>
      <w:lang w:eastAsia="en-US"/>
    </w:rPr>
  </w:style>
  <w:style w:type="character" w:customStyle="1" w:styleId="ac">
    <w:name w:val="Без интервала Знак"/>
    <w:basedOn w:val="a0"/>
    <w:link w:val="ab"/>
    <w:uiPriority w:val="1"/>
    <w:rsid w:val="00123813"/>
    <w:rPr>
      <w:lang w:eastAsia="en-US"/>
    </w:rPr>
  </w:style>
  <w:style w:type="paragraph" w:styleId="ad">
    <w:name w:val="Balloon Text"/>
    <w:basedOn w:val="a"/>
    <w:link w:val="ae"/>
    <w:uiPriority w:val="99"/>
    <w:semiHidden/>
    <w:unhideWhenUsed/>
    <w:rsid w:val="0012381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23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75024">
      <w:bodyDiv w:val="1"/>
      <w:marLeft w:val="0"/>
      <w:marRight w:val="0"/>
      <w:marTop w:val="0"/>
      <w:marBottom w:val="0"/>
      <w:divBdr>
        <w:top w:val="none" w:sz="0" w:space="0" w:color="auto"/>
        <w:left w:val="none" w:sz="0" w:space="0" w:color="auto"/>
        <w:bottom w:val="none" w:sz="0" w:space="0" w:color="auto"/>
        <w:right w:val="none" w:sz="0" w:space="0" w:color="auto"/>
      </w:divBdr>
    </w:div>
    <w:div w:id="204022363">
      <w:bodyDiv w:val="1"/>
      <w:marLeft w:val="0"/>
      <w:marRight w:val="0"/>
      <w:marTop w:val="0"/>
      <w:marBottom w:val="0"/>
      <w:divBdr>
        <w:top w:val="none" w:sz="0" w:space="0" w:color="auto"/>
        <w:left w:val="none" w:sz="0" w:space="0" w:color="auto"/>
        <w:bottom w:val="none" w:sz="0" w:space="0" w:color="auto"/>
        <w:right w:val="none" w:sz="0" w:space="0" w:color="auto"/>
      </w:divBdr>
    </w:div>
    <w:div w:id="492767128">
      <w:bodyDiv w:val="1"/>
      <w:marLeft w:val="0"/>
      <w:marRight w:val="0"/>
      <w:marTop w:val="0"/>
      <w:marBottom w:val="0"/>
      <w:divBdr>
        <w:top w:val="none" w:sz="0" w:space="0" w:color="auto"/>
        <w:left w:val="none" w:sz="0" w:space="0" w:color="auto"/>
        <w:bottom w:val="none" w:sz="0" w:space="0" w:color="auto"/>
        <w:right w:val="none" w:sz="0" w:space="0" w:color="auto"/>
      </w:divBdr>
    </w:div>
    <w:div w:id="672415854">
      <w:bodyDiv w:val="1"/>
      <w:marLeft w:val="0"/>
      <w:marRight w:val="0"/>
      <w:marTop w:val="0"/>
      <w:marBottom w:val="0"/>
      <w:divBdr>
        <w:top w:val="none" w:sz="0" w:space="0" w:color="auto"/>
        <w:left w:val="none" w:sz="0" w:space="0" w:color="auto"/>
        <w:bottom w:val="none" w:sz="0" w:space="0" w:color="auto"/>
        <w:right w:val="none" w:sz="0" w:space="0" w:color="auto"/>
      </w:divBdr>
    </w:div>
    <w:div w:id="675352312">
      <w:bodyDiv w:val="1"/>
      <w:marLeft w:val="0"/>
      <w:marRight w:val="0"/>
      <w:marTop w:val="0"/>
      <w:marBottom w:val="0"/>
      <w:divBdr>
        <w:top w:val="none" w:sz="0" w:space="0" w:color="auto"/>
        <w:left w:val="none" w:sz="0" w:space="0" w:color="auto"/>
        <w:bottom w:val="none" w:sz="0" w:space="0" w:color="auto"/>
        <w:right w:val="none" w:sz="0" w:space="0" w:color="auto"/>
      </w:divBdr>
    </w:div>
    <w:div w:id="1205018545">
      <w:bodyDiv w:val="1"/>
      <w:marLeft w:val="0"/>
      <w:marRight w:val="0"/>
      <w:marTop w:val="0"/>
      <w:marBottom w:val="0"/>
      <w:divBdr>
        <w:top w:val="none" w:sz="0" w:space="0" w:color="auto"/>
        <w:left w:val="none" w:sz="0" w:space="0" w:color="auto"/>
        <w:bottom w:val="none" w:sz="0" w:space="0" w:color="auto"/>
        <w:right w:val="none" w:sz="0" w:space="0" w:color="auto"/>
      </w:divBdr>
    </w:div>
    <w:div w:id="1395618039">
      <w:bodyDiv w:val="1"/>
      <w:marLeft w:val="0"/>
      <w:marRight w:val="0"/>
      <w:marTop w:val="0"/>
      <w:marBottom w:val="0"/>
      <w:divBdr>
        <w:top w:val="none" w:sz="0" w:space="0" w:color="auto"/>
        <w:left w:val="none" w:sz="0" w:space="0" w:color="auto"/>
        <w:bottom w:val="none" w:sz="0" w:space="0" w:color="auto"/>
        <w:right w:val="none" w:sz="0" w:space="0" w:color="auto"/>
      </w:divBdr>
    </w:div>
    <w:div w:id="1495992443">
      <w:bodyDiv w:val="1"/>
      <w:marLeft w:val="0"/>
      <w:marRight w:val="0"/>
      <w:marTop w:val="0"/>
      <w:marBottom w:val="0"/>
      <w:divBdr>
        <w:top w:val="none" w:sz="0" w:space="0" w:color="auto"/>
        <w:left w:val="none" w:sz="0" w:space="0" w:color="auto"/>
        <w:bottom w:val="none" w:sz="0" w:space="0" w:color="auto"/>
        <w:right w:val="none" w:sz="0" w:space="0" w:color="auto"/>
      </w:divBdr>
    </w:div>
    <w:div w:id="1506751684">
      <w:bodyDiv w:val="1"/>
      <w:marLeft w:val="0"/>
      <w:marRight w:val="0"/>
      <w:marTop w:val="0"/>
      <w:marBottom w:val="0"/>
      <w:divBdr>
        <w:top w:val="none" w:sz="0" w:space="0" w:color="auto"/>
        <w:left w:val="none" w:sz="0" w:space="0" w:color="auto"/>
        <w:bottom w:val="none" w:sz="0" w:space="0" w:color="auto"/>
        <w:right w:val="none" w:sz="0" w:space="0" w:color="auto"/>
      </w:divBdr>
    </w:div>
    <w:div w:id="1690913087">
      <w:bodyDiv w:val="1"/>
      <w:marLeft w:val="0"/>
      <w:marRight w:val="0"/>
      <w:marTop w:val="0"/>
      <w:marBottom w:val="0"/>
      <w:divBdr>
        <w:top w:val="none" w:sz="0" w:space="0" w:color="auto"/>
        <w:left w:val="none" w:sz="0" w:space="0" w:color="auto"/>
        <w:bottom w:val="none" w:sz="0" w:space="0" w:color="auto"/>
        <w:right w:val="none" w:sz="0" w:space="0" w:color="auto"/>
      </w:divBdr>
    </w:div>
    <w:div w:id="1725444387">
      <w:bodyDiv w:val="1"/>
      <w:marLeft w:val="0"/>
      <w:marRight w:val="0"/>
      <w:marTop w:val="0"/>
      <w:marBottom w:val="0"/>
      <w:divBdr>
        <w:top w:val="none" w:sz="0" w:space="0" w:color="auto"/>
        <w:left w:val="none" w:sz="0" w:space="0" w:color="auto"/>
        <w:bottom w:val="none" w:sz="0" w:space="0" w:color="auto"/>
        <w:right w:val="none" w:sz="0" w:space="0" w:color="auto"/>
      </w:divBdr>
    </w:div>
    <w:div w:id="1800220587">
      <w:bodyDiv w:val="1"/>
      <w:marLeft w:val="0"/>
      <w:marRight w:val="0"/>
      <w:marTop w:val="0"/>
      <w:marBottom w:val="0"/>
      <w:divBdr>
        <w:top w:val="none" w:sz="0" w:space="0" w:color="auto"/>
        <w:left w:val="none" w:sz="0" w:space="0" w:color="auto"/>
        <w:bottom w:val="none" w:sz="0" w:space="0" w:color="auto"/>
        <w:right w:val="none" w:sz="0" w:space="0" w:color="auto"/>
      </w:divBdr>
    </w:div>
    <w:div w:id="1952280938">
      <w:bodyDiv w:val="1"/>
      <w:marLeft w:val="0"/>
      <w:marRight w:val="0"/>
      <w:marTop w:val="0"/>
      <w:marBottom w:val="0"/>
      <w:divBdr>
        <w:top w:val="none" w:sz="0" w:space="0" w:color="auto"/>
        <w:left w:val="none" w:sz="0" w:space="0" w:color="auto"/>
        <w:bottom w:val="none" w:sz="0" w:space="0" w:color="auto"/>
        <w:right w:val="none" w:sz="0" w:space="0" w:color="auto"/>
      </w:divBdr>
    </w:div>
    <w:div w:id="1966085329">
      <w:bodyDiv w:val="1"/>
      <w:marLeft w:val="0"/>
      <w:marRight w:val="0"/>
      <w:marTop w:val="0"/>
      <w:marBottom w:val="0"/>
      <w:divBdr>
        <w:top w:val="none" w:sz="0" w:space="0" w:color="auto"/>
        <w:left w:val="none" w:sz="0" w:space="0" w:color="auto"/>
        <w:bottom w:val="none" w:sz="0" w:space="0" w:color="auto"/>
        <w:right w:val="none" w:sz="0" w:space="0" w:color="auto"/>
      </w:divBdr>
    </w:div>
    <w:div w:id="208826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62</Pages>
  <Words>45571</Words>
  <Characters>259760</Characters>
  <Application>Microsoft Office Word</Application>
  <DocSecurity>0</DocSecurity>
  <Lines>2164</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Пользователь</cp:lastModifiedBy>
  <cp:revision>15</cp:revision>
  <dcterms:created xsi:type="dcterms:W3CDTF">2018-06-21T12:58:00Z</dcterms:created>
  <dcterms:modified xsi:type="dcterms:W3CDTF">2018-06-22T12:20:00Z</dcterms:modified>
</cp:coreProperties>
</file>