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FE" w:rsidRDefault="000B06FE" w:rsidP="000B06FE">
      <w:pPr>
        <w:pStyle w:val="3"/>
        <w:tabs>
          <w:tab w:val="left" w:pos="708"/>
        </w:tabs>
        <w:spacing w:before="0"/>
        <w:jc w:val="center"/>
        <w:rPr>
          <w:rFonts w:ascii="Times New Roman" w:hAnsi="Times New Roman"/>
          <w:color w:val="auto"/>
          <w:sz w:val="28"/>
          <w:szCs w:val="28"/>
        </w:rPr>
      </w:pPr>
      <w:r>
        <w:rPr>
          <w:rFonts w:ascii="Times New Roman" w:hAnsi="Times New Roman"/>
          <w:color w:val="auto"/>
          <w:sz w:val="28"/>
          <w:szCs w:val="28"/>
        </w:rPr>
        <w:t>АДМИНИСТРАЦИЯ</w:t>
      </w:r>
    </w:p>
    <w:p w:rsidR="000B06FE" w:rsidRDefault="000B06FE" w:rsidP="000B06FE">
      <w:pPr>
        <w:pStyle w:val="3"/>
        <w:tabs>
          <w:tab w:val="left" w:pos="708"/>
        </w:tabs>
        <w:spacing w:before="0"/>
        <w:jc w:val="center"/>
        <w:rPr>
          <w:rFonts w:ascii="Times New Roman" w:hAnsi="Times New Roman"/>
          <w:color w:val="auto"/>
          <w:sz w:val="28"/>
          <w:szCs w:val="28"/>
        </w:rPr>
      </w:pPr>
      <w:r>
        <w:rPr>
          <w:rFonts w:ascii="Times New Roman" w:hAnsi="Times New Roman"/>
          <w:color w:val="auto"/>
          <w:sz w:val="28"/>
          <w:szCs w:val="28"/>
        </w:rPr>
        <w:t>КУРСКОГО  РАЙОНА КУРСКОЙ ОБЛАСТИ</w:t>
      </w:r>
    </w:p>
    <w:p w:rsidR="000B06FE" w:rsidRDefault="000B06FE" w:rsidP="000B06FE">
      <w:pPr>
        <w:pStyle w:val="3"/>
        <w:tabs>
          <w:tab w:val="left" w:pos="708"/>
        </w:tabs>
        <w:spacing w:before="0"/>
        <w:jc w:val="center"/>
        <w:rPr>
          <w:rFonts w:ascii="Times New Roman" w:hAnsi="Times New Roman"/>
          <w:color w:val="auto"/>
          <w:sz w:val="28"/>
          <w:szCs w:val="28"/>
        </w:rPr>
      </w:pPr>
      <w:r>
        <w:rPr>
          <w:rFonts w:ascii="Times New Roman" w:hAnsi="Times New Roman"/>
          <w:color w:val="auto"/>
          <w:sz w:val="28"/>
          <w:szCs w:val="28"/>
        </w:rPr>
        <w:t>ПОСТАНОВЛЕНИЕ</w:t>
      </w:r>
    </w:p>
    <w:p w:rsidR="000B06FE" w:rsidRDefault="000B06FE" w:rsidP="000B06FE">
      <w:pPr>
        <w:pStyle w:val="3"/>
        <w:keepNext w:val="0"/>
        <w:tabs>
          <w:tab w:val="left" w:pos="708"/>
        </w:tabs>
        <w:spacing w:before="0"/>
        <w:jc w:val="center"/>
        <w:rPr>
          <w:rFonts w:ascii="Times New Roman" w:hAnsi="Times New Roman"/>
          <w:color w:val="auto"/>
          <w:sz w:val="28"/>
          <w:szCs w:val="28"/>
        </w:rPr>
      </w:pPr>
      <w:r>
        <w:rPr>
          <w:rFonts w:ascii="Times New Roman" w:hAnsi="Times New Roman"/>
          <w:color w:val="auto"/>
          <w:sz w:val="28"/>
          <w:szCs w:val="28"/>
        </w:rPr>
        <w:t>от 11.01.2018 г. № 36</w:t>
      </w:r>
    </w:p>
    <w:p w:rsidR="001D235E" w:rsidRDefault="001D235E" w:rsidP="001D235E">
      <w:pPr>
        <w:pStyle w:val="a3"/>
        <w:spacing w:before="0" w:beforeAutospacing="0" w:after="0" w:afterAutospacing="0"/>
        <w:jc w:val="both"/>
        <w:rPr>
          <w:sz w:val="28"/>
          <w:szCs w:val="28"/>
        </w:rPr>
      </w:pPr>
    </w:p>
    <w:p w:rsidR="001D235E" w:rsidRDefault="001D235E" w:rsidP="001D235E">
      <w:pPr>
        <w:pStyle w:val="a3"/>
        <w:spacing w:before="0" w:beforeAutospacing="0" w:after="0" w:afterAutospacing="0"/>
        <w:jc w:val="both"/>
        <w:rPr>
          <w:sz w:val="28"/>
          <w:szCs w:val="28"/>
        </w:rPr>
      </w:pPr>
    </w:p>
    <w:p w:rsidR="001D235E" w:rsidRDefault="001D235E" w:rsidP="001D235E">
      <w:pPr>
        <w:pStyle w:val="a3"/>
        <w:spacing w:before="0" w:beforeAutospacing="0" w:after="0" w:afterAutospacing="0"/>
        <w:jc w:val="both"/>
        <w:rPr>
          <w:sz w:val="28"/>
          <w:szCs w:val="28"/>
        </w:rPr>
      </w:pPr>
    </w:p>
    <w:p w:rsidR="001D235E" w:rsidRDefault="001D235E" w:rsidP="001D235E">
      <w:pPr>
        <w:pStyle w:val="a3"/>
        <w:spacing w:before="0" w:beforeAutospacing="0" w:after="0" w:afterAutospacing="0"/>
        <w:jc w:val="both"/>
        <w:rPr>
          <w:sz w:val="28"/>
          <w:szCs w:val="28"/>
        </w:rPr>
      </w:pPr>
    </w:p>
    <w:p w:rsidR="00AB6A97" w:rsidRDefault="00AB6A97" w:rsidP="001D235E">
      <w:pPr>
        <w:pStyle w:val="a3"/>
        <w:spacing w:before="0" w:beforeAutospacing="0" w:after="0" w:afterAutospacing="0"/>
        <w:jc w:val="both"/>
        <w:rPr>
          <w:sz w:val="28"/>
          <w:szCs w:val="28"/>
        </w:rPr>
      </w:pPr>
    </w:p>
    <w:p w:rsidR="00AB6A97" w:rsidRDefault="00AB6A97" w:rsidP="001D235E">
      <w:pPr>
        <w:pStyle w:val="a3"/>
        <w:spacing w:before="0" w:beforeAutospacing="0" w:after="0" w:afterAutospacing="0"/>
        <w:jc w:val="both"/>
        <w:rPr>
          <w:sz w:val="28"/>
          <w:szCs w:val="28"/>
        </w:rPr>
      </w:pPr>
    </w:p>
    <w:p w:rsidR="00AB6A97" w:rsidRDefault="00AB6A97" w:rsidP="001D235E">
      <w:pPr>
        <w:pStyle w:val="a3"/>
        <w:spacing w:before="0" w:beforeAutospacing="0" w:after="0" w:afterAutospacing="0"/>
        <w:jc w:val="both"/>
        <w:rPr>
          <w:sz w:val="28"/>
          <w:szCs w:val="28"/>
        </w:rPr>
      </w:pPr>
    </w:p>
    <w:p w:rsidR="003951DD" w:rsidRPr="002C6679" w:rsidRDefault="003951DD" w:rsidP="001D235E">
      <w:pPr>
        <w:pStyle w:val="a3"/>
        <w:spacing w:before="0" w:beforeAutospacing="0" w:after="0" w:afterAutospacing="0"/>
        <w:jc w:val="both"/>
      </w:pPr>
    </w:p>
    <w:p w:rsidR="001D235E" w:rsidRDefault="001D235E" w:rsidP="001D235E">
      <w:pPr>
        <w:pStyle w:val="a3"/>
        <w:spacing w:before="0" w:beforeAutospacing="0" w:after="0" w:afterAutospacing="0"/>
        <w:jc w:val="both"/>
        <w:rPr>
          <w:sz w:val="28"/>
          <w:szCs w:val="28"/>
        </w:rPr>
      </w:pPr>
      <w:r>
        <w:rPr>
          <w:sz w:val="28"/>
          <w:szCs w:val="28"/>
        </w:rPr>
        <w:t>Об утверждении административного регламента</w:t>
      </w:r>
    </w:p>
    <w:p w:rsidR="001D235E" w:rsidRDefault="001D235E" w:rsidP="001D235E">
      <w:pPr>
        <w:pStyle w:val="a3"/>
        <w:spacing w:before="0" w:beforeAutospacing="0" w:after="0" w:afterAutospacing="0"/>
        <w:jc w:val="both"/>
        <w:rPr>
          <w:sz w:val="28"/>
          <w:szCs w:val="28"/>
        </w:rPr>
      </w:pPr>
      <w:r>
        <w:rPr>
          <w:sz w:val="28"/>
          <w:szCs w:val="28"/>
        </w:rPr>
        <w:t xml:space="preserve">Администрации Курского района Курской области </w:t>
      </w:r>
    </w:p>
    <w:p w:rsidR="001D235E" w:rsidRDefault="001D235E" w:rsidP="001D235E">
      <w:pPr>
        <w:pStyle w:val="a3"/>
        <w:spacing w:before="0" w:beforeAutospacing="0" w:after="0" w:afterAutospacing="0"/>
        <w:jc w:val="both"/>
        <w:rPr>
          <w:sz w:val="28"/>
          <w:szCs w:val="28"/>
        </w:rPr>
      </w:pPr>
      <w:r>
        <w:rPr>
          <w:sz w:val="28"/>
          <w:szCs w:val="28"/>
        </w:rPr>
        <w:t>предоставления муниципальной услуги</w:t>
      </w:r>
    </w:p>
    <w:p w:rsidR="001D235E" w:rsidRDefault="001D235E" w:rsidP="001D235E">
      <w:pPr>
        <w:pStyle w:val="a3"/>
        <w:spacing w:before="0" w:beforeAutospacing="0" w:after="0" w:afterAutospacing="0"/>
        <w:jc w:val="both"/>
        <w:rPr>
          <w:sz w:val="28"/>
          <w:szCs w:val="28"/>
        </w:rPr>
      </w:pPr>
      <w:r>
        <w:rPr>
          <w:sz w:val="28"/>
          <w:szCs w:val="28"/>
        </w:rPr>
        <w:t xml:space="preserve">«Предоставление разрешения на осуществление </w:t>
      </w:r>
    </w:p>
    <w:p w:rsidR="001D235E" w:rsidRDefault="001D235E" w:rsidP="001D235E">
      <w:pPr>
        <w:pStyle w:val="a3"/>
        <w:spacing w:before="0" w:beforeAutospacing="0" w:after="0" w:afterAutospacing="0"/>
        <w:jc w:val="both"/>
        <w:rPr>
          <w:sz w:val="28"/>
          <w:szCs w:val="28"/>
        </w:rPr>
      </w:pPr>
      <w:r>
        <w:rPr>
          <w:sz w:val="28"/>
          <w:szCs w:val="28"/>
        </w:rPr>
        <w:t>земляных работ</w:t>
      </w:r>
      <w:r>
        <w:rPr>
          <w:color w:val="000000"/>
          <w:sz w:val="28"/>
          <w:szCs w:val="28"/>
        </w:rPr>
        <w:t xml:space="preserve">» </w:t>
      </w:r>
    </w:p>
    <w:p w:rsidR="001D235E" w:rsidRDefault="001D235E" w:rsidP="00AB6A97">
      <w:pPr>
        <w:pStyle w:val="a3"/>
        <w:spacing w:before="0" w:beforeAutospacing="0" w:after="0" w:afterAutospacing="0"/>
        <w:jc w:val="both"/>
        <w:rPr>
          <w:sz w:val="28"/>
          <w:szCs w:val="28"/>
        </w:rPr>
      </w:pPr>
    </w:p>
    <w:p w:rsidR="001D235E" w:rsidRDefault="001D235E" w:rsidP="00AB6A97">
      <w:pPr>
        <w:pStyle w:val="a3"/>
        <w:spacing w:before="0" w:beforeAutospacing="0" w:after="0" w:afterAutospacing="0"/>
        <w:ind w:firstLine="567"/>
        <w:jc w:val="both"/>
        <w:rPr>
          <w:sz w:val="28"/>
          <w:szCs w:val="28"/>
        </w:rPr>
      </w:pPr>
      <w:proofErr w:type="gramStart"/>
      <w:r>
        <w:rPr>
          <w:sz w:val="28"/>
          <w:szCs w:val="28"/>
        </w:rPr>
        <w:t xml:space="preserve">В соответствии с Градостроительным кодексом Российской Федерации от 29.12.2004г. №190-ФЗ, Федеральным законом от 06.10.2003г. №131-ФЗ «Об общих принципах организации местного самоуправления в Российской Федерации», Федеральным законом от 27.06.2010 г. № 210-ФЗ «Об организации предоставления государственных и муниципальных услуг», </w:t>
      </w:r>
      <w:r w:rsidR="00AB6A97">
        <w:rPr>
          <w:sz w:val="28"/>
          <w:szCs w:val="28"/>
        </w:rPr>
        <w:t>п</w:t>
      </w:r>
      <w:r>
        <w:rPr>
          <w:sz w:val="28"/>
          <w:szCs w:val="28"/>
        </w:rPr>
        <w:t>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w:t>
      </w:r>
      <w:proofErr w:type="gramEnd"/>
      <w:r>
        <w:rPr>
          <w:sz w:val="28"/>
          <w:szCs w:val="28"/>
        </w:rPr>
        <w:t xml:space="preserve">», </w:t>
      </w:r>
      <w:r w:rsidR="00AB6A97">
        <w:rPr>
          <w:sz w:val="28"/>
          <w:szCs w:val="28"/>
        </w:rPr>
        <w:t>п</w:t>
      </w:r>
      <w:r>
        <w:rPr>
          <w:sz w:val="28"/>
          <w:szCs w:val="28"/>
        </w:rPr>
        <w:t>остановлением Администрации Курского района Курской области от 20.08.2015г. № 3526 «Об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 Администрация Курского района Курской области  ПОСТАНОВЛЯЕТ:</w:t>
      </w:r>
    </w:p>
    <w:p w:rsidR="001D235E" w:rsidRDefault="001D235E" w:rsidP="001D235E">
      <w:pPr>
        <w:pStyle w:val="a3"/>
        <w:spacing w:before="0" w:beforeAutospacing="0" w:after="0" w:afterAutospacing="0"/>
        <w:ind w:firstLine="567"/>
        <w:jc w:val="both"/>
        <w:rPr>
          <w:sz w:val="28"/>
          <w:szCs w:val="28"/>
        </w:rPr>
      </w:pPr>
      <w:r>
        <w:rPr>
          <w:sz w:val="28"/>
          <w:szCs w:val="28"/>
        </w:rPr>
        <w:t>1. Утвердить прилагаемый административный регламент Администрации Курского района Курской области предоставления муниципальной услуги «Предоставление разрешения на осуществление земляных работ».</w:t>
      </w:r>
    </w:p>
    <w:p w:rsidR="001D235E" w:rsidRDefault="001D235E" w:rsidP="001D235E">
      <w:pPr>
        <w:pStyle w:val="a3"/>
        <w:spacing w:before="0" w:beforeAutospacing="0" w:after="0" w:afterAutospacing="0"/>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Сляднева В.М. </w:t>
      </w:r>
    </w:p>
    <w:p w:rsidR="001D235E" w:rsidRDefault="001D235E" w:rsidP="001D235E">
      <w:pPr>
        <w:pStyle w:val="a3"/>
        <w:spacing w:before="0" w:beforeAutospacing="0" w:after="0" w:afterAutospacing="0"/>
        <w:ind w:firstLine="567"/>
        <w:jc w:val="both"/>
        <w:rPr>
          <w:sz w:val="28"/>
          <w:szCs w:val="28"/>
        </w:rPr>
      </w:pPr>
      <w:r>
        <w:rPr>
          <w:sz w:val="28"/>
          <w:szCs w:val="28"/>
        </w:rPr>
        <w:t>3. Постановление вступает в силу со дня его подписания.</w:t>
      </w:r>
    </w:p>
    <w:p w:rsidR="001D235E" w:rsidRDefault="001D235E" w:rsidP="001D235E">
      <w:pPr>
        <w:pStyle w:val="a3"/>
        <w:spacing w:before="0" w:beforeAutospacing="0" w:after="0" w:afterAutospacing="0"/>
        <w:jc w:val="both"/>
      </w:pPr>
    </w:p>
    <w:p w:rsidR="002C6679" w:rsidRPr="002C6679" w:rsidRDefault="002C6679" w:rsidP="001D235E">
      <w:pPr>
        <w:spacing w:after="0"/>
        <w:jc w:val="both"/>
        <w:rPr>
          <w:rFonts w:ascii="Times New Roman" w:hAnsi="Times New Roman" w:cs="Times New Roman"/>
          <w:sz w:val="24"/>
          <w:szCs w:val="24"/>
        </w:rPr>
      </w:pPr>
    </w:p>
    <w:p w:rsidR="001D235E" w:rsidRDefault="001D235E" w:rsidP="001D235E">
      <w:pPr>
        <w:spacing w:after="0"/>
        <w:jc w:val="both"/>
        <w:rPr>
          <w:rFonts w:ascii="Times New Roman" w:hAnsi="Times New Roman" w:cs="Times New Roman"/>
          <w:sz w:val="28"/>
          <w:szCs w:val="28"/>
        </w:rPr>
      </w:pPr>
      <w:r>
        <w:rPr>
          <w:rFonts w:ascii="Times New Roman" w:hAnsi="Times New Roman" w:cs="Times New Roman"/>
          <w:sz w:val="28"/>
          <w:szCs w:val="28"/>
        </w:rPr>
        <w:t>Глава Курского района                                                                  В.М.Рыжиков</w:t>
      </w:r>
    </w:p>
    <w:p w:rsidR="000B06FE" w:rsidRDefault="000B06FE" w:rsidP="001D235E">
      <w:pPr>
        <w:spacing w:after="0"/>
        <w:jc w:val="both"/>
        <w:rPr>
          <w:rFonts w:ascii="Times New Roman" w:hAnsi="Times New Roman" w:cs="Times New Roman"/>
          <w:sz w:val="28"/>
          <w:szCs w:val="28"/>
        </w:rPr>
      </w:pPr>
    </w:p>
    <w:p w:rsidR="000B06FE" w:rsidRDefault="000B06FE" w:rsidP="001D235E">
      <w:pPr>
        <w:spacing w:after="0"/>
        <w:jc w:val="both"/>
      </w:pPr>
    </w:p>
    <w:p w:rsidR="00CA6D23" w:rsidRPr="00AF153A" w:rsidRDefault="00CA6D23" w:rsidP="00CA6D23">
      <w:pPr>
        <w:pStyle w:val="a7"/>
        <w:tabs>
          <w:tab w:val="left" w:pos="6379"/>
          <w:tab w:val="left" w:pos="6946"/>
          <w:tab w:val="left" w:pos="13183"/>
          <w:tab w:val="left" w:pos="24956"/>
          <w:tab w:val="right" w:pos="29028"/>
        </w:tabs>
        <w:spacing w:after="0" w:line="100" w:lineRule="atLeast"/>
        <w:ind w:right="29"/>
        <w:rPr>
          <w:rFonts w:ascii="Times New Roman" w:hAnsi="Times New Roman"/>
          <w:sz w:val="24"/>
          <w:szCs w:val="24"/>
        </w:rPr>
      </w:pPr>
      <w:r>
        <w:rPr>
          <w:rFonts w:ascii="Times New Roman" w:hAnsi="Times New Roman"/>
          <w:sz w:val="24"/>
          <w:szCs w:val="24"/>
        </w:rPr>
        <w:lastRenderedPageBreak/>
        <w:t xml:space="preserve">                  </w:t>
      </w:r>
      <w:r w:rsidRPr="00AF153A">
        <w:rPr>
          <w:rFonts w:ascii="Times New Roman" w:hAnsi="Times New Roman"/>
          <w:sz w:val="24"/>
          <w:szCs w:val="24"/>
        </w:rPr>
        <w:t xml:space="preserve">                                                                             </w:t>
      </w:r>
      <w:r>
        <w:rPr>
          <w:rFonts w:ascii="Times New Roman" w:hAnsi="Times New Roman"/>
          <w:sz w:val="24"/>
          <w:szCs w:val="24"/>
        </w:rPr>
        <w:t xml:space="preserve">               </w:t>
      </w:r>
      <w:r w:rsidRPr="00AF153A">
        <w:rPr>
          <w:rFonts w:ascii="Times New Roman" w:hAnsi="Times New Roman"/>
          <w:sz w:val="24"/>
          <w:szCs w:val="24"/>
        </w:rPr>
        <w:t xml:space="preserve">УТВЕРЖДЁН </w:t>
      </w:r>
    </w:p>
    <w:p w:rsidR="00CA6D23" w:rsidRPr="00AF153A" w:rsidRDefault="00CA6D23" w:rsidP="00CA6D23">
      <w:pPr>
        <w:pStyle w:val="a7"/>
        <w:tabs>
          <w:tab w:val="left" w:pos="6237"/>
        </w:tabs>
        <w:spacing w:after="0" w:line="100" w:lineRule="atLeast"/>
        <w:ind w:left="5529" w:right="29"/>
        <w:jc w:val="center"/>
        <w:rPr>
          <w:rFonts w:ascii="Times New Roman" w:hAnsi="Times New Roman"/>
          <w:sz w:val="24"/>
          <w:szCs w:val="24"/>
        </w:rPr>
      </w:pPr>
      <w:r w:rsidRPr="00AF153A">
        <w:rPr>
          <w:rFonts w:ascii="Times New Roman" w:hAnsi="Times New Roman"/>
          <w:sz w:val="24"/>
          <w:szCs w:val="24"/>
        </w:rPr>
        <w:t>Постановлением</w:t>
      </w:r>
      <w:r>
        <w:rPr>
          <w:rFonts w:ascii="Times New Roman" w:hAnsi="Times New Roman"/>
          <w:sz w:val="24"/>
          <w:szCs w:val="24"/>
        </w:rPr>
        <w:t xml:space="preserve"> А</w:t>
      </w:r>
      <w:r w:rsidRPr="00AF153A">
        <w:rPr>
          <w:rFonts w:ascii="Times New Roman" w:hAnsi="Times New Roman"/>
          <w:sz w:val="24"/>
          <w:szCs w:val="24"/>
        </w:rPr>
        <w:t>дминистрации</w:t>
      </w:r>
    </w:p>
    <w:p w:rsidR="00CA6D23" w:rsidRPr="00AF153A" w:rsidRDefault="00CA6D23" w:rsidP="00CA6D23">
      <w:pPr>
        <w:pStyle w:val="a7"/>
        <w:tabs>
          <w:tab w:val="left" w:pos="6379"/>
        </w:tabs>
        <w:spacing w:after="0" w:line="100" w:lineRule="atLeast"/>
        <w:ind w:left="5387" w:right="29"/>
        <w:jc w:val="center"/>
        <w:rPr>
          <w:rFonts w:ascii="Times New Roman" w:hAnsi="Times New Roman"/>
          <w:sz w:val="24"/>
          <w:szCs w:val="24"/>
        </w:rPr>
      </w:pPr>
      <w:r>
        <w:rPr>
          <w:rFonts w:ascii="Times New Roman" w:hAnsi="Times New Roman"/>
          <w:sz w:val="24"/>
          <w:szCs w:val="24"/>
        </w:rPr>
        <w:t xml:space="preserve">  </w:t>
      </w:r>
      <w:r w:rsidRPr="00AF153A">
        <w:rPr>
          <w:rFonts w:ascii="Times New Roman" w:hAnsi="Times New Roman"/>
          <w:sz w:val="24"/>
          <w:szCs w:val="24"/>
        </w:rPr>
        <w:t xml:space="preserve">Курского района  Курской </w:t>
      </w:r>
      <w:r>
        <w:rPr>
          <w:rFonts w:ascii="Times New Roman" w:hAnsi="Times New Roman"/>
          <w:sz w:val="24"/>
          <w:szCs w:val="24"/>
        </w:rPr>
        <w:t>о</w:t>
      </w:r>
      <w:r w:rsidRPr="00AF153A">
        <w:rPr>
          <w:rFonts w:ascii="Times New Roman" w:hAnsi="Times New Roman"/>
          <w:sz w:val="24"/>
          <w:szCs w:val="24"/>
        </w:rPr>
        <w:t>бласти</w:t>
      </w:r>
    </w:p>
    <w:p w:rsidR="00CA6D23" w:rsidRPr="00AF153A" w:rsidRDefault="00CA6D23" w:rsidP="00CA6D23">
      <w:pPr>
        <w:pStyle w:val="a7"/>
        <w:tabs>
          <w:tab w:val="left" w:pos="6379"/>
        </w:tabs>
        <w:spacing w:after="0" w:line="100" w:lineRule="atLeast"/>
        <w:ind w:left="5529" w:right="29"/>
        <w:jc w:val="center"/>
        <w:rPr>
          <w:rFonts w:ascii="Times New Roman" w:hAnsi="Times New Roman"/>
          <w:sz w:val="24"/>
          <w:szCs w:val="24"/>
        </w:rPr>
      </w:pPr>
      <w:r w:rsidRPr="00AF153A">
        <w:rPr>
          <w:rFonts w:ascii="Times New Roman" w:hAnsi="Times New Roman"/>
          <w:sz w:val="24"/>
          <w:szCs w:val="24"/>
        </w:rPr>
        <w:t xml:space="preserve">от </w:t>
      </w:r>
      <w:r>
        <w:rPr>
          <w:rFonts w:ascii="Times New Roman" w:hAnsi="Times New Roman"/>
          <w:sz w:val="24"/>
          <w:szCs w:val="24"/>
        </w:rPr>
        <w:t xml:space="preserve">________________ </w:t>
      </w:r>
      <w:r w:rsidRPr="00AF153A">
        <w:rPr>
          <w:rFonts w:ascii="Times New Roman" w:hAnsi="Times New Roman"/>
          <w:sz w:val="24"/>
          <w:szCs w:val="24"/>
        </w:rPr>
        <w:t>№</w:t>
      </w:r>
      <w:r>
        <w:rPr>
          <w:rFonts w:ascii="Times New Roman" w:hAnsi="Times New Roman"/>
          <w:sz w:val="24"/>
          <w:szCs w:val="24"/>
        </w:rPr>
        <w:t>________</w:t>
      </w:r>
    </w:p>
    <w:p w:rsidR="005056DE" w:rsidRDefault="005056DE" w:rsidP="00CE4B97">
      <w:pPr>
        <w:spacing w:after="0" w:line="240" w:lineRule="auto"/>
        <w:jc w:val="both"/>
        <w:rPr>
          <w:rFonts w:ascii="Times New Roman" w:eastAsia="Times New Roman" w:hAnsi="Times New Roman" w:cs="Times New Roman"/>
          <w:sz w:val="28"/>
          <w:szCs w:val="28"/>
          <w:lang w:eastAsia="ru-RU"/>
        </w:rPr>
      </w:pPr>
    </w:p>
    <w:p w:rsidR="000211C2" w:rsidRPr="00E6509E" w:rsidRDefault="000211C2" w:rsidP="00581ACC">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bookmarkStart w:id="0" w:name="P30"/>
      <w:bookmarkEnd w:id="0"/>
      <w:r w:rsidR="00581ACC">
        <w:rPr>
          <w:rFonts w:ascii="Times New Roman" w:eastAsia="Times New Roman" w:hAnsi="Times New Roman" w:cs="Times New Roman"/>
          <w:sz w:val="28"/>
          <w:szCs w:val="28"/>
          <w:lang w:eastAsia="ru-RU"/>
        </w:rPr>
        <w:t xml:space="preserve">                      </w:t>
      </w:r>
      <w:r w:rsidRPr="00E6509E">
        <w:rPr>
          <w:rFonts w:ascii="Times New Roman" w:eastAsia="Times New Roman" w:hAnsi="Times New Roman" w:cs="Times New Roman"/>
          <w:b/>
          <w:bCs/>
          <w:sz w:val="28"/>
          <w:szCs w:val="28"/>
          <w:lang w:eastAsia="ru-RU"/>
        </w:rPr>
        <w:t>АДМИНИСТРАТИВНЫЙ РЕГЛАМЕНТ</w:t>
      </w:r>
    </w:p>
    <w:p w:rsidR="000211C2" w:rsidRPr="00E6509E" w:rsidRDefault="000211C2" w:rsidP="00CE4B97">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 xml:space="preserve">Администрации </w:t>
      </w:r>
      <w:r w:rsidR="00E6509E" w:rsidRPr="00E6509E">
        <w:rPr>
          <w:rFonts w:ascii="Times New Roman" w:eastAsia="Times New Roman" w:hAnsi="Times New Roman" w:cs="Times New Roman"/>
          <w:b/>
          <w:bCs/>
          <w:sz w:val="28"/>
          <w:szCs w:val="28"/>
          <w:lang w:eastAsia="ru-RU"/>
        </w:rPr>
        <w:t>Курского</w:t>
      </w:r>
      <w:r w:rsidRPr="00E6509E">
        <w:rPr>
          <w:rFonts w:ascii="Times New Roman" w:eastAsia="Times New Roman" w:hAnsi="Times New Roman" w:cs="Times New Roman"/>
          <w:b/>
          <w:bCs/>
          <w:sz w:val="28"/>
          <w:szCs w:val="28"/>
          <w:lang w:eastAsia="ru-RU"/>
        </w:rPr>
        <w:t xml:space="preserve"> района Курской области</w:t>
      </w:r>
    </w:p>
    <w:p w:rsidR="000211C2" w:rsidRPr="00E6509E" w:rsidRDefault="0011337D" w:rsidP="00CE4B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предоставления </w:t>
      </w:r>
      <w:r w:rsidR="000211C2" w:rsidRPr="00E6509E">
        <w:rPr>
          <w:rFonts w:ascii="Times New Roman" w:eastAsia="Times New Roman" w:hAnsi="Times New Roman" w:cs="Times New Roman"/>
          <w:b/>
          <w:bCs/>
          <w:sz w:val="28"/>
          <w:szCs w:val="28"/>
          <w:lang w:eastAsia="ru-RU"/>
        </w:rPr>
        <w:t>муниципальной услуги</w:t>
      </w:r>
    </w:p>
    <w:p w:rsidR="000211C2" w:rsidRPr="00E6509E" w:rsidRDefault="00E6509E" w:rsidP="00CE4B97">
      <w:pPr>
        <w:pStyle w:val="a8"/>
        <w:widowControl w:val="0"/>
        <w:spacing w:after="0" w:line="240" w:lineRule="auto"/>
        <w:ind w:left="34"/>
        <w:contextualSpacing/>
        <w:jc w:val="center"/>
        <w:rPr>
          <w:rFonts w:ascii="Times New Roman" w:hAnsi="Times New Roman" w:cs="Times New Roman"/>
          <w:sz w:val="28"/>
          <w:szCs w:val="28"/>
        </w:rPr>
      </w:pPr>
      <w:r w:rsidRPr="00BE3F79">
        <w:rPr>
          <w:rFonts w:ascii="Times New Roman" w:hAnsi="Times New Roman" w:cs="Times New Roman"/>
          <w:b/>
          <w:bCs/>
          <w:sz w:val="28"/>
          <w:szCs w:val="28"/>
        </w:rPr>
        <w:t>"</w:t>
      </w:r>
      <w:r w:rsidR="006C274B" w:rsidRPr="00BE3F79">
        <w:rPr>
          <w:rFonts w:ascii="Times New Roman" w:hAnsi="Times New Roman" w:cs="Times New Roman"/>
          <w:b/>
          <w:bCs/>
          <w:sz w:val="28"/>
          <w:szCs w:val="28"/>
        </w:rPr>
        <w:t>Предоставление разрешения на осуществление земляных работ</w:t>
      </w:r>
      <w:r w:rsidR="000211C2" w:rsidRPr="00BE3F79">
        <w:rPr>
          <w:rFonts w:ascii="Times New Roman" w:hAnsi="Times New Roman" w:cs="Times New Roman"/>
          <w:b/>
          <w:bCs/>
          <w:sz w:val="28"/>
          <w:szCs w:val="28"/>
        </w:rPr>
        <w:t>"</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0211C2" w:rsidRPr="00E6509E" w:rsidRDefault="000211C2" w:rsidP="00CE4B97">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Раздел 1. ОБЩИЕ ПОЛОЖЕНИЯ</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0211C2" w:rsidRDefault="000211C2" w:rsidP="00FD5F91">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1.1.Предмет регулирования административного регламента</w:t>
      </w:r>
    </w:p>
    <w:p w:rsidR="00826B9F" w:rsidRPr="00AF153A" w:rsidRDefault="00826B9F" w:rsidP="00826B9F">
      <w:pPr>
        <w:pStyle w:val="a7"/>
        <w:spacing w:after="0" w:line="100" w:lineRule="atLeast"/>
        <w:jc w:val="both"/>
        <w:rPr>
          <w:rFonts w:ascii="Times New Roman" w:hAnsi="Times New Roman"/>
          <w:sz w:val="28"/>
          <w:szCs w:val="28"/>
        </w:rPr>
      </w:pPr>
      <w:r>
        <w:rPr>
          <w:rFonts w:ascii="Times New Roman" w:hAnsi="Times New Roman"/>
          <w:sz w:val="28"/>
          <w:szCs w:val="28"/>
        </w:rPr>
        <w:t xml:space="preserve">       </w:t>
      </w:r>
      <w:r w:rsidRPr="00AF153A">
        <w:rPr>
          <w:rFonts w:ascii="Times New Roman" w:hAnsi="Times New Roman"/>
          <w:sz w:val="28"/>
          <w:szCs w:val="28"/>
        </w:rPr>
        <w:t xml:space="preserve"> </w:t>
      </w:r>
      <w:r w:rsidRPr="00BE3F79">
        <w:rPr>
          <w:rFonts w:ascii="Times New Roman" w:hAnsi="Times New Roman"/>
          <w:sz w:val="28"/>
          <w:szCs w:val="28"/>
        </w:rPr>
        <w:t>Предметом регулирования административного регламента предоставления муниципальной услуги "</w:t>
      </w:r>
      <w:r w:rsidRPr="00BE3F79">
        <w:rPr>
          <w:rFonts w:ascii="Times New Roman" w:hAnsi="Times New Roman"/>
          <w:bCs/>
          <w:sz w:val="28"/>
          <w:szCs w:val="28"/>
        </w:rPr>
        <w:t>Предоставление разрешения на осуществление земляных работ</w:t>
      </w:r>
      <w:r w:rsidRPr="00BE3F79">
        <w:rPr>
          <w:rFonts w:ascii="Times New Roman" w:hAnsi="Times New Roman"/>
          <w:sz w:val="28"/>
          <w:szCs w:val="28"/>
        </w:rPr>
        <w:t>" (далее – Регламент) являются отношения, возникающие в связи с предоставлением муниципальной услуги.</w:t>
      </w:r>
    </w:p>
    <w:p w:rsidR="00826B9F" w:rsidRPr="00826B9F" w:rsidRDefault="00826B9F" w:rsidP="00CE4B97">
      <w:pPr>
        <w:spacing w:after="0" w:line="240" w:lineRule="auto"/>
        <w:jc w:val="both"/>
        <w:rPr>
          <w:rFonts w:ascii="Times New Roman" w:eastAsia="Times New Roman" w:hAnsi="Times New Roman" w:cs="Times New Roman"/>
          <w:color w:val="FF0000"/>
          <w:sz w:val="28"/>
          <w:szCs w:val="28"/>
          <w:lang w:eastAsia="ru-RU"/>
        </w:rPr>
      </w:pPr>
    </w:p>
    <w:p w:rsidR="000211C2" w:rsidRDefault="000211C2" w:rsidP="00FD5F91">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1.2.Круг заявителей</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bookmarkStart w:id="1" w:name="P44"/>
      <w:bookmarkEnd w:id="1"/>
      <w:r w:rsidRPr="00E6509E">
        <w:rPr>
          <w:rFonts w:ascii="Times New Roman" w:eastAsia="Times New Roman" w:hAnsi="Times New Roman" w:cs="Times New Roman"/>
          <w:sz w:val="28"/>
          <w:szCs w:val="28"/>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E6509E" w:rsidRPr="00E6509E">
        <w:rPr>
          <w:rFonts w:ascii="Times New Roman" w:eastAsia="Times New Roman" w:hAnsi="Times New Roman" w:cs="Times New Roman"/>
          <w:sz w:val="28"/>
          <w:szCs w:val="28"/>
          <w:lang w:eastAsia="ru-RU"/>
        </w:rPr>
        <w:t>Курского</w:t>
      </w:r>
      <w:r w:rsidRPr="00E6509E">
        <w:rPr>
          <w:rFonts w:ascii="Times New Roman" w:eastAsia="Times New Roman" w:hAnsi="Times New Roman" w:cs="Times New Roman"/>
          <w:sz w:val="28"/>
          <w:szCs w:val="28"/>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xml:space="preserve">1.2.2. От имени заявителя документы могут подавать представители лиц, указанных в </w:t>
      </w:r>
      <w:hyperlink r:id="rId8" w:anchor="P44" w:history="1">
        <w:r w:rsidRPr="00AA2F7D">
          <w:rPr>
            <w:rFonts w:ascii="Times New Roman" w:eastAsia="Times New Roman" w:hAnsi="Times New Roman" w:cs="Times New Roman"/>
            <w:sz w:val="28"/>
            <w:szCs w:val="28"/>
            <w:lang w:eastAsia="ru-RU"/>
          </w:rPr>
          <w:t>пункте 1.2.</w:t>
        </w:r>
      </w:hyperlink>
      <w:r w:rsidR="00AA2F7D" w:rsidRPr="00AA2F7D">
        <w:rPr>
          <w:rFonts w:ascii="Times New Roman" w:hAnsi="Times New Roman" w:cs="Times New Roman"/>
          <w:sz w:val="28"/>
          <w:szCs w:val="28"/>
        </w:rPr>
        <w:t>1</w:t>
      </w:r>
      <w:r w:rsidRPr="00E6509E">
        <w:rPr>
          <w:rFonts w:ascii="Times New Roman" w:eastAsia="Times New Roman" w:hAnsi="Times New Roman" w:cs="Times New Roman"/>
          <w:sz w:val="28"/>
          <w:szCs w:val="28"/>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0211C2" w:rsidRPr="00E6509E" w:rsidRDefault="000211C2" w:rsidP="00826B9F">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1.3. Требования к порядку информирования</w:t>
      </w:r>
    </w:p>
    <w:p w:rsidR="000211C2" w:rsidRDefault="000211C2" w:rsidP="00826B9F">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о предоставлении муниципальной услуги</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xml:space="preserve">Местонахождение  Администрации Курского района Курской области (далее - Администрация):    Курская область,  </w:t>
      </w:r>
      <w:proofErr w:type="gramStart"/>
      <w:r w:rsidRPr="00274E12">
        <w:rPr>
          <w:rFonts w:ascii="Times New Roman" w:hAnsi="Times New Roman" w:cs="Times New Roman"/>
          <w:sz w:val="28"/>
          <w:szCs w:val="28"/>
        </w:rPr>
        <w:t>г</w:t>
      </w:r>
      <w:proofErr w:type="gramEnd"/>
      <w:r w:rsidRPr="00274E12">
        <w:rPr>
          <w:rFonts w:ascii="Times New Roman" w:hAnsi="Times New Roman" w:cs="Times New Roman"/>
          <w:sz w:val="28"/>
          <w:szCs w:val="28"/>
        </w:rPr>
        <w:t>. Курск,  ул. Белинского, д.21.</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Местонахождение отдела архитектуры Администрации  Курского района Курской области</w:t>
      </w:r>
      <w:r w:rsidR="00344397">
        <w:rPr>
          <w:rFonts w:ascii="Times New Roman" w:hAnsi="Times New Roman" w:cs="Times New Roman"/>
          <w:sz w:val="28"/>
          <w:szCs w:val="28"/>
        </w:rPr>
        <w:t>,</w:t>
      </w:r>
      <w:r w:rsidRPr="00274E12">
        <w:rPr>
          <w:rFonts w:ascii="Times New Roman" w:hAnsi="Times New Roman" w:cs="Times New Roman"/>
          <w:sz w:val="28"/>
          <w:szCs w:val="28"/>
        </w:rPr>
        <w:t>  непосредственно предоставляющего муниципальную услугу</w:t>
      </w:r>
      <w:r w:rsidR="00344397">
        <w:rPr>
          <w:rFonts w:ascii="Times New Roman" w:hAnsi="Times New Roman" w:cs="Times New Roman"/>
          <w:sz w:val="28"/>
          <w:szCs w:val="28"/>
        </w:rPr>
        <w:t>,</w:t>
      </w:r>
      <w:r w:rsidRPr="00274E12">
        <w:rPr>
          <w:rFonts w:ascii="Times New Roman" w:hAnsi="Times New Roman" w:cs="Times New Roman"/>
          <w:sz w:val="28"/>
          <w:szCs w:val="28"/>
        </w:rPr>
        <w:t xml:space="preserve"> (далее - отдел): Курская область, </w:t>
      </w:r>
      <w:proofErr w:type="gramStart"/>
      <w:r w:rsidRPr="00274E12">
        <w:rPr>
          <w:rFonts w:ascii="Times New Roman" w:hAnsi="Times New Roman" w:cs="Times New Roman"/>
          <w:sz w:val="28"/>
          <w:szCs w:val="28"/>
        </w:rPr>
        <w:t>г</w:t>
      </w:r>
      <w:proofErr w:type="gramEnd"/>
      <w:r w:rsidRPr="00274E12">
        <w:rPr>
          <w:rFonts w:ascii="Times New Roman" w:hAnsi="Times New Roman" w:cs="Times New Roman"/>
          <w:sz w:val="28"/>
          <w:szCs w:val="28"/>
        </w:rPr>
        <w:t>. Курск,  ул. Белинского, д. 21.</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lastRenderedPageBreak/>
        <w:t>Сведения о графике работы отдела:</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Понедельник – пятница: 9.00 – 18.00 (перерыв 13.00 – 14.00);</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Выходной: суббота, воскресенье.</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График приема граждан:</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Четверг:  9.00 – 13.00.</w:t>
      </w:r>
    </w:p>
    <w:p w:rsidR="00274E12" w:rsidRPr="009E192C" w:rsidRDefault="00274E12" w:rsidP="0062779E">
      <w:pPr>
        <w:spacing w:line="240" w:lineRule="auto"/>
        <w:jc w:val="both"/>
        <w:rPr>
          <w:rFonts w:ascii="Times New Roman" w:eastAsia="Times New Roman" w:hAnsi="Times New Roman" w:cs="Times New Roman"/>
          <w:sz w:val="28"/>
          <w:szCs w:val="28"/>
          <w:lang w:eastAsia="ru-RU"/>
        </w:rPr>
      </w:pPr>
      <w:r w:rsidRPr="00274E12">
        <w:rPr>
          <w:rFonts w:ascii="Times New Roman" w:hAnsi="Times New Roman" w:cs="Times New Roman"/>
          <w:sz w:val="28"/>
          <w:szCs w:val="28"/>
        </w:rPr>
        <w:t> </w:t>
      </w:r>
      <w:r w:rsidRPr="009E192C">
        <w:rPr>
          <w:rFonts w:ascii="Times New Roman" w:eastAsia="Times New Roman" w:hAnsi="Times New Roman" w:cs="Times New Roman"/>
          <w:sz w:val="28"/>
          <w:szCs w:val="28"/>
          <w:lang w:eastAsia="ru-RU"/>
        </w:rPr>
        <w:t xml:space="preserve">       Уполномоченны</w:t>
      </w:r>
      <w:r w:rsidR="0011337D">
        <w:rPr>
          <w:rFonts w:ascii="Times New Roman" w:eastAsia="Times New Roman" w:hAnsi="Times New Roman" w:cs="Times New Roman"/>
          <w:sz w:val="28"/>
          <w:szCs w:val="28"/>
          <w:lang w:eastAsia="ru-RU"/>
        </w:rPr>
        <w:t>е</w:t>
      </w:r>
      <w:r w:rsidRPr="009E192C">
        <w:rPr>
          <w:rFonts w:ascii="Times New Roman" w:eastAsia="Times New Roman" w:hAnsi="Times New Roman" w:cs="Times New Roman"/>
          <w:sz w:val="28"/>
          <w:szCs w:val="28"/>
          <w:lang w:eastAsia="ru-RU"/>
        </w:rPr>
        <w:t xml:space="preserve"> МФЦ  располага</w:t>
      </w:r>
      <w:r w:rsidR="0011337D">
        <w:rPr>
          <w:rFonts w:ascii="Times New Roman" w:eastAsia="Times New Roman" w:hAnsi="Times New Roman" w:cs="Times New Roman"/>
          <w:sz w:val="28"/>
          <w:szCs w:val="28"/>
          <w:lang w:eastAsia="ru-RU"/>
        </w:rPr>
        <w:t>ю</w:t>
      </w:r>
      <w:r w:rsidRPr="009E192C">
        <w:rPr>
          <w:rFonts w:ascii="Times New Roman" w:eastAsia="Times New Roman" w:hAnsi="Times New Roman" w:cs="Times New Roman"/>
          <w:sz w:val="28"/>
          <w:szCs w:val="28"/>
          <w:lang w:eastAsia="ru-RU"/>
        </w:rPr>
        <w:t xml:space="preserve">тся по адресу: </w:t>
      </w:r>
    </w:p>
    <w:p w:rsidR="009E192C" w:rsidRDefault="00274E12" w:rsidP="008F4C51">
      <w:pPr>
        <w:spacing w:after="0" w:line="240" w:lineRule="auto"/>
        <w:jc w:val="both"/>
        <w:rPr>
          <w:rFonts w:ascii="Times New Roman" w:hAnsi="Times New Roman" w:cs="Times New Roman"/>
          <w:sz w:val="28"/>
          <w:szCs w:val="28"/>
          <w:bdr w:val="none" w:sz="0" w:space="0" w:color="auto" w:frame="1"/>
        </w:rPr>
      </w:pPr>
      <w:r w:rsidRPr="009E192C">
        <w:rPr>
          <w:rFonts w:ascii="Times New Roman" w:hAnsi="Times New Roman" w:cs="Times New Roman"/>
          <w:sz w:val="28"/>
          <w:szCs w:val="28"/>
          <w:bdr w:val="none" w:sz="0" w:space="0" w:color="auto" w:frame="1"/>
        </w:rPr>
        <w:t xml:space="preserve">Филиал №1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xml:space="preserve">. Курску и Курскому району: </w:t>
      </w:r>
    </w:p>
    <w:p w:rsidR="00274E12" w:rsidRPr="009E192C" w:rsidRDefault="00274E12" w:rsidP="008F4C51">
      <w:pPr>
        <w:spacing w:after="0" w:line="240" w:lineRule="auto"/>
        <w:jc w:val="both"/>
        <w:rPr>
          <w:rFonts w:ascii="Times New Roman" w:eastAsia="Times New Roman" w:hAnsi="Times New Roman" w:cs="Times New Roman"/>
          <w:sz w:val="28"/>
          <w:szCs w:val="28"/>
          <w:lang w:eastAsia="ru-RU"/>
        </w:rPr>
      </w:pPr>
      <w:proofErr w:type="gramStart"/>
      <w:r w:rsidRPr="009E192C">
        <w:rPr>
          <w:rFonts w:ascii="Times New Roman" w:eastAsia="Times New Roman" w:hAnsi="Times New Roman" w:cs="Times New Roman"/>
          <w:sz w:val="28"/>
          <w:szCs w:val="28"/>
          <w:lang w:eastAsia="ru-RU"/>
        </w:rPr>
        <w:t>Курская</w:t>
      </w:r>
      <w:proofErr w:type="gramEnd"/>
      <w:r w:rsidRPr="009E192C">
        <w:rPr>
          <w:rFonts w:ascii="Times New Roman" w:eastAsia="Times New Roman" w:hAnsi="Times New Roman" w:cs="Times New Roman"/>
          <w:sz w:val="28"/>
          <w:szCs w:val="28"/>
          <w:lang w:eastAsia="ru-RU"/>
        </w:rPr>
        <w:t xml:space="preserve"> обл., г. Курск, ул.В.Луговая, 24,</w:t>
      </w:r>
    </w:p>
    <w:p w:rsidR="009E192C" w:rsidRDefault="009E192C" w:rsidP="008F4C51">
      <w:pPr>
        <w:spacing w:after="0" w:line="240" w:lineRule="auto"/>
        <w:jc w:val="both"/>
        <w:rPr>
          <w:rFonts w:ascii="Times New Roman" w:hAnsi="Times New Roman" w:cs="Times New Roman"/>
          <w:sz w:val="28"/>
          <w:szCs w:val="28"/>
          <w:bdr w:val="none" w:sz="0" w:space="0" w:color="auto" w:frame="1"/>
        </w:rPr>
      </w:pPr>
      <w:r w:rsidRPr="009E192C">
        <w:rPr>
          <w:rFonts w:ascii="Times New Roman" w:hAnsi="Times New Roman" w:cs="Times New Roman"/>
          <w:sz w:val="28"/>
          <w:szCs w:val="28"/>
          <w:bdr w:val="none" w:sz="0" w:space="0" w:color="auto" w:frame="1"/>
        </w:rPr>
        <w:t xml:space="preserve">Филиал №2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Курску и Курскому району</w:t>
      </w:r>
      <w:r>
        <w:rPr>
          <w:rFonts w:ascii="Times New Roman" w:hAnsi="Times New Roman" w:cs="Times New Roman"/>
          <w:sz w:val="28"/>
          <w:szCs w:val="28"/>
          <w:bdr w:val="none" w:sz="0" w:space="0" w:color="auto" w:frame="1"/>
        </w:rPr>
        <w:t>:</w:t>
      </w:r>
    </w:p>
    <w:p w:rsidR="00274E12" w:rsidRPr="009E192C" w:rsidRDefault="00274E12" w:rsidP="008F4C51">
      <w:pPr>
        <w:spacing w:after="0" w:line="240" w:lineRule="auto"/>
        <w:jc w:val="both"/>
        <w:rPr>
          <w:rFonts w:ascii="Times New Roman" w:eastAsia="Times New Roman" w:hAnsi="Times New Roman" w:cs="Times New Roman"/>
          <w:sz w:val="28"/>
          <w:szCs w:val="28"/>
          <w:lang w:eastAsia="ru-RU"/>
        </w:rPr>
      </w:pPr>
      <w:r w:rsidRPr="009E192C">
        <w:rPr>
          <w:rFonts w:ascii="Times New Roman" w:eastAsia="Times New Roman" w:hAnsi="Times New Roman" w:cs="Times New Roman"/>
          <w:sz w:val="28"/>
          <w:szCs w:val="28"/>
          <w:lang w:eastAsia="ru-RU"/>
        </w:rPr>
        <w:t>Курская обл., г. Курск, ул</w:t>
      </w:r>
      <w:proofErr w:type="gramStart"/>
      <w:r w:rsidRPr="009E192C">
        <w:rPr>
          <w:rFonts w:ascii="Times New Roman" w:eastAsia="Times New Roman" w:hAnsi="Times New Roman" w:cs="Times New Roman"/>
          <w:sz w:val="28"/>
          <w:szCs w:val="28"/>
          <w:lang w:eastAsia="ru-RU"/>
        </w:rPr>
        <w:t>.Д</w:t>
      </w:r>
      <w:proofErr w:type="gramEnd"/>
      <w:r w:rsidRPr="009E192C">
        <w:rPr>
          <w:rFonts w:ascii="Times New Roman" w:eastAsia="Times New Roman" w:hAnsi="Times New Roman" w:cs="Times New Roman"/>
          <w:sz w:val="28"/>
          <w:szCs w:val="28"/>
          <w:lang w:eastAsia="ru-RU"/>
        </w:rPr>
        <w:t>зержинского 90 б,</w:t>
      </w:r>
    </w:p>
    <w:p w:rsidR="009E192C" w:rsidRDefault="009E192C" w:rsidP="008F4C51">
      <w:pPr>
        <w:spacing w:after="0" w:line="240" w:lineRule="auto"/>
        <w:jc w:val="both"/>
        <w:rPr>
          <w:rFonts w:ascii="Times New Roman" w:hAnsi="Times New Roman" w:cs="Times New Roman"/>
          <w:sz w:val="28"/>
          <w:szCs w:val="28"/>
        </w:rPr>
      </w:pPr>
      <w:r w:rsidRPr="009E192C">
        <w:rPr>
          <w:rFonts w:ascii="Times New Roman" w:hAnsi="Times New Roman" w:cs="Times New Roman"/>
          <w:sz w:val="28"/>
          <w:szCs w:val="28"/>
        </w:rPr>
        <w:t xml:space="preserve">Филиал №3 ОБУ «МФЦ» по </w:t>
      </w:r>
      <w:proofErr w:type="gramStart"/>
      <w:r w:rsidRPr="009E192C">
        <w:rPr>
          <w:rFonts w:ascii="Times New Roman" w:hAnsi="Times New Roman" w:cs="Times New Roman"/>
          <w:sz w:val="28"/>
          <w:szCs w:val="28"/>
        </w:rPr>
        <w:t>г</w:t>
      </w:r>
      <w:proofErr w:type="gramEnd"/>
      <w:r w:rsidRPr="009E192C">
        <w:rPr>
          <w:rFonts w:ascii="Times New Roman" w:hAnsi="Times New Roman" w:cs="Times New Roman"/>
          <w:sz w:val="28"/>
          <w:szCs w:val="28"/>
        </w:rPr>
        <w:t>. Курску и Курскому району</w:t>
      </w:r>
      <w:r>
        <w:rPr>
          <w:rFonts w:ascii="Times New Roman" w:hAnsi="Times New Roman" w:cs="Times New Roman"/>
          <w:sz w:val="28"/>
          <w:szCs w:val="28"/>
        </w:rPr>
        <w:t>:</w:t>
      </w:r>
    </w:p>
    <w:p w:rsidR="009E192C" w:rsidRPr="009E192C" w:rsidRDefault="009E192C" w:rsidP="008F4C51">
      <w:pPr>
        <w:spacing w:after="0" w:line="240" w:lineRule="auto"/>
        <w:jc w:val="both"/>
        <w:rPr>
          <w:rFonts w:ascii="Times New Roman" w:eastAsia="Times New Roman" w:hAnsi="Times New Roman" w:cs="Times New Roman"/>
          <w:sz w:val="28"/>
          <w:szCs w:val="28"/>
          <w:lang w:eastAsia="ru-RU"/>
        </w:rPr>
      </w:pPr>
      <w:r w:rsidRPr="009E192C">
        <w:rPr>
          <w:rFonts w:ascii="Times New Roman" w:eastAsia="Times New Roman" w:hAnsi="Times New Roman" w:cs="Times New Roman"/>
          <w:sz w:val="28"/>
          <w:szCs w:val="28"/>
          <w:lang w:eastAsia="ru-RU"/>
        </w:rPr>
        <w:t>Курская обл., г. Курск, ул</w:t>
      </w:r>
      <w:proofErr w:type="gramStart"/>
      <w:r w:rsidRPr="009E192C">
        <w:rPr>
          <w:rFonts w:ascii="Times New Roman" w:eastAsia="Times New Roman" w:hAnsi="Times New Roman" w:cs="Times New Roman"/>
          <w:sz w:val="28"/>
          <w:szCs w:val="28"/>
          <w:lang w:eastAsia="ru-RU"/>
        </w:rPr>
        <w:t>.Р</w:t>
      </w:r>
      <w:proofErr w:type="gramEnd"/>
      <w:r w:rsidRPr="009E192C">
        <w:rPr>
          <w:rFonts w:ascii="Times New Roman" w:eastAsia="Times New Roman" w:hAnsi="Times New Roman" w:cs="Times New Roman"/>
          <w:sz w:val="28"/>
          <w:szCs w:val="28"/>
          <w:lang w:eastAsia="ru-RU"/>
        </w:rPr>
        <w:t>еспубликанская 50 м,</w:t>
      </w:r>
    </w:p>
    <w:p w:rsidR="009E192C" w:rsidRDefault="009E192C" w:rsidP="008F4C51">
      <w:pPr>
        <w:spacing w:after="0" w:line="240" w:lineRule="auto"/>
        <w:jc w:val="both"/>
        <w:rPr>
          <w:rFonts w:ascii="Times New Roman" w:hAnsi="Times New Roman" w:cs="Times New Roman"/>
          <w:sz w:val="28"/>
          <w:szCs w:val="28"/>
        </w:rPr>
      </w:pPr>
      <w:r w:rsidRPr="009E192C">
        <w:rPr>
          <w:rFonts w:ascii="Times New Roman" w:hAnsi="Times New Roman" w:cs="Times New Roman"/>
          <w:sz w:val="28"/>
          <w:szCs w:val="28"/>
        </w:rPr>
        <w:t xml:space="preserve">Филиал №4 ОБУ «МФЦ» по </w:t>
      </w:r>
      <w:proofErr w:type="gramStart"/>
      <w:r w:rsidRPr="009E192C">
        <w:rPr>
          <w:rFonts w:ascii="Times New Roman" w:hAnsi="Times New Roman" w:cs="Times New Roman"/>
          <w:sz w:val="28"/>
          <w:szCs w:val="28"/>
        </w:rPr>
        <w:t>г</w:t>
      </w:r>
      <w:proofErr w:type="gramEnd"/>
      <w:r w:rsidRPr="009E192C">
        <w:rPr>
          <w:rFonts w:ascii="Times New Roman" w:hAnsi="Times New Roman" w:cs="Times New Roman"/>
          <w:sz w:val="28"/>
          <w:szCs w:val="28"/>
        </w:rPr>
        <w:t>. Курску и Курскому району</w:t>
      </w:r>
      <w:r>
        <w:rPr>
          <w:rFonts w:ascii="Times New Roman" w:hAnsi="Times New Roman" w:cs="Times New Roman"/>
          <w:sz w:val="28"/>
          <w:szCs w:val="28"/>
        </w:rPr>
        <w:t>:</w:t>
      </w:r>
    </w:p>
    <w:p w:rsidR="00274E12" w:rsidRPr="009E192C" w:rsidRDefault="00274E12" w:rsidP="008F4C51">
      <w:pPr>
        <w:spacing w:after="0" w:line="240" w:lineRule="auto"/>
        <w:jc w:val="both"/>
        <w:rPr>
          <w:rFonts w:ascii="Times New Roman" w:eastAsia="Times New Roman" w:hAnsi="Times New Roman" w:cs="Times New Roman"/>
          <w:sz w:val="28"/>
          <w:szCs w:val="28"/>
          <w:lang w:eastAsia="ru-RU"/>
        </w:rPr>
      </w:pPr>
      <w:r w:rsidRPr="009E192C">
        <w:rPr>
          <w:rFonts w:ascii="Times New Roman" w:eastAsia="Times New Roman" w:hAnsi="Times New Roman" w:cs="Times New Roman"/>
          <w:sz w:val="28"/>
          <w:szCs w:val="28"/>
          <w:lang w:eastAsia="ru-RU"/>
        </w:rPr>
        <w:t>Курская обл., г. Курск, ул</w:t>
      </w:r>
      <w:proofErr w:type="gramStart"/>
      <w:r w:rsidRPr="009E192C">
        <w:rPr>
          <w:rFonts w:ascii="Times New Roman" w:eastAsia="Times New Roman" w:hAnsi="Times New Roman" w:cs="Times New Roman"/>
          <w:sz w:val="28"/>
          <w:szCs w:val="28"/>
          <w:lang w:eastAsia="ru-RU"/>
        </w:rPr>
        <w:t>.Щ</w:t>
      </w:r>
      <w:proofErr w:type="gramEnd"/>
      <w:r w:rsidRPr="009E192C">
        <w:rPr>
          <w:rFonts w:ascii="Times New Roman" w:eastAsia="Times New Roman" w:hAnsi="Times New Roman" w:cs="Times New Roman"/>
          <w:sz w:val="28"/>
          <w:szCs w:val="28"/>
          <w:lang w:eastAsia="ru-RU"/>
        </w:rPr>
        <w:t>епкина 3</w:t>
      </w:r>
      <w:r w:rsidR="009E192C" w:rsidRPr="009E192C">
        <w:rPr>
          <w:rFonts w:ascii="Times New Roman" w:eastAsia="Times New Roman" w:hAnsi="Times New Roman" w:cs="Times New Roman"/>
          <w:sz w:val="28"/>
          <w:szCs w:val="28"/>
          <w:lang w:eastAsia="ru-RU"/>
        </w:rPr>
        <w:t>.</w:t>
      </w:r>
    </w:p>
    <w:p w:rsidR="009E192C" w:rsidRDefault="009E192C"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График работы </w:t>
      </w:r>
      <w:r w:rsidR="009E192C">
        <w:rPr>
          <w:rFonts w:ascii="Times New Roman" w:eastAsia="Times New Roman" w:hAnsi="Times New Roman" w:cs="Times New Roman"/>
          <w:sz w:val="28"/>
          <w:szCs w:val="28"/>
          <w:lang w:eastAsia="ru-RU"/>
        </w:rPr>
        <w:t xml:space="preserve">филиалов </w:t>
      </w:r>
      <w:r w:rsidRPr="00FC1F68">
        <w:rPr>
          <w:rFonts w:ascii="Times New Roman" w:eastAsia="Times New Roman" w:hAnsi="Times New Roman" w:cs="Times New Roman"/>
          <w:sz w:val="28"/>
          <w:szCs w:val="28"/>
          <w:lang w:eastAsia="ru-RU"/>
        </w:rPr>
        <w:t xml:space="preserve">ОБУ «МФЦ»: </w:t>
      </w: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Понедельник, вторник, среда, пятница с 9.00 до 18.00 час.</w:t>
      </w: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Четверг с 9.00 до 20.00 час.</w:t>
      </w: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Суббота с 9.00 до 16.00 час.</w:t>
      </w: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Выходной день - воскресенье.</w:t>
      </w:r>
    </w:p>
    <w:p w:rsidR="00274E12" w:rsidRPr="00FC1F68" w:rsidRDefault="00274E12" w:rsidP="008F4C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74E12" w:rsidRPr="00FC1F68" w:rsidRDefault="00274E12" w:rsidP="008F4C51">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В предпраздничные дни время работы Администрации, филиал</w:t>
      </w:r>
      <w:r w:rsidR="009E192C">
        <w:rPr>
          <w:rFonts w:ascii="Times New Roman" w:eastAsia="Times New Roman" w:hAnsi="Times New Roman" w:cs="Times New Roman"/>
          <w:sz w:val="28"/>
          <w:szCs w:val="28"/>
          <w:lang w:eastAsia="ru-RU"/>
        </w:rPr>
        <w:t>ов</w:t>
      </w:r>
      <w:r w:rsidRPr="00FC1F68">
        <w:rPr>
          <w:rFonts w:ascii="Times New Roman" w:eastAsia="Times New Roman" w:hAnsi="Times New Roman" w:cs="Times New Roman"/>
          <w:sz w:val="28"/>
          <w:szCs w:val="28"/>
          <w:lang w:eastAsia="ru-RU"/>
        </w:rPr>
        <w:t xml:space="preserve"> ОБУ «МФЦ» сокращается на  один час.</w:t>
      </w:r>
    </w:p>
    <w:p w:rsidR="0062779E"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Администрация Курского района Курской области телефон для справок и консультаций/факс:8(4712) 54-89-55; факс: 54-89-51.</w:t>
      </w:r>
    </w:p>
    <w:p w:rsidR="00B96059"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w:t>
      </w:r>
      <w:r w:rsidR="00500897">
        <w:rPr>
          <w:rFonts w:ascii="Times New Roman" w:hAnsi="Times New Roman" w:cs="Times New Roman"/>
          <w:sz w:val="28"/>
          <w:szCs w:val="28"/>
          <w:bdr w:val="none" w:sz="0" w:space="0" w:color="auto" w:frame="1"/>
        </w:rPr>
        <w:t xml:space="preserve">Филиалы </w:t>
      </w:r>
      <w:r w:rsidR="008F4C51" w:rsidRPr="009E192C">
        <w:rPr>
          <w:rFonts w:ascii="Times New Roman" w:hAnsi="Times New Roman" w:cs="Times New Roman"/>
          <w:sz w:val="28"/>
          <w:szCs w:val="28"/>
          <w:bdr w:val="none" w:sz="0" w:space="0" w:color="auto" w:frame="1"/>
        </w:rPr>
        <w:t xml:space="preserve"> ОБУ «МФЦ» по </w:t>
      </w:r>
      <w:proofErr w:type="gramStart"/>
      <w:r w:rsidR="008F4C51" w:rsidRPr="009E192C">
        <w:rPr>
          <w:rFonts w:ascii="Times New Roman" w:hAnsi="Times New Roman" w:cs="Times New Roman"/>
          <w:sz w:val="28"/>
          <w:szCs w:val="28"/>
          <w:bdr w:val="none" w:sz="0" w:space="0" w:color="auto" w:frame="1"/>
        </w:rPr>
        <w:t>г</w:t>
      </w:r>
      <w:proofErr w:type="gramEnd"/>
      <w:r w:rsidR="008F4C51" w:rsidRPr="009E192C">
        <w:rPr>
          <w:rFonts w:ascii="Times New Roman" w:hAnsi="Times New Roman" w:cs="Times New Roman"/>
          <w:sz w:val="28"/>
          <w:szCs w:val="28"/>
          <w:bdr w:val="none" w:sz="0" w:space="0" w:color="auto" w:frame="1"/>
        </w:rPr>
        <w:t>. Курску и Курскому району</w:t>
      </w:r>
      <w:r w:rsidRPr="00274E12">
        <w:rPr>
          <w:rFonts w:ascii="Times New Roman" w:hAnsi="Times New Roman" w:cs="Times New Roman"/>
          <w:sz w:val="28"/>
          <w:szCs w:val="28"/>
        </w:rPr>
        <w:t>: (8 471) 74-14-80</w:t>
      </w:r>
      <w:r w:rsidR="00500897">
        <w:rPr>
          <w:rFonts w:ascii="Times New Roman" w:hAnsi="Times New Roman" w:cs="Times New Roman"/>
          <w:sz w:val="28"/>
          <w:szCs w:val="28"/>
        </w:rPr>
        <w:t>.</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Адрес электронной почты Администрации Курского района Курской области: (</w:t>
      </w:r>
      <w:hyperlink r:id="rId9" w:history="1">
        <w:r w:rsidRPr="00500897">
          <w:rPr>
            <w:rStyle w:val="a4"/>
            <w:rFonts w:ascii="Times New Roman" w:hAnsi="Times New Roman" w:cs="Times New Roman"/>
            <w:color w:val="auto"/>
            <w:sz w:val="28"/>
            <w:szCs w:val="28"/>
            <w:u w:val="none"/>
          </w:rPr>
          <w:t>http://admkursk.rn-info@mail.ru</w:t>
        </w:r>
      </w:hyperlink>
      <w:r w:rsidRPr="00274E12">
        <w:rPr>
          <w:rFonts w:ascii="Times New Roman" w:hAnsi="Times New Roman" w:cs="Times New Roman"/>
          <w:sz w:val="28"/>
          <w:szCs w:val="28"/>
        </w:rPr>
        <w:t>);</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lastRenderedPageBreak/>
        <w:t>Электронная почта отдела архитектуры Администрации Курского района Курской области: (http://arhitektura.kr@mail.ru)</w:t>
      </w:r>
    </w:p>
    <w:p w:rsidR="00274E12" w:rsidRPr="00274E12" w:rsidRDefault="00B96059" w:rsidP="008F4C51">
      <w:pPr>
        <w:spacing w:line="240" w:lineRule="auto"/>
        <w:jc w:val="both"/>
        <w:rPr>
          <w:rFonts w:ascii="Times New Roman" w:hAnsi="Times New Roman" w:cs="Times New Roman"/>
          <w:sz w:val="28"/>
          <w:szCs w:val="28"/>
        </w:rPr>
      </w:pPr>
      <w:r w:rsidRPr="009E192C">
        <w:rPr>
          <w:rFonts w:ascii="Times New Roman" w:hAnsi="Times New Roman" w:cs="Times New Roman"/>
          <w:sz w:val="28"/>
          <w:szCs w:val="28"/>
          <w:bdr w:val="none" w:sz="0" w:space="0" w:color="auto" w:frame="1"/>
        </w:rPr>
        <w:t>Филиал №</w:t>
      </w:r>
      <w:r>
        <w:rPr>
          <w:rFonts w:ascii="Times New Roman" w:hAnsi="Times New Roman" w:cs="Times New Roman"/>
          <w:sz w:val="28"/>
          <w:szCs w:val="28"/>
          <w:bdr w:val="none" w:sz="0" w:space="0" w:color="auto" w:frame="1"/>
        </w:rPr>
        <w:t>1</w:t>
      </w:r>
      <w:r w:rsidRPr="009E192C">
        <w:rPr>
          <w:rFonts w:ascii="Times New Roman" w:hAnsi="Times New Roman" w:cs="Times New Roman"/>
          <w:sz w:val="28"/>
          <w:szCs w:val="28"/>
          <w:bdr w:val="none" w:sz="0" w:space="0" w:color="auto" w:frame="1"/>
        </w:rPr>
        <w:t xml:space="preserve">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Курску и Курскому району</w:t>
      </w:r>
      <w:r w:rsidR="00274E12" w:rsidRPr="00274E12">
        <w:rPr>
          <w:rFonts w:ascii="Times New Roman" w:hAnsi="Times New Roman" w:cs="Times New Roman"/>
          <w:sz w:val="28"/>
          <w:szCs w:val="28"/>
        </w:rPr>
        <w:t>: (http://mfc@rkursk.ru);</w:t>
      </w:r>
      <w:r w:rsidRPr="00B96059">
        <w:t xml:space="preserve"> </w:t>
      </w:r>
    </w:p>
    <w:p w:rsidR="00B96059" w:rsidRDefault="00B96059" w:rsidP="00B96059">
      <w:pPr>
        <w:spacing w:line="240" w:lineRule="auto"/>
        <w:jc w:val="both"/>
        <w:rPr>
          <w:rFonts w:ascii="Times New Roman" w:hAnsi="Times New Roman" w:cs="Times New Roman"/>
          <w:sz w:val="28"/>
          <w:szCs w:val="28"/>
        </w:rPr>
      </w:pPr>
      <w:r w:rsidRPr="009E192C">
        <w:rPr>
          <w:rFonts w:ascii="Times New Roman" w:hAnsi="Times New Roman" w:cs="Times New Roman"/>
          <w:sz w:val="28"/>
          <w:szCs w:val="28"/>
          <w:bdr w:val="none" w:sz="0" w:space="0" w:color="auto" w:frame="1"/>
        </w:rPr>
        <w:t>Филиал №</w:t>
      </w:r>
      <w:r>
        <w:rPr>
          <w:rFonts w:ascii="Times New Roman" w:hAnsi="Times New Roman" w:cs="Times New Roman"/>
          <w:sz w:val="28"/>
          <w:szCs w:val="28"/>
          <w:bdr w:val="none" w:sz="0" w:space="0" w:color="auto" w:frame="1"/>
        </w:rPr>
        <w:t>2</w:t>
      </w:r>
      <w:r w:rsidRPr="009E192C">
        <w:rPr>
          <w:rFonts w:ascii="Times New Roman" w:hAnsi="Times New Roman" w:cs="Times New Roman"/>
          <w:sz w:val="28"/>
          <w:szCs w:val="28"/>
          <w:bdr w:val="none" w:sz="0" w:space="0" w:color="auto" w:frame="1"/>
        </w:rPr>
        <w:t xml:space="preserve">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Курску и Курскому району</w:t>
      </w:r>
      <w:r w:rsidRPr="00274E12">
        <w:rPr>
          <w:rFonts w:ascii="Times New Roman" w:hAnsi="Times New Roman" w:cs="Times New Roman"/>
          <w:sz w:val="28"/>
          <w:szCs w:val="28"/>
        </w:rPr>
        <w:t>: (</w:t>
      </w:r>
      <w:hyperlink r:id="rId10" w:history="1">
        <w:r w:rsidRPr="00DF520F">
          <w:rPr>
            <w:rStyle w:val="a4"/>
            <w:rFonts w:ascii="Times New Roman" w:hAnsi="Times New Roman" w:cs="Times New Roman"/>
            <w:color w:val="auto"/>
            <w:sz w:val="28"/>
            <w:szCs w:val="28"/>
            <w:u w:val="none"/>
          </w:rPr>
          <w:t>http://4629-442</w:t>
        </w:r>
      </w:hyperlink>
      <w:r w:rsidRPr="00DF520F">
        <w:rPr>
          <w:rFonts w:ascii="Times New Roman" w:hAnsi="Times New Roman" w:cs="Times New Roman"/>
          <w:sz w:val="28"/>
          <w:szCs w:val="28"/>
        </w:rPr>
        <w:t xml:space="preserve"> </w:t>
      </w:r>
      <w:r w:rsidRPr="00274E12">
        <w:rPr>
          <w:rFonts w:ascii="Times New Roman" w:hAnsi="Times New Roman" w:cs="Times New Roman"/>
          <w:sz w:val="28"/>
          <w:szCs w:val="28"/>
        </w:rPr>
        <w:t>@</w:t>
      </w:r>
      <w:r w:rsidR="00E05048" w:rsidRPr="00E05048">
        <w:rPr>
          <w:rFonts w:ascii="Times New Roman" w:hAnsi="Times New Roman" w:cs="Times New Roman"/>
          <w:sz w:val="28"/>
          <w:szCs w:val="28"/>
        </w:rPr>
        <w:t xml:space="preserve"> </w:t>
      </w:r>
      <w:proofErr w:type="spellStart"/>
      <w:r w:rsidR="00E05048" w:rsidRPr="00274E12">
        <w:rPr>
          <w:rFonts w:ascii="Times New Roman" w:hAnsi="Times New Roman" w:cs="Times New Roman"/>
          <w:sz w:val="28"/>
          <w:szCs w:val="28"/>
        </w:rPr>
        <w:t>mfc</w:t>
      </w:r>
      <w:r w:rsidR="00E05048">
        <w:rPr>
          <w:rFonts w:ascii="Times New Roman" w:hAnsi="Times New Roman" w:cs="Times New Roman"/>
          <w:sz w:val="28"/>
          <w:szCs w:val="28"/>
        </w:rPr>
        <w:t>-</w:t>
      </w:r>
      <w:r w:rsidRPr="00274E12">
        <w:rPr>
          <w:rFonts w:ascii="Times New Roman" w:hAnsi="Times New Roman" w:cs="Times New Roman"/>
          <w:sz w:val="28"/>
          <w:szCs w:val="28"/>
        </w:rPr>
        <w:t>kursk.ru</w:t>
      </w:r>
      <w:proofErr w:type="spellEnd"/>
      <w:r w:rsidRPr="00274E12">
        <w:rPr>
          <w:rFonts w:ascii="Times New Roman" w:hAnsi="Times New Roman" w:cs="Times New Roman"/>
          <w:sz w:val="28"/>
          <w:szCs w:val="28"/>
        </w:rPr>
        <w:t>)</w:t>
      </w:r>
      <w:r>
        <w:rPr>
          <w:rFonts w:ascii="Times New Roman" w:hAnsi="Times New Roman" w:cs="Times New Roman"/>
          <w:sz w:val="28"/>
          <w:szCs w:val="28"/>
        </w:rPr>
        <w:t>;</w:t>
      </w:r>
    </w:p>
    <w:p w:rsidR="00E05048" w:rsidRDefault="00B96059" w:rsidP="00E05048">
      <w:pPr>
        <w:spacing w:line="240" w:lineRule="auto"/>
        <w:jc w:val="both"/>
        <w:rPr>
          <w:rFonts w:ascii="Times New Roman" w:hAnsi="Times New Roman" w:cs="Times New Roman"/>
          <w:sz w:val="28"/>
          <w:szCs w:val="28"/>
        </w:rPr>
      </w:pPr>
      <w:r w:rsidRPr="009E192C">
        <w:rPr>
          <w:rFonts w:ascii="Times New Roman" w:hAnsi="Times New Roman" w:cs="Times New Roman"/>
          <w:sz w:val="28"/>
          <w:szCs w:val="28"/>
          <w:bdr w:val="none" w:sz="0" w:space="0" w:color="auto" w:frame="1"/>
        </w:rPr>
        <w:t>Филиал №</w:t>
      </w:r>
      <w:r>
        <w:rPr>
          <w:rFonts w:ascii="Times New Roman" w:hAnsi="Times New Roman" w:cs="Times New Roman"/>
          <w:sz w:val="28"/>
          <w:szCs w:val="28"/>
          <w:bdr w:val="none" w:sz="0" w:space="0" w:color="auto" w:frame="1"/>
        </w:rPr>
        <w:t>3</w:t>
      </w:r>
      <w:r w:rsidRPr="009E192C">
        <w:rPr>
          <w:rFonts w:ascii="Times New Roman" w:hAnsi="Times New Roman" w:cs="Times New Roman"/>
          <w:sz w:val="28"/>
          <w:szCs w:val="28"/>
          <w:bdr w:val="none" w:sz="0" w:space="0" w:color="auto" w:frame="1"/>
        </w:rPr>
        <w:t xml:space="preserve">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Курску и Курскому району</w:t>
      </w:r>
      <w:r w:rsidRPr="00274E12">
        <w:rPr>
          <w:rFonts w:ascii="Times New Roman" w:hAnsi="Times New Roman" w:cs="Times New Roman"/>
          <w:sz w:val="28"/>
          <w:szCs w:val="28"/>
        </w:rPr>
        <w:t xml:space="preserve">: </w:t>
      </w:r>
      <w:r w:rsidR="00E05048" w:rsidRPr="00274E12">
        <w:rPr>
          <w:rFonts w:ascii="Times New Roman" w:hAnsi="Times New Roman" w:cs="Times New Roman"/>
          <w:sz w:val="28"/>
          <w:szCs w:val="28"/>
        </w:rPr>
        <w:t>(</w:t>
      </w:r>
      <w:hyperlink r:id="rId11" w:history="1">
        <w:r w:rsidR="00DF520F" w:rsidRPr="00DF520F">
          <w:rPr>
            <w:rStyle w:val="a4"/>
            <w:rFonts w:ascii="Times New Roman" w:hAnsi="Times New Roman" w:cs="Times New Roman"/>
            <w:color w:val="auto"/>
            <w:sz w:val="28"/>
            <w:szCs w:val="28"/>
            <w:u w:val="none"/>
          </w:rPr>
          <w:t>http://4631-115</w:t>
        </w:r>
      </w:hyperlink>
      <w:r w:rsidR="00E05048" w:rsidRPr="00DF520F">
        <w:rPr>
          <w:rFonts w:ascii="Times New Roman" w:hAnsi="Times New Roman" w:cs="Times New Roman"/>
          <w:sz w:val="28"/>
          <w:szCs w:val="28"/>
        </w:rPr>
        <w:t xml:space="preserve"> </w:t>
      </w:r>
      <w:r w:rsidR="00E05048" w:rsidRPr="00274E12">
        <w:rPr>
          <w:rFonts w:ascii="Times New Roman" w:hAnsi="Times New Roman" w:cs="Times New Roman"/>
          <w:sz w:val="28"/>
          <w:szCs w:val="28"/>
        </w:rPr>
        <w:t>@</w:t>
      </w:r>
      <w:r w:rsidR="00E05048" w:rsidRPr="00E05048">
        <w:rPr>
          <w:rFonts w:ascii="Times New Roman" w:hAnsi="Times New Roman" w:cs="Times New Roman"/>
          <w:sz w:val="28"/>
          <w:szCs w:val="28"/>
        </w:rPr>
        <w:t xml:space="preserve"> </w:t>
      </w:r>
      <w:proofErr w:type="spellStart"/>
      <w:r w:rsidR="00E05048" w:rsidRPr="00274E12">
        <w:rPr>
          <w:rFonts w:ascii="Times New Roman" w:hAnsi="Times New Roman" w:cs="Times New Roman"/>
          <w:sz w:val="28"/>
          <w:szCs w:val="28"/>
        </w:rPr>
        <w:t>mfc</w:t>
      </w:r>
      <w:r w:rsidR="00E05048">
        <w:rPr>
          <w:rFonts w:ascii="Times New Roman" w:hAnsi="Times New Roman" w:cs="Times New Roman"/>
          <w:sz w:val="28"/>
          <w:szCs w:val="28"/>
        </w:rPr>
        <w:t>-</w:t>
      </w:r>
      <w:r w:rsidR="00E05048" w:rsidRPr="00274E12">
        <w:rPr>
          <w:rFonts w:ascii="Times New Roman" w:hAnsi="Times New Roman" w:cs="Times New Roman"/>
          <w:sz w:val="28"/>
          <w:szCs w:val="28"/>
        </w:rPr>
        <w:t>kursk.ru</w:t>
      </w:r>
      <w:proofErr w:type="spellEnd"/>
      <w:r w:rsidR="00E05048" w:rsidRPr="00274E12">
        <w:rPr>
          <w:rFonts w:ascii="Times New Roman" w:hAnsi="Times New Roman" w:cs="Times New Roman"/>
          <w:sz w:val="28"/>
          <w:szCs w:val="28"/>
        </w:rPr>
        <w:t>)</w:t>
      </w:r>
      <w:r w:rsidR="00E05048">
        <w:rPr>
          <w:rFonts w:ascii="Times New Roman" w:hAnsi="Times New Roman" w:cs="Times New Roman"/>
          <w:sz w:val="28"/>
          <w:szCs w:val="28"/>
        </w:rPr>
        <w:t>;</w:t>
      </w:r>
    </w:p>
    <w:p w:rsidR="00DF520F" w:rsidRDefault="00B96059" w:rsidP="00DF520F">
      <w:pPr>
        <w:spacing w:line="240" w:lineRule="auto"/>
        <w:jc w:val="both"/>
        <w:rPr>
          <w:rFonts w:ascii="Times New Roman" w:hAnsi="Times New Roman" w:cs="Times New Roman"/>
          <w:sz w:val="28"/>
          <w:szCs w:val="28"/>
        </w:rPr>
      </w:pPr>
      <w:r w:rsidRPr="009E192C">
        <w:rPr>
          <w:rFonts w:ascii="Times New Roman" w:hAnsi="Times New Roman" w:cs="Times New Roman"/>
          <w:sz w:val="28"/>
          <w:szCs w:val="28"/>
          <w:bdr w:val="none" w:sz="0" w:space="0" w:color="auto" w:frame="1"/>
        </w:rPr>
        <w:t>Филиал №</w:t>
      </w:r>
      <w:r>
        <w:rPr>
          <w:rFonts w:ascii="Times New Roman" w:hAnsi="Times New Roman" w:cs="Times New Roman"/>
          <w:sz w:val="28"/>
          <w:szCs w:val="28"/>
          <w:bdr w:val="none" w:sz="0" w:space="0" w:color="auto" w:frame="1"/>
        </w:rPr>
        <w:t>4</w:t>
      </w:r>
      <w:r w:rsidRPr="009E192C">
        <w:rPr>
          <w:rFonts w:ascii="Times New Roman" w:hAnsi="Times New Roman" w:cs="Times New Roman"/>
          <w:sz w:val="28"/>
          <w:szCs w:val="28"/>
          <w:bdr w:val="none" w:sz="0" w:space="0" w:color="auto" w:frame="1"/>
        </w:rPr>
        <w:t xml:space="preserve"> ОБУ «МФЦ» по </w:t>
      </w:r>
      <w:proofErr w:type="gramStart"/>
      <w:r w:rsidRPr="009E192C">
        <w:rPr>
          <w:rFonts w:ascii="Times New Roman" w:hAnsi="Times New Roman" w:cs="Times New Roman"/>
          <w:sz w:val="28"/>
          <w:szCs w:val="28"/>
          <w:bdr w:val="none" w:sz="0" w:space="0" w:color="auto" w:frame="1"/>
        </w:rPr>
        <w:t>г</w:t>
      </w:r>
      <w:proofErr w:type="gramEnd"/>
      <w:r w:rsidRPr="009E192C">
        <w:rPr>
          <w:rFonts w:ascii="Times New Roman" w:hAnsi="Times New Roman" w:cs="Times New Roman"/>
          <w:sz w:val="28"/>
          <w:szCs w:val="28"/>
          <w:bdr w:val="none" w:sz="0" w:space="0" w:color="auto" w:frame="1"/>
        </w:rPr>
        <w:t>. Курску и Курскому району</w:t>
      </w:r>
      <w:r>
        <w:rPr>
          <w:rFonts w:ascii="Times New Roman" w:hAnsi="Times New Roman" w:cs="Times New Roman"/>
          <w:sz w:val="28"/>
          <w:szCs w:val="28"/>
          <w:bdr w:val="none" w:sz="0" w:space="0" w:color="auto" w:frame="1"/>
        </w:rPr>
        <w:t>:</w:t>
      </w:r>
      <w:r w:rsidRPr="00274E12">
        <w:rPr>
          <w:rFonts w:ascii="Times New Roman" w:hAnsi="Times New Roman" w:cs="Times New Roman"/>
          <w:sz w:val="28"/>
          <w:szCs w:val="28"/>
        </w:rPr>
        <w:t xml:space="preserve"> </w:t>
      </w:r>
      <w:r w:rsidR="00DF520F" w:rsidRPr="00274E12">
        <w:rPr>
          <w:rFonts w:ascii="Times New Roman" w:hAnsi="Times New Roman" w:cs="Times New Roman"/>
          <w:sz w:val="28"/>
          <w:szCs w:val="28"/>
        </w:rPr>
        <w:t>(</w:t>
      </w:r>
      <w:hyperlink r:id="rId12" w:history="1">
        <w:r w:rsidR="00DF520F" w:rsidRPr="00DF520F">
          <w:rPr>
            <w:rStyle w:val="a4"/>
            <w:rFonts w:ascii="Times New Roman" w:hAnsi="Times New Roman" w:cs="Times New Roman"/>
            <w:color w:val="auto"/>
            <w:sz w:val="28"/>
            <w:szCs w:val="28"/>
            <w:u w:val="none"/>
          </w:rPr>
          <w:t>http://4611-014</w:t>
        </w:r>
      </w:hyperlink>
      <w:r w:rsidR="00DF520F">
        <w:rPr>
          <w:rFonts w:ascii="Times New Roman" w:hAnsi="Times New Roman" w:cs="Times New Roman"/>
          <w:sz w:val="28"/>
          <w:szCs w:val="28"/>
        </w:rPr>
        <w:t xml:space="preserve"> </w:t>
      </w:r>
      <w:r w:rsidR="00DF520F" w:rsidRPr="00274E12">
        <w:rPr>
          <w:rFonts w:ascii="Times New Roman" w:hAnsi="Times New Roman" w:cs="Times New Roman"/>
          <w:sz w:val="28"/>
          <w:szCs w:val="28"/>
        </w:rPr>
        <w:t>@</w:t>
      </w:r>
      <w:r w:rsidR="00DF520F" w:rsidRPr="00E05048">
        <w:rPr>
          <w:rFonts w:ascii="Times New Roman" w:hAnsi="Times New Roman" w:cs="Times New Roman"/>
          <w:sz w:val="28"/>
          <w:szCs w:val="28"/>
        </w:rPr>
        <w:t xml:space="preserve"> </w:t>
      </w:r>
      <w:proofErr w:type="spellStart"/>
      <w:r w:rsidR="00DF520F" w:rsidRPr="00274E12">
        <w:rPr>
          <w:rFonts w:ascii="Times New Roman" w:hAnsi="Times New Roman" w:cs="Times New Roman"/>
          <w:sz w:val="28"/>
          <w:szCs w:val="28"/>
        </w:rPr>
        <w:t>mfc</w:t>
      </w:r>
      <w:r w:rsidR="00DF520F">
        <w:rPr>
          <w:rFonts w:ascii="Times New Roman" w:hAnsi="Times New Roman" w:cs="Times New Roman"/>
          <w:sz w:val="28"/>
          <w:szCs w:val="28"/>
        </w:rPr>
        <w:t>-</w:t>
      </w:r>
      <w:r w:rsidR="00DF520F" w:rsidRPr="00274E12">
        <w:rPr>
          <w:rFonts w:ascii="Times New Roman" w:hAnsi="Times New Roman" w:cs="Times New Roman"/>
          <w:sz w:val="28"/>
          <w:szCs w:val="28"/>
        </w:rPr>
        <w:t>kursk.ru</w:t>
      </w:r>
      <w:proofErr w:type="spellEnd"/>
      <w:r w:rsidR="00DF520F" w:rsidRPr="00274E12">
        <w:rPr>
          <w:rFonts w:ascii="Times New Roman" w:hAnsi="Times New Roman" w:cs="Times New Roman"/>
          <w:sz w:val="28"/>
          <w:szCs w:val="28"/>
        </w:rPr>
        <w:t>)</w:t>
      </w:r>
      <w:r w:rsidR="00DF520F">
        <w:rPr>
          <w:rFonts w:ascii="Times New Roman" w:hAnsi="Times New Roman" w:cs="Times New Roman"/>
          <w:sz w:val="28"/>
          <w:szCs w:val="28"/>
        </w:rPr>
        <w:t>.</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xml:space="preserve">Информация об ответственных и </w:t>
      </w:r>
      <w:proofErr w:type="gramStart"/>
      <w:r w:rsidRPr="00274E12">
        <w:rPr>
          <w:rFonts w:ascii="Times New Roman" w:hAnsi="Times New Roman" w:cs="Times New Roman"/>
          <w:sz w:val="28"/>
          <w:szCs w:val="28"/>
        </w:rPr>
        <w:t>порядке</w:t>
      </w:r>
      <w:proofErr w:type="gramEnd"/>
      <w:r w:rsidRPr="00274E12">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274E12" w:rsidRPr="00274E12" w:rsidRDefault="00274E12" w:rsidP="008F4C51">
      <w:pPr>
        <w:spacing w:line="240" w:lineRule="auto"/>
        <w:jc w:val="both"/>
        <w:rPr>
          <w:rFonts w:ascii="Times New Roman" w:hAnsi="Times New Roman" w:cs="Times New Roman"/>
          <w:sz w:val="28"/>
          <w:szCs w:val="28"/>
        </w:rPr>
      </w:pPr>
      <w:r w:rsidRPr="00274E12">
        <w:rPr>
          <w:rFonts w:ascii="Times New Roman" w:hAnsi="Times New Roman" w:cs="Times New Roman"/>
          <w:sz w:val="28"/>
          <w:szCs w:val="28"/>
        </w:rPr>
        <w:t>- на официальном сайте Администрации  Курского  района Курской области (</w:t>
      </w:r>
      <w:hyperlink r:id="rId13" w:history="1">
        <w:r w:rsidRPr="00500897">
          <w:rPr>
            <w:rStyle w:val="a4"/>
            <w:rFonts w:ascii="Times New Roman" w:hAnsi="Times New Roman" w:cs="Times New Roman"/>
            <w:color w:val="auto"/>
            <w:sz w:val="28"/>
            <w:szCs w:val="28"/>
            <w:u w:val="none"/>
          </w:rPr>
          <w:t>http://kurskr.rkursk.ru</w:t>
        </w:r>
      </w:hyperlink>
      <w:r w:rsidRPr="00274E12">
        <w:rPr>
          <w:rFonts w:ascii="Times New Roman" w:hAnsi="Times New Roman" w:cs="Times New Roman"/>
          <w:sz w:val="28"/>
          <w:szCs w:val="28"/>
        </w:rPr>
        <w:t>);</w:t>
      </w:r>
    </w:p>
    <w:p w:rsidR="00274E12" w:rsidRPr="00274E12" w:rsidRDefault="00274E12" w:rsidP="008F4C51">
      <w:pPr>
        <w:spacing w:line="240" w:lineRule="auto"/>
        <w:jc w:val="both"/>
        <w:rPr>
          <w:rFonts w:ascii="Times New Roman" w:hAnsi="Times New Roman" w:cs="Times New Roman"/>
          <w:sz w:val="28"/>
          <w:szCs w:val="28"/>
        </w:rPr>
      </w:pPr>
      <w:r w:rsidRPr="0013384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500897" w:rsidRPr="00FC1F68" w:rsidRDefault="00274E12" w:rsidP="00CA6D23">
      <w:pPr>
        <w:spacing w:line="240" w:lineRule="auto"/>
        <w:jc w:val="both"/>
        <w:rPr>
          <w:rFonts w:ascii="Times New Roman" w:eastAsia="Times New Roman" w:hAnsi="Times New Roman" w:cs="Times New Roman"/>
          <w:sz w:val="28"/>
          <w:szCs w:val="28"/>
          <w:lang w:eastAsia="ru-RU"/>
        </w:rPr>
      </w:pPr>
      <w:r w:rsidRPr="00274E12">
        <w:rPr>
          <w:rFonts w:ascii="Times New Roman" w:hAnsi="Times New Roman" w:cs="Times New Roman"/>
          <w:sz w:val="28"/>
          <w:szCs w:val="28"/>
        </w:rPr>
        <w:t> </w:t>
      </w:r>
      <w:r w:rsidR="00500897" w:rsidRPr="00FC1F68">
        <w:rPr>
          <w:rFonts w:ascii="Times New Roman" w:eastAsia="Times New Roman" w:hAnsi="Times New Roman" w:cs="Times New Roman"/>
          <w:sz w:val="28"/>
          <w:szCs w:val="28"/>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500897" w:rsidRPr="00FC1F68" w:rsidRDefault="00CA6D23" w:rsidP="00CA6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0897" w:rsidRPr="00FC1F68">
        <w:rPr>
          <w:rFonts w:ascii="Times New Roman" w:eastAsia="Times New Roman" w:hAnsi="Times New Roman" w:cs="Times New Roman"/>
          <w:sz w:val="28"/>
          <w:szCs w:val="28"/>
          <w:lang w:eastAsia="ru-RU"/>
        </w:rPr>
        <w:t>индивидуальное информирование (устное, письменное);</w:t>
      </w:r>
    </w:p>
    <w:p w:rsidR="00500897" w:rsidRPr="00FC1F68" w:rsidRDefault="00CA6D23" w:rsidP="00CA6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0897" w:rsidRPr="00FC1F68">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w:t>
      </w:r>
      <w:r w:rsidR="00344397">
        <w:rPr>
          <w:rFonts w:ascii="Times New Roman" w:eastAsia="Times New Roman" w:hAnsi="Times New Roman" w:cs="Times New Roman"/>
          <w:sz w:val="28"/>
          <w:szCs w:val="28"/>
          <w:lang w:eastAsia="ru-RU"/>
        </w:rPr>
        <w:t>А</w:t>
      </w:r>
      <w:r w:rsidRPr="00FC1F68">
        <w:rPr>
          <w:rFonts w:ascii="Times New Roman" w:eastAsia="Times New Roman" w:hAnsi="Times New Roman" w:cs="Times New Roman"/>
          <w:sz w:val="28"/>
          <w:szCs w:val="28"/>
          <w:lang w:eastAsia="ru-RU"/>
        </w:rPr>
        <w:t>дминистрации при обращении заявителей за информацией лично (в том числе по телефону).</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500897" w:rsidRPr="00FC1F68" w:rsidRDefault="00500897" w:rsidP="00500897">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FC1F68">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00897" w:rsidRPr="00FC1F68" w:rsidRDefault="00500897" w:rsidP="00500897">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FC1F68">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и не прерывают  разговор, в том числе по причине поступления звонка на другой аппарат.</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FD5F91" w:rsidRPr="00850A74" w:rsidRDefault="00500897" w:rsidP="00FD5F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Письменное, индивидуальное информирование осуществляется в письменной форме за подписью </w:t>
      </w:r>
      <w:r w:rsidR="00FD5F91">
        <w:rPr>
          <w:rFonts w:ascii="Times New Roman" w:eastAsia="Times New Roman" w:hAnsi="Times New Roman" w:cs="Times New Roman"/>
          <w:sz w:val="28"/>
          <w:szCs w:val="28"/>
          <w:lang w:eastAsia="ru-RU"/>
        </w:rPr>
        <w:t>начальника отдела</w:t>
      </w:r>
      <w:r w:rsidR="00FD5F91" w:rsidRPr="00E6509E">
        <w:rPr>
          <w:rFonts w:ascii="Times New Roman" w:eastAsia="Times New Roman" w:hAnsi="Times New Roman" w:cs="Times New Roman"/>
          <w:sz w:val="28"/>
          <w:szCs w:val="28"/>
          <w:lang w:eastAsia="ru-RU"/>
        </w:rPr>
        <w:t xml:space="preserve"> архитектуры</w:t>
      </w:r>
      <w:r w:rsidR="00FD5F91">
        <w:rPr>
          <w:rFonts w:ascii="Times New Roman" w:eastAsia="Times New Roman" w:hAnsi="Times New Roman" w:cs="Times New Roman"/>
          <w:sz w:val="28"/>
          <w:szCs w:val="28"/>
          <w:lang w:eastAsia="ru-RU"/>
        </w:rPr>
        <w:t>,</w:t>
      </w:r>
      <w:r w:rsidR="00FD5F91" w:rsidRPr="00FD5F91">
        <w:rPr>
          <w:rFonts w:ascii="Times New Roman" w:eastAsia="Times New Roman" w:hAnsi="Times New Roman" w:cs="Times New Roman"/>
          <w:sz w:val="28"/>
          <w:szCs w:val="28"/>
          <w:lang w:eastAsia="ru-RU"/>
        </w:rPr>
        <w:t xml:space="preserve"> </w:t>
      </w:r>
      <w:r w:rsidR="00FD5F91" w:rsidRPr="00C17187">
        <w:rPr>
          <w:rFonts w:ascii="Times New Roman" w:hAnsi="Times New Roman" w:cs="Times New Roman"/>
          <w:sz w:val="28"/>
          <w:szCs w:val="28"/>
        </w:rPr>
        <w:t>з</w:t>
      </w:r>
      <w:r w:rsidR="00FD5F91" w:rsidRPr="00C17187">
        <w:rPr>
          <w:rFonts w:ascii="Times New Roman" w:eastAsia="Calibri" w:hAnsi="Times New Roman" w:cs="Times New Roman"/>
          <w:sz w:val="28"/>
          <w:szCs w:val="28"/>
        </w:rPr>
        <w:t>аместител</w:t>
      </w:r>
      <w:r w:rsidR="00FD5F91">
        <w:rPr>
          <w:rFonts w:ascii="Times New Roman" w:eastAsia="Calibri" w:hAnsi="Times New Roman" w:cs="Times New Roman"/>
          <w:sz w:val="28"/>
          <w:szCs w:val="28"/>
        </w:rPr>
        <w:t xml:space="preserve">я </w:t>
      </w:r>
      <w:r w:rsidR="00FD5F91" w:rsidRPr="00C17187">
        <w:rPr>
          <w:rFonts w:ascii="Times New Roman" w:eastAsia="Calibri" w:hAnsi="Times New Roman" w:cs="Times New Roman"/>
          <w:sz w:val="28"/>
          <w:szCs w:val="28"/>
        </w:rPr>
        <w:t xml:space="preserve"> Главы Администрации Курского района Курской области по вопросам АПК, земельным правоотношениям и инвестиционной политики</w:t>
      </w:r>
      <w:r w:rsidR="00FD5F91">
        <w:rPr>
          <w:rFonts w:ascii="Times New Roman" w:eastAsia="Calibri" w:hAnsi="Times New Roman" w:cs="Times New Roman"/>
          <w:sz w:val="28"/>
          <w:szCs w:val="28"/>
        </w:rPr>
        <w:t xml:space="preserve">, </w:t>
      </w:r>
      <w:r w:rsidR="00FD5F91" w:rsidRPr="00850A74">
        <w:rPr>
          <w:rFonts w:ascii="Times New Roman" w:eastAsia="Times New Roman" w:hAnsi="Times New Roman" w:cs="Times New Roman"/>
          <w:sz w:val="28"/>
          <w:szCs w:val="28"/>
          <w:lang w:eastAsia="ru-RU"/>
        </w:rPr>
        <w:t xml:space="preserve">Главы  </w:t>
      </w:r>
      <w:r w:rsidR="00FD5F91">
        <w:rPr>
          <w:rFonts w:ascii="Times New Roman" w:eastAsia="Times New Roman" w:hAnsi="Times New Roman" w:cs="Times New Roman"/>
          <w:sz w:val="28"/>
          <w:szCs w:val="28"/>
          <w:lang w:eastAsia="ru-RU"/>
        </w:rPr>
        <w:t>Курского района Курской области.</w:t>
      </w:r>
    </w:p>
    <w:p w:rsidR="00500897" w:rsidRPr="00FC1F68" w:rsidRDefault="00500897" w:rsidP="00FD5F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00897" w:rsidRPr="00FC1F68" w:rsidRDefault="00500897" w:rsidP="00500897">
      <w:pPr>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FC1F68">
        <w:rPr>
          <w:rFonts w:ascii="Times New Roman" w:eastAsia="Times New Roman" w:hAnsi="Times New Roman" w:cs="Times New Roman"/>
          <w:sz w:val="28"/>
          <w:szCs w:val="28"/>
          <w:lang w:eastAsia="ru-RU"/>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p>
    <w:p w:rsidR="00500897" w:rsidRPr="00FC1F68" w:rsidRDefault="00500897" w:rsidP="00500897">
      <w:pPr>
        <w:spacing w:after="0" w:line="240" w:lineRule="auto"/>
        <w:ind w:firstLine="539"/>
        <w:jc w:val="both"/>
        <w:rPr>
          <w:rFonts w:ascii="Times New Roman" w:eastAsia="Times New Roman" w:hAnsi="Times New Roman" w:cs="Times New Roman"/>
          <w:b/>
          <w:sz w:val="28"/>
          <w:szCs w:val="28"/>
          <w:lang w:eastAsia="ru-RU"/>
        </w:rPr>
      </w:pPr>
      <w:r w:rsidRPr="00FC1F68">
        <w:rPr>
          <w:rFonts w:ascii="Times New Roman" w:eastAsia="Times New Roman" w:hAnsi="Times New Roman" w:cs="Times New Roman"/>
          <w:b/>
          <w:sz w:val="28"/>
          <w:szCs w:val="28"/>
          <w:lang w:eastAsia="ru-RU"/>
        </w:rPr>
        <w:t>На Едином портале можно получить информацию о:</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 </w:t>
      </w:r>
      <w:proofErr w:type="gramStart"/>
      <w:r w:rsidRPr="00FC1F68">
        <w:rPr>
          <w:rFonts w:ascii="Times New Roman" w:eastAsia="Times New Roman" w:hAnsi="Times New Roman" w:cs="Times New Roman"/>
          <w:sz w:val="28"/>
          <w:szCs w:val="28"/>
          <w:lang w:eastAsia="ru-RU"/>
        </w:rPr>
        <w:t>круге</w:t>
      </w:r>
      <w:proofErr w:type="gramEnd"/>
      <w:r w:rsidRPr="00FC1F68">
        <w:rPr>
          <w:rFonts w:ascii="Times New Roman" w:eastAsia="Times New Roman" w:hAnsi="Times New Roman" w:cs="Times New Roman"/>
          <w:sz w:val="28"/>
          <w:szCs w:val="28"/>
          <w:lang w:eastAsia="ru-RU"/>
        </w:rPr>
        <w:t xml:space="preserve"> заявителей;</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  </w:t>
      </w:r>
      <w:proofErr w:type="gramStart"/>
      <w:r w:rsidRPr="00FC1F68">
        <w:rPr>
          <w:rFonts w:ascii="Times New Roman" w:eastAsia="Times New Roman" w:hAnsi="Times New Roman" w:cs="Times New Roman"/>
          <w:sz w:val="28"/>
          <w:szCs w:val="28"/>
          <w:lang w:eastAsia="ru-RU"/>
        </w:rPr>
        <w:t>сроке</w:t>
      </w:r>
      <w:proofErr w:type="gramEnd"/>
      <w:r w:rsidRPr="00FC1F68">
        <w:rPr>
          <w:rFonts w:ascii="Times New Roman" w:eastAsia="Times New Roman" w:hAnsi="Times New Roman" w:cs="Times New Roman"/>
          <w:sz w:val="28"/>
          <w:szCs w:val="28"/>
          <w:lang w:eastAsia="ru-RU"/>
        </w:rPr>
        <w:t xml:space="preserve"> предоставления муниципальной услуги;</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 </w:t>
      </w:r>
      <w:proofErr w:type="gramStart"/>
      <w:r w:rsidRPr="00FC1F68">
        <w:rPr>
          <w:rFonts w:ascii="Times New Roman" w:eastAsia="Times New Roman" w:hAnsi="Times New Roman" w:cs="Times New Roman"/>
          <w:sz w:val="28"/>
          <w:szCs w:val="28"/>
          <w:lang w:eastAsia="ru-RU"/>
        </w:rPr>
        <w:t>результате</w:t>
      </w:r>
      <w:proofErr w:type="gramEnd"/>
      <w:r w:rsidRPr="00FC1F68">
        <w:rPr>
          <w:rFonts w:ascii="Times New Roman" w:eastAsia="Times New Roman" w:hAnsi="Times New Roman" w:cs="Times New Roman"/>
          <w:sz w:val="28"/>
          <w:szCs w:val="28"/>
          <w:lang w:eastAsia="ru-RU"/>
        </w:rPr>
        <w:t xml:space="preserve"> предоставления муниципальной услуги, порядок выдачи результата муниципальной услуги;</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xml:space="preserve">- исчерпывающем </w:t>
      </w:r>
      <w:proofErr w:type="gramStart"/>
      <w:r w:rsidRPr="00FC1F68">
        <w:rPr>
          <w:rFonts w:ascii="Times New Roman" w:eastAsia="Times New Roman" w:hAnsi="Times New Roman" w:cs="Times New Roman"/>
          <w:sz w:val="28"/>
          <w:szCs w:val="28"/>
          <w:lang w:eastAsia="ru-RU"/>
        </w:rPr>
        <w:t>перечне</w:t>
      </w:r>
      <w:proofErr w:type="gramEnd"/>
      <w:r w:rsidRPr="00FC1F68">
        <w:rPr>
          <w:rFonts w:ascii="Times New Roman" w:eastAsia="Times New Roman" w:hAnsi="Times New Roman" w:cs="Times New Roman"/>
          <w:sz w:val="28"/>
          <w:szCs w:val="28"/>
          <w:lang w:eastAsia="ru-RU"/>
        </w:rPr>
        <w:t xml:space="preserve"> оснований для приостановления или отказа в предоставлении муниципальной услуги;</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897" w:rsidRPr="00FC1F68" w:rsidRDefault="00500897" w:rsidP="00500897">
      <w:pPr>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500897" w:rsidRPr="00FC1F68" w:rsidRDefault="00500897" w:rsidP="00500897">
      <w:pPr>
        <w:spacing w:after="0" w:line="240" w:lineRule="auto"/>
        <w:ind w:firstLine="708"/>
        <w:jc w:val="both"/>
        <w:rPr>
          <w:rFonts w:ascii="Times New Roman" w:eastAsia="Times New Roman" w:hAnsi="Times New Roman" w:cs="Times New Roman"/>
          <w:sz w:val="28"/>
          <w:szCs w:val="28"/>
        </w:rPr>
      </w:pPr>
      <w:r w:rsidRPr="00FC1F68">
        <w:rPr>
          <w:rFonts w:ascii="Times New Roman" w:eastAsia="Times New Roman" w:hAnsi="Times New Roman" w:cs="Times New Roman"/>
          <w:sz w:val="28"/>
          <w:szCs w:val="28"/>
        </w:rPr>
        <w:t>Информация об услуге предоставляется бесплатно.</w:t>
      </w:r>
    </w:p>
    <w:p w:rsidR="00500897" w:rsidRPr="00FC1F68" w:rsidRDefault="00500897" w:rsidP="00500897">
      <w:pPr>
        <w:spacing w:after="0" w:line="240" w:lineRule="auto"/>
        <w:jc w:val="both"/>
        <w:rPr>
          <w:rFonts w:ascii="Times New Roman" w:eastAsia="Times New Roman" w:hAnsi="Times New Roman" w:cs="Times New Roman"/>
          <w:sz w:val="28"/>
          <w:szCs w:val="28"/>
          <w:lang w:eastAsia="ru-RU"/>
        </w:rPr>
      </w:pPr>
    </w:p>
    <w:p w:rsidR="00500897" w:rsidRPr="00FC1F68" w:rsidRDefault="00500897" w:rsidP="00500897">
      <w:pPr>
        <w:spacing w:after="0" w:line="240" w:lineRule="auto"/>
        <w:jc w:val="center"/>
        <w:rPr>
          <w:rFonts w:ascii="Times New Roman" w:eastAsia="Times New Roman" w:hAnsi="Times New Roman" w:cs="Times New Roman"/>
          <w:b/>
          <w:sz w:val="28"/>
          <w:szCs w:val="28"/>
          <w:lang w:eastAsia="ru-RU"/>
        </w:rPr>
      </w:pPr>
      <w:r w:rsidRPr="00FC1F68">
        <w:rPr>
          <w:rFonts w:ascii="Times New Roman" w:eastAsia="Times New Roman" w:hAnsi="Times New Roman" w:cs="Times New Roman"/>
          <w:b/>
          <w:sz w:val="28"/>
          <w:szCs w:val="28"/>
          <w:lang w:eastAsia="ru-RU"/>
        </w:rPr>
        <w:t xml:space="preserve">1.3.5. </w:t>
      </w:r>
      <w:proofErr w:type="gramStart"/>
      <w:r w:rsidRPr="00FC1F68">
        <w:rPr>
          <w:rFonts w:ascii="Times New Roman" w:eastAsia="Times New Roman" w:hAnsi="Times New Roman" w:cs="Times New Roman"/>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w:t>
      </w:r>
      <w:r>
        <w:rPr>
          <w:rFonts w:ascii="Times New Roman" w:eastAsia="Times New Roman" w:hAnsi="Times New Roman" w:cs="Times New Roman"/>
          <w:b/>
          <w:sz w:val="28"/>
          <w:szCs w:val="28"/>
          <w:lang w:eastAsia="ru-RU"/>
        </w:rPr>
        <w:t>твенной информационной системе «</w:t>
      </w:r>
      <w:r w:rsidRPr="00FC1F68">
        <w:rPr>
          <w:rFonts w:ascii="Times New Roman" w:eastAsia="Times New Roman" w:hAnsi="Times New Roman" w:cs="Times New Roman"/>
          <w:b/>
          <w:sz w:val="28"/>
          <w:szCs w:val="28"/>
          <w:lang w:eastAsia="ru-RU"/>
        </w:rPr>
        <w:t xml:space="preserve">Единый портал государственных </w:t>
      </w:r>
      <w:r>
        <w:rPr>
          <w:rFonts w:ascii="Times New Roman" w:eastAsia="Times New Roman" w:hAnsi="Times New Roman" w:cs="Times New Roman"/>
          <w:b/>
          <w:sz w:val="28"/>
          <w:szCs w:val="28"/>
          <w:lang w:eastAsia="ru-RU"/>
        </w:rPr>
        <w:t>и муниципальных</w:t>
      </w:r>
      <w:proofErr w:type="gramEnd"/>
      <w:r>
        <w:rPr>
          <w:rFonts w:ascii="Times New Roman" w:eastAsia="Times New Roman" w:hAnsi="Times New Roman" w:cs="Times New Roman"/>
          <w:b/>
          <w:sz w:val="28"/>
          <w:szCs w:val="28"/>
          <w:lang w:eastAsia="ru-RU"/>
        </w:rPr>
        <w:t xml:space="preserve"> услуг (функций)»</w:t>
      </w:r>
    </w:p>
    <w:p w:rsidR="00500897" w:rsidRPr="00FC1F68" w:rsidRDefault="0062779E" w:rsidP="0062779E">
      <w:pPr>
        <w:tabs>
          <w:tab w:val="left" w:pos="156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00897" w:rsidRPr="00FC1F68">
        <w:rPr>
          <w:rFonts w:ascii="Times New Roman" w:eastAsia="Times New Roman" w:hAnsi="Times New Roman" w:cs="Times New Roman"/>
          <w:sz w:val="28"/>
          <w:szCs w:val="28"/>
          <w:lang w:eastAsia="ar-SA"/>
        </w:rPr>
        <w:t xml:space="preserve">На информационных стендах в </w:t>
      </w:r>
      <w:proofErr w:type="gramStart"/>
      <w:r w:rsidR="00500897" w:rsidRPr="00FC1F68">
        <w:rPr>
          <w:rFonts w:ascii="Times New Roman" w:eastAsia="Times New Roman" w:hAnsi="Times New Roman" w:cs="Times New Roman"/>
          <w:sz w:val="28"/>
          <w:szCs w:val="28"/>
          <w:lang w:eastAsia="ar-SA"/>
        </w:rPr>
        <w:t xml:space="preserve">помещении, предназначенном для </w:t>
      </w:r>
      <w:r w:rsidR="00500897" w:rsidRPr="00FC1F68">
        <w:rPr>
          <w:rFonts w:ascii="Times New Roman" w:eastAsia="Times New Roman" w:hAnsi="Times New Roman" w:cs="Times New Roman"/>
          <w:iCs/>
          <w:sz w:val="28"/>
          <w:szCs w:val="28"/>
          <w:lang w:eastAsia="ar-SA"/>
        </w:rPr>
        <w:t>предоставления муниципальной услуги</w:t>
      </w:r>
      <w:r w:rsidR="00500897" w:rsidRPr="00FC1F68">
        <w:rPr>
          <w:rFonts w:ascii="Times New Roman" w:eastAsia="Times New Roman" w:hAnsi="Times New Roman" w:cs="Times New Roman"/>
          <w:sz w:val="28"/>
          <w:szCs w:val="28"/>
          <w:lang w:eastAsia="ar-SA"/>
        </w:rPr>
        <w:t xml:space="preserve"> размещается</w:t>
      </w:r>
      <w:proofErr w:type="gramEnd"/>
      <w:r w:rsidR="00500897" w:rsidRPr="00FC1F68">
        <w:rPr>
          <w:rFonts w:ascii="Times New Roman" w:eastAsia="Times New Roman" w:hAnsi="Times New Roman" w:cs="Times New Roman"/>
          <w:sz w:val="28"/>
          <w:szCs w:val="28"/>
          <w:lang w:eastAsia="ar-SA"/>
        </w:rPr>
        <w:t xml:space="preserve"> следующая информация:</w:t>
      </w:r>
    </w:p>
    <w:p w:rsidR="00500897" w:rsidRPr="00FC1F68" w:rsidRDefault="00500897" w:rsidP="00500897">
      <w:pPr>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rsidR="00500897" w:rsidRPr="00FC1F68" w:rsidRDefault="00500897" w:rsidP="005008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извлечения из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00897" w:rsidRPr="00FC1F68" w:rsidRDefault="00500897" w:rsidP="00500897">
      <w:pPr>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C1F68">
        <w:rPr>
          <w:rFonts w:ascii="Times New Roman" w:eastAsia="Times New Roman" w:hAnsi="Times New Roman" w:cs="Times New Roman"/>
          <w:iCs/>
          <w:sz w:val="28"/>
          <w:szCs w:val="28"/>
          <w:lang w:eastAsia="ar-SA"/>
        </w:rPr>
        <w:t>предоставления муниципальной услуги</w:t>
      </w:r>
      <w:r w:rsidRPr="00FC1F68">
        <w:rPr>
          <w:rFonts w:ascii="Times New Roman" w:eastAsia="Times New Roman" w:hAnsi="Times New Roman" w:cs="Times New Roman"/>
          <w:sz w:val="28"/>
          <w:szCs w:val="28"/>
          <w:lang w:eastAsia="ar-SA"/>
        </w:rPr>
        <w:t>;</w:t>
      </w:r>
    </w:p>
    <w:p w:rsidR="00500897" w:rsidRPr="00FC1F68" w:rsidRDefault="00500897" w:rsidP="00500897">
      <w:pPr>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 xml:space="preserve">перечни документов, необходимых для </w:t>
      </w:r>
      <w:r w:rsidRPr="00FC1F68">
        <w:rPr>
          <w:rFonts w:ascii="Times New Roman" w:eastAsia="Times New Roman" w:hAnsi="Times New Roman" w:cs="Times New Roman"/>
          <w:iCs/>
          <w:sz w:val="28"/>
          <w:szCs w:val="28"/>
          <w:lang w:eastAsia="ar-SA"/>
        </w:rPr>
        <w:t>предоставления муниципальной услуги</w:t>
      </w:r>
      <w:r w:rsidRPr="00FC1F68">
        <w:rPr>
          <w:rFonts w:ascii="Times New Roman" w:eastAsia="Times New Roman" w:hAnsi="Times New Roman" w:cs="Times New Roman"/>
          <w:sz w:val="28"/>
          <w:szCs w:val="28"/>
          <w:lang w:eastAsia="ar-SA"/>
        </w:rPr>
        <w:t>, и требования, предъявляемые  к этим документам;</w:t>
      </w:r>
    </w:p>
    <w:p w:rsidR="00500897" w:rsidRPr="00FC1F68" w:rsidRDefault="00500897" w:rsidP="00500897">
      <w:pPr>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500897" w:rsidRPr="00FC1F68" w:rsidRDefault="00500897" w:rsidP="00500897">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 xml:space="preserve">основания отказа в </w:t>
      </w:r>
      <w:r w:rsidRPr="00FC1F68">
        <w:rPr>
          <w:rFonts w:ascii="Times New Roman" w:eastAsia="Times New Roman" w:hAnsi="Times New Roman" w:cs="Times New Roman"/>
          <w:iCs/>
          <w:sz w:val="28"/>
          <w:szCs w:val="28"/>
          <w:lang w:eastAsia="ar-SA"/>
        </w:rPr>
        <w:t>предоставлении муниципальной услуги</w:t>
      </w:r>
      <w:r w:rsidRPr="00FC1F68">
        <w:rPr>
          <w:rFonts w:ascii="Times New Roman" w:eastAsia="Times New Roman" w:hAnsi="Times New Roman" w:cs="Times New Roman"/>
          <w:sz w:val="28"/>
          <w:szCs w:val="28"/>
          <w:lang w:eastAsia="ar-SA"/>
        </w:rPr>
        <w:t>;</w:t>
      </w:r>
    </w:p>
    <w:p w:rsidR="00500897" w:rsidRPr="00FC1F68" w:rsidRDefault="00500897" w:rsidP="00500897">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lastRenderedPageBreak/>
        <w:t xml:space="preserve">основания приостановления </w:t>
      </w:r>
      <w:r w:rsidRPr="00FC1F68">
        <w:rPr>
          <w:rFonts w:ascii="Times New Roman" w:eastAsia="Times New Roman" w:hAnsi="Times New Roman" w:cs="Times New Roman"/>
          <w:iCs/>
          <w:sz w:val="28"/>
          <w:szCs w:val="28"/>
          <w:lang w:eastAsia="ar-SA"/>
        </w:rPr>
        <w:t>предоставления муниципальной услуги</w:t>
      </w:r>
      <w:r w:rsidRPr="00FC1F68">
        <w:rPr>
          <w:rFonts w:ascii="Times New Roman" w:eastAsia="Times New Roman" w:hAnsi="Times New Roman" w:cs="Times New Roman"/>
          <w:sz w:val="28"/>
          <w:szCs w:val="28"/>
          <w:lang w:eastAsia="ar-SA"/>
        </w:rPr>
        <w:t>;</w:t>
      </w:r>
    </w:p>
    <w:p w:rsidR="00500897" w:rsidRPr="00FC1F68" w:rsidRDefault="00500897" w:rsidP="00500897">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500897" w:rsidRPr="00FC1F68" w:rsidRDefault="00500897" w:rsidP="00500897">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порядок получения консультаций;</w:t>
      </w:r>
    </w:p>
    <w:p w:rsidR="00500897" w:rsidRPr="00FC1F68" w:rsidRDefault="00500897" w:rsidP="00500897">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FC1F68">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500897"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00897" w:rsidRDefault="00500897" w:rsidP="00500897">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FC1F68">
        <w:rPr>
          <w:rFonts w:ascii="Times New Roman" w:eastAsia="Times New Roman" w:hAnsi="Times New Roman" w:cs="Times New Roman"/>
          <w:b/>
          <w:sz w:val="28"/>
          <w:szCs w:val="28"/>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адрес электронной почты Администрации;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500897"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Информация об услуге предоставляется бесплатно.</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00897" w:rsidRDefault="00500897" w:rsidP="00500897">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FC1F68">
        <w:rPr>
          <w:rFonts w:ascii="Times New Roman" w:eastAsia="Times New Roman" w:hAnsi="Times New Roman" w:cs="Times New Roman"/>
          <w:b/>
          <w:sz w:val="28"/>
          <w:szCs w:val="28"/>
          <w:lang w:eastAsia="ru-RU"/>
        </w:rPr>
        <w:t>В федеральной государственной информационной системе «Единый портал государственных и муниципальных услуг (функций)» размещается информация:</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500897" w:rsidRPr="00FC1F68"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адреса электронной почты;</w:t>
      </w:r>
    </w:p>
    <w:p w:rsidR="00500897" w:rsidRDefault="00500897" w:rsidP="0050089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1F68">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w:t>
      </w:r>
      <w:r>
        <w:rPr>
          <w:rFonts w:ascii="Times New Roman" w:eastAsia="Times New Roman" w:hAnsi="Times New Roman" w:cs="Times New Roman"/>
          <w:sz w:val="28"/>
          <w:szCs w:val="28"/>
          <w:lang w:eastAsia="ru-RU"/>
        </w:rPr>
        <w:t>оставления муниципальной услуги.</w:t>
      </w:r>
    </w:p>
    <w:p w:rsidR="0062779E" w:rsidRDefault="0062779E" w:rsidP="00CE4B97">
      <w:pPr>
        <w:spacing w:after="0" w:line="240" w:lineRule="auto"/>
        <w:jc w:val="center"/>
        <w:rPr>
          <w:rFonts w:ascii="Times New Roman" w:eastAsia="Times New Roman" w:hAnsi="Times New Roman" w:cs="Times New Roman"/>
          <w:b/>
          <w:bCs/>
          <w:sz w:val="28"/>
          <w:szCs w:val="28"/>
          <w:lang w:eastAsia="ru-RU"/>
        </w:rPr>
      </w:pPr>
    </w:p>
    <w:p w:rsidR="000211C2" w:rsidRPr="00E6509E" w:rsidRDefault="000211C2" w:rsidP="00CE4B97">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 </w:t>
      </w:r>
    </w:p>
    <w:p w:rsidR="000211C2" w:rsidRPr="00E6509E" w:rsidRDefault="000211C2" w:rsidP="00724E5A">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2.1.Наименование муниципальной услуги</w:t>
      </w:r>
    </w:p>
    <w:p w:rsidR="005056D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6C274B" w:rsidRPr="00A42E83" w:rsidRDefault="006C274B" w:rsidP="00CE4B97">
      <w:pPr>
        <w:spacing w:after="0" w:line="240" w:lineRule="auto"/>
        <w:jc w:val="both"/>
        <w:rPr>
          <w:rFonts w:ascii="Times New Roman" w:hAnsi="Times New Roman" w:cs="Times New Roman"/>
          <w:bCs/>
          <w:sz w:val="28"/>
          <w:szCs w:val="28"/>
        </w:rPr>
      </w:pPr>
      <w:r w:rsidRPr="00BE3F79">
        <w:rPr>
          <w:rFonts w:ascii="Times New Roman" w:hAnsi="Times New Roman" w:cs="Times New Roman"/>
          <w:bCs/>
          <w:sz w:val="28"/>
          <w:szCs w:val="28"/>
        </w:rPr>
        <w:t>Предоставление разрешения на осуществление земляных работ</w:t>
      </w:r>
      <w:r w:rsidR="00A42E83" w:rsidRPr="00BE3F79">
        <w:rPr>
          <w:rFonts w:ascii="Times New Roman" w:hAnsi="Times New Roman" w:cs="Times New Roman"/>
          <w:bCs/>
          <w:sz w:val="28"/>
          <w:szCs w:val="28"/>
        </w:rPr>
        <w:t>.</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lastRenderedPageBreak/>
        <w:t> </w:t>
      </w:r>
    </w:p>
    <w:p w:rsidR="000211C2" w:rsidRDefault="000211C2" w:rsidP="00724E5A">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2.2.Наименование органа, предоставляющего муниципальную услугу</w:t>
      </w:r>
    </w:p>
    <w:p w:rsidR="000211C2" w:rsidRPr="00E6509E" w:rsidRDefault="00714A8D" w:rsidP="00CE4B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11C2" w:rsidRPr="00E6509E">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sidR="00E6509E" w:rsidRPr="00E6509E">
        <w:rPr>
          <w:rFonts w:ascii="Times New Roman" w:eastAsia="Times New Roman" w:hAnsi="Times New Roman" w:cs="Times New Roman"/>
          <w:sz w:val="28"/>
          <w:szCs w:val="28"/>
          <w:lang w:eastAsia="ru-RU"/>
        </w:rPr>
        <w:t>Курского</w:t>
      </w:r>
      <w:r w:rsidR="000211C2" w:rsidRPr="00E6509E">
        <w:rPr>
          <w:rFonts w:ascii="Times New Roman" w:eastAsia="Times New Roman" w:hAnsi="Times New Roman" w:cs="Times New Roman"/>
          <w:sz w:val="28"/>
          <w:szCs w:val="28"/>
          <w:lang w:eastAsia="ru-RU"/>
        </w:rPr>
        <w:t xml:space="preserve"> района Курской области.</w:t>
      </w:r>
    </w:p>
    <w:p w:rsidR="000211C2" w:rsidRPr="00E6509E" w:rsidRDefault="003533B7" w:rsidP="00CE4B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11C2" w:rsidRPr="00E6509E">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w:t>
      </w:r>
      <w:r w:rsidR="00E6509E">
        <w:rPr>
          <w:rFonts w:ascii="Times New Roman" w:eastAsia="Times New Roman" w:hAnsi="Times New Roman" w:cs="Times New Roman"/>
          <w:sz w:val="28"/>
          <w:szCs w:val="28"/>
          <w:lang w:eastAsia="ru-RU"/>
        </w:rPr>
        <w:t>отдел</w:t>
      </w:r>
      <w:r w:rsidR="00AA2F7D">
        <w:rPr>
          <w:rFonts w:ascii="Times New Roman" w:eastAsia="Times New Roman" w:hAnsi="Times New Roman" w:cs="Times New Roman"/>
          <w:sz w:val="28"/>
          <w:szCs w:val="28"/>
          <w:lang w:eastAsia="ru-RU"/>
        </w:rPr>
        <w:t xml:space="preserve"> </w:t>
      </w:r>
      <w:r w:rsidR="000211C2" w:rsidRPr="00E6509E">
        <w:rPr>
          <w:rFonts w:ascii="Times New Roman" w:eastAsia="Times New Roman" w:hAnsi="Times New Roman" w:cs="Times New Roman"/>
          <w:sz w:val="28"/>
          <w:szCs w:val="28"/>
          <w:lang w:eastAsia="ru-RU"/>
        </w:rPr>
        <w:t xml:space="preserve"> архитектуры Администрации </w:t>
      </w:r>
      <w:r w:rsidR="00E6509E" w:rsidRPr="00E6509E">
        <w:rPr>
          <w:rFonts w:ascii="Times New Roman" w:eastAsia="Times New Roman" w:hAnsi="Times New Roman" w:cs="Times New Roman"/>
          <w:sz w:val="28"/>
          <w:szCs w:val="28"/>
          <w:lang w:eastAsia="ru-RU"/>
        </w:rPr>
        <w:t>Курского</w:t>
      </w:r>
      <w:r w:rsidR="000211C2" w:rsidRPr="00E6509E">
        <w:rPr>
          <w:rFonts w:ascii="Times New Roman" w:eastAsia="Times New Roman" w:hAnsi="Times New Roman" w:cs="Times New Roman"/>
          <w:sz w:val="28"/>
          <w:szCs w:val="28"/>
          <w:lang w:eastAsia="ru-RU"/>
        </w:rPr>
        <w:t xml:space="preserve"> района Курской области (далее – </w:t>
      </w:r>
      <w:r w:rsidR="00E6509E">
        <w:rPr>
          <w:rFonts w:ascii="Times New Roman" w:eastAsia="Times New Roman" w:hAnsi="Times New Roman" w:cs="Times New Roman"/>
          <w:sz w:val="28"/>
          <w:szCs w:val="28"/>
          <w:lang w:eastAsia="ru-RU"/>
        </w:rPr>
        <w:t>отдел</w:t>
      </w:r>
      <w:r w:rsidR="000211C2" w:rsidRPr="00E6509E">
        <w:rPr>
          <w:rFonts w:ascii="Times New Roman" w:eastAsia="Times New Roman" w:hAnsi="Times New Roman" w:cs="Times New Roman"/>
          <w:sz w:val="28"/>
          <w:szCs w:val="28"/>
          <w:lang w:eastAsia="ru-RU"/>
        </w:rPr>
        <w:t xml:space="preserve">). </w:t>
      </w:r>
    </w:p>
    <w:p w:rsidR="00500897" w:rsidRDefault="00500897" w:rsidP="0050089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64EBB">
        <w:rPr>
          <w:rFonts w:ascii="Times New Roman" w:eastAsia="Times New Roman" w:hAnsi="Times New Roman" w:cs="Times New Roman"/>
          <w:kern w:val="2"/>
          <w:sz w:val="28"/>
          <w:szCs w:val="28"/>
          <w:lang w:eastAsia="ru-RU"/>
        </w:rPr>
        <w:t xml:space="preserve">     2.2.2.</w:t>
      </w:r>
      <w:r w:rsidRPr="00164EBB">
        <w:rPr>
          <w:rFonts w:ascii="Times New Roman" w:eastAsia="Times New Roman" w:hAnsi="Times New Roman" w:cs="Times New Roman"/>
          <w:kern w:val="2"/>
          <w:sz w:val="28"/>
          <w:szCs w:val="28"/>
          <w:lang w:eastAsia="ru-RU"/>
        </w:rPr>
        <w:tab/>
        <w:t>В предоставлен</w:t>
      </w:r>
      <w:r>
        <w:rPr>
          <w:rFonts w:ascii="Times New Roman" w:eastAsia="Times New Roman" w:hAnsi="Times New Roman" w:cs="Times New Roman"/>
          <w:kern w:val="2"/>
          <w:sz w:val="28"/>
          <w:szCs w:val="28"/>
          <w:lang w:eastAsia="ru-RU"/>
        </w:rPr>
        <w:t xml:space="preserve">ии муниципальной услуги участвует </w:t>
      </w:r>
      <w:r w:rsidRPr="00164EBB">
        <w:rPr>
          <w:rFonts w:ascii="Times New Roman CYR" w:eastAsia="Times New Roman" w:hAnsi="Times New Roman CYR" w:cs="Times New Roman CYR"/>
          <w:sz w:val="28"/>
          <w:szCs w:val="28"/>
          <w:lang w:eastAsia="ru-RU"/>
        </w:rPr>
        <w:t>филиал областного бюджетного учреждения «Многофункциональный центр по предоставлению государственных и муниц</w:t>
      </w:r>
      <w:r>
        <w:rPr>
          <w:rFonts w:ascii="Times New Roman CYR" w:eastAsia="Times New Roman" w:hAnsi="Times New Roman CYR" w:cs="Times New Roman CYR"/>
          <w:sz w:val="28"/>
          <w:szCs w:val="28"/>
          <w:lang w:eastAsia="ru-RU"/>
        </w:rPr>
        <w:t>ипальных услуг» (далее - МФЦ).</w:t>
      </w:r>
    </w:p>
    <w:p w:rsidR="00500897" w:rsidRPr="00500897" w:rsidRDefault="00724E5A" w:rsidP="0050089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proofErr w:type="gramStart"/>
      <w:r w:rsidR="00500897" w:rsidRPr="00500897">
        <w:rPr>
          <w:rFonts w:ascii="Times New Roman CYR" w:eastAsia="Times New Roman" w:hAnsi="Times New Roman CYR" w:cs="Times New Roman CYR"/>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00500897" w:rsidRPr="00500897">
        <w:rPr>
          <w:rFonts w:ascii="Times New Roman CYR" w:eastAsia="Times New Roman" w:hAnsi="Times New Roman CYR" w:cs="Times New Roman CYR"/>
          <w:sz w:val="28"/>
          <w:szCs w:val="28"/>
          <w:lang w:eastAsia="ru-RU"/>
        </w:rPr>
        <w:t xml:space="preserve">, которые являются необходимыми и обязательными для предоставления муниципальной услуги, </w:t>
      </w:r>
      <w:proofErr w:type="gramStart"/>
      <w:r w:rsidR="00500897" w:rsidRPr="00500897">
        <w:rPr>
          <w:rFonts w:ascii="Times New Roman CYR" w:eastAsia="Times New Roman" w:hAnsi="Times New Roman CYR" w:cs="Times New Roman CYR"/>
          <w:sz w:val="28"/>
          <w:szCs w:val="28"/>
          <w:lang w:eastAsia="ru-RU"/>
        </w:rPr>
        <w:t>утвержденных</w:t>
      </w:r>
      <w:proofErr w:type="gramEnd"/>
      <w:r w:rsidR="00500897" w:rsidRPr="00500897">
        <w:rPr>
          <w:rFonts w:ascii="Times New Roman CYR" w:eastAsia="Times New Roman" w:hAnsi="Times New Roman CYR" w:cs="Times New Roman CYR"/>
          <w:sz w:val="28"/>
          <w:szCs w:val="28"/>
          <w:lang w:eastAsia="ru-RU"/>
        </w:rPr>
        <w:t xml:space="preserve"> актом нормативным правовым представительного органа местного самоуправления.</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p>
    <w:p w:rsidR="000211C2" w:rsidRDefault="000211C2" w:rsidP="00724E5A">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2.3.Результат предоставления муниципальной услуги</w:t>
      </w:r>
    </w:p>
    <w:p w:rsidR="00113AC4" w:rsidRDefault="00113AC4" w:rsidP="00113AC4">
      <w:pPr>
        <w:autoSpaceDE w:val="0"/>
        <w:autoSpaceDN w:val="0"/>
        <w:adjustRightInd w:val="0"/>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64EBB">
        <w:rPr>
          <w:rFonts w:ascii="Times New Roman" w:hAnsi="Times New Roman" w:cs="Times New Roman"/>
          <w:bCs/>
          <w:sz w:val="28"/>
          <w:szCs w:val="28"/>
        </w:rPr>
        <w:t xml:space="preserve">выдача разрешения на </w:t>
      </w:r>
      <w:r>
        <w:rPr>
          <w:rFonts w:ascii="Times New Roman" w:hAnsi="Times New Roman" w:cs="Times New Roman"/>
          <w:bCs/>
          <w:sz w:val="28"/>
          <w:szCs w:val="28"/>
        </w:rPr>
        <w:t xml:space="preserve">проведение </w:t>
      </w:r>
      <w:r w:rsidRPr="00164EBB">
        <w:rPr>
          <w:rFonts w:ascii="Times New Roman" w:hAnsi="Times New Roman" w:cs="Times New Roman"/>
          <w:bCs/>
          <w:sz w:val="28"/>
          <w:szCs w:val="28"/>
        </w:rPr>
        <w:t>земляных рабо</w:t>
      </w:r>
      <w:r>
        <w:rPr>
          <w:rFonts w:ascii="Times New Roman" w:hAnsi="Times New Roman" w:cs="Times New Roman"/>
          <w:bCs/>
          <w:sz w:val="28"/>
          <w:szCs w:val="28"/>
        </w:rPr>
        <w:t>т;</w:t>
      </w:r>
    </w:p>
    <w:p w:rsidR="00113AC4" w:rsidRPr="007B3BB3" w:rsidRDefault="00113AC4" w:rsidP="00113AC4">
      <w:pPr>
        <w:autoSpaceDE w:val="0"/>
        <w:autoSpaceDN w:val="0"/>
        <w:adjustRightInd w:val="0"/>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 xml:space="preserve"> - продление срока действия разрешения  на проведение земляных работ;</w:t>
      </w:r>
    </w:p>
    <w:p w:rsidR="00113AC4" w:rsidRPr="00164EBB" w:rsidRDefault="00113AC4" w:rsidP="00113AC4">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164EBB">
        <w:rPr>
          <w:rFonts w:ascii="Times New Roman" w:hAnsi="Times New Roman" w:cs="Times New Roman"/>
          <w:bCs/>
          <w:sz w:val="28"/>
          <w:szCs w:val="28"/>
        </w:rPr>
        <w:t xml:space="preserve"> отказ</w:t>
      </w:r>
      <w:r>
        <w:rPr>
          <w:rFonts w:ascii="Times New Roman" w:hAnsi="Times New Roman" w:cs="Times New Roman"/>
          <w:bCs/>
          <w:sz w:val="28"/>
          <w:szCs w:val="28"/>
        </w:rPr>
        <w:t xml:space="preserve"> в предоставлении муниципальной услуги с указанием причин отказа.</w:t>
      </w:r>
    </w:p>
    <w:p w:rsidR="00113AC4" w:rsidRDefault="00113AC4" w:rsidP="00CE4B97">
      <w:pPr>
        <w:spacing w:after="0" w:line="240" w:lineRule="auto"/>
        <w:jc w:val="both"/>
        <w:rPr>
          <w:rFonts w:ascii="Times New Roman" w:eastAsia="Times New Roman" w:hAnsi="Times New Roman" w:cs="Times New Roman"/>
          <w:sz w:val="28"/>
          <w:szCs w:val="28"/>
          <w:lang w:eastAsia="ru-RU"/>
        </w:rPr>
      </w:pPr>
    </w:p>
    <w:p w:rsidR="000211C2" w:rsidRDefault="000211C2" w:rsidP="00724E5A">
      <w:pPr>
        <w:spacing w:after="0" w:line="240" w:lineRule="auto"/>
        <w:jc w:val="center"/>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b/>
          <w:bCs/>
          <w:sz w:val="28"/>
          <w:szCs w:val="28"/>
          <w:lang w:eastAsia="ru-RU"/>
        </w:rPr>
        <w:t>2.4.Срок предоставления муниципальной услуги</w:t>
      </w:r>
    </w:p>
    <w:p w:rsidR="00113AC4" w:rsidRDefault="00EE6F09" w:rsidP="00113AC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84F2B">
        <w:rPr>
          <w:rFonts w:ascii="Times New Roman" w:eastAsia="Times New Roman" w:hAnsi="Times New Roman" w:cs="Times New Roman"/>
          <w:sz w:val="28"/>
          <w:szCs w:val="28"/>
          <w:lang w:eastAsia="ru-RU"/>
        </w:rPr>
        <w:t xml:space="preserve"> </w:t>
      </w:r>
      <w:r w:rsidR="00113AC4" w:rsidRPr="00121E22">
        <w:rPr>
          <w:rFonts w:ascii="Times New Roman" w:hAnsi="Times New Roman" w:cs="Times New Roman"/>
          <w:sz w:val="28"/>
          <w:szCs w:val="28"/>
        </w:rPr>
        <w:t xml:space="preserve">Срок предоставления муниципальной услуги составляет 20 </w:t>
      </w:r>
      <w:r w:rsidR="00113AC4">
        <w:rPr>
          <w:rFonts w:ascii="Times New Roman" w:hAnsi="Times New Roman" w:cs="Times New Roman"/>
          <w:sz w:val="28"/>
          <w:szCs w:val="28"/>
        </w:rPr>
        <w:t xml:space="preserve">календарных </w:t>
      </w:r>
      <w:r w:rsidR="00113AC4" w:rsidRPr="00121E22">
        <w:rPr>
          <w:rFonts w:ascii="Times New Roman" w:hAnsi="Times New Roman" w:cs="Times New Roman"/>
          <w:sz w:val="28"/>
          <w:szCs w:val="28"/>
        </w:rPr>
        <w:t>дней.</w:t>
      </w:r>
    </w:p>
    <w:p w:rsidR="000211C2" w:rsidRPr="00E6509E" w:rsidRDefault="000211C2" w:rsidP="00801C9D">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реквизитов и источников официального опубликования</w:t>
      </w:r>
    </w:p>
    <w:p w:rsidR="005B093A" w:rsidRPr="0094307E" w:rsidRDefault="000211C2" w:rsidP="005B093A">
      <w:pPr>
        <w:spacing w:after="0" w:line="240" w:lineRule="auto"/>
        <w:jc w:val="both"/>
        <w:rPr>
          <w:rFonts w:ascii="Times New Roman" w:hAnsi="Times New Roman" w:cs="Times New Roman"/>
          <w:sz w:val="28"/>
          <w:szCs w:val="28"/>
        </w:rPr>
      </w:pPr>
      <w:r w:rsidRPr="00E6509E">
        <w:rPr>
          <w:rFonts w:ascii="Times New Roman" w:eastAsia="Times New Roman" w:hAnsi="Times New Roman" w:cs="Times New Roman"/>
          <w:sz w:val="28"/>
          <w:szCs w:val="28"/>
          <w:lang w:eastAsia="ru-RU"/>
        </w:rPr>
        <w:t>        </w:t>
      </w:r>
      <w:r w:rsidR="005B093A" w:rsidRPr="00121E22">
        <w:rPr>
          <w:rFonts w:ascii="Times New Roman" w:hAnsi="Times New Roman" w:cs="Times New Roman"/>
          <w:sz w:val="28"/>
          <w:szCs w:val="28"/>
        </w:rPr>
        <w:t xml:space="preserve">Предоставление муниципальной услуги осуществляется в соответствии со </w:t>
      </w:r>
      <w:r w:rsidR="005B093A" w:rsidRPr="0094307E">
        <w:rPr>
          <w:rFonts w:ascii="Times New Roman" w:hAnsi="Times New Roman" w:cs="Times New Roman"/>
          <w:sz w:val="28"/>
          <w:szCs w:val="28"/>
        </w:rPr>
        <w:t>следующими нормативными правовыми актами:</w:t>
      </w:r>
    </w:p>
    <w:p w:rsidR="005B093A" w:rsidRPr="0094307E" w:rsidRDefault="005B093A" w:rsidP="005B093A">
      <w:pPr>
        <w:spacing w:after="0" w:line="240" w:lineRule="auto"/>
        <w:jc w:val="both"/>
        <w:rPr>
          <w:rFonts w:ascii="Times New Roman" w:hAnsi="Times New Roman" w:cs="Times New Roman"/>
          <w:sz w:val="28"/>
          <w:szCs w:val="28"/>
        </w:rPr>
      </w:pPr>
      <w:r w:rsidRPr="0094307E">
        <w:rPr>
          <w:rFonts w:ascii="Times New Roman" w:hAnsi="Times New Roman" w:cs="Times New Roman"/>
          <w:sz w:val="28"/>
          <w:szCs w:val="28"/>
        </w:rPr>
        <w:t>        - </w:t>
      </w:r>
      <w:hyperlink r:id="rId14" w:history="1">
        <w:r w:rsidRPr="005B093A">
          <w:rPr>
            <w:rStyle w:val="a4"/>
            <w:rFonts w:ascii="Times New Roman" w:hAnsi="Times New Roman" w:cs="Times New Roman"/>
            <w:color w:val="auto"/>
            <w:sz w:val="28"/>
            <w:szCs w:val="28"/>
            <w:u w:val="none"/>
          </w:rPr>
          <w:t>Конституцией</w:t>
        </w:r>
      </w:hyperlink>
      <w:r w:rsidRPr="0094307E">
        <w:rPr>
          <w:rFonts w:ascii="Times New Roman" w:hAnsi="Times New Roman" w:cs="Times New Roman"/>
          <w:sz w:val="28"/>
          <w:szCs w:val="28"/>
        </w:rPr>
        <w:t> Российской Федерации («Собрание законодательства РФ», 26.01.2009, 3 4, ст. 445);</w:t>
      </w:r>
    </w:p>
    <w:p w:rsidR="005B093A" w:rsidRPr="0094307E" w:rsidRDefault="005B093A" w:rsidP="005B093A">
      <w:pPr>
        <w:spacing w:after="0" w:line="240" w:lineRule="auto"/>
        <w:jc w:val="both"/>
        <w:rPr>
          <w:rFonts w:ascii="Times New Roman" w:hAnsi="Times New Roman" w:cs="Times New Roman"/>
          <w:sz w:val="28"/>
          <w:szCs w:val="28"/>
        </w:rPr>
      </w:pPr>
      <w:r w:rsidRPr="0094307E">
        <w:rPr>
          <w:rFonts w:ascii="Times New Roman" w:hAnsi="Times New Roman" w:cs="Times New Roman"/>
          <w:sz w:val="28"/>
          <w:szCs w:val="28"/>
        </w:rPr>
        <w:t>       - Градостроительным </w:t>
      </w:r>
      <w:hyperlink r:id="rId15" w:history="1">
        <w:r w:rsidRPr="005B093A">
          <w:rPr>
            <w:rStyle w:val="a4"/>
            <w:rFonts w:ascii="Times New Roman" w:hAnsi="Times New Roman" w:cs="Times New Roman"/>
            <w:color w:val="auto"/>
            <w:sz w:val="28"/>
            <w:szCs w:val="28"/>
            <w:u w:val="none"/>
          </w:rPr>
          <w:t>кодексом</w:t>
        </w:r>
      </w:hyperlink>
      <w:r w:rsidRPr="0094307E">
        <w:rPr>
          <w:rFonts w:ascii="Times New Roman" w:hAnsi="Times New Roman" w:cs="Times New Roman"/>
          <w:sz w:val="28"/>
          <w:szCs w:val="28"/>
        </w:rPr>
        <w:t xml:space="preserve"> Российской Федерации от 29.12.2004 № 190-ФЗ («Российская газета», №  290, 30.12.2004, «Собрание </w:t>
      </w:r>
      <w:r w:rsidRPr="0094307E">
        <w:rPr>
          <w:rFonts w:ascii="Times New Roman" w:hAnsi="Times New Roman" w:cs="Times New Roman"/>
          <w:sz w:val="28"/>
          <w:szCs w:val="28"/>
        </w:rPr>
        <w:lastRenderedPageBreak/>
        <w:t>законодательства РФ», 03.01.2005, № 1 (часть 1), ст. 16, «Парламентская газета», №  5 - 6, 14.01.2005);</w:t>
      </w:r>
    </w:p>
    <w:p w:rsidR="005B093A" w:rsidRPr="0094307E" w:rsidRDefault="005B093A" w:rsidP="005B093A">
      <w:pPr>
        <w:spacing w:after="0" w:line="240" w:lineRule="auto"/>
        <w:jc w:val="both"/>
        <w:rPr>
          <w:rFonts w:ascii="Times New Roman" w:hAnsi="Times New Roman" w:cs="Times New Roman"/>
          <w:sz w:val="28"/>
          <w:szCs w:val="28"/>
        </w:rPr>
      </w:pPr>
      <w:r w:rsidRPr="0094307E">
        <w:rPr>
          <w:rFonts w:ascii="Times New Roman" w:hAnsi="Times New Roman" w:cs="Times New Roman"/>
          <w:sz w:val="28"/>
          <w:szCs w:val="28"/>
        </w:rPr>
        <w:t>       - Федеральным </w:t>
      </w:r>
      <w:hyperlink r:id="rId16" w:history="1">
        <w:r w:rsidRPr="005B093A">
          <w:rPr>
            <w:rStyle w:val="a4"/>
            <w:rFonts w:ascii="Times New Roman" w:hAnsi="Times New Roman" w:cs="Times New Roman"/>
            <w:color w:val="auto"/>
            <w:sz w:val="28"/>
            <w:szCs w:val="28"/>
            <w:u w:val="none"/>
          </w:rPr>
          <w:t>законом</w:t>
        </w:r>
      </w:hyperlink>
      <w:r w:rsidRPr="0094307E">
        <w:rPr>
          <w:rFonts w:ascii="Times New Roman" w:hAnsi="Times New Roman" w:cs="Times New Roman"/>
          <w:sz w:val="28"/>
          <w:szCs w:val="28"/>
        </w:rPr>
        <w:t> от 06.10.2003 № 131-ФЗ «Об общих принципах организации местного самоуправления в Российской Федерации» («Собрание законодательства РФ», 06.10.2003, № 40, ст. 3822);</w:t>
      </w:r>
    </w:p>
    <w:p w:rsidR="005B093A" w:rsidRPr="0094307E" w:rsidRDefault="005B093A" w:rsidP="005B093A">
      <w:pPr>
        <w:spacing w:after="0" w:line="240" w:lineRule="auto"/>
        <w:jc w:val="both"/>
        <w:rPr>
          <w:rFonts w:ascii="Times New Roman" w:hAnsi="Times New Roman" w:cs="Times New Roman"/>
          <w:sz w:val="28"/>
          <w:szCs w:val="28"/>
        </w:rPr>
      </w:pPr>
      <w:r w:rsidRPr="0094307E">
        <w:rPr>
          <w:rFonts w:ascii="Times New Roman" w:hAnsi="Times New Roman" w:cs="Times New Roman"/>
          <w:sz w:val="28"/>
          <w:szCs w:val="28"/>
        </w:rPr>
        <w:t>        - Федеральным </w:t>
      </w:r>
      <w:hyperlink r:id="rId17" w:history="1">
        <w:r w:rsidRPr="005B093A">
          <w:rPr>
            <w:rStyle w:val="a4"/>
            <w:rFonts w:ascii="Times New Roman" w:hAnsi="Times New Roman" w:cs="Times New Roman"/>
            <w:color w:val="auto"/>
            <w:sz w:val="28"/>
            <w:szCs w:val="28"/>
            <w:u w:val="none"/>
          </w:rPr>
          <w:t>законом</w:t>
        </w:r>
      </w:hyperlink>
      <w:r w:rsidRPr="0094307E">
        <w:rPr>
          <w:rFonts w:ascii="Times New Roman" w:hAnsi="Times New Roman" w:cs="Times New Roman"/>
          <w:sz w:val="28"/>
          <w:szCs w:val="28"/>
        </w:rPr>
        <w:t> Российской Федерации от 27.07.2010 № 210-ФЗ «Об организации предоставления государственных и муниципальных услуг» («Собрание законодательства РФ», 02.08.2010, №</w:t>
      </w:r>
      <w:r>
        <w:rPr>
          <w:rFonts w:ascii="Times New Roman" w:hAnsi="Times New Roman" w:cs="Times New Roman"/>
          <w:sz w:val="28"/>
          <w:szCs w:val="28"/>
        </w:rPr>
        <w:t xml:space="preserve"> 31, ст. 4179);</w:t>
      </w:r>
    </w:p>
    <w:p w:rsidR="005B093A" w:rsidRPr="005B093A" w:rsidRDefault="005B093A" w:rsidP="005B093A">
      <w:pPr>
        <w:spacing w:after="0" w:line="240" w:lineRule="auto"/>
        <w:jc w:val="both"/>
        <w:rPr>
          <w:rFonts w:ascii="Times New Roman" w:hAnsi="Times New Roman" w:cs="Times New Roman"/>
          <w:sz w:val="28"/>
          <w:szCs w:val="28"/>
        </w:rPr>
      </w:pPr>
      <w:r w:rsidRPr="005B093A">
        <w:rPr>
          <w:rFonts w:ascii="Times New Roman" w:hAnsi="Times New Roman" w:cs="Times New Roman"/>
          <w:sz w:val="28"/>
          <w:szCs w:val="28"/>
        </w:rPr>
        <w:t>      - Федеральным законом от 13.07.2015 №250-ФЗ «О внесении изменений в Федеральный закон «О защите конкуренции» и отдельные законодательные акты Российской Федерации (Российская газета – Федеральный выпуск №6727 опубликован 17.07.2015г.);</w:t>
      </w:r>
    </w:p>
    <w:p w:rsidR="005B093A" w:rsidRPr="00121E22" w:rsidRDefault="005B093A" w:rsidP="005B093A">
      <w:pPr>
        <w:spacing w:after="0" w:line="240" w:lineRule="auto"/>
        <w:jc w:val="both"/>
        <w:rPr>
          <w:rFonts w:ascii="Times New Roman" w:hAnsi="Times New Roman" w:cs="Times New Roman"/>
          <w:sz w:val="28"/>
          <w:szCs w:val="28"/>
        </w:rPr>
      </w:pPr>
      <w:r w:rsidRPr="00603247">
        <w:rPr>
          <w:rFonts w:ascii="Times New Roman" w:hAnsi="Times New Roman" w:cs="Times New Roman"/>
          <w:i/>
          <w:sz w:val="28"/>
          <w:szCs w:val="28"/>
        </w:rPr>
        <w:t>    </w:t>
      </w:r>
      <w:r w:rsidRPr="00603247">
        <w:rPr>
          <w:rFonts w:ascii="Times New Roman" w:hAnsi="Times New Roman" w:cs="Times New Roman"/>
          <w:sz w:val="28"/>
          <w:szCs w:val="28"/>
        </w:rPr>
        <w:t>- Постановлением Правительства</w:t>
      </w:r>
      <w:r w:rsidRPr="00121E22">
        <w:rPr>
          <w:rFonts w:ascii="Times New Roman" w:hAnsi="Times New Roman" w:cs="Times New Roman"/>
          <w:sz w:val="28"/>
          <w:szCs w:val="28"/>
        </w:rPr>
        <w:t xml:space="preserve">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5B093A" w:rsidRPr="00121E22" w:rsidRDefault="005B093A" w:rsidP="005B093A">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xml:space="preserve">        </w:t>
      </w:r>
      <w:r w:rsidRPr="00C862C6">
        <w:rPr>
          <w:rFonts w:ascii="Times New Roman" w:hAnsi="Times New Roman" w:cs="Times New Roman"/>
          <w:sz w:val="28"/>
          <w:szCs w:val="28"/>
        </w:rPr>
        <w:t>- </w:t>
      </w:r>
      <w:hyperlink r:id="rId18" w:history="1">
        <w:r w:rsidRPr="005B093A">
          <w:rPr>
            <w:rStyle w:val="a4"/>
            <w:rFonts w:ascii="Times New Roman" w:hAnsi="Times New Roman" w:cs="Times New Roman"/>
            <w:color w:val="auto"/>
            <w:sz w:val="28"/>
            <w:szCs w:val="28"/>
            <w:u w:val="none"/>
          </w:rPr>
          <w:t>Постановлением</w:t>
        </w:r>
      </w:hyperlink>
      <w:r w:rsidRPr="00C862C6">
        <w:rPr>
          <w:rFonts w:ascii="Times New Roman" w:hAnsi="Times New Roman" w:cs="Times New Roman"/>
          <w:color w:val="0070C0"/>
          <w:sz w:val="28"/>
          <w:szCs w:val="28"/>
        </w:rPr>
        <w:t> </w:t>
      </w:r>
      <w:r w:rsidRPr="00C862C6">
        <w:rPr>
          <w:rFonts w:ascii="Times New Roman" w:hAnsi="Times New Roman" w:cs="Times New Roman"/>
          <w:sz w:val="28"/>
          <w:szCs w:val="28"/>
        </w:rPr>
        <w:t>Госгорт</w:t>
      </w:r>
      <w:r>
        <w:rPr>
          <w:rFonts w:ascii="Times New Roman" w:hAnsi="Times New Roman" w:cs="Times New Roman"/>
          <w:sz w:val="28"/>
          <w:szCs w:val="28"/>
        </w:rPr>
        <w:t>ехнадзора России от 02.11.2001 №</w:t>
      </w:r>
      <w:r w:rsidRPr="00C862C6">
        <w:rPr>
          <w:rFonts w:ascii="Times New Roman" w:hAnsi="Times New Roman" w:cs="Times New Roman"/>
          <w:sz w:val="28"/>
          <w:szCs w:val="28"/>
        </w:rPr>
        <w:t xml:space="preserve"> 49 "Об утверждении правил безопасности при строительстве подземных сооружений"</w:t>
      </w:r>
      <w:r w:rsidRPr="00121E22">
        <w:rPr>
          <w:rFonts w:ascii="Times New Roman" w:hAnsi="Times New Roman" w:cs="Times New Roman"/>
          <w:sz w:val="28"/>
          <w:szCs w:val="28"/>
        </w:rPr>
        <w:t xml:space="preserve"> ("Нормативные документы межотраслевого применения по вопросам промышленной безопасности и охраны недр", серия 03, выпуск 12, М., ГУП "НТЦ по безопасности в промышленности Госгортехнадзора РФ", 2002);</w:t>
      </w:r>
    </w:p>
    <w:p w:rsidR="005B093A" w:rsidRDefault="005B093A" w:rsidP="005B093A">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 Постановлением Правительства Российской Федерации от 09.06.1995года №578 «Об утверждении Правил охраны линий и сооружений связи Российской Федерации» (Российская газета №124 от 29.06.1995г.);</w:t>
      </w:r>
    </w:p>
    <w:p w:rsidR="005B093A" w:rsidRPr="005B093A" w:rsidRDefault="005B093A" w:rsidP="005B0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093A">
        <w:rPr>
          <w:rFonts w:ascii="Times New Roman" w:hAnsi="Times New Roman" w:cs="Times New Roman"/>
          <w:sz w:val="28"/>
          <w:szCs w:val="28"/>
        </w:rPr>
        <w:t>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B093A" w:rsidRPr="00121E22" w:rsidRDefault="005B093A" w:rsidP="005B0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91A02">
        <w:rPr>
          <w:rFonts w:ascii="Times New Roman" w:hAnsi="Times New Roman" w:cs="Times New Roman"/>
          <w:sz w:val="28"/>
          <w:szCs w:val="28"/>
        </w:rPr>
        <w:t>Приказ</w:t>
      </w:r>
      <w:r>
        <w:rPr>
          <w:rFonts w:ascii="Times New Roman" w:hAnsi="Times New Roman" w:cs="Times New Roman"/>
          <w:sz w:val="28"/>
          <w:szCs w:val="28"/>
        </w:rPr>
        <w:t xml:space="preserve">ом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РФ от 30.12.2009 №</w:t>
      </w:r>
      <w:r w:rsidRPr="00291A02">
        <w:rPr>
          <w:rFonts w:ascii="Times New Roman" w:hAnsi="Times New Roman" w:cs="Times New Roman"/>
          <w:sz w:val="28"/>
          <w:szCs w:val="28"/>
        </w:rPr>
        <w:t xml:space="preserve"> 624 (ред. от 14.11.2</w:t>
      </w:r>
      <w:r>
        <w:rPr>
          <w:rFonts w:ascii="Times New Roman" w:hAnsi="Times New Roman" w:cs="Times New Roman"/>
          <w:sz w:val="28"/>
          <w:szCs w:val="28"/>
        </w:rPr>
        <w:t>011) «</w:t>
      </w:r>
      <w:r w:rsidRPr="00291A02">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w:t>
      </w:r>
      <w:r>
        <w:rPr>
          <w:rFonts w:ascii="Times New Roman" w:hAnsi="Times New Roman" w:cs="Times New Roman"/>
          <w:sz w:val="28"/>
          <w:szCs w:val="28"/>
        </w:rPr>
        <w:t>ого строительства»</w:t>
      </w:r>
      <w:r w:rsidRPr="00291A02">
        <w:rPr>
          <w:rFonts w:ascii="Times New Roman" w:hAnsi="Times New Roman" w:cs="Times New Roman"/>
          <w:sz w:val="28"/>
          <w:szCs w:val="28"/>
        </w:rPr>
        <w:t xml:space="preserve"> (Зарегистри</w:t>
      </w:r>
      <w:r>
        <w:rPr>
          <w:rFonts w:ascii="Times New Roman" w:hAnsi="Times New Roman" w:cs="Times New Roman"/>
          <w:sz w:val="28"/>
          <w:szCs w:val="28"/>
        </w:rPr>
        <w:t>ровано в Минюсте РФ 15.04.2010 №</w:t>
      </w:r>
      <w:r w:rsidRPr="00291A02">
        <w:rPr>
          <w:rFonts w:ascii="Times New Roman" w:hAnsi="Times New Roman" w:cs="Times New Roman"/>
          <w:sz w:val="28"/>
          <w:szCs w:val="28"/>
        </w:rPr>
        <w:t xml:space="preserve"> 16902)</w:t>
      </w:r>
      <w:r w:rsidR="00984F2B">
        <w:rPr>
          <w:rFonts w:ascii="Times New Roman" w:hAnsi="Times New Roman" w:cs="Times New Roman"/>
          <w:sz w:val="28"/>
          <w:szCs w:val="28"/>
        </w:rPr>
        <w:t>;</w:t>
      </w:r>
    </w:p>
    <w:p w:rsidR="005B093A" w:rsidRPr="00121E22" w:rsidRDefault="005B093A" w:rsidP="005B093A">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w:t>
      </w:r>
      <w:r>
        <w:rPr>
          <w:rFonts w:ascii="Times New Roman" w:hAnsi="Times New Roman" w:cs="Times New Roman"/>
          <w:sz w:val="28"/>
          <w:szCs w:val="28"/>
        </w:rPr>
        <w:t xml:space="preserve"> </w:t>
      </w:r>
      <w:r w:rsidRPr="00121E22">
        <w:rPr>
          <w:rFonts w:ascii="Times New Roman" w:hAnsi="Times New Roman" w:cs="Times New Roman"/>
          <w:sz w:val="28"/>
          <w:szCs w:val="28"/>
        </w:rPr>
        <w:t>- </w:t>
      </w:r>
      <w:hyperlink r:id="rId19" w:history="1">
        <w:r w:rsidRPr="005B093A">
          <w:rPr>
            <w:rStyle w:val="a4"/>
            <w:rFonts w:ascii="Times New Roman" w:hAnsi="Times New Roman" w:cs="Times New Roman"/>
            <w:color w:val="auto"/>
            <w:sz w:val="28"/>
            <w:szCs w:val="28"/>
            <w:u w:val="none"/>
          </w:rPr>
          <w:t>Законом</w:t>
        </w:r>
      </w:hyperlink>
      <w:r w:rsidRPr="00291A02">
        <w:rPr>
          <w:rFonts w:ascii="Times New Roman" w:hAnsi="Times New Roman" w:cs="Times New Roman"/>
          <w:sz w:val="28"/>
          <w:szCs w:val="28"/>
        </w:rPr>
        <w:t> </w:t>
      </w:r>
      <w:r>
        <w:rPr>
          <w:rFonts w:ascii="Times New Roman" w:hAnsi="Times New Roman" w:cs="Times New Roman"/>
          <w:sz w:val="28"/>
          <w:szCs w:val="28"/>
        </w:rPr>
        <w:t>Курской области от 04.01.2003 №1-ЗКО «</w:t>
      </w:r>
      <w:r w:rsidRPr="00121E22">
        <w:rPr>
          <w:rFonts w:ascii="Times New Roman" w:hAnsi="Times New Roman" w:cs="Times New Roman"/>
          <w:sz w:val="28"/>
          <w:szCs w:val="28"/>
        </w:rPr>
        <w:t>Об административных правонарушениях в Курск</w:t>
      </w:r>
      <w:r>
        <w:rPr>
          <w:rFonts w:ascii="Times New Roman" w:hAnsi="Times New Roman" w:cs="Times New Roman"/>
          <w:sz w:val="28"/>
          <w:szCs w:val="28"/>
        </w:rPr>
        <w:t>ой области»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правда", № 4 - 5, 11.01.2003, «Курск», </w:t>
      </w:r>
      <w:r w:rsidRPr="00121E22">
        <w:rPr>
          <w:rFonts w:ascii="Times New Roman" w:hAnsi="Times New Roman" w:cs="Times New Roman"/>
          <w:sz w:val="28"/>
          <w:szCs w:val="28"/>
        </w:rPr>
        <w:t>15.01.2003);</w:t>
      </w:r>
    </w:p>
    <w:p w:rsidR="00155B9B" w:rsidRPr="001C320D" w:rsidRDefault="005B093A" w:rsidP="005B0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B9B" w:rsidRPr="00D52808">
        <w:rPr>
          <w:rFonts w:ascii="Times New Roman" w:hAnsi="Times New Roman" w:cs="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w:t>
      </w:r>
      <w:r w:rsidR="00155B9B" w:rsidRPr="00D52808">
        <w:rPr>
          <w:rFonts w:ascii="Times New Roman" w:hAnsi="Times New Roman" w:cs="Times New Roman"/>
          <w:sz w:val="28"/>
          <w:szCs w:val="28"/>
        </w:rPr>
        <w:lastRenderedPageBreak/>
        <w:t>области от 07.12.2005г. №813</w:t>
      </w:r>
      <w:r w:rsidR="00155B9B" w:rsidRPr="001C320D">
        <w:rPr>
          <w:rFonts w:ascii="Times New Roman" w:hAnsi="Times New Roman" w:cs="Times New Roman"/>
          <w:sz w:val="28"/>
          <w:szCs w:val="28"/>
        </w:rPr>
        <w:t>,</w:t>
      </w:r>
      <w:r w:rsidR="001C320D" w:rsidRPr="001C320D">
        <w:rPr>
          <w:rFonts w:ascii="Times New Roman" w:hAnsi="Times New Roman" w:cs="Times New Roman"/>
          <w:sz w:val="28"/>
          <w:szCs w:val="28"/>
        </w:rPr>
        <w:t xml:space="preserve"> опубликован в газете «Сельская новь» от 13.12.2005 , № 130 (6252);</w:t>
      </w:r>
      <w:r w:rsidR="00155B9B" w:rsidRPr="001C320D">
        <w:rPr>
          <w:rFonts w:ascii="Times New Roman" w:hAnsi="Times New Roman" w:cs="Times New Roman"/>
          <w:sz w:val="28"/>
          <w:szCs w:val="28"/>
        </w:rPr>
        <w:t>);</w:t>
      </w:r>
    </w:p>
    <w:p w:rsidR="00EF03ED" w:rsidRDefault="00EF03ED" w:rsidP="00EF03ED">
      <w:pPr>
        <w:spacing w:after="0" w:line="240" w:lineRule="auto"/>
        <w:ind w:firstLine="567"/>
        <w:jc w:val="both"/>
        <w:rPr>
          <w:rFonts w:ascii="Times New Roman" w:hAnsi="Times New Roman" w:cs="Times New Roman"/>
          <w:sz w:val="28"/>
          <w:szCs w:val="28"/>
        </w:rPr>
      </w:pPr>
      <w:r w:rsidRPr="00155B9B">
        <w:rPr>
          <w:rFonts w:ascii="Times New Roman" w:hAnsi="Times New Roman" w:cs="Times New Roman"/>
          <w:sz w:val="28"/>
          <w:szCs w:val="28"/>
        </w:rPr>
        <w:t xml:space="preserve">- </w:t>
      </w:r>
      <w:r w:rsidR="00EE6F09">
        <w:rPr>
          <w:rFonts w:ascii="Times New Roman" w:hAnsi="Times New Roman" w:cs="Times New Roman"/>
          <w:sz w:val="28"/>
          <w:szCs w:val="28"/>
        </w:rPr>
        <w:t>П</w:t>
      </w:r>
      <w:r w:rsidRPr="00155B9B">
        <w:rPr>
          <w:rFonts w:ascii="Times New Roman" w:hAnsi="Times New Roman" w:cs="Times New Roman"/>
          <w:sz w:val="28"/>
          <w:szCs w:val="28"/>
        </w:rPr>
        <w:t xml:space="preserve">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 </w:t>
      </w:r>
    </w:p>
    <w:p w:rsidR="00155B9B" w:rsidRPr="00155B9B" w:rsidRDefault="00155B9B" w:rsidP="00CE4B97">
      <w:pPr>
        <w:spacing w:after="0" w:line="240" w:lineRule="auto"/>
        <w:ind w:firstLine="567"/>
        <w:jc w:val="both"/>
        <w:rPr>
          <w:rFonts w:ascii="Times New Roman" w:hAnsi="Times New Roman" w:cs="Times New Roman"/>
          <w:sz w:val="28"/>
          <w:szCs w:val="28"/>
        </w:rPr>
      </w:pPr>
      <w:r w:rsidRPr="00155B9B">
        <w:rPr>
          <w:rFonts w:ascii="Times New Roman" w:hAnsi="Times New Roman" w:cs="Times New Roman"/>
          <w:sz w:val="28"/>
          <w:szCs w:val="28"/>
        </w:rPr>
        <w:t xml:space="preserve">- </w:t>
      </w:r>
      <w:r w:rsidR="00EE6F09">
        <w:rPr>
          <w:rFonts w:ascii="Times New Roman" w:hAnsi="Times New Roman" w:cs="Times New Roman"/>
          <w:sz w:val="28"/>
          <w:szCs w:val="28"/>
        </w:rPr>
        <w:t>П</w:t>
      </w:r>
      <w:r w:rsidRPr="00155B9B">
        <w:rPr>
          <w:rFonts w:ascii="Times New Roman" w:hAnsi="Times New Roman" w:cs="Times New Roman"/>
          <w:sz w:val="28"/>
          <w:szCs w:val="28"/>
        </w:rPr>
        <w:t>остановлением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0211C2" w:rsidRPr="00E6509E" w:rsidRDefault="000211C2" w:rsidP="00801C9D">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sz w:val="28"/>
          <w:szCs w:val="28"/>
          <w:lang w:eastAsia="ru-RU"/>
        </w:rPr>
        <w:t xml:space="preserve">       2.6.1. В целях предо</w:t>
      </w:r>
      <w:r>
        <w:rPr>
          <w:rFonts w:ascii="Times New Roman" w:eastAsia="Times New Roman" w:hAnsi="Times New Roman" w:cs="Times New Roman"/>
          <w:sz w:val="28"/>
          <w:szCs w:val="28"/>
          <w:lang w:eastAsia="ru-RU"/>
        </w:rPr>
        <w:t>ставления муниципальной услуги «</w:t>
      </w:r>
      <w:r w:rsidRPr="000D4078">
        <w:rPr>
          <w:rFonts w:ascii="Times New Roman" w:eastAsia="Calibri" w:hAnsi="Times New Roman" w:cs="Times New Roman"/>
          <w:bCs/>
          <w:sz w:val="28"/>
          <w:szCs w:val="28"/>
        </w:rPr>
        <w:t>Предоставление разрешения на осуществление земляных работ</w:t>
      </w:r>
      <w:r>
        <w:rPr>
          <w:rFonts w:ascii="Times New Roman" w:eastAsia="Times New Roman" w:hAnsi="Times New Roman" w:cs="Times New Roman"/>
          <w:sz w:val="28"/>
          <w:szCs w:val="28"/>
          <w:lang w:eastAsia="ru-RU"/>
        </w:rPr>
        <w:t>»</w:t>
      </w:r>
      <w:r w:rsidRPr="000D4078">
        <w:rPr>
          <w:rFonts w:ascii="Times New Roman" w:eastAsia="Times New Roman" w:hAnsi="Times New Roman" w:cs="Times New Roman"/>
          <w:sz w:val="28"/>
          <w:szCs w:val="28"/>
          <w:lang w:eastAsia="ru-RU"/>
        </w:rPr>
        <w:t xml:space="preserve"> заявителю необходимо представить следующие документы: </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bookmarkStart w:id="2" w:name="P189"/>
      <w:bookmarkEnd w:id="2"/>
      <w:r w:rsidRPr="000D4078">
        <w:rPr>
          <w:rFonts w:ascii="Times New Roman" w:eastAsia="Times New Roman" w:hAnsi="Times New Roman" w:cs="Times New Roman"/>
          <w:sz w:val="28"/>
          <w:szCs w:val="28"/>
          <w:lang w:eastAsia="ru-RU"/>
        </w:rPr>
        <w:t>       2.6.1.1. Документы, необходимые для выдачи </w:t>
      </w:r>
      <w:hyperlink r:id="rId20" w:anchor="Par1006" w:history="1">
        <w:r w:rsidRPr="000D4078">
          <w:rPr>
            <w:rFonts w:ascii="Times New Roman" w:eastAsia="Times New Roman" w:hAnsi="Times New Roman" w:cs="Times New Roman"/>
            <w:sz w:val="28"/>
            <w:szCs w:val="28"/>
            <w:lang w:eastAsia="ru-RU"/>
          </w:rPr>
          <w:t>ордера</w:t>
        </w:r>
      </w:hyperlink>
      <w:r w:rsidRPr="000D4078">
        <w:rPr>
          <w:rFonts w:ascii="Times New Roman" w:eastAsia="Times New Roman" w:hAnsi="Times New Roman" w:cs="Times New Roman"/>
          <w:sz w:val="28"/>
          <w:szCs w:val="28"/>
          <w:lang w:eastAsia="ru-RU"/>
        </w:rPr>
        <w:t> на производство земляных работ:</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sz w:val="28"/>
          <w:szCs w:val="28"/>
          <w:lang w:eastAsia="ru-RU"/>
        </w:rPr>
        <w:t xml:space="preserve">        - заявление о выдаче </w:t>
      </w:r>
      <w:r w:rsidRPr="000D25A6">
        <w:rPr>
          <w:rFonts w:ascii="Times New Roman" w:eastAsia="Times New Roman" w:hAnsi="Times New Roman" w:cs="Times New Roman"/>
          <w:sz w:val="28"/>
          <w:szCs w:val="28"/>
          <w:lang w:eastAsia="ru-RU"/>
        </w:rPr>
        <w:t>разрешения на проведение</w:t>
      </w:r>
      <w:r w:rsidRPr="006758A5">
        <w:rPr>
          <w:rFonts w:ascii="Times New Roman" w:eastAsia="Times New Roman" w:hAnsi="Times New Roman" w:cs="Times New Roman"/>
          <w:color w:val="FF0000"/>
          <w:sz w:val="28"/>
          <w:szCs w:val="28"/>
          <w:lang w:eastAsia="ru-RU"/>
        </w:rPr>
        <w:t xml:space="preserve"> </w:t>
      </w:r>
      <w:r w:rsidRPr="000D4078">
        <w:rPr>
          <w:rFonts w:ascii="Times New Roman" w:eastAsia="Times New Roman" w:hAnsi="Times New Roman" w:cs="Times New Roman"/>
          <w:sz w:val="28"/>
          <w:szCs w:val="28"/>
          <w:lang w:eastAsia="ru-RU"/>
        </w:rPr>
        <w:t xml:space="preserve">земляных работ (по форме согласно приложению 2 к </w:t>
      </w:r>
      <w:r w:rsidR="00724E5A">
        <w:rPr>
          <w:rFonts w:ascii="Times New Roman" w:eastAsia="Times New Roman" w:hAnsi="Times New Roman" w:cs="Times New Roman"/>
          <w:sz w:val="28"/>
          <w:szCs w:val="28"/>
          <w:lang w:eastAsia="ru-RU"/>
        </w:rPr>
        <w:t>а</w:t>
      </w:r>
      <w:r w:rsidRPr="000D4078">
        <w:rPr>
          <w:rFonts w:ascii="Times New Roman" w:eastAsia="Times New Roman" w:hAnsi="Times New Roman" w:cs="Times New Roman"/>
          <w:sz w:val="28"/>
          <w:szCs w:val="28"/>
          <w:lang w:eastAsia="ru-RU"/>
        </w:rPr>
        <w:t>дминистративному регламенту);</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sz w:val="28"/>
          <w:szCs w:val="28"/>
          <w:lang w:eastAsia="ru-RU"/>
        </w:rPr>
        <w:t>       - документ</w:t>
      </w:r>
      <w:r w:rsidR="00801C9D">
        <w:rPr>
          <w:rFonts w:ascii="Times New Roman" w:eastAsia="Times New Roman" w:hAnsi="Times New Roman" w:cs="Times New Roman"/>
          <w:sz w:val="28"/>
          <w:szCs w:val="28"/>
          <w:lang w:eastAsia="ru-RU"/>
        </w:rPr>
        <w:t>,</w:t>
      </w:r>
      <w:r w:rsidRPr="000D4078">
        <w:rPr>
          <w:rFonts w:ascii="Times New Roman" w:eastAsia="Times New Roman" w:hAnsi="Times New Roman" w:cs="Times New Roman"/>
          <w:sz w:val="28"/>
          <w:szCs w:val="28"/>
          <w:lang w:eastAsia="ru-RU"/>
        </w:rPr>
        <w:t xml:space="preserve"> удостоверяющ</w:t>
      </w:r>
      <w:r>
        <w:rPr>
          <w:rFonts w:ascii="Times New Roman" w:eastAsia="Times New Roman" w:hAnsi="Times New Roman" w:cs="Times New Roman"/>
          <w:sz w:val="28"/>
          <w:szCs w:val="28"/>
          <w:lang w:eastAsia="ru-RU"/>
        </w:rPr>
        <w:t>ий личность и (или) полномочия з</w:t>
      </w:r>
      <w:r w:rsidRPr="000D4078">
        <w:rPr>
          <w:rFonts w:ascii="Times New Roman" w:eastAsia="Times New Roman" w:hAnsi="Times New Roman" w:cs="Times New Roman"/>
          <w:sz w:val="28"/>
          <w:szCs w:val="28"/>
          <w:lang w:eastAsia="ru-RU"/>
        </w:rPr>
        <w:t>аявителя, для физического лица</w:t>
      </w:r>
      <w:r>
        <w:rPr>
          <w:rFonts w:ascii="Times New Roman" w:eastAsia="Times New Roman" w:hAnsi="Times New Roman" w:cs="Times New Roman"/>
          <w:sz w:val="28"/>
          <w:szCs w:val="28"/>
          <w:lang w:eastAsia="ru-RU"/>
        </w:rPr>
        <w:t xml:space="preserve"> - </w:t>
      </w:r>
      <w:r w:rsidRPr="000D4078">
        <w:rPr>
          <w:rFonts w:ascii="Times New Roman" w:eastAsia="Times New Roman" w:hAnsi="Times New Roman" w:cs="Times New Roman"/>
          <w:sz w:val="28"/>
          <w:szCs w:val="28"/>
          <w:lang w:eastAsia="ru-RU"/>
        </w:rPr>
        <w:t xml:space="preserve"> копию паспорта;</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sz w:val="28"/>
          <w:szCs w:val="28"/>
          <w:lang w:eastAsia="ru-RU"/>
        </w:rPr>
        <w:t xml:space="preserve">    - подписной лист, согласованный с </w:t>
      </w:r>
      <w:r w:rsidRPr="000D25A6">
        <w:rPr>
          <w:rFonts w:ascii="Times New Roman" w:eastAsia="Times New Roman" w:hAnsi="Times New Roman" w:cs="Times New Roman"/>
          <w:sz w:val="28"/>
          <w:szCs w:val="28"/>
          <w:lang w:eastAsia="ru-RU"/>
        </w:rPr>
        <w:t>представителями всех заинтересованных организаций и правообладателей земельных участков</w:t>
      </w:r>
      <w:r w:rsidRPr="000D4078">
        <w:rPr>
          <w:rFonts w:ascii="Times New Roman" w:eastAsia="Times New Roman" w:hAnsi="Times New Roman" w:cs="Times New Roman"/>
          <w:sz w:val="28"/>
          <w:szCs w:val="28"/>
          <w:lang w:eastAsia="ru-RU"/>
        </w:rPr>
        <w:t xml:space="preserve">, интересы которых затрагиваются при производстве земляных работ, согласно </w:t>
      </w:r>
      <w:r w:rsidR="00984F2B">
        <w:rPr>
          <w:rFonts w:ascii="Times New Roman" w:eastAsia="Times New Roman" w:hAnsi="Times New Roman" w:cs="Times New Roman"/>
          <w:sz w:val="28"/>
          <w:szCs w:val="28"/>
          <w:lang w:eastAsia="ru-RU"/>
        </w:rPr>
        <w:t>п</w:t>
      </w:r>
      <w:r w:rsidRPr="000D4078">
        <w:rPr>
          <w:rFonts w:ascii="Times New Roman" w:eastAsia="Times New Roman" w:hAnsi="Times New Roman" w:cs="Times New Roman"/>
          <w:sz w:val="28"/>
          <w:szCs w:val="28"/>
          <w:lang w:eastAsia="ru-RU"/>
        </w:rPr>
        <w:t>риложению 6 к административному регламенту (оригинал в 1 экземпляре);</w:t>
      </w:r>
    </w:p>
    <w:p w:rsidR="005B093A" w:rsidRPr="000D4078"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color w:val="FF0000"/>
          <w:sz w:val="28"/>
          <w:szCs w:val="28"/>
          <w:lang w:eastAsia="ru-RU"/>
        </w:rPr>
        <w:t xml:space="preserve">      </w:t>
      </w:r>
      <w:r w:rsidRPr="000D4078">
        <w:rPr>
          <w:rFonts w:ascii="Times New Roman" w:eastAsia="Times New Roman" w:hAnsi="Times New Roman" w:cs="Times New Roman"/>
          <w:sz w:val="28"/>
          <w:szCs w:val="28"/>
          <w:lang w:eastAsia="ru-RU"/>
        </w:rPr>
        <w:t>- чертежи проектной документации</w:t>
      </w:r>
      <w:r>
        <w:rPr>
          <w:rFonts w:ascii="Times New Roman" w:eastAsia="Times New Roman" w:hAnsi="Times New Roman" w:cs="Times New Roman"/>
          <w:sz w:val="28"/>
          <w:szCs w:val="28"/>
          <w:lang w:eastAsia="ru-RU"/>
        </w:rPr>
        <w:t xml:space="preserve">, </w:t>
      </w:r>
      <w:r w:rsidRPr="000D4078">
        <w:rPr>
          <w:rFonts w:ascii="Times New Roman" w:eastAsia="Times New Roman" w:hAnsi="Times New Roman" w:cs="Times New Roman"/>
          <w:sz w:val="28"/>
          <w:szCs w:val="28"/>
          <w:lang w:eastAsia="ru-RU"/>
        </w:rPr>
        <w:t>рабочей документации или схемы прокладки подземных инженерных коммуникаций;</w:t>
      </w:r>
    </w:p>
    <w:p w:rsidR="005B093A" w:rsidRPr="001C5DA6" w:rsidRDefault="005B093A" w:rsidP="005B093A">
      <w:pPr>
        <w:spacing w:after="0" w:line="240" w:lineRule="auto"/>
        <w:jc w:val="both"/>
        <w:rPr>
          <w:rFonts w:ascii="Times New Roman" w:eastAsia="Times New Roman" w:hAnsi="Times New Roman" w:cs="Times New Roman"/>
          <w:sz w:val="28"/>
          <w:szCs w:val="28"/>
          <w:lang w:eastAsia="ru-RU"/>
        </w:rPr>
      </w:pPr>
      <w:r w:rsidRPr="000D4078">
        <w:rPr>
          <w:rFonts w:ascii="Times New Roman" w:eastAsia="Times New Roman" w:hAnsi="Times New Roman" w:cs="Times New Roman"/>
          <w:sz w:val="28"/>
          <w:szCs w:val="28"/>
          <w:lang w:eastAsia="ru-RU"/>
        </w:rPr>
        <w:t xml:space="preserve">    - проект производства </w:t>
      </w:r>
      <w:r w:rsidRPr="000D25A6">
        <w:rPr>
          <w:rFonts w:ascii="Times New Roman" w:eastAsia="Times New Roman" w:hAnsi="Times New Roman" w:cs="Times New Roman"/>
          <w:sz w:val="28"/>
          <w:szCs w:val="28"/>
          <w:lang w:eastAsia="ru-RU"/>
        </w:rPr>
        <w:t>земляных</w:t>
      </w:r>
      <w:r>
        <w:rPr>
          <w:rFonts w:ascii="Times New Roman" w:eastAsia="Times New Roman" w:hAnsi="Times New Roman" w:cs="Times New Roman"/>
          <w:color w:val="FF0000"/>
          <w:sz w:val="28"/>
          <w:szCs w:val="28"/>
          <w:lang w:eastAsia="ru-RU"/>
        </w:rPr>
        <w:t xml:space="preserve"> </w:t>
      </w:r>
      <w:r w:rsidRPr="000D4078">
        <w:rPr>
          <w:rFonts w:ascii="Times New Roman" w:eastAsia="Times New Roman" w:hAnsi="Times New Roman" w:cs="Times New Roman"/>
          <w:sz w:val="28"/>
          <w:szCs w:val="28"/>
          <w:lang w:eastAsia="ru-RU"/>
        </w:rPr>
        <w:t>работ, согласованный с заи</w:t>
      </w:r>
      <w:r>
        <w:rPr>
          <w:rFonts w:ascii="Times New Roman" w:eastAsia="Times New Roman" w:hAnsi="Times New Roman" w:cs="Times New Roman"/>
          <w:sz w:val="28"/>
          <w:szCs w:val="28"/>
          <w:lang w:eastAsia="ru-RU"/>
        </w:rPr>
        <w:t>нтересованными службами района.</w:t>
      </w:r>
    </w:p>
    <w:p w:rsidR="005B093A" w:rsidRDefault="005B093A" w:rsidP="005B09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документы</w:t>
      </w:r>
      <w:r w:rsidRPr="00FD5F91">
        <w:rPr>
          <w:rFonts w:ascii="Times New Roman" w:hAnsi="Times New Roman" w:cs="Times New Roman"/>
          <w:sz w:val="28"/>
          <w:szCs w:val="28"/>
        </w:rPr>
        <w:t>,</w:t>
      </w:r>
      <w:r>
        <w:rPr>
          <w:rFonts w:ascii="Times New Roman" w:hAnsi="Times New Roman" w:cs="Times New Roman"/>
          <w:sz w:val="28"/>
          <w:szCs w:val="28"/>
        </w:rPr>
        <w:t xml:space="preserve">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Default="00724E5A" w:rsidP="005B093A">
      <w:pPr>
        <w:spacing w:after="0" w:line="240" w:lineRule="auto"/>
        <w:ind w:firstLine="708"/>
        <w:jc w:val="both"/>
        <w:rPr>
          <w:rFonts w:ascii="Times New Roman" w:hAnsi="Times New Roman" w:cs="Times New Roman"/>
          <w:iCs/>
          <w:sz w:val="28"/>
          <w:szCs w:val="28"/>
        </w:rPr>
      </w:pPr>
    </w:p>
    <w:p w:rsidR="005B093A" w:rsidRPr="00A4218E" w:rsidRDefault="005B093A" w:rsidP="005B093A">
      <w:pPr>
        <w:spacing w:after="0" w:line="240" w:lineRule="auto"/>
        <w:ind w:firstLine="708"/>
        <w:jc w:val="both"/>
        <w:rPr>
          <w:rFonts w:ascii="Times New Roman" w:hAnsi="Times New Roman" w:cs="Times New Roman"/>
          <w:iCs/>
          <w:sz w:val="28"/>
          <w:szCs w:val="28"/>
        </w:rPr>
      </w:pPr>
      <w:r w:rsidRPr="00A4218E">
        <w:rPr>
          <w:rFonts w:ascii="Times New Roman" w:hAnsi="Times New Roman" w:cs="Times New Roman"/>
          <w:iCs/>
          <w:sz w:val="28"/>
          <w:szCs w:val="28"/>
        </w:rPr>
        <w:lastRenderedPageBreak/>
        <w:t>Для продления разрешения на проведение земляных работ заявитель представляет следующие документы:</w:t>
      </w:r>
    </w:p>
    <w:p w:rsidR="005B093A" w:rsidRPr="00A4218E" w:rsidRDefault="005B093A" w:rsidP="005B093A">
      <w:pPr>
        <w:spacing w:after="0" w:line="240" w:lineRule="auto"/>
        <w:ind w:firstLine="708"/>
        <w:jc w:val="both"/>
        <w:rPr>
          <w:rFonts w:ascii="Times New Roman" w:hAnsi="Times New Roman" w:cs="Times New Roman"/>
          <w:iCs/>
          <w:sz w:val="28"/>
          <w:szCs w:val="28"/>
        </w:rPr>
      </w:pPr>
    </w:p>
    <w:p w:rsidR="005B093A" w:rsidRPr="00A4218E" w:rsidRDefault="005B093A" w:rsidP="005B093A">
      <w:pPr>
        <w:spacing w:after="0" w:line="240" w:lineRule="auto"/>
        <w:ind w:firstLine="708"/>
        <w:jc w:val="both"/>
        <w:rPr>
          <w:rFonts w:ascii="Times New Roman" w:hAnsi="Times New Roman" w:cs="Times New Roman"/>
          <w:iCs/>
          <w:sz w:val="28"/>
          <w:szCs w:val="28"/>
        </w:rPr>
      </w:pPr>
      <w:r w:rsidRPr="00A4218E">
        <w:rPr>
          <w:rFonts w:ascii="Times New Roman" w:hAnsi="Times New Roman" w:cs="Times New Roman"/>
          <w:iCs/>
          <w:sz w:val="28"/>
          <w:szCs w:val="28"/>
        </w:rPr>
        <w:t xml:space="preserve">1) </w:t>
      </w:r>
      <w:hyperlink r:id="rId21" w:history="1">
        <w:r w:rsidRPr="00984F2B">
          <w:rPr>
            <w:rStyle w:val="a4"/>
            <w:rFonts w:ascii="Times New Roman" w:hAnsi="Times New Roman" w:cs="Times New Roman"/>
            <w:iCs/>
            <w:color w:val="auto"/>
            <w:sz w:val="28"/>
            <w:szCs w:val="28"/>
            <w:u w:val="none"/>
          </w:rPr>
          <w:t>заявление</w:t>
        </w:r>
      </w:hyperlink>
      <w:r w:rsidR="00984F2B">
        <w:t xml:space="preserve"> </w:t>
      </w:r>
      <w:r w:rsidRPr="00A4218E">
        <w:rPr>
          <w:rFonts w:ascii="Times New Roman" w:hAnsi="Times New Roman" w:cs="Times New Roman"/>
          <w:iCs/>
          <w:sz w:val="28"/>
          <w:szCs w:val="28"/>
        </w:rPr>
        <w:t xml:space="preserve">о продлении  разрешения на проведение  земляных работ по форме, согласно приложению № </w:t>
      </w:r>
      <w:r w:rsidR="00984F2B">
        <w:rPr>
          <w:rFonts w:ascii="Times New Roman" w:hAnsi="Times New Roman" w:cs="Times New Roman"/>
          <w:iCs/>
          <w:sz w:val="28"/>
          <w:szCs w:val="28"/>
        </w:rPr>
        <w:t>3</w:t>
      </w:r>
      <w:r w:rsidRPr="00A4218E">
        <w:rPr>
          <w:rFonts w:ascii="Times New Roman" w:hAnsi="Times New Roman" w:cs="Times New Roman"/>
          <w:iCs/>
          <w:sz w:val="28"/>
          <w:szCs w:val="28"/>
        </w:rPr>
        <w:t xml:space="preserve"> к административному регламенту;</w:t>
      </w:r>
    </w:p>
    <w:p w:rsidR="005B093A" w:rsidRPr="00A4218E" w:rsidRDefault="005B093A" w:rsidP="005B093A">
      <w:pPr>
        <w:spacing w:after="0" w:line="240" w:lineRule="auto"/>
        <w:ind w:firstLine="708"/>
        <w:jc w:val="both"/>
        <w:rPr>
          <w:rFonts w:ascii="Times New Roman" w:hAnsi="Times New Roman" w:cs="Times New Roman"/>
          <w:iCs/>
          <w:sz w:val="28"/>
          <w:szCs w:val="28"/>
        </w:rPr>
      </w:pPr>
      <w:r w:rsidRPr="00A4218E">
        <w:rPr>
          <w:rFonts w:ascii="Times New Roman" w:hAnsi="Times New Roman" w:cs="Times New Roman"/>
          <w:iCs/>
          <w:sz w:val="28"/>
          <w:szCs w:val="28"/>
        </w:rPr>
        <w:t>2) оригинал ранее выданного  разрешения на проведение земельных работ.</w:t>
      </w:r>
    </w:p>
    <w:p w:rsidR="005B093A" w:rsidRPr="00A4218E" w:rsidRDefault="005B093A" w:rsidP="005B093A">
      <w:pPr>
        <w:spacing w:after="0" w:line="240" w:lineRule="auto"/>
        <w:ind w:firstLine="708"/>
        <w:jc w:val="both"/>
        <w:rPr>
          <w:rFonts w:ascii="Times New Roman" w:hAnsi="Times New Roman" w:cs="Times New Roman"/>
          <w:iCs/>
          <w:sz w:val="28"/>
          <w:szCs w:val="28"/>
        </w:rPr>
      </w:pPr>
      <w:r w:rsidRPr="00A4218E">
        <w:rPr>
          <w:rFonts w:ascii="Times New Roman" w:hAnsi="Times New Roman" w:cs="Times New Roman"/>
          <w:iCs/>
          <w:sz w:val="28"/>
          <w:szCs w:val="28"/>
        </w:rPr>
        <w:t>3)  документ удостоверяющий личность и (или) полномочия Заявителя, для физического лица копию паспорта.</w:t>
      </w:r>
    </w:p>
    <w:p w:rsidR="005B093A" w:rsidRDefault="005B093A" w:rsidP="00CE4B97">
      <w:pPr>
        <w:spacing w:after="0" w:line="240" w:lineRule="auto"/>
        <w:jc w:val="both"/>
        <w:rPr>
          <w:rFonts w:ascii="Times New Roman" w:eastAsia="Times New Roman" w:hAnsi="Times New Roman" w:cs="Times New Roman"/>
          <w:b/>
          <w:bCs/>
          <w:sz w:val="28"/>
          <w:szCs w:val="28"/>
          <w:lang w:eastAsia="ru-RU"/>
        </w:rPr>
      </w:pPr>
    </w:p>
    <w:p w:rsidR="000211C2" w:rsidRPr="00E6509E" w:rsidRDefault="000211C2" w:rsidP="00801C9D">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D25A6" w:rsidRDefault="000D25A6" w:rsidP="000D25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63D8">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w:t>
      </w:r>
      <w:r>
        <w:rPr>
          <w:rFonts w:ascii="Times New Roman" w:eastAsia="Times New Roman" w:hAnsi="Times New Roman" w:cs="Times New Roman"/>
          <w:sz w:val="28"/>
          <w:szCs w:val="28"/>
          <w:lang w:eastAsia="ru-RU"/>
        </w:rPr>
        <w:t xml:space="preserve">ействия запрашиваются </w:t>
      </w:r>
      <w:r w:rsidRPr="000463D8">
        <w:rPr>
          <w:rFonts w:ascii="Times New Roman" w:eastAsia="Times New Roman" w:hAnsi="Times New Roman" w:cs="Times New Roman"/>
          <w:sz w:val="28"/>
          <w:szCs w:val="28"/>
          <w:lang w:eastAsia="ru-RU"/>
        </w:rPr>
        <w:t>документы, находящиеся в распоряжении государственных органов</w:t>
      </w:r>
      <w:r w:rsidRPr="00724E5A">
        <w:rPr>
          <w:rFonts w:ascii="Times New Roman" w:eastAsia="Times New Roman" w:hAnsi="Times New Roman" w:cs="Times New Roman"/>
          <w:sz w:val="28"/>
          <w:szCs w:val="28"/>
          <w:lang w:eastAsia="ru-RU"/>
        </w:rPr>
        <w:t>,</w:t>
      </w:r>
      <w:r>
        <w:rPr>
          <w:rFonts w:ascii="Times New Roman" w:eastAsia="Times New Roman" w:hAnsi="Times New Roman" w:cs="Times New Roman"/>
          <w:color w:val="FF0000"/>
          <w:sz w:val="28"/>
          <w:szCs w:val="28"/>
          <w:lang w:eastAsia="ru-RU"/>
        </w:rPr>
        <w:t xml:space="preserve"> </w:t>
      </w:r>
      <w:r w:rsidRPr="000D25A6">
        <w:rPr>
          <w:rFonts w:ascii="Times New Roman" w:eastAsia="Times New Roman" w:hAnsi="Times New Roman" w:cs="Times New Roman"/>
          <w:sz w:val="28"/>
          <w:szCs w:val="28"/>
          <w:lang w:eastAsia="ru-RU"/>
        </w:rPr>
        <w:t>органов</w:t>
      </w:r>
      <w:r>
        <w:rPr>
          <w:rFonts w:ascii="Times New Roman" w:eastAsia="Times New Roman" w:hAnsi="Times New Roman" w:cs="Times New Roman"/>
          <w:color w:val="FF0000"/>
          <w:sz w:val="28"/>
          <w:szCs w:val="28"/>
          <w:lang w:eastAsia="ru-RU"/>
        </w:rPr>
        <w:t xml:space="preserve"> </w:t>
      </w:r>
      <w:r w:rsidRPr="000463D8">
        <w:rPr>
          <w:rFonts w:ascii="Times New Roman" w:eastAsia="Times New Roman" w:hAnsi="Times New Roman" w:cs="Times New Roman"/>
          <w:sz w:val="28"/>
          <w:szCs w:val="28"/>
          <w:lang w:eastAsia="ru-RU"/>
        </w:rPr>
        <w:t>местного самоуправления и иных органов участвующих в предоставлении муниципальной услуги:</w:t>
      </w:r>
    </w:p>
    <w:p w:rsidR="000D25A6" w:rsidRPr="000463D8" w:rsidRDefault="000D25A6" w:rsidP="000D25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D25A6" w:rsidRDefault="000D25A6" w:rsidP="000D25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63D8">
        <w:rPr>
          <w:rFonts w:ascii="Times New Roman" w:eastAsia="Times New Roman" w:hAnsi="Times New Roman" w:cs="Times New Roman"/>
          <w:sz w:val="28"/>
          <w:szCs w:val="28"/>
          <w:lang w:eastAsia="ru-RU"/>
        </w:rPr>
        <w:t xml:space="preserve"> правоустанавливающие документы на земельный участок, права на которые зарегистрированы в Едином государственном реестре недвижимости</w:t>
      </w:r>
      <w:r>
        <w:rPr>
          <w:rFonts w:ascii="Times New Roman" w:eastAsia="Times New Roman" w:hAnsi="Times New Roman" w:cs="Times New Roman"/>
          <w:sz w:val="28"/>
          <w:szCs w:val="28"/>
          <w:lang w:eastAsia="ru-RU"/>
        </w:rPr>
        <w:t>.</w:t>
      </w:r>
    </w:p>
    <w:p w:rsidR="000211C2" w:rsidRPr="007D6756" w:rsidRDefault="000211C2" w:rsidP="007D6756">
      <w:pPr>
        <w:spacing w:after="0" w:line="240" w:lineRule="auto"/>
        <w:jc w:val="center"/>
        <w:rPr>
          <w:rFonts w:ascii="Times New Roman" w:eastAsia="Times New Roman" w:hAnsi="Times New Roman" w:cs="Times New Roman"/>
          <w:sz w:val="28"/>
          <w:szCs w:val="28"/>
          <w:lang w:eastAsia="ru-RU"/>
        </w:rPr>
      </w:pPr>
    </w:p>
    <w:p w:rsidR="000D25A6" w:rsidRDefault="000D25A6" w:rsidP="00A4218E">
      <w:pPr>
        <w:spacing w:after="0" w:line="240" w:lineRule="auto"/>
        <w:jc w:val="center"/>
        <w:rPr>
          <w:rFonts w:ascii="Times New Roman" w:hAnsi="Times New Roman" w:cs="Times New Roman"/>
          <w:b/>
          <w:bCs/>
          <w:sz w:val="28"/>
          <w:szCs w:val="28"/>
        </w:rPr>
      </w:pPr>
      <w:r w:rsidRPr="00121E22">
        <w:rPr>
          <w:rFonts w:ascii="Times New Roman" w:hAnsi="Times New Roman" w:cs="Times New Roman"/>
          <w:b/>
          <w:bCs/>
          <w:sz w:val="28"/>
          <w:szCs w:val="28"/>
        </w:rPr>
        <w:t>2.8.Указание на запрет требовать от заявителя</w:t>
      </w:r>
    </w:p>
    <w:p w:rsidR="000D25A6" w:rsidRPr="001E1CBC" w:rsidRDefault="000D25A6" w:rsidP="00724E5A">
      <w:pPr>
        <w:spacing w:after="0" w:line="240" w:lineRule="auto"/>
        <w:jc w:val="both"/>
        <w:rPr>
          <w:rFonts w:ascii="Times New Roman" w:hAnsi="Times New Roman" w:cs="Times New Roman"/>
          <w:sz w:val="28"/>
          <w:szCs w:val="28"/>
        </w:rPr>
      </w:pPr>
      <w:r w:rsidRPr="001E1CBC">
        <w:rPr>
          <w:rFonts w:ascii="Times New Roman" w:hAnsi="Times New Roman" w:cs="Times New Roman"/>
          <w:sz w:val="28"/>
          <w:szCs w:val="28"/>
        </w:rPr>
        <w:t>    </w:t>
      </w:r>
      <w:r w:rsidR="00724E5A">
        <w:rPr>
          <w:rFonts w:ascii="Times New Roman" w:hAnsi="Times New Roman" w:cs="Times New Roman"/>
          <w:sz w:val="28"/>
          <w:szCs w:val="28"/>
        </w:rPr>
        <w:t xml:space="preserve"> </w:t>
      </w:r>
      <w:r w:rsidRPr="001E1CBC">
        <w:rPr>
          <w:rFonts w:ascii="Times New Roman" w:hAnsi="Times New Roman" w:cs="Times New Roman"/>
          <w:sz w:val="28"/>
          <w:szCs w:val="28"/>
        </w:rPr>
        <w:t>   В соответствии с </w:t>
      </w:r>
      <w:hyperlink r:id="rId22" w:history="1"/>
      <w:hyperlink r:id="rId23" w:history="1">
        <w:r w:rsidRPr="000D25A6">
          <w:rPr>
            <w:rStyle w:val="a4"/>
            <w:rFonts w:ascii="Times New Roman" w:hAnsi="Times New Roman" w:cs="Times New Roman"/>
            <w:color w:val="auto"/>
            <w:sz w:val="28"/>
            <w:szCs w:val="28"/>
            <w:u w:val="none"/>
          </w:rPr>
          <w:t>требованиями части 1 статьи 7</w:t>
        </w:r>
      </w:hyperlink>
      <w:r w:rsidRPr="001E1CBC">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 запрещается требовать от заявителя:</w:t>
      </w:r>
    </w:p>
    <w:p w:rsidR="000D25A6" w:rsidRPr="00121E22" w:rsidRDefault="000D25A6" w:rsidP="00724E5A">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5A6" w:rsidRPr="00A4218E" w:rsidRDefault="000D25A6" w:rsidP="000D25A6">
      <w:pPr>
        <w:spacing w:after="0" w:line="240" w:lineRule="auto"/>
        <w:ind w:firstLine="708"/>
        <w:jc w:val="both"/>
        <w:rPr>
          <w:rFonts w:ascii="Times New Roman" w:hAnsi="Times New Roman" w:cs="Times New Roman"/>
          <w:sz w:val="28"/>
          <w:szCs w:val="28"/>
        </w:rPr>
      </w:pPr>
      <w:proofErr w:type="gramStart"/>
      <w:r w:rsidRPr="00121E22">
        <w:rPr>
          <w:rFonts w:ascii="Times New Roman" w:hAnsi="Times New Roman" w:cs="Times New Roman"/>
          <w:sz w:val="28"/>
          <w:szCs w:val="28"/>
        </w:rPr>
        <w:t>- представления документов и информации,</w:t>
      </w:r>
      <w:r w:rsidR="00A4218E">
        <w:rPr>
          <w:rFonts w:ascii="Times New Roman" w:hAnsi="Times New Roman" w:cs="Times New Roman"/>
          <w:sz w:val="28"/>
          <w:szCs w:val="28"/>
        </w:rPr>
        <w:t xml:space="preserve"> </w:t>
      </w:r>
      <w:r w:rsidRPr="00A4218E">
        <w:rPr>
          <w:rFonts w:ascii="Times New Roman" w:hAnsi="Times New Roman" w:cs="Times New Roman"/>
          <w:sz w:val="28"/>
          <w:szCs w:val="28"/>
        </w:rPr>
        <w:t>в том числе подтверждающих внесение заявителем платы за предоставление муниципальной услуги,</w:t>
      </w:r>
      <w:r w:rsidRPr="00121E22">
        <w:rPr>
          <w:rFonts w:ascii="Times New Roman" w:hAnsi="Times New Roman" w:cs="Times New Roman"/>
          <w:sz w:val="28"/>
          <w:szCs w:val="28"/>
        </w:rPr>
        <w:t xml:space="preserve">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r>
        <w:rPr>
          <w:rFonts w:ascii="Times New Roman" w:hAnsi="Times New Roman" w:cs="Times New Roman"/>
          <w:sz w:val="28"/>
          <w:szCs w:val="28"/>
        </w:rPr>
        <w:t>,</w:t>
      </w:r>
      <w:r w:rsidR="00A4218E">
        <w:rPr>
          <w:rFonts w:ascii="Times New Roman" w:hAnsi="Times New Roman" w:cs="Times New Roman"/>
          <w:sz w:val="28"/>
          <w:szCs w:val="28"/>
        </w:rPr>
        <w:t xml:space="preserve"> </w:t>
      </w:r>
      <w:r w:rsidRPr="00A4218E">
        <w:rPr>
          <w:rFonts w:ascii="Times New Roman" w:hAnsi="Times New Roman" w:cs="Times New Roman"/>
          <w:sz w:val="28"/>
          <w:szCs w:val="28"/>
        </w:rPr>
        <w:t xml:space="preserve">за исключением документов, включенных в определенный </w:t>
      </w:r>
      <w:hyperlink r:id="rId24" w:history="1">
        <w:r w:rsidRPr="00A4218E">
          <w:rPr>
            <w:rStyle w:val="a4"/>
            <w:rFonts w:ascii="Times New Roman" w:hAnsi="Times New Roman" w:cs="Times New Roman"/>
            <w:color w:val="auto"/>
            <w:sz w:val="28"/>
            <w:szCs w:val="28"/>
            <w:u w:val="none"/>
          </w:rPr>
          <w:t>частью 6</w:t>
        </w:r>
      </w:hyperlink>
      <w:r w:rsidRPr="00A4218E">
        <w:rPr>
          <w:rFonts w:ascii="Times New Roman" w:hAnsi="Times New Roman" w:cs="Times New Roman"/>
          <w:sz w:val="28"/>
          <w:szCs w:val="28"/>
        </w:rPr>
        <w:t xml:space="preserve"> статьи 7 Федерального закона «Об организации предоставления государственных и муниципальных услуг</w:t>
      </w:r>
      <w:proofErr w:type="gramEnd"/>
      <w:r w:rsidRPr="00A4218E">
        <w:rPr>
          <w:rFonts w:ascii="Times New Roman" w:hAnsi="Times New Roman" w:cs="Times New Roman"/>
          <w:sz w:val="28"/>
          <w:szCs w:val="28"/>
        </w:rPr>
        <w:t xml:space="preserve">»  перечень документов. Заявитель вправе представить указанные документы и </w:t>
      </w:r>
      <w:r w:rsidRPr="00A4218E">
        <w:rPr>
          <w:rFonts w:ascii="Times New Roman" w:hAnsi="Times New Roman" w:cs="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sz w:val="28"/>
          <w:szCs w:val="28"/>
          <w:lang w:eastAsia="ru-RU"/>
        </w:rPr>
        <w:t> </w:t>
      </w:r>
    </w:p>
    <w:p w:rsidR="000211C2" w:rsidRPr="00E6509E" w:rsidRDefault="000211C2" w:rsidP="00724E5A">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4218E" w:rsidRPr="00121E22" w:rsidRDefault="00724E5A" w:rsidP="00A421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18E" w:rsidRPr="00121E22">
        <w:rPr>
          <w:rFonts w:ascii="Times New Roman" w:hAnsi="Times New Roman" w:cs="Times New Roman"/>
          <w:sz w:val="28"/>
          <w:szCs w:val="28"/>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121E22" w:rsidRDefault="00A4218E" w:rsidP="00A4218E">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1) заявление подано лицом, не уполномоченным на осуществление таких действий;</w:t>
      </w:r>
    </w:p>
    <w:p w:rsidR="00A4218E" w:rsidRPr="00655B52" w:rsidRDefault="00A4218E" w:rsidP="00A4218E">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2) в заявлении не указаны обязательные реквизиты и сведения, </w:t>
      </w:r>
      <w:r w:rsidRPr="00655B52">
        <w:rPr>
          <w:rFonts w:ascii="Times New Roman" w:hAnsi="Times New Roman" w:cs="Times New Roman"/>
          <w:sz w:val="28"/>
          <w:szCs w:val="28"/>
        </w:rPr>
        <w:t>предусмотренные </w:t>
      </w:r>
      <w:hyperlink r:id="rId25" w:anchor="%D0%9F%D1%83%D0%BD%D0%BA%D1%82%D0%94%D0%B2%D0%B0%D0%A1%D0%B5%D0%BC%D1%8C" w:history="1">
        <w:r w:rsidRPr="00A4218E">
          <w:rPr>
            <w:rStyle w:val="a4"/>
            <w:rFonts w:ascii="Times New Roman" w:hAnsi="Times New Roman" w:cs="Times New Roman"/>
            <w:color w:val="auto"/>
            <w:sz w:val="28"/>
            <w:szCs w:val="28"/>
            <w:u w:val="none"/>
          </w:rPr>
          <w:t>формой</w:t>
        </w:r>
      </w:hyperlink>
      <w:r w:rsidRPr="00655B52">
        <w:rPr>
          <w:rFonts w:ascii="Times New Roman" w:hAnsi="Times New Roman" w:cs="Times New Roman"/>
          <w:sz w:val="28"/>
          <w:szCs w:val="28"/>
        </w:rPr>
        <w:t> заявления административного регламента;</w:t>
      </w:r>
    </w:p>
    <w:p w:rsidR="00A4218E" w:rsidRPr="00655B52" w:rsidRDefault="00A4218E" w:rsidP="00A4218E">
      <w:pPr>
        <w:spacing w:after="0" w:line="240" w:lineRule="auto"/>
        <w:ind w:firstLine="708"/>
        <w:jc w:val="both"/>
        <w:rPr>
          <w:rFonts w:ascii="Times New Roman" w:hAnsi="Times New Roman" w:cs="Times New Roman"/>
          <w:sz w:val="28"/>
          <w:szCs w:val="28"/>
        </w:rPr>
      </w:pPr>
      <w:r w:rsidRPr="00655B52">
        <w:rPr>
          <w:rFonts w:ascii="Times New Roman" w:hAnsi="Times New Roman" w:cs="Times New Roman"/>
          <w:sz w:val="28"/>
          <w:szCs w:val="28"/>
        </w:rPr>
        <w:t>3) тексты представленных документов написаны неразборчиво, не полностью или исполнены карандашом;</w:t>
      </w:r>
    </w:p>
    <w:p w:rsidR="00A4218E" w:rsidRPr="00655B52" w:rsidRDefault="00A4218E" w:rsidP="00A4218E">
      <w:pPr>
        <w:spacing w:after="0" w:line="240" w:lineRule="auto"/>
        <w:ind w:firstLine="708"/>
        <w:jc w:val="both"/>
        <w:rPr>
          <w:rFonts w:ascii="Times New Roman" w:hAnsi="Times New Roman" w:cs="Times New Roman"/>
          <w:sz w:val="28"/>
          <w:szCs w:val="28"/>
        </w:rPr>
      </w:pPr>
      <w:r w:rsidRPr="00655B52">
        <w:rPr>
          <w:rFonts w:ascii="Times New Roman" w:hAnsi="Times New Roman" w:cs="Times New Roman"/>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655B52" w:rsidRDefault="00A4218E" w:rsidP="00A4218E">
      <w:pPr>
        <w:spacing w:after="0" w:line="240" w:lineRule="auto"/>
        <w:ind w:firstLine="708"/>
        <w:jc w:val="both"/>
        <w:rPr>
          <w:rFonts w:ascii="Times New Roman" w:hAnsi="Times New Roman" w:cs="Times New Roman"/>
          <w:sz w:val="28"/>
          <w:szCs w:val="28"/>
        </w:rPr>
      </w:pPr>
      <w:r w:rsidRPr="00655B52">
        <w:rPr>
          <w:rFonts w:ascii="Times New Roman" w:hAnsi="Times New Roman" w:cs="Times New Roman"/>
          <w:sz w:val="28"/>
          <w:szCs w:val="28"/>
        </w:rPr>
        <w:t>5) копии документов, направленные заявителем по почте, не удостоверены нотариально</w:t>
      </w:r>
      <w:r w:rsidR="00984F2B">
        <w:rPr>
          <w:rFonts w:ascii="Times New Roman" w:hAnsi="Times New Roman" w:cs="Times New Roman"/>
          <w:sz w:val="28"/>
          <w:szCs w:val="28"/>
        </w:rPr>
        <w:t>.</w:t>
      </w:r>
    </w:p>
    <w:p w:rsidR="00A4218E" w:rsidRDefault="000211C2" w:rsidP="00CE4B97">
      <w:pPr>
        <w:spacing w:after="0" w:line="240" w:lineRule="auto"/>
        <w:jc w:val="both"/>
        <w:rPr>
          <w:rFonts w:ascii="Times New Roman" w:eastAsia="Times New Roman" w:hAnsi="Times New Roman" w:cs="Times New Roman"/>
          <w:b/>
          <w:bCs/>
          <w:sz w:val="28"/>
          <w:szCs w:val="28"/>
          <w:lang w:eastAsia="ru-RU"/>
        </w:rPr>
      </w:pPr>
      <w:r w:rsidRPr="00E6509E">
        <w:rPr>
          <w:rFonts w:ascii="Times New Roman" w:eastAsia="Times New Roman" w:hAnsi="Times New Roman" w:cs="Times New Roman"/>
          <w:sz w:val="28"/>
          <w:szCs w:val="28"/>
          <w:lang w:eastAsia="ru-RU"/>
        </w:rPr>
        <w:t> </w:t>
      </w:r>
      <w:r w:rsidRPr="00E6509E">
        <w:rPr>
          <w:rFonts w:ascii="Times New Roman" w:eastAsia="Times New Roman" w:hAnsi="Times New Roman" w:cs="Times New Roman"/>
          <w:b/>
          <w:bCs/>
          <w:sz w:val="28"/>
          <w:szCs w:val="28"/>
          <w:lang w:eastAsia="ru-RU"/>
        </w:rPr>
        <w:t xml:space="preserve">        </w:t>
      </w:r>
    </w:p>
    <w:p w:rsidR="000211C2" w:rsidRPr="00E6509E" w:rsidRDefault="000211C2" w:rsidP="00724E5A">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2.10.Исчерпывающий перечень оснований приостановления или отказа</w:t>
      </w:r>
      <w:r w:rsidR="007242C4">
        <w:rPr>
          <w:rFonts w:ascii="Times New Roman" w:eastAsia="Times New Roman" w:hAnsi="Times New Roman" w:cs="Times New Roman"/>
          <w:b/>
          <w:bCs/>
          <w:sz w:val="28"/>
          <w:szCs w:val="28"/>
          <w:lang w:eastAsia="ru-RU"/>
        </w:rPr>
        <w:t xml:space="preserve"> </w:t>
      </w:r>
      <w:r w:rsidRPr="00E6509E">
        <w:rPr>
          <w:rFonts w:ascii="Times New Roman" w:eastAsia="Times New Roman" w:hAnsi="Times New Roman" w:cs="Times New Roman"/>
          <w:b/>
          <w:bCs/>
          <w:sz w:val="28"/>
          <w:szCs w:val="28"/>
          <w:lang w:eastAsia="ru-RU"/>
        </w:rPr>
        <w:t>в предоставлении муниципальной услуги</w:t>
      </w:r>
    </w:p>
    <w:p w:rsidR="00A4218E" w:rsidRPr="00121E22" w:rsidRDefault="00A4218E" w:rsidP="00A4218E">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xml:space="preserve"> Заявителю может быть отказано в предоставлении муниципальной услуги по следующим основаниям:</w:t>
      </w:r>
    </w:p>
    <w:p w:rsidR="00A4218E" w:rsidRPr="00121E22" w:rsidRDefault="00A4218E" w:rsidP="00A4218E">
      <w:pPr>
        <w:spacing w:after="0" w:line="240" w:lineRule="auto"/>
        <w:ind w:firstLine="709"/>
        <w:jc w:val="both"/>
        <w:rPr>
          <w:rFonts w:ascii="Times New Roman" w:hAnsi="Times New Roman" w:cs="Times New Roman"/>
          <w:sz w:val="28"/>
          <w:szCs w:val="28"/>
        </w:rPr>
      </w:pPr>
      <w:r w:rsidRPr="00121E22">
        <w:rPr>
          <w:rFonts w:ascii="Times New Roman" w:hAnsi="Times New Roman" w:cs="Times New Roman"/>
          <w:sz w:val="28"/>
          <w:szCs w:val="28"/>
        </w:rPr>
        <w:t xml:space="preserve">1) отсутствие документов, предусмотренных пунктом 2.6.1. </w:t>
      </w:r>
      <w:r w:rsidRPr="00A4218E">
        <w:rPr>
          <w:rFonts w:ascii="Times New Roman" w:hAnsi="Times New Roman" w:cs="Times New Roman"/>
          <w:sz w:val="28"/>
          <w:szCs w:val="28"/>
        </w:rPr>
        <w:t>настоящего</w:t>
      </w:r>
      <w:r w:rsidRPr="00655B52">
        <w:rPr>
          <w:rFonts w:ascii="Times New Roman" w:hAnsi="Times New Roman" w:cs="Times New Roman"/>
          <w:color w:val="FF0000"/>
          <w:sz w:val="28"/>
          <w:szCs w:val="28"/>
        </w:rPr>
        <w:t xml:space="preserve"> </w:t>
      </w:r>
      <w:r>
        <w:rPr>
          <w:rFonts w:ascii="Times New Roman" w:hAnsi="Times New Roman" w:cs="Times New Roman"/>
          <w:sz w:val="28"/>
          <w:szCs w:val="28"/>
        </w:rPr>
        <w:t>А</w:t>
      </w:r>
      <w:r w:rsidRPr="00121E22">
        <w:rPr>
          <w:rFonts w:ascii="Times New Roman" w:hAnsi="Times New Roman" w:cs="Times New Roman"/>
          <w:sz w:val="28"/>
          <w:szCs w:val="28"/>
        </w:rPr>
        <w:t>дминистративного регламента, предоставление которы</w:t>
      </w:r>
      <w:r>
        <w:rPr>
          <w:rFonts w:ascii="Times New Roman" w:hAnsi="Times New Roman" w:cs="Times New Roman"/>
          <w:sz w:val="28"/>
          <w:szCs w:val="28"/>
        </w:rPr>
        <w:t>х возложено непосредственно на з</w:t>
      </w:r>
      <w:r w:rsidRPr="00121E22">
        <w:rPr>
          <w:rFonts w:ascii="Times New Roman" w:hAnsi="Times New Roman" w:cs="Times New Roman"/>
          <w:sz w:val="28"/>
          <w:szCs w:val="28"/>
        </w:rPr>
        <w:t>аявителя;</w:t>
      </w:r>
    </w:p>
    <w:p w:rsidR="00A4218E" w:rsidRDefault="00A4218E" w:rsidP="00A4218E">
      <w:pPr>
        <w:spacing w:after="0" w:line="240" w:lineRule="auto"/>
        <w:ind w:firstLine="709"/>
        <w:jc w:val="both"/>
        <w:rPr>
          <w:rFonts w:ascii="Times New Roman" w:hAnsi="Times New Roman" w:cs="Times New Roman"/>
          <w:sz w:val="28"/>
          <w:szCs w:val="28"/>
        </w:rPr>
      </w:pPr>
      <w:r w:rsidRPr="00A4218E">
        <w:rPr>
          <w:rFonts w:ascii="Times New Roman" w:hAnsi="Times New Roman" w:cs="Times New Roman"/>
          <w:sz w:val="28"/>
          <w:szCs w:val="28"/>
        </w:rPr>
        <w:t>2)</w:t>
      </w:r>
      <w:r>
        <w:rPr>
          <w:rFonts w:ascii="Times New Roman" w:hAnsi="Times New Roman" w:cs="Times New Roman"/>
          <w:sz w:val="28"/>
          <w:szCs w:val="28"/>
        </w:rPr>
        <w:t xml:space="preserve"> </w:t>
      </w:r>
      <w:r w:rsidRPr="00121E22">
        <w:rPr>
          <w:rFonts w:ascii="Times New Roman" w:hAnsi="Times New Roman" w:cs="Times New Roman"/>
          <w:sz w:val="28"/>
          <w:szCs w:val="28"/>
        </w:rPr>
        <w:t>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r>
        <w:rPr>
          <w:rFonts w:ascii="Times New Roman" w:hAnsi="Times New Roman" w:cs="Times New Roman"/>
          <w:sz w:val="28"/>
          <w:szCs w:val="28"/>
        </w:rPr>
        <w:t>.</w:t>
      </w:r>
    </w:p>
    <w:p w:rsidR="00984F2B" w:rsidRDefault="00984F2B" w:rsidP="00A4218E">
      <w:pPr>
        <w:spacing w:after="0" w:line="240" w:lineRule="auto"/>
        <w:ind w:firstLine="709"/>
        <w:jc w:val="both"/>
        <w:rPr>
          <w:rFonts w:ascii="Times New Roman" w:hAnsi="Times New Roman" w:cs="Times New Roman"/>
          <w:sz w:val="28"/>
          <w:szCs w:val="28"/>
        </w:rPr>
      </w:pPr>
    </w:p>
    <w:p w:rsidR="000211C2" w:rsidRPr="00E6509E" w:rsidRDefault="000211C2" w:rsidP="00724E5A">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218E" w:rsidRPr="00121E22" w:rsidRDefault="00A4218E" w:rsidP="00A421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1E22">
        <w:rPr>
          <w:rFonts w:ascii="Times New Roman" w:hAnsi="Times New Roman" w:cs="Times New Roman"/>
          <w:sz w:val="28"/>
          <w:szCs w:val="28"/>
        </w:rPr>
        <w:t xml:space="preserve"> - разработка проектной документации</w:t>
      </w:r>
      <w:r>
        <w:rPr>
          <w:rFonts w:ascii="Times New Roman" w:hAnsi="Times New Roman" w:cs="Times New Roman"/>
          <w:sz w:val="28"/>
          <w:szCs w:val="28"/>
        </w:rPr>
        <w:t xml:space="preserve">, </w:t>
      </w:r>
      <w:r w:rsidRPr="00121E22">
        <w:rPr>
          <w:rFonts w:ascii="Times New Roman" w:hAnsi="Times New Roman" w:cs="Times New Roman"/>
          <w:sz w:val="28"/>
          <w:szCs w:val="28"/>
        </w:rPr>
        <w:t>рабочей документации или схемы прокладки подземных инженерных коммуникаций;</w:t>
      </w:r>
    </w:p>
    <w:p w:rsidR="00A4218E" w:rsidRDefault="00A4218E" w:rsidP="00A4218E">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 разработка Проекта производства</w:t>
      </w:r>
      <w:r>
        <w:rPr>
          <w:rFonts w:ascii="Times New Roman" w:hAnsi="Times New Roman" w:cs="Times New Roman"/>
          <w:sz w:val="28"/>
          <w:szCs w:val="28"/>
        </w:rPr>
        <w:t xml:space="preserve"> </w:t>
      </w:r>
      <w:r w:rsidRPr="00A4218E">
        <w:rPr>
          <w:rFonts w:ascii="Times New Roman" w:hAnsi="Times New Roman" w:cs="Times New Roman"/>
          <w:sz w:val="28"/>
          <w:szCs w:val="28"/>
        </w:rPr>
        <w:t>земляных</w:t>
      </w:r>
      <w:r w:rsidRPr="00121E22">
        <w:rPr>
          <w:rFonts w:ascii="Times New Roman" w:hAnsi="Times New Roman" w:cs="Times New Roman"/>
          <w:sz w:val="28"/>
          <w:szCs w:val="28"/>
        </w:rPr>
        <w:t xml:space="preserve"> работ.</w:t>
      </w:r>
    </w:p>
    <w:p w:rsidR="00984F2B" w:rsidRDefault="00984F2B" w:rsidP="00A4218E">
      <w:pPr>
        <w:spacing w:after="0" w:line="240" w:lineRule="auto"/>
        <w:jc w:val="both"/>
        <w:rPr>
          <w:rFonts w:ascii="Times New Roman" w:hAnsi="Times New Roman" w:cs="Times New Roman"/>
          <w:sz w:val="28"/>
          <w:szCs w:val="28"/>
        </w:rPr>
      </w:pPr>
    </w:p>
    <w:p w:rsidR="00E77EA9" w:rsidRPr="00AF153A" w:rsidRDefault="00E77EA9" w:rsidP="00724E5A">
      <w:pPr>
        <w:spacing w:after="0" w:line="240" w:lineRule="auto"/>
        <w:jc w:val="center"/>
        <w:rPr>
          <w:rFonts w:ascii="Times New Roman" w:hAnsi="Times New Roman"/>
          <w:sz w:val="28"/>
          <w:szCs w:val="28"/>
        </w:rPr>
      </w:pPr>
      <w:r w:rsidRPr="00AF153A">
        <w:rPr>
          <w:rFonts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E77EA9" w:rsidRDefault="00E77EA9" w:rsidP="00E77EA9">
      <w:pPr>
        <w:tabs>
          <w:tab w:val="left" w:pos="709"/>
        </w:tabs>
        <w:suppressAutoHyphens/>
        <w:spacing w:after="0" w:line="240" w:lineRule="auto"/>
        <w:ind w:firstLine="709"/>
        <w:jc w:val="both"/>
        <w:rPr>
          <w:rFonts w:ascii="Times New Roman" w:hAnsi="Times New Roman" w:cs="Times New Roman"/>
          <w:sz w:val="28"/>
          <w:szCs w:val="28"/>
          <w:lang w:eastAsia="ru-RU"/>
        </w:rPr>
      </w:pPr>
      <w:r w:rsidRPr="00DC4B63">
        <w:rPr>
          <w:rFonts w:ascii="Times New Roman" w:hAnsi="Times New Roman" w:cs="Times New Roman"/>
          <w:sz w:val="28"/>
          <w:szCs w:val="28"/>
          <w:lang w:eastAsia="ru-RU"/>
        </w:rPr>
        <w:lastRenderedPageBreak/>
        <w:t>Муниципальная услуга предоставляется без взимания государственной пошлины или иной платы.</w:t>
      </w:r>
    </w:p>
    <w:p w:rsidR="00984F2B" w:rsidRPr="00DC4B63" w:rsidRDefault="00984F2B" w:rsidP="00E77EA9">
      <w:pPr>
        <w:tabs>
          <w:tab w:val="left" w:pos="709"/>
        </w:tabs>
        <w:suppressAutoHyphens/>
        <w:spacing w:after="0" w:line="240" w:lineRule="auto"/>
        <w:ind w:firstLine="709"/>
        <w:jc w:val="both"/>
        <w:rPr>
          <w:rFonts w:ascii="Times New Roman" w:hAnsi="Times New Roman" w:cs="Times New Roman"/>
          <w:sz w:val="28"/>
          <w:szCs w:val="28"/>
          <w:lang w:eastAsia="ru-RU"/>
        </w:rPr>
      </w:pPr>
    </w:p>
    <w:p w:rsidR="00E77EA9" w:rsidRPr="00AF153A" w:rsidRDefault="00E77EA9" w:rsidP="00724E5A">
      <w:pPr>
        <w:pStyle w:val="a7"/>
        <w:spacing w:after="0" w:line="100" w:lineRule="atLeast"/>
        <w:ind w:firstLine="709"/>
        <w:jc w:val="center"/>
        <w:rPr>
          <w:rFonts w:ascii="Times New Roman" w:hAnsi="Times New Roman"/>
          <w:sz w:val="28"/>
          <w:szCs w:val="28"/>
        </w:rPr>
      </w:pPr>
      <w:r w:rsidRPr="00AF153A">
        <w:rPr>
          <w:rFonts w:ascii="Times New Roman" w:hAnsi="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4218E" w:rsidRPr="00121E22" w:rsidRDefault="00A4218E" w:rsidP="00A4218E">
      <w:pPr>
        <w:spacing w:line="240" w:lineRule="auto"/>
        <w:ind w:firstLine="709"/>
        <w:jc w:val="both"/>
        <w:rPr>
          <w:rFonts w:ascii="Times New Roman" w:hAnsi="Times New Roman" w:cs="Times New Roman"/>
          <w:sz w:val="28"/>
          <w:szCs w:val="28"/>
        </w:rPr>
      </w:pPr>
      <w:r w:rsidRPr="00F516F0">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sidRPr="00A4218E">
        <w:rPr>
          <w:rFonts w:ascii="Times New Roman" w:hAnsi="Times New Roman" w:cs="Times New Roman"/>
          <w:sz w:val="28"/>
          <w:szCs w:val="28"/>
        </w:rPr>
        <w:t>на договорной основе</w:t>
      </w:r>
      <w:r w:rsidRPr="00F516F0">
        <w:rPr>
          <w:rFonts w:ascii="Times New Roman" w:hAnsi="Times New Roman" w:cs="Times New Roman"/>
          <w:color w:val="FF0000"/>
          <w:sz w:val="28"/>
          <w:szCs w:val="28"/>
        </w:rPr>
        <w:t xml:space="preserve"> </w:t>
      </w:r>
      <w:r w:rsidRPr="00F516F0">
        <w:rPr>
          <w:rFonts w:ascii="Times New Roman" w:hAnsi="Times New Roman" w:cs="Times New Roman"/>
          <w:sz w:val="28"/>
          <w:szCs w:val="28"/>
        </w:rPr>
        <w:t>по тарифам, установленным коммерческими организациями.</w:t>
      </w:r>
    </w:p>
    <w:p w:rsidR="00E77EA9" w:rsidRPr="00AF153A" w:rsidRDefault="00E77EA9" w:rsidP="00724E5A">
      <w:pPr>
        <w:pStyle w:val="a7"/>
        <w:spacing w:after="0" w:line="100" w:lineRule="atLeast"/>
        <w:ind w:firstLine="709"/>
        <w:jc w:val="center"/>
        <w:rPr>
          <w:rFonts w:ascii="Times New Roman" w:hAnsi="Times New Roman"/>
          <w:sz w:val="28"/>
          <w:szCs w:val="28"/>
        </w:rPr>
      </w:pPr>
      <w:r w:rsidRPr="00AF153A">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AF153A" w:rsidRDefault="00E77EA9" w:rsidP="00E77EA9">
      <w:pPr>
        <w:pStyle w:val="a7"/>
        <w:spacing w:after="0" w:line="100" w:lineRule="atLeast"/>
        <w:ind w:firstLine="540"/>
        <w:jc w:val="both"/>
        <w:rPr>
          <w:rFonts w:ascii="Times New Roman" w:hAnsi="Times New Roman"/>
          <w:sz w:val="28"/>
          <w:szCs w:val="28"/>
        </w:rPr>
      </w:pPr>
      <w:r w:rsidRPr="00AF153A">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AF153A">
        <w:rPr>
          <w:rFonts w:ascii="Times New Roman" w:hAnsi="Times New Roman"/>
          <w:sz w:val="28"/>
          <w:szCs w:val="28"/>
          <w:lang w:eastAsia="ar-SA"/>
        </w:rPr>
        <w:t xml:space="preserve"> более 15 минут.</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p>
    <w:p w:rsidR="00AE540A" w:rsidRPr="00AF153A" w:rsidRDefault="00AE540A" w:rsidP="00724E5A">
      <w:pPr>
        <w:pStyle w:val="a7"/>
        <w:spacing w:after="0" w:line="100" w:lineRule="atLeast"/>
        <w:ind w:firstLine="709"/>
        <w:jc w:val="center"/>
        <w:rPr>
          <w:rFonts w:ascii="Times New Roman" w:hAnsi="Times New Roman"/>
          <w:sz w:val="28"/>
          <w:szCs w:val="28"/>
        </w:rPr>
      </w:pPr>
      <w:r w:rsidRPr="00AF153A">
        <w:rPr>
          <w:rFonts w:ascii="Times New Roman" w:hAnsi="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218E" w:rsidRPr="00121E22" w:rsidRDefault="00A4218E" w:rsidP="00A4218E">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sz w:val="28"/>
          <w:szCs w:val="28"/>
        </w:rPr>
        <w:t>.</w:t>
      </w:r>
    </w:p>
    <w:p w:rsidR="00A4218E" w:rsidRPr="00A4218E" w:rsidRDefault="00A4218E" w:rsidP="00A4218E">
      <w:pPr>
        <w:spacing w:after="0" w:line="240" w:lineRule="auto"/>
        <w:ind w:firstLine="708"/>
        <w:jc w:val="both"/>
        <w:rPr>
          <w:rFonts w:ascii="Times New Roman" w:hAnsi="Times New Roman" w:cs="Times New Roman"/>
          <w:sz w:val="28"/>
          <w:szCs w:val="28"/>
        </w:rPr>
      </w:pPr>
      <w:r w:rsidRPr="00A4218E">
        <w:rPr>
          <w:rFonts w:ascii="Times New Roman" w:hAnsi="Times New Roman" w:cs="Times New Roman"/>
          <w:sz w:val="28"/>
          <w:szCs w:val="28"/>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4218E" w:rsidRPr="00A4218E" w:rsidRDefault="00A4218E" w:rsidP="00A4218E">
      <w:pPr>
        <w:spacing w:after="0" w:line="240" w:lineRule="auto"/>
        <w:jc w:val="both"/>
        <w:rPr>
          <w:rFonts w:ascii="Times New Roman" w:hAnsi="Times New Roman" w:cs="Times New Roman"/>
          <w:sz w:val="28"/>
          <w:szCs w:val="28"/>
        </w:rPr>
      </w:pPr>
    </w:p>
    <w:p w:rsidR="00A4218E" w:rsidRPr="00121E22" w:rsidRDefault="00A4218E" w:rsidP="00A4218E">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В случае направления заявления и документов, необходимых для предоставления </w:t>
      </w:r>
      <w:r w:rsidRPr="00A4218E">
        <w:rPr>
          <w:rFonts w:ascii="Times New Roman" w:hAnsi="Times New Roman" w:cs="Times New Roman"/>
          <w:sz w:val="28"/>
          <w:szCs w:val="28"/>
        </w:rPr>
        <w:t>муниципальной</w:t>
      </w:r>
      <w:r w:rsidRPr="007E1FF1">
        <w:rPr>
          <w:rFonts w:ascii="Times New Roman" w:hAnsi="Times New Roman" w:cs="Times New Roman"/>
          <w:color w:val="FF0000"/>
          <w:sz w:val="28"/>
          <w:szCs w:val="28"/>
        </w:rPr>
        <w:t xml:space="preserve"> </w:t>
      </w:r>
      <w:r w:rsidRPr="00121E22">
        <w:rPr>
          <w:rFonts w:ascii="Times New Roman" w:hAnsi="Times New Roman" w:cs="Times New Roman"/>
          <w:sz w:val="28"/>
          <w:szCs w:val="28"/>
        </w:rPr>
        <w:t xml:space="preserve"> услуги, через МФЦ</w:t>
      </w:r>
      <w:r>
        <w:rPr>
          <w:rFonts w:ascii="Times New Roman" w:hAnsi="Times New Roman" w:cs="Times New Roman"/>
          <w:sz w:val="28"/>
          <w:szCs w:val="28"/>
        </w:rPr>
        <w:t xml:space="preserve">, </w:t>
      </w:r>
      <w:r w:rsidRPr="00121E22">
        <w:rPr>
          <w:rFonts w:ascii="Times New Roman" w:hAnsi="Times New Roman" w:cs="Times New Roman"/>
          <w:sz w:val="28"/>
          <w:szCs w:val="28"/>
        </w:rPr>
        <w:t xml:space="preserve"> заявление регистрируется специалистом администрации соответствующей датой их получения от специалиста МФЦ в течение 10 минут.</w:t>
      </w:r>
    </w:p>
    <w:p w:rsidR="00A4218E" w:rsidRPr="00121E22" w:rsidRDefault="00A4218E" w:rsidP="00A4218E">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4218E" w:rsidRDefault="00A4218E" w:rsidP="00A42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21E22">
        <w:rPr>
          <w:rFonts w:ascii="Times New Roman" w:hAnsi="Times New Roman" w:cs="Times New Roman"/>
          <w:sz w:val="28"/>
          <w:szCs w:val="28"/>
        </w:rPr>
        <w:t>проверяет документы согласно представленной описи;</w:t>
      </w:r>
    </w:p>
    <w:p w:rsidR="00A4218E" w:rsidRPr="00A4218E" w:rsidRDefault="00A4218E" w:rsidP="00A4218E">
      <w:pPr>
        <w:spacing w:after="0" w:line="240" w:lineRule="auto"/>
        <w:ind w:firstLine="708"/>
        <w:jc w:val="both"/>
        <w:rPr>
          <w:rFonts w:ascii="Times New Roman" w:hAnsi="Times New Roman" w:cs="Times New Roman"/>
          <w:sz w:val="28"/>
          <w:szCs w:val="28"/>
        </w:rPr>
      </w:pPr>
      <w:r w:rsidRPr="00A4218E">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A4218E" w:rsidRDefault="00A4218E" w:rsidP="00A42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21E22">
        <w:rPr>
          <w:rFonts w:ascii="Times New Roman" w:hAnsi="Times New Roman" w:cs="Times New Roman"/>
          <w:sz w:val="28"/>
          <w:szCs w:val="28"/>
        </w:rPr>
        <w:t xml:space="preserve">сообщает заявителю о предварительной дате предоставления </w:t>
      </w:r>
      <w:r w:rsidRPr="00A4218E">
        <w:rPr>
          <w:rFonts w:ascii="Times New Roman" w:hAnsi="Times New Roman" w:cs="Times New Roman"/>
          <w:sz w:val="28"/>
          <w:szCs w:val="28"/>
        </w:rPr>
        <w:t>муниципальной</w:t>
      </w:r>
      <w:r w:rsidRPr="007E1FF1">
        <w:rPr>
          <w:rFonts w:ascii="Times New Roman" w:hAnsi="Times New Roman" w:cs="Times New Roman"/>
          <w:color w:val="FF0000"/>
          <w:sz w:val="28"/>
          <w:szCs w:val="28"/>
        </w:rPr>
        <w:t xml:space="preserve"> </w:t>
      </w:r>
      <w:r w:rsidRPr="00121E22">
        <w:rPr>
          <w:rFonts w:ascii="Times New Roman" w:hAnsi="Times New Roman" w:cs="Times New Roman"/>
          <w:sz w:val="28"/>
          <w:szCs w:val="28"/>
        </w:rPr>
        <w:t>услуги.</w:t>
      </w:r>
    </w:p>
    <w:p w:rsidR="00AE540A" w:rsidRPr="00AF153A" w:rsidRDefault="00AE540A" w:rsidP="00724E5A">
      <w:pPr>
        <w:pStyle w:val="a7"/>
        <w:spacing w:after="0" w:line="100" w:lineRule="atLeast"/>
        <w:ind w:firstLine="709"/>
        <w:jc w:val="center"/>
        <w:rPr>
          <w:rFonts w:ascii="Times New Roman" w:hAnsi="Times New Roman"/>
          <w:b/>
          <w:bCs/>
          <w:sz w:val="28"/>
          <w:szCs w:val="28"/>
        </w:rPr>
      </w:pPr>
      <w:r w:rsidRPr="00AF153A">
        <w:rPr>
          <w:rFonts w:ascii="Times New Roman" w:hAnsi="Times New Roman"/>
          <w:b/>
          <w:bCs/>
          <w:sz w:val="28"/>
          <w:szCs w:val="28"/>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218E" w:rsidRPr="00A4218E" w:rsidRDefault="00A4218E" w:rsidP="00A4218E">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A4218E">
        <w:rPr>
          <w:rFonts w:ascii="Times New Roman" w:eastAsia="Times New Roman" w:hAnsi="Times New Roman" w:cs="Times New Roman"/>
          <w:bCs/>
          <w:sz w:val="28"/>
          <w:szCs w:val="28"/>
          <w:lang w:eastAsia="ru-RU"/>
        </w:rPr>
        <w:t xml:space="preserve">2.16.1. </w:t>
      </w:r>
      <w:proofErr w:type="gramStart"/>
      <w:r w:rsidRPr="00A4218E">
        <w:rPr>
          <w:rFonts w:ascii="Times New Roman" w:eastAsia="Times New Roman" w:hAnsi="Times New Roman" w:cs="Times New Roman"/>
          <w:bCs/>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4218E">
        <w:rPr>
          <w:rFonts w:ascii="Times New Roman" w:eastAsia="Times New Roman" w:hAnsi="Times New Roman" w:cs="Times New Roman"/>
          <w:bCs/>
          <w:sz w:val="28"/>
          <w:szCs w:val="28"/>
          <w:lang w:eastAsia="ru-RU"/>
        </w:rPr>
        <w:t xml:space="preserve"> защите инвалидов.</w:t>
      </w:r>
    </w:p>
    <w:p w:rsidR="00A4218E" w:rsidRPr="00A4218E" w:rsidRDefault="00A4218E" w:rsidP="00A4218E">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A4218E">
        <w:rPr>
          <w:rFonts w:ascii="Times New Roman" w:eastAsia="Times New Roman" w:hAnsi="Times New Roman" w:cs="Times New Roman"/>
          <w:bCs/>
          <w:sz w:val="28"/>
          <w:szCs w:val="28"/>
          <w:lang w:eastAsia="ru-RU"/>
        </w:rPr>
        <w:t>Места ожидания и приема заявителей оборудуются стульями и (или) кресельными секциями, и (или) скамьями.</w:t>
      </w:r>
    </w:p>
    <w:p w:rsidR="00A4218E" w:rsidRPr="00A4218E" w:rsidRDefault="00A4218E" w:rsidP="00A4218E">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A4218E">
        <w:rPr>
          <w:rFonts w:ascii="Times New Roman" w:eastAsia="Times New Roman" w:hAnsi="Times New Roman" w:cs="Times New Roman"/>
          <w:bCs/>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4218E" w:rsidRPr="00A4218E" w:rsidRDefault="00A4218E" w:rsidP="00A4218E">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p>
    <w:p w:rsidR="00A4218E" w:rsidRPr="00A4218E" w:rsidRDefault="00A4218E" w:rsidP="00A4218E">
      <w:pPr>
        <w:tabs>
          <w:tab w:val="left" w:pos="709"/>
        </w:tabs>
        <w:suppressAutoHyphens/>
        <w:spacing w:after="0" w:line="100" w:lineRule="atLeast"/>
        <w:ind w:firstLine="709"/>
        <w:rPr>
          <w:rFonts w:ascii="Times New Roman" w:eastAsia="Times New Roman" w:hAnsi="Times New Roman" w:cs="Calibri"/>
          <w:sz w:val="28"/>
          <w:szCs w:val="28"/>
          <w:lang w:eastAsia="ru-RU"/>
        </w:rPr>
      </w:pPr>
      <w:r w:rsidRPr="00A4218E">
        <w:rPr>
          <w:rFonts w:ascii="Times New Roman" w:eastAsia="Times New Roman" w:hAnsi="Times New Roman" w:cs="Calibri"/>
          <w:b/>
          <w:bCs/>
          <w:sz w:val="28"/>
          <w:szCs w:val="28"/>
          <w:lang w:eastAsia="ru-RU"/>
        </w:rPr>
        <w:t>Обеспечение доступности для инвалидов</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возможность беспрепятственного входа в помещение  и выхода из него;</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содействие со стороны должностных лиц, при необходимости, инвалиду при входе в объект и выходе из него;</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оборудование на прилегающих к зданию территориях мест для парковки автотранспортных средств инвалидов;</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 xml:space="preserve">допуск в помещение </w:t>
      </w:r>
      <w:proofErr w:type="spellStart"/>
      <w:r w:rsidRPr="00A4218E">
        <w:rPr>
          <w:rFonts w:ascii="Times New Roman" w:eastAsia="Times New Roman" w:hAnsi="Times New Roman" w:cs="Calibri"/>
          <w:sz w:val="28"/>
          <w:szCs w:val="28"/>
          <w:lang w:eastAsia="ru-RU"/>
        </w:rPr>
        <w:t>сурдопереводчика</w:t>
      </w:r>
      <w:proofErr w:type="spellEnd"/>
      <w:r w:rsidRPr="00A4218E">
        <w:rPr>
          <w:rFonts w:ascii="Times New Roman" w:eastAsia="Times New Roman" w:hAnsi="Times New Roman" w:cs="Calibri"/>
          <w:sz w:val="28"/>
          <w:szCs w:val="28"/>
          <w:lang w:eastAsia="ru-RU"/>
        </w:rPr>
        <w:t xml:space="preserve"> и </w:t>
      </w:r>
      <w:proofErr w:type="spellStart"/>
      <w:r w:rsidRPr="00A4218E">
        <w:rPr>
          <w:rFonts w:ascii="Times New Roman" w:eastAsia="Times New Roman" w:hAnsi="Times New Roman" w:cs="Calibri"/>
          <w:sz w:val="28"/>
          <w:szCs w:val="28"/>
          <w:lang w:eastAsia="ru-RU"/>
        </w:rPr>
        <w:t>тифлосурдопереводчика</w:t>
      </w:r>
      <w:proofErr w:type="spellEnd"/>
      <w:r w:rsidRPr="00A4218E">
        <w:rPr>
          <w:rFonts w:ascii="Times New Roman" w:eastAsia="Times New Roman" w:hAnsi="Times New Roman" w:cs="Calibri"/>
          <w:sz w:val="28"/>
          <w:szCs w:val="28"/>
          <w:lang w:eastAsia="ru-RU"/>
        </w:rPr>
        <w:t>;</w:t>
      </w:r>
    </w:p>
    <w:p w:rsidR="00A4218E" w:rsidRPr="00A4218E" w:rsidRDefault="00A4218E" w:rsidP="00A4218E">
      <w:pPr>
        <w:tabs>
          <w:tab w:val="left" w:pos="709"/>
        </w:tabs>
        <w:suppressAutoHyphens/>
        <w:spacing w:after="0" w:line="100" w:lineRule="atLeast"/>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ab/>
        <w:t>предоставление, при необходимости, услуги по месту жительства инвалида или в дистанционном режиме;</w:t>
      </w:r>
    </w:p>
    <w:p w:rsidR="00A4218E" w:rsidRPr="00A4218E" w:rsidRDefault="00A4218E" w:rsidP="00A4218E">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A4218E">
        <w:rPr>
          <w:rFonts w:ascii="Times New Roman" w:eastAsia="Times New Roman" w:hAnsi="Times New Roman" w:cs="Calibri"/>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4218E" w:rsidRPr="00A4218E" w:rsidRDefault="00A4218E" w:rsidP="00A4218E">
      <w:pPr>
        <w:spacing w:after="0" w:line="240" w:lineRule="auto"/>
        <w:jc w:val="both"/>
        <w:rPr>
          <w:rFonts w:ascii="Times New Roman" w:hAnsi="Times New Roman" w:cs="Times New Roman"/>
          <w:b/>
          <w:bCs/>
          <w:sz w:val="28"/>
          <w:szCs w:val="28"/>
        </w:rPr>
      </w:pPr>
    </w:p>
    <w:p w:rsidR="00AE540A" w:rsidRPr="00AF153A" w:rsidRDefault="00AE540A" w:rsidP="00724E5A">
      <w:pPr>
        <w:pStyle w:val="a7"/>
        <w:spacing w:after="0" w:line="100" w:lineRule="atLeast"/>
        <w:ind w:firstLine="709"/>
        <w:jc w:val="center"/>
        <w:rPr>
          <w:rFonts w:ascii="Times New Roman" w:hAnsi="Times New Roman"/>
          <w:sz w:val="28"/>
          <w:szCs w:val="28"/>
        </w:rPr>
      </w:pPr>
      <w:r w:rsidRPr="00AF153A">
        <w:rPr>
          <w:rFonts w:ascii="Times New Roman" w:hAnsi="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E540A" w:rsidRPr="00A4218E" w:rsidRDefault="00AE540A" w:rsidP="00AE540A">
      <w:pPr>
        <w:autoSpaceDE w:val="0"/>
        <w:autoSpaceDN w:val="0"/>
        <w:adjustRightInd w:val="0"/>
        <w:spacing w:after="0" w:line="240" w:lineRule="auto"/>
        <w:ind w:firstLine="539"/>
        <w:jc w:val="both"/>
        <w:rPr>
          <w:rFonts w:ascii="Times New Roman" w:hAnsi="Times New Roman" w:cs="Times New Roman"/>
          <w:sz w:val="28"/>
          <w:szCs w:val="28"/>
        </w:rPr>
      </w:pPr>
      <w:r w:rsidRPr="00A4218E">
        <w:rPr>
          <w:rFonts w:ascii="Times New Roman" w:hAnsi="Times New Roman" w:cs="Times New Roman"/>
          <w:sz w:val="28"/>
          <w:szCs w:val="28"/>
        </w:rPr>
        <w:t xml:space="preserve"> </w:t>
      </w:r>
    </w:p>
    <w:p w:rsidR="00A4218E" w:rsidRPr="00A4218E" w:rsidRDefault="00A4218E" w:rsidP="00A4218E">
      <w:pPr>
        <w:spacing w:after="0" w:line="240" w:lineRule="auto"/>
        <w:ind w:firstLine="539"/>
        <w:jc w:val="both"/>
        <w:rPr>
          <w:rFonts w:ascii="Times New Roman" w:eastAsia="Times New Roman" w:hAnsi="Times New Roman" w:cs="Times New Roman"/>
          <w:b/>
          <w:bCs/>
          <w:sz w:val="28"/>
          <w:szCs w:val="28"/>
          <w:lang w:eastAsia="ru-RU"/>
        </w:rPr>
      </w:pPr>
      <w:r w:rsidRPr="00A4218E">
        <w:rPr>
          <w:rFonts w:ascii="Times New Roman" w:eastAsia="Times New Roman" w:hAnsi="Times New Roman" w:cs="Times New Roman"/>
          <w:b/>
          <w:bCs/>
          <w:sz w:val="28"/>
          <w:szCs w:val="28"/>
          <w:lang w:eastAsia="ru-RU"/>
        </w:rPr>
        <w:t xml:space="preserve">Показатели доступности </w:t>
      </w:r>
      <w:r w:rsidRPr="00A4218E">
        <w:rPr>
          <w:rFonts w:ascii="Times New Roman" w:eastAsia="Times New Roman" w:hAnsi="Times New Roman" w:cs="Times New Roman"/>
          <w:b/>
          <w:sz w:val="28"/>
          <w:szCs w:val="28"/>
          <w:lang w:eastAsia="ru-RU"/>
        </w:rPr>
        <w:t>муниципальной</w:t>
      </w:r>
      <w:r w:rsidRPr="00A4218E">
        <w:rPr>
          <w:rFonts w:ascii="Times New Roman" w:eastAsia="Times New Roman" w:hAnsi="Times New Roman" w:cs="Times New Roman"/>
          <w:b/>
          <w:bCs/>
          <w:sz w:val="28"/>
          <w:szCs w:val="28"/>
          <w:lang w:eastAsia="ru-RU"/>
        </w:rPr>
        <w:t xml:space="preserve"> услуги:</w:t>
      </w:r>
    </w:p>
    <w:p w:rsidR="00A4218E" w:rsidRPr="00A4218E" w:rsidRDefault="00A4218E" w:rsidP="00A4218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A4218E" w:rsidRPr="00A4218E" w:rsidRDefault="00A4218E" w:rsidP="00A4218E">
      <w:pPr>
        <w:spacing w:after="0" w:line="240" w:lineRule="auto"/>
        <w:ind w:firstLine="539"/>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A4218E" w:rsidRPr="00A4218E" w:rsidRDefault="00A4218E" w:rsidP="00A4218E">
      <w:pPr>
        <w:spacing w:after="0" w:line="240" w:lineRule="auto"/>
        <w:ind w:firstLine="539"/>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4218E" w:rsidRPr="00A4218E" w:rsidRDefault="00A4218E" w:rsidP="00A4218E">
      <w:pPr>
        <w:shd w:val="clear" w:color="auto" w:fill="FFFFFF"/>
        <w:spacing w:after="0" w:line="240" w:lineRule="auto"/>
        <w:ind w:firstLine="539"/>
        <w:jc w:val="both"/>
        <w:rPr>
          <w:rFonts w:ascii="Times New Roman" w:eastAsia="Times New Roman" w:hAnsi="Times New Roman" w:cs="Times New Roman"/>
          <w:b/>
          <w:sz w:val="28"/>
          <w:szCs w:val="28"/>
          <w:lang w:eastAsia="ru-RU"/>
        </w:rPr>
      </w:pPr>
      <w:r w:rsidRPr="00A4218E">
        <w:rPr>
          <w:rFonts w:ascii="Times New Roman" w:eastAsia="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A4218E" w:rsidRPr="00A4218E" w:rsidRDefault="00A4218E" w:rsidP="00A4218E">
      <w:pPr>
        <w:spacing w:after="0" w:line="240" w:lineRule="auto"/>
        <w:jc w:val="both"/>
        <w:rPr>
          <w:rFonts w:ascii="Times New Roman" w:eastAsia="Times New Roman" w:hAnsi="Times New Roman" w:cs="Times New Roman"/>
          <w:sz w:val="28"/>
          <w:szCs w:val="28"/>
          <w:lang w:eastAsia="ru-RU"/>
        </w:rPr>
      </w:pPr>
    </w:p>
    <w:p w:rsidR="00A4218E" w:rsidRPr="00A4218E" w:rsidRDefault="00A4218E" w:rsidP="00A4218E">
      <w:pPr>
        <w:spacing w:after="0" w:line="240" w:lineRule="auto"/>
        <w:ind w:firstLine="284"/>
        <w:rPr>
          <w:rFonts w:ascii="Times New Roman" w:eastAsia="Times New Roman" w:hAnsi="Times New Roman" w:cs="Times New Roman"/>
          <w:b/>
          <w:sz w:val="28"/>
          <w:szCs w:val="28"/>
          <w:lang w:eastAsia="ru-RU"/>
        </w:rPr>
      </w:pPr>
      <w:r w:rsidRPr="00A4218E">
        <w:rPr>
          <w:rFonts w:ascii="Times New Roman" w:eastAsia="Times New Roman" w:hAnsi="Times New Roman" w:cs="Times New Roman"/>
          <w:b/>
          <w:sz w:val="28"/>
          <w:szCs w:val="28"/>
          <w:lang w:eastAsia="ru-RU"/>
        </w:rPr>
        <w:lastRenderedPageBreak/>
        <w:t>Показатели качества муниципальной услуги:</w:t>
      </w:r>
    </w:p>
    <w:p w:rsidR="00A4218E" w:rsidRPr="00A4218E" w:rsidRDefault="00A4218E" w:rsidP="00A4218E">
      <w:pPr>
        <w:spacing w:after="0" w:line="240" w:lineRule="auto"/>
        <w:ind w:firstLine="284"/>
        <w:rPr>
          <w:rFonts w:ascii="Times New Roman" w:eastAsia="Times New Roman" w:hAnsi="Times New Roman" w:cs="Times New Roman"/>
          <w:b/>
          <w:sz w:val="28"/>
          <w:szCs w:val="28"/>
          <w:lang w:eastAsia="ru-RU"/>
        </w:rPr>
      </w:pP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A4218E" w:rsidRPr="00A4218E" w:rsidRDefault="00A4218E" w:rsidP="00A4218E">
      <w:pPr>
        <w:spacing w:after="0" w:line="240" w:lineRule="auto"/>
        <w:ind w:firstLine="284"/>
        <w:jc w:val="both"/>
        <w:rPr>
          <w:rFonts w:ascii="Times New Roman" w:eastAsia="Times New Roman" w:hAnsi="Times New Roman" w:cs="Times New Roman"/>
          <w:sz w:val="28"/>
          <w:szCs w:val="28"/>
          <w:lang w:eastAsia="ru-RU"/>
        </w:rPr>
      </w:pPr>
      <w:r w:rsidRPr="00A4218E">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AE540A" w:rsidRPr="00AF153A" w:rsidRDefault="00AE540A" w:rsidP="00AE540A">
      <w:pPr>
        <w:pStyle w:val="a7"/>
        <w:spacing w:after="0" w:line="100" w:lineRule="atLeast"/>
        <w:ind w:firstLine="709"/>
        <w:jc w:val="both"/>
        <w:rPr>
          <w:rFonts w:ascii="Times New Roman" w:hAnsi="Times New Roman"/>
          <w:bCs/>
          <w:sz w:val="28"/>
          <w:szCs w:val="28"/>
          <w:highlight w:val="yellow"/>
        </w:rPr>
      </w:pPr>
    </w:p>
    <w:p w:rsidR="00AE540A" w:rsidRPr="00AF153A" w:rsidRDefault="00AE540A" w:rsidP="00724E5A">
      <w:pPr>
        <w:pStyle w:val="a7"/>
        <w:spacing w:after="0" w:line="100" w:lineRule="atLeast"/>
        <w:ind w:firstLine="709"/>
        <w:jc w:val="center"/>
        <w:rPr>
          <w:rFonts w:ascii="Times New Roman" w:hAnsi="Times New Roman"/>
          <w:b/>
          <w:sz w:val="28"/>
          <w:szCs w:val="28"/>
        </w:rPr>
      </w:pPr>
      <w:r w:rsidRPr="00AF153A">
        <w:rPr>
          <w:rFonts w:ascii="Times New Roman" w:hAnsi="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1C1AB9"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Предоставление муниципальной услуги в </w:t>
      </w:r>
      <w:r w:rsidRPr="001C1AB9">
        <w:rPr>
          <w:rFonts w:ascii="Times New Roman" w:hAnsi="Times New Roman" w:cs="Times New Roman"/>
          <w:sz w:val="28"/>
          <w:szCs w:val="28"/>
        </w:rPr>
        <w:t>МФЦ</w:t>
      </w:r>
      <w:r>
        <w:rPr>
          <w:rFonts w:ascii="Times New Roman" w:hAnsi="Times New Roman" w:cs="Times New Roman"/>
          <w:color w:val="FF0000"/>
          <w:sz w:val="28"/>
          <w:szCs w:val="28"/>
        </w:rPr>
        <w:t xml:space="preserve"> </w:t>
      </w:r>
      <w:r w:rsidRPr="00121E22">
        <w:rPr>
          <w:rFonts w:ascii="Times New Roman" w:hAnsi="Times New Roman" w:cs="Times New Roman"/>
          <w:sz w:val="28"/>
          <w:szCs w:val="28"/>
        </w:rPr>
        <w:t>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1C1AB9" w:rsidRPr="001C1AB9" w:rsidRDefault="001C1AB9" w:rsidP="001C1AB9">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1C1AB9">
        <w:rPr>
          <w:rFonts w:ascii="Times New Roman" w:hAnsi="Times New Roman" w:cs="Times New Roman"/>
          <w:sz w:val="28"/>
          <w:szCs w:val="28"/>
        </w:rPr>
        <w:t>В электронно</w:t>
      </w:r>
      <w:r w:rsidR="00984F2B">
        <w:rPr>
          <w:rFonts w:ascii="Times New Roman" w:hAnsi="Times New Roman" w:cs="Times New Roman"/>
          <w:sz w:val="28"/>
          <w:szCs w:val="28"/>
        </w:rPr>
        <w:t>й</w:t>
      </w:r>
      <w:r w:rsidRPr="001C1AB9">
        <w:rPr>
          <w:rFonts w:ascii="Times New Roman" w:hAnsi="Times New Roman" w:cs="Times New Roman"/>
          <w:sz w:val="28"/>
          <w:szCs w:val="28"/>
        </w:rPr>
        <w:t xml:space="preserve"> форме муниципальная услуга в настоящее время не предоставляется.</w:t>
      </w:r>
    </w:p>
    <w:p w:rsidR="001C1AB9" w:rsidRDefault="001C1AB9" w:rsidP="00CE4B97">
      <w:pPr>
        <w:spacing w:after="0" w:line="240" w:lineRule="auto"/>
        <w:jc w:val="center"/>
        <w:rPr>
          <w:rFonts w:ascii="Times New Roman" w:eastAsia="Times New Roman" w:hAnsi="Times New Roman" w:cs="Times New Roman"/>
          <w:b/>
          <w:bCs/>
          <w:sz w:val="28"/>
          <w:szCs w:val="28"/>
          <w:lang w:eastAsia="ru-RU"/>
        </w:rPr>
      </w:pPr>
    </w:p>
    <w:p w:rsidR="000211C2" w:rsidRPr="00E6509E" w:rsidRDefault="000211C2" w:rsidP="00CE4B97">
      <w:pPr>
        <w:spacing w:after="0" w:line="240" w:lineRule="auto"/>
        <w:jc w:val="center"/>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211C2" w:rsidRPr="00E6509E" w:rsidRDefault="000211C2" w:rsidP="00CE4B97">
      <w:pPr>
        <w:spacing w:after="0" w:line="240" w:lineRule="auto"/>
        <w:jc w:val="both"/>
        <w:rPr>
          <w:rFonts w:ascii="Times New Roman" w:eastAsia="Times New Roman" w:hAnsi="Times New Roman" w:cs="Times New Roman"/>
          <w:sz w:val="28"/>
          <w:szCs w:val="28"/>
          <w:lang w:eastAsia="ru-RU"/>
        </w:rPr>
      </w:pPr>
      <w:r w:rsidRPr="00E6509E">
        <w:rPr>
          <w:rFonts w:ascii="Times New Roman" w:eastAsia="Times New Roman" w:hAnsi="Times New Roman" w:cs="Times New Roman"/>
          <w:b/>
          <w:bCs/>
          <w:sz w:val="28"/>
          <w:szCs w:val="28"/>
          <w:lang w:eastAsia="ru-RU"/>
        </w:rPr>
        <w:t> </w:t>
      </w:r>
    </w:p>
    <w:p w:rsidR="000211C2" w:rsidRPr="00AE540A" w:rsidRDefault="000211C2" w:rsidP="00724E5A">
      <w:pPr>
        <w:spacing w:after="0" w:line="240" w:lineRule="auto"/>
        <w:jc w:val="center"/>
        <w:rPr>
          <w:rFonts w:ascii="Times New Roman" w:eastAsia="Times New Roman" w:hAnsi="Times New Roman" w:cs="Times New Roman"/>
          <w:sz w:val="28"/>
          <w:szCs w:val="28"/>
          <w:lang w:eastAsia="ru-RU"/>
        </w:rPr>
      </w:pPr>
      <w:r w:rsidRPr="00AE540A">
        <w:rPr>
          <w:rFonts w:ascii="Times New Roman" w:eastAsia="Times New Roman" w:hAnsi="Times New Roman" w:cs="Times New Roman"/>
          <w:b/>
          <w:bCs/>
          <w:sz w:val="28"/>
          <w:szCs w:val="28"/>
          <w:lang w:eastAsia="ru-RU"/>
        </w:rPr>
        <w:t>3.1. Исчерпывающий перечень административных процедур:</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C1AB9" w:rsidRPr="00344397" w:rsidRDefault="001C1AB9" w:rsidP="00344397">
      <w:pPr>
        <w:pStyle w:val="a8"/>
        <w:numPr>
          <w:ilvl w:val="0"/>
          <w:numId w:val="1"/>
        </w:numPr>
        <w:spacing w:after="0" w:line="240" w:lineRule="auto"/>
        <w:jc w:val="both"/>
        <w:rPr>
          <w:rFonts w:ascii="Times New Roman" w:hAnsi="Times New Roman" w:cs="Times New Roman"/>
          <w:sz w:val="28"/>
          <w:szCs w:val="28"/>
        </w:rPr>
      </w:pPr>
      <w:r w:rsidRPr="0034439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344397" w:rsidRPr="00344397" w:rsidRDefault="00344397" w:rsidP="00344397">
      <w:pPr>
        <w:pStyle w:val="a8"/>
        <w:numPr>
          <w:ilvl w:val="0"/>
          <w:numId w:val="1"/>
        </w:numPr>
        <w:tabs>
          <w:tab w:val="left" w:pos="567"/>
        </w:tabs>
        <w:suppressAutoHyphens/>
        <w:spacing w:after="0" w:line="240" w:lineRule="auto"/>
        <w:ind w:left="567" w:firstLine="0"/>
        <w:jc w:val="center"/>
        <w:rPr>
          <w:rFonts w:ascii="Times New Roman" w:hAnsi="Times New Roman" w:cs="Times New Roman"/>
          <w:sz w:val="28"/>
          <w:szCs w:val="28"/>
        </w:rPr>
      </w:pPr>
      <w:r>
        <w:rPr>
          <w:rFonts w:ascii="Times New Roman" w:hAnsi="Times New Roman" w:cs="Times New Roman"/>
          <w:sz w:val="28"/>
          <w:szCs w:val="28"/>
        </w:rPr>
        <w:lastRenderedPageBreak/>
        <w:t>ф</w:t>
      </w:r>
      <w:r w:rsidRPr="00344397">
        <w:rPr>
          <w:rFonts w:ascii="Times New Roman" w:hAnsi="Times New Roman" w:cs="Times New Roman"/>
          <w:sz w:val="28"/>
          <w:szCs w:val="28"/>
        </w:rPr>
        <w:t>ормирование и направление межведомственных запросов в органы, участвующие в предоставлении муниципальной услуги</w:t>
      </w:r>
    </w:p>
    <w:p w:rsidR="001C1AB9" w:rsidRPr="001C1AB9" w:rsidRDefault="001C1AB9" w:rsidP="00344397">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xml:space="preserve">     </w:t>
      </w:r>
      <w:r>
        <w:rPr>
          <w:rFonts w:ascii="Times New Roman" w:hAnsi="Times New Roman" w:cs="Times New Roman"/>
          <w:sz w:val="28"/>
          <w:szCs w:val="28"/>
        </w:rPr>
        <w:tab/>
      </w:r>
      <w:r w:rsidR="00344397">
        <w:rPr>
          <w:rFonts w:ascii="Times New Roman" w:hAnsi="Times New Roman" w:cs="Times New Roman"/>
          <w:sz w:val="28"/>
          <w:szCs w:val="28"/>
        </w:rPr>
        <w:t>3</w:t>
      </w:r>
      <w:r w:rsidRPr="001C1AB9">
        <w:rPr>
          <w:rFonts w:ascii="Times New Roman" w:hAnsi="Times New Roman" w:cs="Times New Roman"/>
          <w:sz w:val="28"/>
          <w:szCs w:val="28"/>
        </w:rPr>
        <w:t>)   рассмотрение представленных документов, принятие решения о предоставлении (отказе в предоставлении) муниципальной услуги;</w:t>
      </w:r>
    </w:p>
    <w:p w:rsidR="001C1AB9" w:rsidRPr="001C1AB9" w:rsidRDefault="00344397" w:rsidP="00344397">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4</w:t>
      </w:r>
      <w:r w:rsidR="001C1AB9" w:rsidRPr="001C1AB9">
        <w:rPr>
          <w:rFonts w:ascii="Times New Roman" w:hAnsi="Times New Roman" w:cs="Times New Roman"/>
          <w:sz w:val="28"/>
          <w:szCs w:val="28"/>
        </w:rPr>
        <w:t>)выдача (направление) заявителю  результата  предоставления муниципальной услуги.</w:t>
      </w:r>
    </w:p>
    <w:p w:rsidR="001C1AB9" w:rsidRPr="00C2477B" w:rsidRDefault="001C1AB9" w:rsidP="001C1AB9">
      <w:pPr>
        <w:spacing w:after="0" w:line="240" w:lineRule="auto"/>
        <w:ind w:firstLine="675"/>
        <w:jc w:val="both"/>
        <w:rPr>
          <w:rFonts w:ascii="Times New Roman" w:hAnsi="Times New Roman" w:cs="Times New Roman"/>
          <w:color w:val="FF0000"/>
          <w:sz w:val="28"/>
          <w:szCs w:val="28"/>
        </w:rPr>
      </w:pPr>
    </w:p>
    <w:p w:rsidR="001C1AB9" w:rsidRPr="00942A6D" w:rsidRDefault="001C1AB9" w:rsidP="001C1AB9">
      <w:pPr>
        <w:spacing w:after="0" w:line="240" w:lineRule="auto"/>
        <w:ind w:firstLine="708"/>
        <w:jc w:val="center"/>
        <w:rPr>
          <w:rFonts w:ascii="Times New Roman" w:hAnsi="Times New Roman" w:cs="Times New Roman"/>
          <w:sz w:val="28"/>
          <w:szCs w:val="28"/>
        </w:rPr>
      </w:pPr>
      <w:r w:rsidRPr="00942A6D">
        <w:rPr>
          <w:rFonts w:ascii="Times New Roman" w:hAnsi="Times New Roman" w:cs="Times New Roman"/>
          <w:sz w:val="28"/>
          <w:szCs w:val="28"/>
        </w:rPr>
        <w:t>Блок-схема предоставления муниципальной услуги приводится в приложении №</w:t>
      </w:r>
      <w:r w:rsidRPr="001C1AB9">
        <w:rPr>
          <w:rFonts w:ascii="Times New Roman" w:hAnsi="Times New Roman" w:cs="Times New Roman"/>
          <w:sz w:val="28"/>
          <w:szCs w:val="28"/>
        </w:rPr>
        <w:t>1</w:t>
      </w:r>
      <w:r w:rsidRPr="00942A6D">
        <w:rPr>
          <w:rFonts w:ascii="Times New Roman" w:hAnsi="Times New Roman" w:cs="Times New Roman"/>
          <w:sz w:val="28"/>
          <w:szCs w:val="28"/>
        </w:rPr>
        <w:t xml:space="preserve">к </w:t>
      </w:r>
      <w:r>
        <w:rPr>
          <w:rFonts w:ascii="Times New Roman" w:hAnsi="Times New Roman" w:cs="Times New Roman"/>
          <w:sz w:val="28"/>
          <w:szCs w:val="28"/>
        </w:rPr>
        <w:t xml:space="preserve"> настоящему </w:t>
      </w:r>
      <w:r w:rsidRPr="00942A6D">
        <w:rPr>
          <w:rFonts w:ascii="Times New Roman" w:hAnsi="Times New Roman" w:cs="Times New Roman"/>
          <w:sz w:val="28"/>
          <w:szCs w:val="28"/>
        </w:rPr>
        <w:t>Административному регламенту.</w:t>
      </w:r>
    </w:p>
    <w:p w:rsidR="000211C2" w:rsidRPr="00CA3B5A" w:rsidRDefault="000211C2" w:rsidP="00CE4B97">
      <w:pPr>
        <w:spacing w:after="0" w:line="240" w:lineRule="auto"/>
        <w:jc w:val="both"/>
        <w:rPr>
          <w:rFonts w:ascii="Times New Roman" w:eastAsia="Times New Roman" w:hAnsi="Times New Roman" w:cs="Times New Roman"/>
          <w:i/>
          <w:sz w:val="28"/>
          <w:szCs w:val="28"/>
          <w:lang w:eastAsia="ru-RU"/>
        </w:rPr>
      </w:pPr>
      <w:r w:rsidRPr="00CA3B5A">
        <w:rPr>
          <w:rFonts w:ascii="Times New Roman" w:eastAsia="Times New Roman" w:hAnsi="Times New Roman" w:cs="Times New Roman"/>
          <w:i/>
          <w:sz w:val="28"/>
          <w:szCs w:val="28"/>
          <w:lang w:eastAsia="ru-RU"/>
        </w:rPr>
        <w:t> </w:t>
      </w:r>
    </w:p>
    <w:p w:rsidR="000211C2" w:rsidRPr="00AE540A" w:rsidRDefault="000211C2" w:rsidP="00724E5A">
      <w:pPr>
        <w:spacing w:after="0" w:line="240" w:lineRule="auto"/>
        <w:jc w:val="center"/>
        <w:rPr>
          <w:rFonts w:ascii="Times New Roman" w:eastAsia="Times New Roman" w:hAnsi="Times New Roman" w:cs="Times New Roman"/>
          <w:b/>
          <w:sz w:val="28"/>
          <w:szCs w:val="28"/>
          <w:lang w:eastAsia="ru-RU"/>
        </w:rPr>
      </w:pPr>
      <w:r w:rsidRPr="00AE540A">
        <w:rPr>
          <w:rFonts w:ascii="Times New Roman" w:eastAsia="Times New Roman" w:hAnsi="Times New Roman" w:cs="Times New Roman"/>
          <w:b/>
          <w:bCs/>
          <w:sz w:val="28"/>
          <w:szCs w:val="28"/>
          <w:lang w:eastAsia="ru-RU"/>
        </w:rPr>
        <w:t>3.2. Прием и регистрация заявления и прилагаемых к нему документов для предоставления муниципальной услуги</w:t>
      </w:r>
    </w:p>
    <w:p w:rsidR="001C1AB9" w:rsidRPr="009971F5" w:rsidRDefault="001C1AB9" w:rsidP="00984F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34EF">
        <w:rPr>
          <w:rFonts w:ascii="Times New Roman" w:eastAsia="Times New Roman" w:hAnsi="Times New Roman" w:cs="Times New Roman"/>
          <w:sz w:val="28"/>
          <w:szCs w:val="28"/>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w:t>
      </w:r>
      <w:r>
        <w:rPr>
          <w:rFonts w:ascii="Times New Roman" w:eastAsia="Times New Roman" w:hAnsi="Times New Roman" w:cs="Times New Roman"/>
          <w:sz w:val="28"/>
          <w:szCs w:val="28"/>
          <w:lang w:eastAsia="ru-RU"/>
        </w:rPr>
        <w:t>егламента в Администрацию или МФЦ.</w:t>
      </w:r>
    </w:p>
    <w:p w:rsidR="001C1AB9" w:rsidRPr="00121E22" w:rsidRDefault="001C1AB9" w:rsidP="00984F2B">
      <w:pPr>
        <w:spacing w:after="0" w:line="240" w:lineRule="auto"/>
        <w:ind w:firstLine="567"/>
        <w:jc w:val="both"/>
        <w:rPr>
          <w:rFonts w:ascii="Times New Roman" w:hAnsi="Times New Roman" w:cs="Times New Roman"/>
          <w:sz w:val="28"/>
          <w:szCs w:val="28"/>
        </w:rPr>
      </w:pPr>
      <w:r w:rsidRPr="00121E22">
        <w:rPr>
          <w:rFonts w:ascii="Times New Roman" w:hAnsi="Times New Roman" w:cs="Times New Roman"/>
          <w:sz w:val="28"/>
          <w:szCs w:val="28"/>
        </w:rPr>
        <w:t xml:space="preserve">3.2.2. При получении заявления </w:t>
      </w:r>
      <w:r>
        <w:rPr>
          <w:rFonts w:ascii="Times New Roman" w:hAnsi="Times New Roman" w:cs="Times New Roman"/>
          <w:sz w:val="28"/>
          <w:szCs w:val="28"/>
        </w:rPr>
        <w:t xml:space="preserve">ответственный исполнитель Администрации </w:t>
      </w:r>
      <w:r w:rsidRPr="00121E22">
        <w:rPr>
          <w:rFonts w:ascii="Times New Roman" w:hAnsi="Times New Roman" w:cs="Times New Roman"/>
          <w:sz w:val="28"/>
          <w:szCs w:val="28"/>
        </w:rPr>
        <w:t xml:space="preserve"> или </w:t>
      </w:r>
      <w:r>
        <w:rPr>
          <w:rFonts w:ascii="Times New Roman" w:hAnsi="Times New Roman" w:cs="Times New Roman"/>
          <w:sz w:val="28"/>
          <w:szCs w:val="28"/>
        </w:rPr>
        <w:t xml:space="preserve"> работник </w:t>
      </w:r>
      <w:r w:rsidRPr="00121E22">
        <w:rPr>
          <w:rFonts w:ascii="Times New Roman" w:hAnsi="Times New Roman" w:cs="Times New Roman"/>
          <w:sz w:val="28"/>
          <w:szCs w:val="28"/>
        </w:rPr>
        <w:t>МФЦ проверяет:</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1) правильность оформления заявления.</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3) заполняет расписку о приеме (регистрации) заявления заявителя;</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4) вносит запись о приеме заявления в журнал регистрации заявлений.</w:t>
      </w:r>
    </w:p>
    <w:p w:rsidR="001C1AB9" w:rsidRDefault="001C1AB9" w:rsidP="00984F2B">
      <w:pPr>
        <w:spacing w:after="0" w:line="240" w:lineRule="auto"/>
        <w:ind w:firstLine="567"/>
        <w:jc w:val="both"/>
        <w:rPr>
          <w:rFonts w:ascii="Times New Roman" w:hAnsi="Times New Roman" w:cs="Times New Roman"/>
          <w:sz w:val="28"/>
          <w:szCs w:val="28"/>
        </w:rPr>
      </w:pPr>
      <w:r w:rsidRPr="00121E22">
        <w:rPr>
          <w:rFonts w:ascii="Times New Roman" w:hAnsi="Times New Roman" w:cs="Times New Roman"/>
          <w:sz w:val="28"/>
          <w:szCs w:val="28"/>
        </w:rPr>
        <w:t xml:space="preserve">3.2.3. При получении заявления и документов по почте расписка о приеме заявления и документов выдается заявителю лично после прибытия его в </w:t>
      </w:r>
      <w:r w:rsidRPr="00CD1A9D">
        <w:rPr>
          <w:rFonts w:ascii="Times New Roman" w:hAnsi="Times New Roman" w:cs="Times New Roman"/>
          <w:sz w:val="28"/>
          <w:szCs w:val="28"/>
        </w:rPr>
        <w:t>а</w:t>
      </w:r>
      <w:r w:rsidRPr="00121E22">
        <w:rPr>
          <w:rFonts w:ascii="Times New Roman" w:hAnsi="Times New Roman" w:cs="Times New Roman"/>
          <w:sz w:val="28"/>
          <w:szCs w:val="28"/>
        </w:rPr>
        <w:t>дминистрацию</w:t>
      </w:r>
      <w:r w:rsidR="00CD1A9D">
        <w:rPr>
          <w:rFonts w:ascii="Times New Roman" w:hAnsi="Times New Roman" w:cs="Times New Roman"/>
          <w:sz w:val="28"/>
          <w:szCs w:val="28"/>
        </w:rPr>
        <w:t xml:space="preserve"> </w:t>
      </w:r>
      <w:r w:rsidRPr="00CD1A9D">
        <w:rPr>
          <w:rFonts w:ascii="Times New Roman" w:hAnsi="Times New Roman" w:cs="Times New Roman"/>
          <w:sz w:val="28"/>
          <w:szCs w:val="28"/>
        </w:rPr>
        <w:t>района.</w:t>
      </w:r>
    </w:p>
    <w:p w:rsidR="001C1AB9"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Уведомление </w:t>
      </w:r>
      <w:r w:rsidRPr="00CD1A9D">
        <w:rPr>
          <w:rFonts w:ascii="Times New Roman" w:hAnsi="Times New Roman" w:cs="Times New Roman"/>
          <w:sz w:val="28"/>
          <w:szCs w:val="28"/>
        </w:rPr>
        <w:t>з</w:t>
      </w:r>
      <w:r w:rsidRPr="00121E22">
        <w:rPr>
          <w:rFonts w:ascii="Times New Roman" w:hAnsi="Times New Roman" w:cs="Times New Roman"/>
          <w:sz w:val="28"/>
          <w:szCs w:val="28"/>
        </w:rPr>
        <w:t>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121E22" w:rsidRDefault="001C1AB9" w:rsidP="001C1AB9">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121E22" w:rsidRDefault="001C1AB9" w:rsidP="00984F2B">
      <w:pPr>
        <w:spacing w:after="0" w:line="240" w:lineRule="auto"/>
        <w:ind w:firstLine="567"/>
        <w:jc w:val="both"/>
        <w:rPr>
          <w:rFonts w:ascii="Times New Roman" w:hAnsi="Times New Roman" w:cs="Times New Roman"/>
          <w:sz w:val="28"/>
          <w:szCs w:val="28"/>
        </w:rPr>
      </w:pPr>
      <w:r w:rsidRPr="00121E22">
        <w:rPr>
          <w:rFonts w:ascii="Times New Roman" w:hAnsi="Times New Roman" w:cs="Times New Roman"/>
          <w:sz w:val="28"/>
          <w:szCs w:val="28"/>
        </w:rPr>
        <w:t xml:space="preserve">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w:t>
      </w:r>
      <w:r w:rsidRPr="00121E22">
        <w:rPr>
          <w:rFonts w:ascii="Times New Roman" w:hAnsi="Times New Roman" w:cs="Times New Roman"/>
          <w:sz w:val="28"/>
          <w:szCs w:val="28"/>
        </w:rPr>
        <w:lastRenderedPageBreak/>
        <w:t>способом не позднее рабочего дня, следующего за днем поступления заявления в администрацию района.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1C1AB9" w:rsidRPr="00121E22" w:rsidRDefault="001C1AB9" w:rsidP="00984F2B">
      <w:pPr>
        <w:spacing w:after="0" w:line="240" w:lineRule="auto"/>
        <w:ind w:firstLine="567"/>
        <w:jc w:val="both"/>
        <w:rPr>
          <w:rFonts w:ascii="Times New Roman" w:hAnsi="Times New Roman" w:cs="Times New Roman"/>
          <w:sz w:val="28"/>
          <w:szCs w:val="28"/>
        </w:rPr>
      </w:pPr>
      <w:r w:rsidRPr="00121E22">
        <w:rPr>
          <w:rFonts w:ascii="Times New Roman" w:hAnsi="Times New Roman" w:cs="Times New Roman"/>
          <w:sz w:val="28"/>
          <w:szCs w:val="28"/>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w:t>
      </w:r>
    </w:p>
    <w:p w:rsidR="001C1AB9" w:rsidRPr="0014069A" w:rsidRDefault="001C1AB9" w:rsidP="00984F2B">
      <w:pPr>
        <w:spacing w:after="0" w:line="240" w:lineRule="auto"/>
        <w:ind w:firstLine="567"/>
        <w:jc w:val="both"/>
        <w:rPr>
          <w:rFonts w:ascii="Times New Roman" w:hAnsi="Times New Roman" w:cs="Times New Roman"/>
          <w:bCs/>
          <w:sz w:val="28"/>
          <w:szCs w:val="28"/>
        </w:rPr>
      </w:pPr>
      <w:r w:rsidRPr="0014069A">
        <w:rPr>
          <w:rFonts w:ascii="Times New Roman" w:hAnsi="Times New Roman" w:cs="Times New Roman"/>
          <w:bCs/>
          <w:sz w:val="28"/>
          <w:szCs w:val="28"/>
        </w:rPr>
        <w:t>3.2.6. Общий срок выполнения административной процедуры - 30 минут.</w:t>
      </w:r>
    </w:p>
    <w:p w:rsidR="001C1AB9" w:rsidRPr="002F1DD1" w:rsidRDefault="001C1AB9" w:rsidP="00984F2B">
      <w:pPr>
        <w:spacing w:after="0" w:line="240" w:lineRule="auto"/>
        <w:ind w:firstLine="567"/>
        <w:jc w:val="both"/>
        <w:rPr>
          <w:rFonts w:ascii="Times New Roman" w:hAnsi="Times New Roman" w:cs="Times New Roman"/>
          <w:bCs/>
          <w:color w:val="FF0000"/>
          <w:sz w:val="28"/>
          <w:szCs w:val="28"/>
        </w:rPr>
      </w:pPr>
      <w:r w:rsidRPr="00121E22">
        <w:rPr>
          <w:rFonts w:ascii="Times New Roman" w:hAnsi="Times New Roman" w:cs="Times New Roman"/>
          <w:sz w:val="28"/>
          <w:szCs w:val="28"/>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1C1AB9" w:rsidRPr="0014069A" w:rsidRDefault="001C1AB9" w:rsidP="001C1AB9">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xml:space="preserve">     3.2.8. Критерий принятия решения </w:t>
      </w:r>
      <w:r>
        <w:rPr>
          <w:rFonts w:ascii="Times New Roman" w:hAnsi="Times New Roman" w:cs="Times New Roman"/>
          <w:sz w:val="28"/>
          <w:szCs w:val="28"/>
        </w:rPr>
        <w:t xml:space="preserve">- </w:t>
      </w:r>
      <w:r w:rsidRPr="0014069A">
        <w:rPr>
          <w:rFonts w:ascii="Times New Roman" w:hAnsi="Times New Roman" w:cs="Times New Roman"/>
          <w:sz w:val="28"/>
          <w:szCs w:val="28"/>
        </w:rPr>
        <w:t>обращение  заявителя за получением муниципальной услуги.</w:t>
      </w:r>
    </w:p>
    <w:p w:rsidR="001C1AB9" w:rsidRPr="0014069A" w:rsidRDefault="001C1AB9" w:rsidP="001C1AB9">
      <w:pPr>
        <w:spacing w:after="0" w:line="240" w:lineRule="auto"/>
        <w:jc w:val="both"/>
        <w:rPr>
          <w:rFonts w:ascii="Times New Roman" w:hAnsi="Times New Roman" w:cs="Times New Roman"/>
          <w:sz w:val="28"/>
          <w:szCs w:val="28"/>
          <w:highlight w:val="yellow"/>
        </w:rPr>
      </w:pPr>
      <w:r w:rsidRPr="00121E22">
        <w:rPr>
          <w:rFonts w:ascii="Times New Roman" w:hAnsi="Times New Roman" w:cs="Times New Roman"/>
          <w:sz w:val="28"/>
          <w:szCs w:val="28"/>
        </w:rPr>
        <w:t xml:space="preserve">     3.2.9. Результатом административной процедуры является </w:t>
      </w:r>
      <w:r w:rsidRPr="0014069A">
        <w:rPr>
          <w:rFonts w:ascii="Times New Roman" w:hAnsi="Times New Roman" w:cs="Times New Roman"/>
          <w:sz w:val="28"/>
          <w:szCs w:val="28"/>
        </w:rPr>
        <w:t>прием заявления и документов у заявителя.</w:t>
      </w:r>
    </w:p>
    <w:p w:rsidR="001C1AB9" w:rsidRDefault="001C1AB9" w:rsidP="001C1AB9">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Способ фиксации результата – внесение записи в Журнал рег</w:t>
      </w:r>
      <w:r>
        <w:rPr>
          <w:rFonts w:ascii="Times New Roman" w:hAnsi="Times New Roman" w:cs="Times New Roman"/>
          <w:sz w:val="28"/>
          <w:szCs w:val="28"/>
        </w:rPr>
        <w:t>истрации входящей документации.</w:t>
      </w:r>
    </w:p>
    <w:p w:rsidR="001D235E" w:rsidRDefault="001D235E" w:rsidP="001D235E">
      <w:pPr>
        <w:spacing w:after="0" w:line="240" w:lineRule="auto"/>
        <w:jc w:val="center"/>
        <w:rPr>
          <w:rFonts w:ascii="Times New Roman" w:hAnsi="Times New Roman" w:cs="Times New Roman"/>
          <w:b/>
          <w:sz w:val="28"/>
          <w:szCs w:val="28"/>
        </w:rPr>
      </w:pPr>
    </w:p>
    <w:p w:rsidR="00231741" w:rsidRPr="00231741" w:rsidRDefault="00231741" w:rsidP="001D235E">
      <w:pPr>
        <w:spacing w:after="0"/>
        <w:jc w:val="center"/>
        <w:rPr>
          <w:rFonts w:ascii="Times New Roman" w:hAnsi="Times New Roman" w:cs="Times New Roman"/>
          <w:b/>
          <w:sz w:val="28"/>
          <w:szCs w:val="28"/>
        </w:rPr>
      </w:pPr>
      <w:r w:rsidRPr="00231741">
        <w:rPr>
          <w:rFonts w:ascii="Times New Roman" w:hAnsi="Times New Roman" w:cs="Times New Roman"/>
          <w:b/>
          <w:sz w:val="28"/>
          <w:szCs w:val="28"/>
        </w:rPr>
        <w:t>3.3. Формирование и направление  межведомственных запросов в органы, участвующие в предоставлении муниципальной услуги</w:t>
      </w:r>
    </w:p>
    <w:p w:rsidR="00540CB5" w:rsidRPr="00AF4D9C" w:rsidRDefault="00231741" w:rsidP="00540CB5">
      <w:pPr>
        <w:pStyle w:val="a7"/>
        <w:spacing w:after="0" w:line="240" w:lineRule="auto"/>
        <w:ind w:firstLine="540"/>
        <w:jc w:val="both"/>
        <w:rPr>
          <w:rFonts w:ascii="Times New Roman" w:hAnsi="Times New Roman"/>
          <w:sz w:val="28"/>
          <w:szCs w:val="28"/>
        </w:rPr>
      </w:pPr>
      <w:r w:rsidRPr="008F60FE">
        <w:rPr>
          <w:sz w:val="28"/>
          <w:szCs w:val="28"/>
        </w:rPr>
        <w:t xml:space="preserve"> </w:t>
      </w:r>
      <w:r w:rsidR="00540CB5" w:rsidRPr="00AF4D9C">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
    <w:p w:rsidR="00540CB5" w:rsidRPr="00AF4D9C"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Ответственный  исполнитель </w:t>
      </w:r>
      <w:r w:rsidRPr="00AF4D9C">
        <w:rPr>
          <w:rFonts w:ascii="Times New Roman" w:hAnsi="Times New Roman" w:cs="Times New Roman"/>
          <w:sz w:val="28"/>
          <w:szCs w:val="28"/>
          <w:lang w:eastAsia="ru-RU"/>
        </w:rPr>
        <w:t xml:space="preserve">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Times New Roman" w:hAnsi="Times New Roman" w:cs="Times New Roman"/>
          <w:sz w:val="28"/>
          <w:szCs w:val="28"/>
          <w:lang w:eastAsia="ru-RU"/>
        </w:rPr>
        <w:t xml:space="preserve"> </w:t>
      </w:r>
      <w:r w:rsidRPr="00AF4D9C">
        <w:rPr>
          <w:rFonts w:ascii="Times New Roman" w:hAnsi="Times New Roman" w:cs="Times New Roman"/>
          <w:bCs/>
          <w:sz w:val="28"/>
          <w:szCs w:val="28"/>
          <w:lang w:eastAsia="ru-RU"/>
        </w:rPr>
        <w:t>Управление  Федеральной  службы государственной регистрации, кадастра и картографии по Курс</w:t>
      </w:r>
      <w:r>
        <w:rPr>
          <w:rFonts w:ascii="Times New Roman" w:hAnsi="Times New Roman" w:cs="Times New Roman"/>
          <w:bCs/>
          <w:sz w:val="28"/>
          <w:szCs w:val="28"/>
          <w:lang w:eastAsia="ru-RU"/>
        </w:rPr>
        <w:t>кой области</w:t>
      </w:r>
      <w:r w:rsidRPr="00AF4D9C">
        <w:rPr>
          <w:rFonts w:ascii="Times New Roman" w:hAnsi="Times New Roman" w:cs="Times New Roman"/>
          <w:sz w:val="28"/>
          <w:szCs w:val="28"/>
          <w:lang w:eastAsia="ru-RU"/>
        </w:rPr>
        <w:t xml:space="preserve">. </w:t>
      </w:r>
    </w:p>
    <w:p w:rsidR="00540CB5" w:rsidRPr="00AF4D9C"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6" w:history="1">
        <w:r w:rsidRPr="00AF4D9C">
          <w:rPr>
            <w:rFonts w:ascii="Times New Roman" w:hAnsi="Times New Roman" w:cs="Times New Roman"/>
            <w:sz w:val="28"/>
            <w:szCs w:val="28"/>
            <w:lang w:eastAsia="ru-RU"/>
          </w:rPr>
          <w:t>законодательства</w:t>
        </w:r>
      </w:hyperlink>
      <w:r w:rsidRPr="00AF4D9C">
        <w:rPr>
          <w:rFonts w:ascii="Times New Roman" w:hAnsi="Times New Roman" w:cs="Times New Roman"/>
          <w:sz w:val="28"/>
          <w:szCs w:val="28"/>
          <w:lang w:eastAsia="ru-RU"/>
        </w:rPr>
        <w:t xml:space="preserve"> Российской Федерации о защите персональных данных.</w:t>
      </w:r>
    </w:p>
    <w:p w:rsidR="00540CB5" w:rsidRPr="00AF4D9C" w:rsidRDefault="00540CB5" w:rsidP="00540CB5">
      <w:pPr>
        <w:widowControl w:val="0"/>
        <w:autoSpaceDE w:val="0"/>
        <w:autoSpaceDN w:val="0"/>
        <w:adjustRightInd w:val="0"/>
        <w:spacing w:after="0" w:line="312" w:lineRule="atLeast"/>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ab/>
        <w:t xml:space="preserve"> Межведомственный запрос на бумажном носителе заполняется в соответствии с требованиями статьи</w:t>
      </w:r>
      <w:r>
        <w:rPr>
          <w:rFonts w:ascii="Times New Roman" w:hAnsi="Times New Roman" w:cs="Times New Roman"/>
          <w:sz w:val="28"/>
          <w:szCs w:val="28"/>
          <w:lang w:eastAsia="ru-RU"/>
        </w:rPr>
        <w:t xml:space="preserve"> </w:t>
      </w:r>
      <w:r w:rsidRPr="00AF4D9C">
        <w:rPr>
          <w:rFonts w:ascii="Times New Roman" w:hAnsi="Times New Roman" w:cs="Times New Roman"/>
          <w:sz w:val="28"/>
          <w:szCs w:val="28"/>
          <w:lang w:eastAsia="ru-RU"/>
        </w:rPr>
        <w:t xml:space="preserve">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r w:rsidRPr="00AF4D9C">
        <w:rPr>
          <w:rFonts w:ascii="Times New Roman" w:hAnsi="Times New Roman" w:cs="Times New Roman"/>
          <w:sz w:val="28"/>
          <w:szCs w:val="28"/>
          <w:lang w:eastAsia="ru-RU"/>
        </w:rPr>
        <w:lastRenderedPageBreak/>
        <w:t>лицом  и заверяется печатью  Администрации в соответствии с правилами делопроизводства и документооборота.</w:t>
      </w:r>
    </w:p>
    <w:p w:rsidR="00540CB5" w:rsidRPr="00513C67"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proofErr w:type="gramStart"/>
      <w:r w:rsidRPr="00513C67">
        <w:rPr>
          <w:rFonts w:ascii="Times New Roman" w:hAnsi="Times New Roman" w:cs="Times New Roman"/>
          <w:sz w:val="28"/>
          <w:szCs w:val="28"/>
          <w:lang w:eastAsia="ru-RU"/>
        </w:rPr>
        <w:t>Максимальный срок подготовки и направления ответа на запрос</w:t>
      </w:r>
      <w:r>
        <w:rPr>
          <w:rFonts w:ascii="Times New Roman" w:hAnsi="Times New Roman" w:cs="Times New Roman"/>
          <w:sz w:val="28"/>
          <w:szCs w:val="28"/>
          <w:lang w:eastAsia="ru-RU"/>
        </w:rPr>
        <w:t xml:space="preserve"> </w:t>
      </w:r>
      <w:r w:rsidRPr="00513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 </w:t>
      </w:r>
      <w:r w:rsidRPr="00513C67">
        <w:rPr>
          <w:rFonts w:ascii="Times New Roman" w:hAnsi="Times New Roman" w:cs="Times New Roman"/>
          <w:sz w:val="28"/>
          <w:szCs w:val="28"/>
          <w:lang w:eastAsia="ru-RU"/>
        </w:rPr>
        <w:t>рабочих дня со дня поступления межведомственного запроса  (часть 3 ст.7.2.</w:t>
      </w:r>
      <w:proofErr w:type="gramEnd"/>
      <w:r w:rsidRPr="00513C67">
        <w:rPr>
          <w:rFonts w:ascii="Times New Roman" w:hAnsi="Times New Roman" w:cs="Times New Roman"/>
          <w:sz w:val="28"/>
          <w:szCs w:val="28"/>
          <w:lang w:eastAsia="ru-RU"/>
        </w:rPr>
        <w:t xml:space="preserve"> </w:t>
      </w:r>
      <w:proofErr w:type="gramStart"/>
      <w:r w:rsidRPr="00513C67">
        <w:rPr>
          <w:rFonts w:ascii="Times New Roman" w:hAnsi="Times New Roman" w:cs="Times New Roman"/>
          <w:sz w:val="28"/>
          <w:szCs w:val="28"/>
          <w:lang w:eastAsia="ru-RU"/>
        </w:rPr>
        <w:t xml:space="preserve">Федерального закона «Об организации предоставления государственных и муниципальных услуг). </w:t>
      </w:r>
      <w:proofErr w:type="gramEnd"/>
    </w:p>
    <w:p w:rsidR="00540CB5" w:rsidRPr="00AF4D9C"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 xml:space="preserve">Результаты ответа на межведомственный запрос заверяется подписью </w:t>
      </w:r>
      <w:r>
        <w:rPr>
          <w:rFonts w:ascii="Times New Roman" w:hAnsi="Times New Roman" w:cs="Times New Roman"/>
          <w:sz w:val="28"/>
          <w:szCs w:val="28"/>
          <w:lang w:eastAsia="ru-RU"/>
        </w:rPr>
        <w:t xml:space="preserve">ответственного исполнителя </w:t>
      </w:r>
      <w:r w:rsidRPr="00AF4D9C">
        <w:rPr>
          <w:rFonts w:ascii="Times New Roman" w:hAnsi="Times New Roman" w:cs="Times New Roman"/>
          <w:sz w:val="28"/>
          <w:szCs w:val="28"/>
          <w:lang w:eastAsia="ru-RU"/>
        </w:rPr>
        <w:t>с указанием его фамилии и инициалов, даты и времени их получения.</w:t>
      </w:r>
    </w:p>
    <w:p w:rsidR="00540CB5" w:rsidRPr="00AF4D9C"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Ответ на запрос регистрируется в установленном порядке.</w:t>
      </w:r>
      <w:r w:rsidRPr="00AF4D9C">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Ответственный исполнитель </w:t>
      </w:r>
      <w:r w:rsidRPr="00AF4D9C">
        <w:rPr>
          <w:rFonts w:ascii="Times New Roman" w:hAnsi="Times New Roman" w:cs="Times New Roman"/>
          <w:sz w:val="28"/>
          <w:szCs w:val="28"/>
          <w:lang w:eastAsia="ru-RU"/>
        </w:rPr>
        <w:t>приобщает  полученный ответ к документам, представленным заявителем.</w:t>
      </w:r>
    </w:p>
    <w:p w:rsidR="00540CB5" w:rsidRPr="00AF4D9C" w:rsidRDefault="00540CB5" w:rsidP="00540CB5">
      <w:pPr>
        <w:widowControl w:val="0"/>
        <w:tabs>
          <w:tab w:val="left" w:pos="709"/>
        </w:tabs>
        <w:autoSpaceDE w:val="0"/>
        <w:autoSpaceDN w:val="0"/>
        <w:adjustRightInd w:val="0"/>
        <w:spacing w:after="0" w:line="312" w:lineRule="atLeast"/>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 xml:space="preserve"> </w:t>
      </w:r>
      <w:r w:rsidRPr="00AF4D9C">
        <w:rPr>
          <w:rFonts w:ascii="Times New Roman" w:hAnsi="Times New Roman" w:cs="Times New Roman"/>
          <w:sz w:val="28"/>
          <w:szCs w:val="28"/>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AF4D9C" w:rsidRDefault="00540CB5" w:rsidP="00540CB5">
      <w:pPr>
        <w:widowControl w:val="0"/>
        <w:tabs>
          <w:tab w:val="left" w:pos="709"/>
        </w:tabs>
        <w:autoSpaceDE w:val="0"/>
        <w:autoSpaceDN w:val="0"/>
        <w:adjustRightInd w:val="0"/>
        <w:spacing w:after="0" w:line="312" w:lineRule="atLeast"/>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ab/>
        <w:t xml:space="preserve">Результат административной процедуры – получение ответов  на межведомственные запросы. </w:t>
      </w:r>
    </w:p>
    <w:p w:rsidR="00540CB5" w:rsidRPr="00AF4D9C" w:rsidRDefault="00540CB5" w:rsidP="00540CB5">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AF4D9C">
        <w:rPr>
          <w:rFonts w:ascii="Times New Roman" w:hAnsi="Times New Roman" w:cs="Times New Roman"/>
          <w:sz w:val="28"/>
          <w:szCs w:val="28"/>
          <w:lang w:eastAsia="ru-RU"/>
        </w:rPr>
        <w:t>Способ фиксации результата – регистрация ответа на межведомственный запрос в журнале учета входящей корреспонденции.</w:t>
      </w:r>
    </w:p>
    <w:p w:rsidR="001C1AB9" w:rsidRPr="00121E22" w:rsidRDefault="001C1AB9" w:rsidP="001C1AB9">
      <w:pPr>
        <w:spacing w:after="0" w:line="240" w:lineRule="auto"/>
        <w:jc w:val="both"/>
        <w:rPr>
          <w:rFonts w:ascii="Times New Roman" w:hAnsi="Times New Roman" w:cs="Times New Roman"/>
          <w:sz w:val="28"/>
          <w:szCs w:val="28"/>
        </w:rPr>
      </w:pPr>
    </w:p>
    <w:p w:rsidR="0014069A" w:rsidRDefault="000211C2" w:rsidP="00724E5A">
      <w:pPr>
        <w:spacing w:after="0" w:line="240" w:lineRule="auto"/>
        <w:ind w:firstLine="708"/>
        <w:jc w:val="center"/>
        <w:rPr>
          <w:rFonts w:ascii="Times New Roman" w:hAnsi="Times New Roman" w:cs="Times New Roman"/>
          <w:sz w:val="28"/>
          <w:szCs w:val="28"/>
        </w:rPr>
      </w:pPr>
      <w:r w:rsidRPr="00361E9F">
        <w:rPr>
          <w:rFonts w:ascii="Times New Roman" w:eastAsia="Times New Roman" w:hAnsi="Times New Roman" w:cs="Times New Roman"/>
          <w:b/>
          <w:bCs/>
          <w:sz w:val="28"/>
          <w:szCs w:val="28"/>
          <w:lang w:eastAsia="ru-RU"/>
        </w:rPr>
        <w:t>3.</w:t>
      </w:r>
      <w:r w:rsidR="00540CB5">
        <w:rPr>
          <w:rFonts w:ascii="Times New Roman" w:eastAsia="Times New Roman" w:hAnsi="Times New Roman" w:cs="Times New Roman"/>
          <w:b/>
          <w:bCs/>
          <w:sz w:val="28"/>
          <w:szCs w:val="28"/>
          <w:lang w:eastAsia="ru-RU"/>
        </w:rPr>
        <w:t>4</w:t>
      </w:r>
      <w:r w:rsidRPr="00361E9F">
        <w:rPr>
          <w:rFonts w:ascii="Times New Roman" w:eastAsia="Times New Roman" w:hAnsi="Times New Roman" w:cs="Times New Roman"/>
          <w:b/>
          <w:bCs/>
          <w:sz w:val="28"/>
          <w:szCs w:val="28"/>
          <w:lang w:eastAsia="ru-RU"/>
        </w:rPr>
        <w:t>. Рассмотре</w:t>
      </w:r>
      <w:r w:rsidR="005056DE" w:rsidRPr="00361E9F">
        <w:rPr>
          <w:rFonts w:ascii="Times New Roman" w:eastAsia="Times New Roman" w:hAnsi="Times New Roman" w:cs="Times New Roman"/>
          <w:b/>
          <w:bCs/>
          <w:sz w:val="28"/>
          <w:szCs w:val="28"/>
          <w:lang w:eastAsia="ru-RU"/>
        </w:rPr>
        <w:t>ние представленных документов, </w:t>
      </w:r>
      <w:r w:rsidR="00444FA9" w:rsidRPr="00444FA9">
        <w:rPr>
          <w:rFonts w:ascii="Times New Roman" w:eastAsia="Times New Roman" w:hAnsi="Times New Roman" w:cs="Times New Roman"/>
          <w:b/>
          <w:bCs/>
          <w:sz w:val="28"/>
          <w:szCs w:val="28"/>
          <w:lang w:eastAsia="ru-RU"/>
        </w:rPr>
        <w:t>принятие решения о предоставлении (отказе в предоставлении) муниципальной услуги</w:t>
      </w:r>
      <w:r w:rsidR="0014069A" w:rsidRPr="00121E22">
        <w:rPr>
          <w:rFonts w:ascii="Times New Roman" w:hAnsi="Times New Roman" w:cs="Times New Roman"/>
          <w:b/>
          <w:bCs/>
          <w:sz w:val="28"/>
          <w:szCs w:val="28"/>
        </w:rPr>
        <w:t>.</w:t>
      </w:r>
    </w:p>
    <w:p w:rsidR="0014069A" w:rsidRPr="00121E22" w:rsidRDefault="00801C9D" w:rsidP="00984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14069A" w:rsidRPr="00121E22">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sidR="0014069A" w:rsidRPr="0014069A">
        <w:rPr>
          <w:rFonts w:ascii="Times New Roman" w:hAnsi="Times New Roman" w:cs="Times New Roman"/>
          <w:sz w:val="28"/>
          <w:szCs w:val="28"/>
        </w:rPr>
        <w:t>исполнителю</w:t>
      </w:r>
      <w:r w:rsidR="0014069A">
        <w:rPr>
          <w:rFonts w:ascii="Times New Roman" w:hAnsi="Times New Roman" w:cs="Times New Roman"/>
          <w:color w:val="FF0000"/>
          <w:sz w:val="28"/>
          <w:szCs w:val="28"/>
        </w:rPr>
        <w:t xml:space="preserve"> </w:t>
      </w:r>
    </w:p>
    <w:p w:rsidR="0014069A" w:rsidRPr="0014069A" w:rsidRDefault="0014069A" w:rsidP="0014069A">
      <w:pPr>
        <w:spacing w:after="0" w:line="240" w:lineRule="auto"/>
        <w:jc w:val="both"/>
        <w:rPr>
          <w:rFonts w:ascii="Times New Roman" w:hAnsi="Times New Roman" w:cs="Times New Roman"/>
          <w:sz w:val="28"/>
          <w:szCs w:val="28"/>
        </w:rPr>
      </w:pPr>
      <w:r w:rsidRPr="00121E22">
        <w:rPr>
          <w:rFonts w:ascii="Times New Roman" w:hAnsi="Times New Roman" w:cs="Times New Roman"/>
          <w:sz w:val="28"/>
          <w:szCs w:val="28"/>
        </w:rPr>
        <w:t xml:space="preserve">     </w:t>
      </w:r>
      <w:r w:rsidRPr="0014069A">
        <w:rPr>
          <w:rFonts w:ascii="Times New Roman" w:hAnsi="Times New Roman" w:cs="Times New Roman"/>
          <w:sz w:val="28"/>
          <w:szCs w:val="28"/>
        </w:rPr>
        <w:t>Ответственный исполнитель проверяет комплектность поступившей документации и  соответствие ее установленным требованиям.</w:t>
      </w:r>
    </w:p>
    <w:p w:rsidR="0014069A" w:rsidRPr="00121E22" w:rsidRDefault="0014069A" w:rsidP="0014069A">
      <w:pPr>
        <w:spacing w:after="0" w:line="240" w:lineRule="auto"/>
        <w:jc w:val="both"/>
        <w:rPr>
          <w:rFonts w:ascii="Times New Roman" w:hAnsi="Times New Roman" w:cs="Times New Roman"/>
          <w:sz w:val="28"/>
          <w:szCs w:val="28"/>
        </w:rPr>
      </w:pPr>
    </w:p>
    <w:p w:rsidR="0014069A" w:rsidRPr="0014069A" w:rsidRDefault="0014069A" w:rsidP="00984F2B">
      <w:pPr>
        <w:spacing w:after="0" w:line="240" w:lineRule="auto"/>
        <w:ind w:firstLine="567"/>
        <w:jc w:val="both"/>
        <w:rPr>
          <w:rFonts w:ascii="Times New Roman" w:hAnsi="Times New Roman" w:cs="Times New Roman"/>
          <w:sz w:val="28"/>
          <w:szCs w:val="28"/>
        </w:rPr>
      </w:pPr>
      <w:r w:rsidRPr="00720B52">
        <w:rPr>
          <w:rFonts w:ascii="Times New Roman" w:hAnsi="Times New Roman" w:cs="Times New Roman"/>
          <w:sz w:val="28"/>
          <w:szCs w:val="28"/>
        </w:rPr>
        <w:t>3.3.2.</w:t>
      </w:r>
      <w:r w:rsidRPr="00821766">
        <w:rPr>
          <w:rFonts w:ascii="Times New Roman" w:hAnsi="Times New Roman" w:cs="Times New Roman"/>
          <w:sz w:val="28"/>
          <w:szCs w:val="28"/>
        </w:rPr>
        <w:t xml:space="preserve"> При отсутствии оснований, предусмотренных </w:t>
      </w:r>
      <w:hyperlink r:id="rId27" w:anchor="P242" w:history="1">
        <w:r w:rsidRPr="0014069A">
          <w:rPr>
            <w:rStyle w:val="a4"/>
            <w:rFonts w:ascii="Times New Roman" w:hAnsi="Times New Roman" w:cs="Times New Roman"/>
            <w:color w:val="auto"/>
            <w:sz w:val="28"/>
            <w:szCs w:val="28"/>
            <w:u w:val="none"/>
          </w:rPr>
          <w:t>пунктом 2.9.</w:t>
        </w:r>
      </w:hyperlink>
      <w:r w:rsidRPr="007722E7">
        <w:rPr>
          <w:rFonts w:ascii="Times New Roman" w:hAnsi="Times New Roman" w:cs="Times New Roman"/>
          <w:sz w:val="28"/>
          <w:szCs w:val="28"/>
        </w:rPr>
        <w:t> </w:t>
      </w:r>
      <w:r w:rsidRPr="00821766">
        <w:rPr>
          <w:rFonts w:ascii="Times New Roman" w:hAnsi="Times New Roman" w:cs="Times New Roman"/>
          <w:sz w:val="28"/>
          <w:szCs w:val="28"/>
        </w:rPr>
        <w:t>настоящего Административно</w:t>
      </w:r>
      <w:r>
        <w:rPr>
          <w:rFonts w:ascii="Times New Roman" w:hAnsi="Times New Roman" w:cs="Times New Roman"/>
          <w:sz w:val="28"/>
          <w:szCs w:val="28"/>
        </w:rPr>
        <w:t xml:space="preserve">го регламента </w:t>
      </w:r>
      <w:r w:rsidRPr="0014069A">
        <w:rPr>
          <w:rFonts w:ascii="Times New Roman" w:hAnsi="Times New Roman" w:cs="Times New Roman"/>
          <w:sz w:val="28"/>
          <w:szCs w:val="28"/>
        </w:rPr>
        <w:t>ответственный исполнитель:</w:t>
      </w:r>
    </w:p>
    <w:p w:rsidR="0014069A" w:rsidRPr="00821766" w:rsidRDefault="0014069A" w:rsidP="00140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1766">
        <w:rPr>
          <w:rFonts w:ascii="Times New Roman" w:hAnsi="Times New Roman" w:cs="Times New Roman"/>
          <w:sz w:val="28"/>
          <w:szCs w:val="28"/>
        </w:rPr>
        <w:t> </w:t>
      </w:r>
      <w:r w:rsidRPr="0014069A">
        <w:rPr>
          <w:rFonts w:ascii="Times New Roman" w:hAnsi="Times New Roman" w:cs="Times New Roman"/>
          <w:sz w:val="28"/>
          <w:szCs w:val="28"/>
        </w:rPr>
        <w:t>подготавливает разрешение на осуществление</w:t>
      </w:r>
      <w:r w:rsidRPr="00B009B5">
        <w:rPr>
          <w:rFonts w:ascii="Times New Roman" w:hAnsi="Times New Roman" w:cs="Times New Roman"/>
          <w:color w:val="FF0000"/>
          <w:sz w:val="28"/>
          <w:szCs w:val="28"/>
        </w:rPr>
        <w:t xml:space="preserve">  </w:t>
      </w:r>
      <w:r w:rsidRPr="00821766">
        <w:rPr>
          <w:rFonts w:ascii="Times New Roman" w:hAnsi="Times New Roman" w:cs="Times New Roman"/>
          <w:sz w:val="28"/>
          <w:szCs w:val="28"/>
        </w:rPr>
        <w:t>земляных работ;</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вносит запись о продлении срока действия ранее выданного  разрешения  на осуществление земляных работ.</w:t>
      </w:r>
    </w:p>
    <w:p w:rsidR="0014069A" w:rsidRPr="00821766" w:rsidRDefault="0014069A" w:rsidP="0014069A">
      <w:pPr>
        <w:spacing w:after="0" w:line="240" w:lineRule="auto"/>
        <w:jc w:val="both"/>
        <w:rPr>
          <w:rFonts w:ascii="Times New Roman" w:hAnsi="Times New Roman" w:cs="Times New Roman"/>
          <w:sz w:val="28"/>
          <w:szCs w:val="28"/>
        </w:rPr>
      </w:pPr>
      <w:r w:rsidRPr="00821766">
        <w:rPr>
          <w:rFonts w:ascii="Times New Roman" w:hAnsi="Times New Roman" w:cs="Times New Roman"/>
          <w:iCs/>
          <w:sz w:val="28"/>
          <w:szCs w:val="28"/>
        </w:rPr>
        <w:t>    </w:t>
      </w:r>
      <w:r w:rsidRPr="00821766">
        <w:rPr>
          <w:rFonts w:ascii="Times New Roman" w:hAnsi="Times New Roman" w:cs="Times New Roman"/>
          <w:sz w:val="28"/>
          <w:szCs w:val="28"/>
        </w:rPr>
        <w:t>При наличии оснований, предусмотренных </w:t>
      </w:r>
      <w:hyperlink r:id="rId28" w:anchor="P242" w:history="1">
        <w:r w:rsidRPr="00984F2B">
          <w:rPr>
            <w:rStyle w:val="a4"/>
            <w:rFonts w:ascii="Times New Roman" w:hAnsi="Times New Roman" w:cs="Times New Roman"/>
            <w:color w:val="auto"/>
            <w:sz w:val="28"/>
            <w:szCs w:val="28"/>
            <w:u w:val="none"/>
          </w:rPr>
          <w:t>пунктом 2</w:t>
        </w:r>
      </w:hyperlink>
      <w:r w:rsidRPr="00821766">
        <w:rPr>
          <w:rFonts w:ascii="Times New Roman" w:hAnsi="Times New Roman" w:cs="Times New Roman"/>
          <w:sz w:val="28"/>
          <w:szCs w:val="28"/>
        </w:rPr>
        <w:t>.9. настоящего административного регламента, готовит </w:t>
      </w:r>
      <w:hyperlink r:id="rId29" w:anchor="P685" w:history="1">
        <w:r w:rsidRPr="00984F2B">
          <w:rPr>
            <w:rStyle w:val="a4"/>
            <w:rFonts w:ascii="Times New Roman" w:hAnsi="Times New Roman" w:cs="Times New Roman"/>
            <w:color w:val="auto"/>
            <w:sz w:val="28"/>
            <w:szCs w:val="28"/>
            <w:u w:val="none"/>
          </w:rPr>
          <w:t>уведомление</w:t>
        </w:r>
      </w:hyperlink>
      <w:r w:rsidRPr="00821766">
        <w:rPr>
          <w:rFonts w:ascii="Times New Roman" w:hAnsi="Times New Roman" w:cs="Times New Roman"/>
          <w:sz w:val="28"/>
          <w:szCs w:val="28"/>
        </w:rPr>
        <w:t> об отказе в предоставлении муниципальной услуги.</w:t>
      </w:r>
    </w:p>
    <w:p w:rsidR="0014069A" w:rsidRDefault="0014069A" w:rsidP="00984F2B">
      <w:pPr>
        <w:spacing w:after="0" w:line="240" w:lineRule="auto"/>
        <w:ind w:firstLine="567"/>
        <w:jc w:val="both"/>
        <w:rPr>
          <w:rFonts w:ascii="Times New Roman" w:hAnsi="Times New Roman" w:cs="Times New Roman"/>
          <w:sz w:val="28"/>
          <w:szCs w:val="28"/>
        </w:rPr>
      </w:pPr>
      <w:r w:rsidRPr="00720B52">
        <w:rPr>
          <w:rFonts w:ascii="Times New Roman" w:hAnsi="Times New Roman" w:cs="Times New Roman"/>
          <w:sz w:val="28"/>
          <w:szCs w:val="28"/>
        </w:rPr>
        <w:t>3.3.3.</w:t>
      </w:r>
      <w:r w:rsidRPr="00821766">
        <w:rPr>
          <w:rFonts w:ascii="Times New Roman" w:hAnsi="Times New Roman" w:cs="Times New Roman"/>
          <w:sz w:val="28"/>
          <w:szCs w:val="28"/>
        </w:rPr>
        <w:t xml:space="preserve"> Критерием принятия решения является соответствие документов  </w:t>
      </w:r>
      <w:r w:rsidRPr="00121E22">
        <w:rPr>
          <w:rFonts w:ascii="Times New Roman" w:hAnsi="Times New Roman" w:cs="Times New Roman"/>
          <w:sz w:val="28"/>
          <w:szCs w:val="28"/>
        </w:rPr>
        <w:t xml:space="preserve">требованиям, предусмотренных </w:t>
      </w:r>
      <w:r w:rsidRPr="0014069A">
        <w:rPr>
          <w:rFonts w:ascii="Times New Roman" w:hAnsi="Times New Roman" w:cs="Times New Roman"/>
          <w:sz w:val="28"/>
          <w:szCs w:val="28"/>
        </w:rPr>
        <w:t>настоящим  Административным</w:t>
      </w:r>
      <w:r>
        <w:rPr>
          <w:rFonts w:ascii="Times New Roman" w:hAnsi="Times New Roman" w:cs="Times New Roman"/>
          <w:color w:val="FF0000"/>
          <w:sz w:val="28"/>
          <w:szCs w:val="28"/>
        </w:rPr>
        <w:t xml:space="preserve"> </w:t>
      </w:r>
      <w:r w:rsidRPr="00121E22">
        <w:rPr>
          <w:rFonts w:ascii="Times New Roman" w:hAnsi="Times New Roman" w:cs="Times New Roman"/>
          <w:sz w:val="28"/>
          <w:szCs w:val="28"/>
        </w:rPr>
        <w:t>регламентом.</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Общий  срок выполнения административной процедуры –    10 рабочих дней.</w:t>
      </w:r>
    </w:p>
    <w:p w:rsidR="00984F2B" w:rsidRDefault="0014069A" w:rsidP="00984F2B">
      <w:pPr>
        <w:spacing w:after="0" w:line="240" w:lineRule="auto"/>
        <w:ind w:firstLine="567"/>
        <w:jc w:val="both"/>
        <w:rPr>
          <w:rFonts w:ascii="Times New Roman" w:hAnsi="Times New Roman" w:cs="Times New Roman"/>
          <w:sz w:val="28"/>
          <w:szCs w:val="28"/>
        </w:rPr>
      </w:pPr>
      <w:r w:rsidRPr="0014069A">
        <w:rPr>
          <w:rFonts w:ascii="Times New Roman" w:hAnsi="Times New Roman" w:cs="Times New Roman"/>
          <w:sz w:val="28"/>
          <w:szCs w:val="28"/>
        </w:rPr>
        <w:t xml:space="preserve">3.3.4.Результатом исполнения административной процедуры является:   </w:t>
      </w:r>
      <w:r w:rsidR="00984F2B">
        <w:rPr>
          <w:rFonts w:ascii="Times New Roman" w:hAnsi="Times New Roman" w:cs="Times New Roman"/>
          <w:sz w:val="28"/>
          <w:szCs w:val="28"/>
        </w:rPr>
        <w:t xml:space="preserve">    </w:t>
      </w:r>
    </w:p>
    <w:p w:rsidR="0014069A" w:rsidRPr="0014069A" w:rsidRDefault="0014069A" w:rsidP="00984F2B">
      <w:pPr>
        <w:spacing w:after="0" w:line="240" w:lineRule="auto"/>
        <w:ind w:firstLine="567"/>
        <w:jc w:val="both"/>
        <w:rPr>
          <w:rFonts w:ascii="Times New Roman" w:hAnsi="Times New Roman" w:cs="Times New Roman"/>
          <w:sz w:val="28"/>
          <w:szCs w:val="28"/>
        </w:rPr>
      </w:pPr>
      <w:r w:rsidRPr="0014069A">
        <w:rPr>
          <w:rFonts w:ascii="Times New Roman" w:hAnsi="Times New Roman" w:cs="Times New Roman"/>
          <w:sz w:val="28"/>
          <w:szCs w:val="28"/>
        </w:rPr>
        <w:t>оформленное разрешение на осуществление   земляных работ;</w:t>
      </w:r>
    </w:p>
    <w:p w:rsidR="0014069A" w:rsidRPr="0014069A" w:rsidRDefault="004F7137" w:rsidP="00984F2B">
      <w:pPr>
        <w:spacing w:after="0" w:line="240" w:lineRule="auto"/>
        <w:ind w:firstLine="567"/>
        <w:jc w:val="both"/>
        <w:rPr>
          <w:rFonts w:ascii="Times New Roman" w:hAnsi="Times New Roman" w:cs="Times New Roman"/>
          <w:sz w:val="28"/>
          <w:szCs w:val="28"/>
        </w:rPr>
      </w:pPr>
      <w:hyperlink r:id="rId30" w:anchor="P685" w:history="1">
        <w:r w:rsidR="0014069A" w:rsidRPr="0014069A">
          <w:rPr>
            <w:rStyle w:val="a4"/>
            <w:rFonts w:ascii="Times New Roman" w:hAnsi="Times New Roman" w:cs="Times New Roman"/>
            <w:color w:val="auto"/>
            <w:sz w:val="28"/>
            <w:szCs w:val="28"/>
            <w:u w:val="none"/>
          </w:rPr>
          <w:t>уведомление</w:t>
        </w:r>
      </w:hyperlink>
      <w:r w:rsidR="0014069A" w:rsidRPr="0014069A">
        <w:rPr>
          <w:rFonts w:ascii="Times New Roman" w:hAnsi="Times New Roman" w:cs="Times New Roman"/>
          <w:sz w:val="28"/>
          <w:szCs w:val="28"/>
        </w:rPr>
        <w:t> об отказе в предоставлении муниципальной услуги;</w:t>
      </w:r>
    </w:p>
    <w:p w:rsidR="0014069A" w:rsidRPr="0014069A" w:rsidRDefault="0014069A" w:rsidP="00984F2B">
      <w:pPr>
        <w:spacing w:after="0" w:line="240" w:lineRule="auto"/>
        <w:ind w:firstLine="567"/>
        <w:jc w:val="both"/>
        <w:rPr>
          <w:rFonts w:ascii="Times New Roman" w:hAnsi="Times New Roman" w:cs="Times New Roman"/>
          <w:sz w:val="28"/>
          <w:szCs w:val="28"/>
        </w:rPr>
      </w:pPr>
      <w:r w:rsidRPr="0014069A">
        <w:rPr>
          <w:rFonts w:ascii="Times New Roman" w:hAnsi="Times New Roman" w:cs="Times New Roman"/>
          <w:sz w:val="28"/>
          <w:szCs w:val="28"/>
        </w:rPr>
        <w:t>запись о продлении срока действия ранее выданного  разрешения  на осуществление земляных работ.</w:t>
      </w:r>
    </w:p>
    <w:p w:rsidR="0014069A" w:rsidRPr="00821766" w:rsidRDefault="0014069A" w:rsidP="0014069A">
      <w:pPr>
        <w:spacing w:after="0" w:line="240" w:lineRule="auto"/>
        <w:jc w:val="both"/>
        <w:rPr>
          <w:rFonts w:ascii="Times New Roman" w:hAnsi="Times New Roman" w:cs="Times New Roman"/>
          <w:sz w:val="28"/>
          <w:szCs w:val="28"/>
        </w:rPr>
      </w:pP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 xml:space="preserve">Способом фиксации результата выполнения административной процедуры  является: </w:t>
      </w:r>
    </w:p>
    <w:p w:rsid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 xml:space="preserve">  регистрация разрешения на осуществление земляных работ в журнале</w:t>
      </w:r>
      <w:r w:rsidR="00801C9D">
        <w:rPr>
          <w:rFonts w:ascii="Times New Roman" w:hAnsi="Times New Roman" w:cs="Times New Roman"/>
          <w:sz w:val="28"/>
          <w:szCs w:val="28"/>
        </w:rPr>
        <w:t xml:space="preserve"> регистрации разрешений на осуществление </w:t>
      </w:r>
      <w:r w:rsidR="00801C9D" w:rsidRPr="0014069A">
        <w:rPr>
          <w:rFonts w:ascii="Times New Roman" w:hAnsi="Times New Roman" w:cs="Times New Roman"/>
          <w:sz w:val="28"/>
          <w:szCs w:val="28"/>
        </w:rPr>
        <w:t>земляных работ</w:t>
      </w:r>
      <w:r w:rsidR="00801C9D">
        <w:rPr>
          <w:rFonts w:ascii="Times New Roman" w:hAnsi="Times New Roman" w:cs="Times New Roman"/>
          <w:sz w:val="28"/>
          <w:szCs w:val="28"/>
        </w:rPr>
        <w:t>.</w:t>
      </w:r>
    </w:p>
    <w:p w:rsidR="0014069A" w:rsidRPr="00E7569A" w:rsidRDefault="0014069A" w:rsidP="0014069A">
      <w:pPr>
        <w:spacing w:after="0" w:line="240" w:lineRule="auto"/>
        <w:ind w:firstLine="708"/>
        <w:jc w:val="both"/>
        <w:rPr>
          <w:rFonts w:ascii="Times New Roman" w:hAnsi="Times New Roman" w:cs="Times New Roman"/>
          <w:color w:val="002060"/>
          <w:sz w:val="28"/>
          <w:szCs w:val="28"/>
        </w:rPr>
      </w:pPr>
      <w:r w:rsidRPr="00E7569A">
        <w:rPr>
          <w:rFonts w:ascii="Times New Roman" w:hAnsi="Times New Roman" w:cs="Times New Roman"/>
          <w:color w:val="FF0000"/>
          <w:sz w:val="28"/>
          <w:szCs w:val="28"/>
        </w:rPr>
        <w:t xml:space="preserve">  </w:t>
      </w:r>
      <w:r w:rsidRPr="0014069A">
        <w:rPr>
          <w:rFonts w:ascii="Times New Roman" w:hAnsi="Times New Roman" w:cs="Times New Roman"/>
          <w:sz w:val="28"/>
          <w:szCs w:val="28"/>
        </w:rPr>
        <w:t>регистрация уведомления  об отказе в предоставлении муниципальной услуги в журнале</w:t>
      </w:r>
      <w:r w:rsidRPr="00E7569A">
        <w:rPr>
          <w:rFonts w:ascii="Times New Roman" w:hAnsi="Times New Roman" w:cs="Times New Roman"/>
          <w:color w:val="FF0000"/>
          <w:sz w:val="28"/>
          <w:szCs w:val="28"/>
        </w:rPr>
        <w:t xml:space="preserve"> </w:t>
      </w:r>
      <w:r w:rsidR="00801C9D" w:rsidRPr="00801C9D">
        <w:rPr>
          <w:rFonts w:ascii="Times New Roman" w:hAnsi="Times New Roman" w:cs="Times New Roman"/>
          <w:sz w:val="28"/>
          <w:szCs w:val="28"/>
        </w:rPr>
        <w:t>исходящей корреспонденции</w:t>
      </w:r>
      <w:r w:rsidRPr="00E7569A">
        <w:rPr>
          <w:rFonts w:ascii="Times New Roman" w:hAnsi="Times New Roman" w:cs="Times New Roman"/>
          <w:color w:val="002060"/>
          <w:sz w:val="28"/>
          <w:szCs w:val="28"/>
        </w:rPr>
        <w:t>.</w:t>
      </w:r>
    </w:p>
    <w:p w:rsidR="0062779E" w:rsidRDefault="0062779E" w:rsidP="0014069A">
      <w:pPr>
        <w:spacing w:after="0" w:line="240" w:lineRule="auto"/>
        <w:jc w:val="center"/>
        <w:rPr>
          <w:rFonts w:ascii="Times New Roman" w:hAnsi="Times New Roman" w:cs="Times New Roman"/>
          <w:b/>
          <w:bCs/>
          <w:sz w:val="28"/>
          <w:szCs w:val="28"/>
        </w:rPr>
      </w:pPr>
    </w:p>
    <w:p w:rsidR="0014069A" w:rsidRPr="0014069A" w:rsidRDefault="0014069A" w:rsidP="0014069A">
      <w:pPr>
        <w:spacing w:after="0" w:line="240" w:lineRule="auto"/>
        <w:jc w:val="center"/>
        <w:rPr>
          <w:rFonts w:ascii="Times New Roman" w:hAnsi="Times New Roman" w:cs="Times New Roman"/>
          <w:b/>
          <w:bCs/>
          <w:sz w:val="28"/>
          <w:szCs w:val="28"/>
        </w:rPr>
      </w:pPr>
      <w:r w:rsidRPr="0014069A">
        <w:rPr>
          <w:rFonts w:ascii="Times New Roman" w:hAnsi="Times New Roman" w:cs="Times New Roman"/>
          <w:b/>
          <w:bCs/>
          <w:sz w:val="28"/>
          <w:szCs w:val="28"/>
        </w:rPr>
        <w:t>3.</w:t>
      </w:r>
      <w:r w:rsidR="00540CB5">
        <w:rPr>
          <w:rFonts w:ascii="Times New Roman" w:hAnsi="Times New Roman" w:cs="Times New Roman"/>
          <w:b/>
          <w:bCs/>
          <w:sz w:val="28"/>
          <w:szCs w:val="28"/>
        </w:rPr>
        <w:t>5</w:t>
      </w:r>
      <w:r w:rsidRPr="0014069A">
        <w:rPr>
          <w:rFonts w:ascii="Times New Roman" w:hAnsi="Times New Roman" w:cs="Times New Roman"/>
          <w:b/>
          <w:bCs/>
          <w:sz w:val="28"/>
          <w:szCs w:val="28"/>
        </w:rPr>
        <w:t>. Выдача (направление) заявителю  результата  предоставления муниципальной услуги.</w:t>
      </w:r>
    </w:p>
    <w:p w:rsidR="0014069A" w:rsidRPr="00121E22" w:rsidRDefault="0014069A" w:rsidP="0014069A">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3.4.1. Основанием для начала административной процедуры является принятие решения о предоставлении </w:t>
      </w:r>
      <w:r w:rsidRPr="0014069A">
        <w:rPr>
          <w:rFonts w:ascii="Times New Roman" w:hAnsi="Times New Roman" w:cs="Times New Roman"/>
          <w:sz w:val="28"/>
          <w:szCs w:val="28"/>
        </w:rPr>
        <w:t>(отказе в предоставлении)</w:t>
      </w:r>
      <w:r w:rsidRPr="00B04967">
        <w:rPr>
          <w:rFonts w:ascii="Times New Roman" w:hAnsi="Times New Roman" w:cs="Times New Roman"/>
          <w:color w:val="FF0000"/>
          <w:sz w:val="28"/>
          <w:szCs w:val="28"/>
        </w:rPr>
        <w:t xml:space="preserve"> </w:t>
      </w:r>
      <w:r w:rsidRPr="00121E22">
        <w:rPr>
          <w:rFonts w:ascii="Times New Roman" w:hAnsi="Times New Roman" w:cs="Times New Roman"/>
          <w:sz w:val="28"/>
          <w:szCs w:val="28"/>
        </w:rPr>
        <w:t>муниципальной услуги.</w:t>
      </w:r>
    </w:p>
    <w:p w:rsidR="0014069A" w:rsidRPr="00121E22" w:rsidRDefault="0014069A" w:rsidP="0014069A">
      <w:pPr>
        <w:ind w:firstLine="708"/>
        <w:jc w:val="both"/>
        <w:rPr>
          <w:rFonts w:ascii="Times New Roman" w:hAnsi="Times New Roman" w:cs="Times New Roman"/>
          <w:sz w:val="28"/>
          <w:szCs w:val="28"/>
        </w:rPr>
      </w:pPr>
      <w:r w:rsidRPr="00121E22">
        <w:rPr>
          <w:rFonts w:ascii="Times New Roman" w:hAnsi="Times New Roman" w:cs="Times New Roman"/>
          <w:sz w:val="28"/>
          <w:szCs w:val="28"/>
        </w:rPr>
        <w:t>3.4.2. Документы, указанные в пункте 3.3.</w:t>
      </w:r>
      <w:r w:rsidRPr="0014069A">
        <w:rPr>
          <w:rFonts w:ascii="Times New Roman" w:hAnsi="Times New Roman" w:cs="Times New Roman"/>
          <w:sz w:val="28"/>
          <w:szCs w:val="28"/>
        </w:rPr>
        <w:t>2.</w:t>
      </w:r>
      <w:r w:rsidRPr="00121E22">
        <w:rPr>
          <w:rFonts w:ascii="Times New Roman" w:hAnsi="Times New Roman" w:cs="Times New Roman"/>
          <w:sz w:val="28"/>
          <w:szCs w:val="28"/>
        </w:rPr>
        <w:t xml:space="preserve">направляются </w:t>
      </w:r>
      <w:r w:rsidRPr="0014069A">
        <w:rPr>
          <w:rFonts w:ascii="Times New Roman" w:hAnsi="Times New Roman" w:cs="Times New Roman"/>
          <w:sz w:val="28"/>
          <w:szCs w:val="28"/>
        </w:rPr>
        <w:t>ответственным исполнителем</w:t>
      </w:r>
      <w:r>
        <w:rPr>
          <w:rFonts w:ascii="Times New Roman" w:hAnsi="Times New Roman" w:cs="Times New Roman"/>
          <w:sz w:val="28"/>
          <w:szCs w:val="28"/>
        </w:rPr>
        <w:t xml:space="preserve"> на подпись г</w:t>
      </w:r>
      <w:r w:rsidRPr="00121E22">
        <w:rPr>
          <w:rFonts w:ascii="Times New Roman" w:hAnsi="Times New Roman" w:cs="Times New Roman"/>
          <w:sz w:val="28"/>
          <w:szCs w:val="28"/>
        </w:rPr>
        <w:t xml:space="preserve">лаве </w:t>
      </w:r>
      <w:r>
        <w:rPr>
          <w:rFonts w:ascii="Times New Roman" w:hAnsi="Times New Roman" w:cs="Times New Roman"/>
          <w:sz w:val="28"/>
          <w:szCs w:val="28"/>
        </w:rPr>
        <w:t>Курского района</w:t>
      </w:r>
      <w:r w:rsidRPr="00121E22">
        <w:rPr>
          <w:rFonts w:ascii="Times New Roman" w:hAnsi="Times New Roman" w:cs="Times New Roman"/>
          <w:sz w:val="28"/>
          <w:szCs w:val="28"/>
        </w:rPr>
        <w:t>.</w:t>
      </w:r>
    </w:p>
    <w:p w:rsidR="0014069A" w:rsidRPr="00720B52" w:rsidRDefault="0014069A" w:rsidP="0014069A">
      <w:pPr>
        <w:spacing w:after="0" w:line="240" w:lineRule="auto"/>
        <w:ind w:firstLine="708"/>
        <w:jc w:val="both"/>
        <w:rPr>
          <w:rFonts w:ascii="Times New Roman" w:hAnsi="Times New Roman" w:cs="Times New Roman"/>
          <w:color w:val="FF0000"/>
          <w:sz w:val="28"/>
          <w:szCs w:val="28"/>
        </w:rPr>
      </w:pPr>
      <w:r w:rsidRPr="00121E22">
        <w:rPr>
          <w:rFonts w:ascii="Times New Roman" w:hAnsi="Times New Roman" w:cs="Times New Roman"/>
          <w:sz w:val="28"/>
          <w:szCs w:val="28"/>
        </w:rPr>
        <w:t>3.4.3. Подписанные документы  регистрируется в установленном порядке</w:t>
      </w:r>
      <w:r>
        <w:rPr>
          <w:rFonts w:ascii="Times New Roman" w:hAnsi="Times New Roman" w:cs="Times New Roman"/>
          <w:sz w:val="28"/>
          <w:szCs w:val="28"/>
        </w:rPr>
        <w:t>.</w:t>
      </w:r>
      <w:r w:rsidRPr="00720B52">
        <w:rPr>
          <w:rFonts w:ascii="Times New Roman" w:hAnsi="Times New Roman" w:cs="Times New Roman"/>
          <w:color w:val="FF0000"/>
          <w:sz w:val="28"/>
          <w:szCs w:val="28"/>
        </w:rPr>
        <w:t xml:space="preserve"> </w:t>
      </w:r>
      <w:r w:rsidRPr="0014069A">
        <w:rPr>
          <w:rFonts w:ascii="Times New Roman" w:hAnsi="Times New Roman" w:cs="Times New Roman"/>
          <w:sz w:val="28"/>
          <w:szCs w:val="28"/>
        </w:rPr>
        <w:t>Критерий принятия решения отсутствует.</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 xml:space="preserve">3.4.4. Результатом исполнения административной процедуры является </w:t>
      </w:r>
      <w:r w:rsidRPr="0014069A">
        <w:rPr>
          <w:rFonts w:ascii="Times New Roman" w:hAnsi="Times New Roman" w:cs="Times New Roman"/>
          <w:sz w:val="28"/>
          <w:szCs w:val="28"/>
        </w:rPr>
        <w:t>получение заявителем:</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разрешения на осуществление земляных работ;</w:t>
      </w:r>
    </w:p>
    <w:p w:rsidR="0014069A" w:rsidRPr="0014069A" w:rsidRDefault="0014069A" w:rsidP="0014069A">
      <w:pPr>
        <w:spacing w:after="0" w:line="240" w:lineRule="auto"/>
        <w:ind w:firstLine="708"/>
        <w:jc w:val="both"/>
        <w:rPr>
          <w:rFonts w:ascii="Times New Roman" w:hAnsi="Times New Roman" w:cs="Times New Roman"/>
          <w:sz w:val="28"/>
          <w:szCs w:val="28"/>
        </w:rPr>
      </w:pPr>
      <w:proofErr w:type="gramStart"/>
      <w:r w:rsidRPr="0014069A">
        <w:rPr>
          <w:rFonts w:ascii="Times New Roman" w:hAnsi="Times New Roman" w:cs="Times New Roman"/>
          <w:sz w:val="28"/>
          <w:szCs w:val="28"/>
        </w:rPr>
        <w:t>решени</w:t>
      </w:r>
      <w:hyperlink r:id="rId31" w:anchor="P685" w:history="1">
        <w:r w:rsidRPr="00801C9D">
          <w:rPr>
            <w:rStyle w:val="a4"/>
            <w:rFonts w:ascii="Times New Roman" w:hAnsi="Times New Roman" w:cs="Times New Roman"/>
            <w:color w:val="auto"/>
            <w:sz w:val="28"/>
            <w:szCs w:val="28"/>
            <w:u w:val="none"/>
          </w:rPr>
          <w:t>е</w:t>
        </w:r>
        <w:proofErr w:type="gramEnd"/>
      </w:hyperlink>
      <w:r w:rsidRPr="0014069A">
        <w:rPr>
          <w:rFonts w:ascii="Times New Roman" w:hAnsi="Times New Roman" w:cs="Times New Roman"/>
          <w:sz w:val="28"/>
          <w:szCs w:val="28"/>
        </w:rPr>
        <w:t> об отказе в предоставлении муниципальной услуги;</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ранее выданного разрешения  на осуществление земляных работ с записью о продлении срока действия.</w:t>
      </w:r>
    </w:p>
    <w:p w:rsidR="0014069A" w:rsidRPr="0014069A" w:rsidRDefault="0014069A" w:rsidP="0014069A">
      <w:pPr>
        <w:spacing w:after="0" w:line="240" w:lineRule="auto"/>
        <w:ind w:firstLine="708"/>
        <w:jc w:val="both"/>
        <w:rPr>
          <w:rFonts w:ascii="Times New Roman" w:hAnsi="Times New Roman" w:cs="Times New Roman"/>
          <w:sz w:val="28"/>
          <w:szCs w:val="28"/>
        </w:rPr>
      </w:pPr>
      <w:r w:rsidRPr="0014069A">
        <w:rPr>
          <w:rFonts w:ascii="Times New Roman" w:hAnsi="Times New Roman" w:cs="Times New Roman"/>
          <w:sz w:val="28"/>
          <w:szCs w:val="28"/>
        </w:rPr>
        <w:t>Максимальный срок выполнения административной процедуры -  1 рабочий день.</w:t>
      </w:r>
    </w:p>
    <w:p w:rsidR="0014069A" w:rsidRPr="00121E22" w:rsidRDefault="0014069A" w:rsidP="0014069A">
      <w:pPr>
        <w:spacing w:after="0" w:line="240" w:lineRule="auto"/>
        <w:ind w:firstLine="708"/>
        <w:jc w:val="both"/>
        <w:rPr>
          <w:rFonts w:ascii="Times New Roman" w:hAnsi="Times New Roman" w:cs="Times New Roman"/>
          <w:sz w:val="28"/>
          <w:szCs w:val="28"/>
        </w:rPr>
      </w:pPr>
      <w:r w:rsidRPr="00121E22">
        <w:rPr>
          <w:rFonts w:ascii="Times New Roman" w:hAnsi="Times New Roman" w:cs="Times New Roman"/>
          <w:sz w:val="28"/>
          <w:szCs w:val="28"/>
        </w:rPr>
        <w:t>Способ фиксации результата – подпись заявителя в получении  документов.</w:t>
      </w:r>
    </w:p>
    <w:p w:rsidR="0014069A" w:rsidRDefault="0014069A" w:rsidP="0014069A">
      <w:pPr>
        <w:spacing w:after="0" w:line="240" w:lineRule="auto"/>
        <w:ind w:firstLine="704"/>
        <w:jc w:val="both"/>
        <w:rPr>
          <w:rFonts w:ascii="Times New Roman" w:hAnsi="Times New Roman" w:cs="Times New Roman"/>
          <w:sz w:val="28"/>
          <w:szCs w:val="28"/>
        </w:rPr>
      </w:pPr>
      <w:r w:rsidRPr="00983836">
        <w:rPr>
          <w:rFonts w:ascii="Times New Roman" w:hAnsi="Times New Roman" w:cs="Times New Roman"/>
          <w:sz w:val="28"/>
          <w:szCs w:val="28"/>
        </w:rPr>
        <w:t>В случае представления заявле</w:t>
      </w:r>
      <w:r>
        <w:rPr>
          <w:rFonts w:ascii="Times New Roman" w:hAnsi="Times New Roman" w:cs="Times New Roman"/>
          <w:sz w:val="28"/>
          <w:szCs w:val="28"/>
        </w:rPr>
        <w:t xml:space="preserve">ния через </w:t>
      </w:r>
      <w:r w:rsidRPr="0014069A">
        <w:rPr>
          <w:rFonts w:ascii="Times New Roman" w:hAnsi="Times New Roman" w:cs="Times New Roman"/>
          <w:sz w:val="28"/>
          <w:szCs w:val="28"/>
        </w:rPr>
        <w:t>МФЦ</w:t>
      </w:r>
      <w:r w:rsidRPr="003524AC">
        <w:rPr>
          <w:rFonts w:ascii="Times New Roman" w:hAnsi="Times New Roman" w:cs="Times New Roman"/>
          <w:color w:val="FF0000"/>
          <w:sz w:val="28"/>
          <w:szCs w:val="28"/>
        </w:rPr>
        <w:t xml:space="preserve"> </w:t>
      </w:r>
      <w:r w:rsidRPr="00983836">
        <w:rPr>
          <w:rFonts w:ascii="Times New Roman" w:hAnsi="Times New Roman" w:cs="Times New Roman"/>
          <w:sz w:val="28"/>
          <w:szCs w:val="28"/>
        </w:rPr>
        <w:t xml:space="preserve">указанные документы направляется </w:t>
      </w:r>
      <w:r w:rsidRPr="003524AC">
        <w:rPr>
          <w:rFonts w:ascii="Times New Roman" w:hAnsi="Times New Roman" w:cs="Times New Roman"/>
          <w:sz w:val="28"/>
          <w:szCs w:val="28"/>
        </w:rPr>
        <w:t xml:space="preserve">в </w:t>
      </w:r>
      <w:r w:rsidRPr="0014069A">
        <w:rPr>
          <w:rFonts w:ascii="Times New Roman" w:hAnsi="Times New Roman" w:cs="Times New Roman"/>
          <w:sz w:val="28"/>
          <w:szCs w:val="28"/>
        </w:rPr>
        <w:t>МФЦ</w:t>
      </w:r>
      <w:r w:rsidRPr="00983836">
        <w:rPr>
          <w:rFonts w:ascii="Times New Roman" w:hAnsi="Times New Roman" w:cs="Times New Roman"/>
          <w:sz w:val="28"/>
          <w:szCs w:val="28"/>
        </w:rPr>
        <w:t>, если иной способ получения не указан заявителем.</w:t>
      </w:r>
    </w:p>
    <w:p w:rsidR="0014069A" w:rsidRDefault="0014069A" w:rsidP="0014069A">
      <w:pPr>
        <w:spacing w:after="0" w:line="240" w:lineRule="auto"/>
        <w:jc w:val="both"/>
        <w:rPr>
          <w:rFonts w:ascii="Times New Roman" w:hAnsi="Times New Roman" w:cs="Times New Roman"/>
          <w:sz w:val="28"/>
          <w:szCs w:val="28"/>
        </w:rPr>
      </w:pPr>
    </w:p>
    <w:p w:rsidR="00361E9F" w:rsidRPr="00AF153A" w:rsidRDefault="00361E9F" w:rsidP="00361E9F">
      <w:pPr>
        <w:pStyle w:val="a7"/>
        <w:spacing w:after="0" w:line="240" w:lineRule="auto"/>
        <w:jc w:val="center"/>
        <w:rPr>
          <w:rFonts w:ascii="Times New Roman" w:hAnsi="Times New Roman"/>
          <w:sz w:val="28"/>
          <w:szCs w:val="28"/>
        </w:rPr>
      </w:pPr>
      <w:r w:rsidRPr="00AF153A">
        <w:rPr>
          <w:rFonts w:ascii="Times New Roman" w:hAnsi="Times New Roman"/>
          <w:b/>
          <w:bCs/>
          <w:sz w:val="28"/>
          <w:szCs w:val="28"/>
          <w:lang w:val="en-US"/>
        </w:rPr>
        <w:t>IV</w:t>
      </w:r>
      <w:r w:rsidRPr="00AF153A">
        <w:rPr>
          <w:rFonts w:ascii="Times New Roman" w:hAnsi="Times New Roman"/>
          <w:b/>
          <w:bCs/>
          <w:sz w:val="28"/>
          <w:szCs w:val="28"/>
        </w:rPr>
        <w:t>. Формы контроля за исполнением административного регламента</w:t>
      </w:r>
    </w:p>
    <w:p w:rsidR="00361E9F" w:rsidRPr="00AF153A" w:rsidRDefault="00361E9F" w:rsidP="00361E9F">
      <w:pPr>
        <w:pStyle w:val="a7"/>
        <w:spacing w:after="0" w:line="240" w:lineRule="auto"/>
        <w:jc w:val="both"/>
        <w:rPr>
          <w:rFonts w:ascii="Times New Roman" w:hAnsi="Times New Roman"/>
          <w:sz w:val="28"/>
          <w:szCs w:val="28"/>
        </w:rPr>
      </w:pPr>
    </w:p>
    <w:p w:rsidR="00361E9F" w:rsidRPr="00AF153A" w:rsidRDefault="00361E9F" w:rsidP="00361E9F">
      <w:pPr>
        <w:pStyle w:val="a7"/>
        <w:spacing w:line="240" w:lineRule="auto"/>
        <w:jc w:val="center"/>
        <w:rPr>
          <w:rFonts w:ascii="Times New Roman" w:hAnsi="Times New Roman"/>
          <w:sz w:val="28"/>
          <w:szCs w:val="28"/>
        </w:rPr>
      </w:pPr>
      <w:r w:rsidRPr="00AF153A">
        <w:rPr>
          <w:rFonts w:ascii="Times New Roman" w:hAnsi="Times New Roman"/>
          <w:b/>
          <w:bCs/>
          <w:sz w:val="28"/>
          <w:szCs w:val="28"/>
        </w:rPr>
        <w:t xml:space="preserve">4.1. Порядок осуществления текущего </w:t>
      </w:r>
      <w:proofErr w:type="gramStart"/>
      <w:r w:rsidRPr="00AF153A">
        <w:rPr>
          <w:rFonts w:ascii="Times New Roman" w:hAnsi="Times New Roman"/>
          <w:b/>
          <w:bCs/>
          <w:sz w:val="28"/>
          <w:szCs w:val="28"/>
        </w:rPr>
        <w:t>контроля за</w:t>
      </w:r>
      <w:proofErr w:type="gramEnd"/>
      <w:r w:rsidRPr="00AF153A">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7187" w:rsidRPr="00850A74" w:rsidRDefault="00C17187" w:rsidP="00C17187">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Текущий </w:t>
      </w:r>
      <w:proofErr w:type="gramStart"/>
      <w:r w:rsidRPr="00850A74">
        <w:rPr>
          <w:rFonts w:ascii="Times New Roman" w:eastAsia="Times New Roman" w:hAnsi="Times New Roman" w:cs="Times New Roman"/>
          <w:sz w:val="28"/>
          <w:szCs w:val="28"/>
          <w:lang w:eastAsia="ru-RU"/>
        </w:rPr>
        <w:t>контроль за</w:t>
      </w:r>
      <w:proofErr w:type="gramEnd"/>
      <w:r w:rsidRPr="00850A74">
        <w:rPr>
          <w:rFonts w:ascii="Times New Roman" w:eastAsia="Times New Roman" w:hAnsi="Times New Roman" w:cs="Times New Roman"/>
          <w:sz w:val="28"/>
          <w:szCs w:val="28"/>
          <w:lang w:eastAsia="ru-RU"/>
        </w:rPr>
        <w:t xml:space="preserve"> соблюдением и исполнением должностными лицами Администрации положений настоящего</w:t>
      </w:r>
      <w:r>
        <w:rPr>
          <w:rFonts w:ascii="Times New Roman" w:eastAsia="Times New Roman" w:hAnsi="Times New Roman" w:cs="Times New Roman"/>
          <w:sz w:val="28"/>
          <w:szCs w:val="28"/>
          <w:lang w:eastAsia="ru-RU"/>
        </w:rPr>
        <w:t xml:space="preserve"> </w:t>
      </w:r>
      <w:r w:rsidRPr="00850A74">
        <w:rPr>
          <w:rFonts w:ascii="Times New Roman" w:eastAsia="Times New Roman" w:hAnsi="Times New Roman" w:cs="Times New Roman"/>
          <w:sz w:val="28"/>
          <w:szCs w:val="28"/>
          <w:lang w:eastAsia="ru-RU"/>
        </w:rPr>
        <w:t xml:space="preserve">Административного регламента и иных нормативных правовых актов, устанавливающих </w:t>
      </w:r>
      <w:r w:rsidRPr="00850A74">
        <w:rPr>
          <w:rFonts w:ascii="Times New Roman" w:eastAsia="Times New Roman" w:hAnsi="Times New Roman" w:cs="Times New Roman"/>
          <w:sz w:val="28"/>
          <w:szCs w:val="28"/>
          <w:lang w:eastAsia="ru-RU"/>
        </w:rPr>
        <w:lastRenderedPageBreak/>
        <w:t>требования к предоставлению муниципальной услуги, а также принятием ими решений осуществляет:</w:t>
      </w:r>
    </w:p>
    <w:p w:rsidR="00C17187" w:rsidRPr="00850A74" w:rsidRDefault="00C17187" w:rsidP="00C17187">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850A74">
        <w:rPr>
          <w:rFonts w:ascii="Times New Roman" w:eastAsia="Times New Roman" w:hAnsi="Times New Roman" w:cs="Times New Roman"/>
          <w:sz w:val="28"/>
          <w:szCs w:val="28"/>
          <w:lang w:eastAsia="ru-RU"/>
        </w:rPr>
        <w:t xml:space="preserve">лава </w:t>
      </w:r>
      <w:r>
        <w:rPr>
          <w:rFonts w:ascii="Times New Roman" w:eastAsia="Times New Roman" w:hAnsi="Times New Roman" w:cs="Times New Roman"/>
          <w:sz w:val="28"/>
          <w:szCs w:val="28"/>
          <w:lang w:eastAsia="ru-RU"/>
        </w:rPr>
        <w:t xml:space="preserve">Курского </w:t>
      </w:r>
      <w:r w:rsidRPr="00850A74">
        <w:rPr>
          <w:rFonts w:ascii="Times New Roman" w:eastAsia="Times New Roman" w:hAnsi="Times New Roman" w:cs="Times New Roman"/>
          <w:sz w:val="28"/>
          <w:szCs w:val="28"/>
          <w:lang w:eastAsia="ru-RU"/>
        </w:rPr>
        <w:t>района;</w:t>
      </w:r>
    </w:p>
    <w:p w:rsidR="00C17187" w:rsidRPr="00C17187" w:rsidRDefault="00C17187" w:rsidP="00C17187">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 </w:t>
      </w:r>
      <w:r w:rsidRPr="00C17187">
        <w:rPr>
          <w:rFonts w:ascii="Times New Roman" w:hAnsi="Times New Roman" w:cs="Times New Roman"/>
          <w:sz w:val="28"/>
          <w:szCs w:val="28"/>
        </w:rPr>
        <w:t>з</w:t>
      </w:r>
      <w:r w:rsidRPr="00C17187">
        <w:rPr>
          <w:rFonts w:ascii="Times New Roman" w:eastAsia="Calibri" w:hAnsi="Times New Roman" w:cs="Times New Roman"/>
          <w:sz w:val="28"/>
          <w:szCs w:val="28"/>
        </w:rPr>
        <w:t>аместитель Главы Администрации Курского района Курской области по вопросам АПК, земельным правоотношениям и инвестиционной политики</w:t>
      </w:r>
      <w:r w:rsidRPr="00C17187">
        <w:rPr>
          <w:rFonts w:ascii="Times New Roman" w:eastAsia="Times New Roman" w:hAnsi="Times New Roman" w:cs="Times New Roman"/>
          <w:sz w:val="28"/>
          <w:szCs w:val="28"/>
          <w:lang w:eastAsia="ru-RU"/>
        </w:rPr>
        <w:t>.</w:t>
      </w:r>
    </w:p>
    <w:p w:rsidR="00C17187" w:rsidRPr="00850A74" w:rsidRDefault="00C17187" w:rsidP="00C17187">
      <w:pPr>
        <w:tabs>
          <w:tab w:val="left" w:pos="709"/>
        </w:tabs>
        <w:suppressAutoHyphens/>
        <w:spacing w:after="0" w:line="240" w:lineRule="auto"/>
        <w:jc w:val="both"/>
        <w:rPr>
          <w:rFonts w:ascii="Times New Roman" w:eastAsia="Times New Roman" w:hAnsi="Times New Roman" w:cs="Times New Roman"/>
          <w:kern w:val="2"/>
          <w:sz w:val="28"/>
          <w:szCs w:val="28"/>
          <w:lang w:eastAsia="zh-CN"/>
        </w:rPr>
      </w:pPr>
      <w:r w:rsidRPr="00850A74">
        <w:rPr>
          <w:rFonts w:ascii="Times New Roman" w:eastAsia="Times New Roman" w:hAnsi="Times New Roman" w:cs="Times New Roman"/>
          <w:color w:val="FF0000"/>
          <w:kern w:val="2"/>
          <w:sz w:val="28"/>
          <w:szCs w:val="28"/>
          <w:lang w:eastAsia="zh-CN"/>
        </w:rPr>
        <w:tab/>
      </w:r>
      <w:r w:rsidRPr="00850A74">
        <w:rPr>
          <w:rFonts w:ascii="Times New Roman" w:eastAsia="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района. </w:t>
      </w:r>
    </w:p>
    <w:p w:rsidR="00361E9F" w:rsidRPr="00456017" w:rsidRDefault="00361E9F" w:rsidP="00361E9F">
      <w:pPr>
        <w:tabs>
          <w:tab w:val="left" w:pos="709"/>
        </w:tabs>
        <w:suppressAutoHyphens/>
        <w:spacing w:after="0" w:line="240" w:lineRule="auto"/>
        <w:jc w:val="both"/>
        <w:rPr>
          <w:rFonts w:ascii="Times New Roman" w:hAnsi="Times New Roman" w:cs="Times New Roman"/>
          <w:kern w:val="1"/>
          <w:sz w:val="28"/>
          <w:szCs w:val="28"/>
          <w:lang w:eastAsia="ar-SA"/>
        </w:rPr>
      </w:pPr>
    </w:p>
    <w:p w:rsidR="00361E9F" w:rsidRPr="00AF153A" w:rsidRDefault="00361E9F" w:rsidP="00361E9F">
      <w:pPr>
        <w:pStyle w:val="a7"/>
        <w:spacing w:line="240" w:lineRule="auto"/>
        <w:jc w:val="center"/>
        <w:rPr>
          <w:rFonts w:ascii="Times New Roman" w:hAnsi="Times New Roman"/>
          <w:sz w:val="28"/>
          <w:szCs w:val="28"/>
        </w:rPr>
      </w:pPr>
      <w:r w:rsidRPr="00AF153A">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153A">
        <w:rPr>
          <w:rFonts w:ascii="Times New Roman" w:hAnsi="Times New Roman"/>
          <w:b/>
          <w:bCs/>
          <w:sz w:val="28"/>
          <w:szCs w:val="28"/>
        </w:rPr>
        <w:t>контроля за</w:t>
      </w:r>
      <w:proofErr w:type="gramEnd"/>
      <w:r w:rsidRPr="00AF153A">
        <w:rPr>
          <w:rFonts w:ascii="Times New Roman" w:hAnsi="Times New Roman"/>
          <w:b/>
          <w:bCs/>
          <w:sz w:val="28"/>
          <w:szCs w:val="28"/>
        </w:rPr>
        <w:t xml:space="preserve"> полнотой и качеством предоставления муниципальной услуги</w:t>
      </w:r>
    </w:p>
    <w:p w:rsidR="00027507" w:rsidRPr="00850A74" w:rsidRDefault="00027507" w:rsidP="00027507">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4.2.1. </w:t>
      </w:r>
      <w:proofErr w:type="gramStart"/>
      <w:r w:rsidRPr="00850A74">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w:t>
      </w:r>
      <w:r w:rsidRPr="00850A74">
        <w:rPr>
          <w:rFonts w:ascii="Times New Roman" w:eastAsia="Times New Roman" w:hAnsi="Times New Roman" w:cs="Times New Roman"/>
          <w:sz w:val="28"/>
          <w:szCs w:val="28"/>
          <w:lang w:eastAsia="ru-RU"/>
        </w:rPr>
        <w:t>за</w:t>
      </w:r>
      <w:proofErr w:type="gramEnd"/>
      <w:r w:rsidRPr="00850A7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00FD5F91">
        <w:rPr>
          <w:rFonts w:ascii="Times New Roman" w:eastAsia="Times New Roman" w:hAnsi="Times New Roman" w:cs="Times New Roman"/>
          <w:sz w:val="28"/>
          <w:szCs w:val="28"/>
          <w:lang w:eastAsia="ru-RU"/>
        </w:rPr>
        <w:t xml:space="preserve"> </w:t>
      </w:r>
      <w:r w:rsidRPr="00850A74">
        <w:rPr>
          <w:rFonts w:ascii="Times New Roman" w:eastAsia="Times New Roman" w:hAnsi="Times New Roman" w:cs="Times New Roman"/>
          <w:sz w:val="28"/>
          <w:szCs w:val="28"/>
          <w:lang w:eastAsia="ru-RU"/>
        </w:rPr>
        <w:t>должностных лиц Администрации.</w:t>
      </w:r>
    </w:p>
    <w:p w:rsidR="00027507" w:rsidRPr="00850A74" w:rsidRDefault="00027507" w:rsidP="00027507">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50A74">
        <w:rPr>
          <w:rFonts w:ascii="Times New Roman" w:eastAsia="Times New Roman" w:hAnsi="Times New Roman" w:cs="Times New Roman"/>
          <w:bCs/>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27507" w:rsidRPr="00850A74" w:rsidRDefault="00027507" w:rsidP="00027507">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50A74">
        <w:rPr>
          <w:rFonts w:ascii="Times New Roman" w:eastAsia="Times New Roman" w:hAnsi="Times New Roman" w:cs="Times New Roman"/>
          <w:bCs/>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27507" w:rsidRPr="00850A74" w:rsidRDefault="00027507" w:rsidP="00027507">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50A74">
        <w:rPr>
          <w:rFonts w:ascii="Times New Roman" w:eastAsia="Times New Roman" w:hAnsi="Times New Roman" w:cs="Times New Roman"/>
          <w:bCs/>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7507" w:rsidRPr="00850A74" w:rsidRDefault="00027507" w:rsidP="00027507">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850A74">
        <w:rPr>
          <w:rFonts w:ascii="Times New Roman" w:eastAsia="Times New Roman" w:hAnsi="Times New Roman" w:cs="Times New Roman"/>
          <w:bCs/>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27507" w:rsidRDefault="00027507" w:rsidP="00027507">
      <w:pPr>
        <w:tabs>
          <w:tab w:val="left" w:pos="709"/>
        </w:tabs>
        <w:suppressAutoHyphens/>
        <w:spacing w:after="0" w:line="240" w:lineRule="auto"/>
        <w:jc w:val="both"/>
        <w:rPr>
          <w:rFonts w:ascii="Times New Roman" w:hAnsi="Times New Roman"/>
          <w:b/>
          <w:bCs/>
          <w:sz w:val="28"/>
          <w:szCs w:val="28"/>
        </w:rPr>
      </w:pPr>
    </w:p>
    <w:p w:rsidR="00361E9F" w:rsidRPr="00AF153A" w:rsidRDefault="00361E9F" w:rsidP="00724E5A">
      <w:pPr>
        <w:tabs>
          <w:tab w:val="left" w:pos="709"/>
        </w:tabs>
        <w:suppressAutoHyphens/>
        <w:spacing w:after="0" w:line="240" w:lineRule="auto"/>
        <w:jc w:val="center"/>
        <w:rPr>
          <w:rFonts w:ascii="Times New Roman" w:hAnsi="Times New Roman"/>
          <w:sz w:val="28"/>
          <w:szCs w:val="28"/>
        </w:rPr>
      </w:pPr>
      <w:r w:rsidRPr="00AF153A">
        <w:rPr>
          <w:rFonts w:ascii="Times New Roman" w:hAnsi="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27507" w:rsidRPr="00850A74" w:rsidRDefault="00027507" w:rsidP="00027507">
      <w:pPr>
        <w:tabs>
          <w:tab w:val="left" w:pos="0"/>
        </w:tabs>
        <w:suppressAutoHyphens/>
        <w:spacing w:after="100" w:afterAutospacing="1" w:line="240" w:lineRule="auto"/>
        <w:ind w:firstLine="426"/>
        <w:jc w:val="both"/>
        <w:rPr>
          <w:rFonts w:ascii="Times New Roman" w:eastAsia="Times New Roman" w:hAnsi="Times New Roman" w:cs="Times New Roman"/>
          <w:kern w:val="2"/>
          <w:sz w:val="28"/>
          <w:szCs w:val="28"/>
          <w:lang w:eastAsia="zh-CN"/>
        </w:rPr>
      </w:pPr>
      <w:r w:rsidRPr="00850A74">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027507" w:rsidRPr="00850A74" w:rsidRDefault="00027507" w:rsidP="00027507">
      <w:pPr>
        <w:tabs>
          <w:tab w:val="left" w:pos="0"/>
        </w:tabs>
        <w:suppressAutoHyphens/>
        <w:spacing w:after="100" w:afterAutospacing="1" w:line="240" w:lineRule="auto"/>
        <w:ind w:firstLine="426"/>
        <w:jc w:val="both"/>
        <w:rPr>
          <w:rFonts w:ascii="Times New Roman" w:eastAsia="Times New Roman" w:hAnsi="Times New Roman" w:cs="Times New Roman"/>
          <w:kern w:val="2"/>
          <w:sz w:val="28"/>
          <w:szCs w:val="28"/>
          <w:lang w:eastAsia="zh-CN"/>
        </w:rPr>
      </w:pPr>
      <w:r w:rsidRPr="00850A74">
        <w:rPr>
          <w:rFonts w:ascii="Times New Roman" w:eastAsia="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361E9F" w:rsidRPr="00AF153A" w:rsidRDefault="00361E9F" w:rsidP="00361E9F">
      <w:pPr>
        <w:pStyle w:val="a7"/>
        <w:spacing w:after="0" w:line="240" w:lineRule="auto"/>
        <w:jc w:val="center"/>
        <w:rPr>
          <w:rFonts w:ascii="Times New Roman" w:hAnsi="Times New Roman"/>
          <w:sz w:val="28"/>
          <w:szCs w:val="28"/>
        </w:rPr>
      </w:pPr>
      <w:r w:rsidRPr="00AF153A">
        <w:rPr>
          <w:rFonts w:ascii="Times New Roman" w:hAnsi="Times New Roman"/>
          <w:b/>
          <w:bCs/>
          <w:sz w:val="28"/>
          <w:szCs w:val="28"/>
        </w:rPr>
        <w:t xml:space="preserve">4.4. Положения, характеризующие требования к порядку и формам </w:t>
      </w:r>
      <w:proofErr w:type="gramStart"/>
      <w:r w:rsidRPr="00AF153A">
        <w:rPr>
          <w:rFonts w:ascii="Times New Roman" w:hAnsi="Times New Roman"/>
          <w:b/>
          <w:bCs/>
          <w:sz w:val="28"/>
          <w:szCs w:val="28"/>
        </w:rPr>
        <w:t>контроля за</w:t>
      </w:r>
      <w:proofErr w:type="gramEnd"/>
      <w:r w:rsidRPr="00AF153A">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027507" w:rsidRDefault="00027507" w:rsidP="00027507">
      <w:pPr>
        <w:tabs>
          <w:tab w:val="left" w:pos="709"/>
        </w:tabs>
        <w:suppressAutoHyphens/>
        <w:spacing w:line="240" w:lineRule="auto"/>
        <w:jc w:val="both"/>
        <w:rPr>
          <w:rFonts w:ascii="Times New Roman" w:eastAsia="Times New Roman" w:hAnsi="Times New Roman" w:cs="Times New Roman"/>
          <w:bCs/>
          <w:kern w:val="2"/>
          <w:sz w:val="28"/>
          <w:szCs w:val="28"/>
          <w:lang w:eastAsia="zh-CN"/>
        </w:rPr>
      </w:pPr>
      <w:r>
        <w:rPr>
          <w:rFonts w:ascii="Times New Roman" w:eastAsia="Times New Roman" w:hAnsi="Times New Roman" w:cs="Times New Roman"/>
          <w:bCs/>
          <w:kern w:val="2"/>
          <w:sz w:val="28"/>
          <w:szCs w:val="28"/>
          <w:lang w:eastAsia="zh-CN"/>
        </w:rPr>
        <w:t xml:space="preserve">      </w:t>
      </w:r>
      <w:proofErr w:type="gramStart"/>
      <w:r w:rsidRPr="00850A74">
        <w:rPr>
          <w:rFonts w:ascii="Times New Roman" w:eastAsia="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50A74">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361E9F" w:rsidRPr="00AF153A" w:rsidRDefault="00361E9F" w:rsidP="00361E9F">
      <w:pPr>
        <w:pStyle w:val="a7"/>
        <w:spacing w:after="0" w:line="240" w:lineRule="auto"/>
        <w:jc w:val="center"/>
        <w:rPr>
          <w:rFonts w:ascii="Times New Roman" w:hAnsi="Times New Roman"/>
          <w:sz w:val="28"/>
          <w:szCs w:val="28"/>
        </w:rPr>
      </w:pPr>
      <w:r w:rsidRPr="00AF153A">
        <w:rPr>
          <w:rFonts w:ascii="Times New Roman" w:hAnsi="Times New Roman"/>
          <w:b/>
          <w:bCs/>
          <w:sz w:val="28"/>
          <w:szCs w:val="28"/>
          <w:lang w:val="en-US"/>
        </w:rPr>
        <w:t>V</w:t>
      </w:r>
      <w:r w:rsidRPr="00AF153A">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61E9F" w:rsidRPr="00AF153A" w:rsidRDefault="00361E9F" w:rsidP="00361E9F">
      <w:pPr>
        <w:pStyle w:val="a7"/>
        <w:spacing w:after="0" w:line="240" w:lineRule="auto"/>
        <w:ind w:firstLine="708"/>
        <w:jc w:val="both"/>
        <w:rPr>
          <w:rFonts w:ascii="Times New Roman" w:hAnsi="Times New Roman"/>
          <w:sz w:val="28"/>
          <w:szCs w:val="28"/>
        </w:rPr>
      </w:pPr>
    </w:p>
    <w:p w:rsidR="00361E9F" w:rsidRPr="00AF153A" w:rsidRDefault="00361E9F" w:rsidP="00724E5A">
      <w:pPr>
        <w:pStyle w:val="a7"/>
        <w:spacing w:after="0" w:line="240" w:lineRule="auto"/>
        <w:ind w:firstLine="709"/>
        <w:jc w:val="center"/>
        <w:rPr>
          <w:rFonts w:ascii="Times New Roman" w:hAnsi="Times New Roman"/>
          <w:sz w:val="28"/>
          <w:szCs w:val="28"/>
        </w:rPr>
      </w:pPr>
      <w:r w:rsidRPr="00AF153A">
        <w:rPr>
          <w:rFonts w:ascii="Times New Roman" w:hAnsi="Times New Roman"/>
          <w:b/>
          <w:bCs/>
          <w:sz w:val="28"/>
          <w:szCs w:val="28"/>
        </w:rPr>
        <w:t>5.1. Информация для заявителя о его праве подать жалобу на решение и  (или) действие (бездействие) администрации сельсовета</w:t>
      </w:r>
      <w:r w:rsidRPr="00AF153A">
        <w:rPr>
          <w:rFonts w:ascii="Times New Roman" w:hAnsi="Times New Roman"/>
          <w:sz w:val="28"/>
          <w:szCs w:val="28"/>
        </w:rPr>
        <w:t xml:space="preserve"> </w:t>
      </w:r>
      <w:r w:rsidRPr="00AF153A">
        <w:rPr>
          <w:rFonts w:ascii="Times New Roman" w:hAnsi="Times New Roman"/>
          <w:b/>
          <w:bCs/>
          <w:sz w:val="28"/>
          <w:szCs w:val="28"/>
        </w:rPr>
        <w:t>и (или) их должностных лиц при предоставлении услуги</w:t>
      </w:r>
    </w:p>
    <w:p w:rsidR="00027507" w:rsidRPr="00850A74" w:rsidRDefault="00027507" w:rsidP="00027507">
      <w:pPr>
        <w:shd w:val="clear" w:color="auto" w:fill="FFFFFF"/>
        <w:tabs>
          <w:tab w:val="left" w:pos="1046"/>
        </w:tabs>
        <w:spacing w:after="0" w:line="240" w:lineRule="auto"/>
        <w:ind w:firstLine="284"/>
        <w:jc w:val="both"/>
        <w:rPr>
          <w:rFonts w:ascii="Times New Roman" w:eastAsia="Calibri" w:hAnsi="Times New Roman" w:cs="Times New Roman"/>
          <w:sz w:val="28"/>
          <w:szCs w:val="28"/>
        </w:rPr>
      </w:pPr>
      <w:r w:rsidRPr="00850A74">
        <w:rPr>
          <w:rFonts w:ascii="Times New Roman" w:eastAsia="Calibri" w:hAnsi="Times New Roman" w:cs="Times New Roman"/>
          <w:sz w:val="28"/>
          <w:szCs w:val="28"/>
        </w:rPr>
        <w:t>Заявитель имеет право  подать жалобу на решения и (или) действия (бездействие) Администрации,  и (или) должностных лиц  Администрации,  при предоставлении муниципальной услуги.</w:t>
      </w:r>
    </w:p>
    <w:p w:rsidR="00027507" w:rsidRPr="00850A74" w:rsidRDefault="00027507" w:rsidP="00027507">
      <w:pPr>
        <w:shd w:val="clear" w:color="auto" w:fill="FFFFFF"/>
        <w:tabs>
          <w:tab w:val="left" w:pos="1046"/>
        </w:tabs>
        <w:spacing w:after="0" w:line="240" w:lineRule="auto"/>
        <w:ind w:firstLine="284"/>
        <w:jc w:val="both"/>
        <w:rPr>
          <w:rFonts w:ascii="Times New Roman" w:eastAsia="Calibri" w:hAnsi="Times New Roman" w:cs="Times New Roman"/>
          <w:color w:val="FF0000"/>
          <w:sz w:val="28"/>
          <w:szCs w:val="28"/>
        </w:rPr>
      </w:pPr>
    </w:p>
    <w:p w:rsidR="00027507" w:rsidRPr="00850A74" w:rsidRDefault="00027507" w:rsidP="0002750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5.2. Предмет жалобы</w:t>
      </w:r>
    </w:p>
    <w:p w:rsidR="00027507" w:rsidRPr="00850A74" w:rsidRDefault="00027507" w:rsidP="00027507">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color w:val="FF0000"/>
          <w:kern w:val="2"/>
          <w:sz w:val="28"/>
          <w:szCs w:val="28"/>
          <w:lang w:eastAsia="ar-SA"/>
        </w:rPr>
        <w:tab/>
      </w:r>
      <w:r w:rsidRPr="00850A74">
        <w:rPr>
          <w:rFonts w:ascii="Times New Roman" w:eastAsia="Times New Roman" w:hAnsi="Times New Roman" w:cs="Times New Roman"/>
          <w:kern w:val="2"/>
          <w:sz w:val="28"/>
          <w:szCs w:val="28"/>
          <w:lang w:eastAsia="ar-SA"/>
        </w:rPr>
        <w:t>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муниципальной  услуги.</w:t>
      </w:r>
    </w:p>
    <w:p w:rsidR="00027507" w:rsidRPr="00850A74" w:rsidRDefault="00027507" w:rsidP="000275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Заявитель </w:t>
      </w:r>
      <w:r w:rsidRPr="00850A74">
        <w:rPr>
          <w:rFonts w:ascii="Times New Roman" w:eastAsia="Times New Roman" w:hAnsi="Times New Roman" w:cs="Times New Roman"/>
          <w:kern w:val="2"/>
          <w:sz w:val="28"/>
          <w:szCs w:val="28"/>
          <w:lang w:eastAsia="ar-SA"/>
        </w:rPr>
        <w:t xml:space="preserve">имеет право </w:t>
      </w:r>
      <w:r w:rsidRPr="00850A74">
        <w:rPr>
          <w:rFonts w:ascii="Times New Roman" w:eastAsia="Times New Roman" w:hAnsi="Times New Roman" w:cs="Times New Roman"/>
          <w:sz w:val="28"/>
          <w:szCs w:val="28"/>
          <w:lang w:eastAsia="ru-RU"/>
        </w:rPr>
        <w:t>обратиться с жалобой, в том числе в следующих случаях:</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2) нарушение срока предоставления муниципальной услуги;</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3) требование у заявителя документов, не предусмотренных </w:t>
      </w:r>
      <w:r w:rsidRPr="00850A74">
        <w:rPr>
          <w:rFonts w:ascii="Times New Roman" w:eastAsia="Times New Roman" w:hAnsi="Times New Roman" w:cs="Times New Roman"/>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для предоставления муниципальной услуги; </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4) отказ в приеме документов, предоставление которых </w:t>
      </w:r>
      <w:r w:rsidRPr="00850A74">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50A7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27507" w:rsidRPr="00850A74" w:rsidRDefault="00027507" w:rsidP="000275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7507" w:rsidRPr="00850A74" w:rsidRDefault="00027507" w:rsidP="00724E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1E9F" w:rsidRDefault="00361E9F" w:rsidP="00724E5A">
      <w:pPr>
        <w:pStyle w:val="a7"/>
        <w:spacing w:after="0" w:line="240" w:lineRule="auto"/>
        <w:ind w:firstLine="709"/>
        <w:jc w:val="center"/>
        <w:rPr>
          <w:rFonts w:ascii="Times New Roman" w:hAnsi="Times New Roman"/>
          <w:b/>
          <w:bCs/>
          <w:sz w:val="28"/>
          <w:szCs w:val="28"/>
          <w:lang w:eastAsia="ar-SA"/>
        </w:rPr>
      </w:pPr>
      <w:r w:rsidRPr="00AF153A">
        <w:rPr>
          <w:rFonts w:ascii="Times New Roman" w:hAnsi="Times New Roman"/>
          <w:b/>
          <w:bCs/>
          <w:sz w:val="28"/>
          <w:szCs w:val="28"/>
        </w:rPr>
        <w:t xml:space="preserve">5.3. </w:t>
      </w:r>
      <w:r w:rsidRPr="00AF153A">
        <w:rPr>
          <w:rFonts w:ascii="Times New Roman" w:hAnsi="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027507" w:rsidRPr="00850A74" w:rsidRDefault="00027507" w:rsidP="00027507">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 xml:space="preserve">Жалоба на нарушение порядка предоставления муниципальной услуги должностным лицом, муниципальным служащим Администрации, направляется на имя: </w:t>
      </w:r>
    </w:p>
    <w:p w:rsidR="00027507" w:rsidRPr="00850A74" w:rsidRDefault="00027507" w:rsidP="000275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7507" w:rsidRPr="00850A74" w:rsidRDefault="00027507" w:rsidP="000275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eastAsia="ru-RU"/>
        </w:rPr>
        <w:t>Курского</w:t>
      </w:r>
      <w:r w:rsidRPr="00850A74">
        <w:rPr>
          <w:rFonts w:ascii="Times New Roman" w:eastAsia="Times New Roman" w:hAnsi="Times New Roman" w:cs="Times New Roman"/>
          <w:sz w:val="28"/>
          <w:szCs w:val="28"/>
          <w:lang w:eastAsia="ru-RU"/>
        </w:rPr>
        <w:t xml:space="preserve"> района Курской области </w:t>
      </w:r>
    </w:p>
    <w:p w:rsidR="00027507" w:rsidRPr="00C17187" w:rsidRDefault="00027507" w:rsidP="000275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 </w:t>
      </w:r>
      <w:r w:rsidRPr="00C17187">
        <w:rPr>
          <w:rFonts w:ascii="Times New Roman" w:hAnsi="Times New Roman" w:cs="Times New Roman"/>
          <w:sz w:val="28"/>
          <w:szCs w:val="28"/>
        </w:rPr>
        <w:t>з</w:t>
      </w:r>
      <w:r w:rsidRPr="00C17187">
        <w:rPr>
          <w:rFonts w:ascii="Times New Roman" w:eastAsia="Calibri" w:hAnsi="Times New Roman" w:cs="Times New Roman"/>
          <w:sz w:val="28"/>
          <w:szCs w:val="28"/>
        </w:rPr>
        <w:t>аместитель Главы Администрации Курского района Курской области по вопросам АПК, земельным правоотношениям и инвестиционной политики</w:t>
      </w:r>
      <w:r w:rsidRPr="00C17187">
        <w:rPr>
          <w:rFonts w:ascii="Times New Roman" w:eastAsia="Times New Roman" w:hAnsi="Times New Roman" w:cs="Times New Roman"/>
          <w:sz w:val="28"/>
          <w:szCs w:val="28"/>
          <w:lang w:eastAsia="ru-RU"/>
        </w:rPr>
        <w:t>.</w:t>
      </w:r>
    </w:p>
    <w:p w:rsidR="00027507" w:rsidRPr="001D235E" w:rsidRDefault="00027507" w:rsidP="00027507">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ar-SA"/>
        </w:rPr>
      </w:pPr>
    </w:p>
    <w:p w:rsidR="00974E28" w:rsidRDefault="00027507" w:rsidP="00974E28">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kern w:val="1"/>
          <w:sz w:val="28"/>
          <w:szCs w:val="28"/>
          <w:lang w:eastAsia="ar-SA"/>
        </w:rPr>
      </w:pPr>
      <w:r w:rsidRPr="00850A74">
        <w:rPr>
          <w:rFonts w:ascii="Times New Roman" w:eastAsia="Times New Roman" w:hAnsi="Times New Roman" w:cs="Times New Roman"/>
          <w:kern w:val="2"/>
          <w:sz w:val="28"/>
          <w:szCs w:val="28"/>
          <w:lang w:eastAsia="ar-SA"/>
        </w:rPr>
        <w:t xml:space="preserve"> 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r w:rsidR="00974E28" w:rsidRPr="00974E28">
        <w:rPr>
          <w:rFonts w:ascii="Times New Roman" w:hAnsi="Times New Roman"/>
          <w:kern w:val="1"/>
          <w:sz w:val="28"/>
          <w:szCs w:val="28"/>
          <w:lang w:eastAsia="ar-SA"/>
        </w:rPr>
        <w:t xml:space="preserve"> </w:t>
      </w:r>
    </w:p>
    <w:p w:rsidR="00974E28" w:rsidRPr="008D139B" w:rsidRDefault="00974E28" w:rsidP="00974E28">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kern w:val="1"/>
          <w:sz w:val="28"/>
          <w:szCs w:val="28"/>
          <w:lang w:eastAsia="ar-SA"/>
        </w:rPr>
      </w:pPr>
      <w:r w:rsidRPr="008D139B">
        <w:rPr>
          <w:rFonts w:ascii="Times New Roman" w:hAnsi="Times New Roman"/>
          <w:kern w:val="1"/>
          <w:sz w:val="28"/>
          <w:szCs w:val="28"/>
          <w:lang w:eastAsia="ar-SA"/>
        </w:rPr>
        <w:t xml:space="preserve">Жалоба может быть подана в Управление Федеральной антимонопольной службы по Курской области (г. Курск, ул. Марата, 9, тел.: </w:t>
      </w:r>
      <w:r w:rsidRPr="008D139B">
        <w:rPr>
          <w:rFonts w:ascii="Times New Roman" w:hAnsi="Times New Roman"/>
          <w:sz w:val="28"/>
          <w:szCs w:val="28"/>
          <w:shd w:val="clear" w:color="auto" w:fill="FFFFFF"/>
        </w:rPr>
        <w:t>+7 (4712) 70-08-15</w:t>
      </w:r>
      <w:r w:rsidRPr="008D139B">
        <w:rPr>
          <w:rFonts w:ascii="Times New Roman" w:hAnsi="Times New Roman"/>
          <w:kern w:val="1"/>
          <w:sz w:val="28"/>
          <w:szCs w:val="28"/>
          <w:lang w:eastAsia="ar-SA"/>
        </w:rPr>
        <w:t>).</w:t>
      </w:r>
    </w:p>
    <w:p w:rsidR="00974E28" w:rsidRPr="000A51CB" w:rsidRDefault="00974E28" w:rsidP="00974E28">
      <w:pPr>
        <w:widowControl w:val="0"/>
        <w:autoSpaceDE w:val="0"/>
        <w:autoSpaceDN w:val="0"/>
        <w:adjustRightInd w:val="0"/>
        <w:spacing w:after="0" w:line="240" w:lineRule="auto"/>
        <w:jc w:val="both"/>
        <w:rPr>
          <w:rFonts w:ascii="Times New Roman" w:hAnsi="Times New Roman"/>
          <w:sz w:val="28"/>
          <w:szCs w:val="28"/>
        </w:rPr>
      </w:pP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5.4. Порядок подачи  и</w:t>
      </w:r>
      <w:r>
        <w:rPr>
          <w:rFonts w:ascii="Times New Roman" w:eastAsia="Times New Roman" w:hAnsi="Times New Roman" w:cs="Times New Roman"/>
          <w:b/>
          <w:bCs/>
          <w:sz w:val="28"/>
          <w:szCs w:val="28"/>
          <w:lang w:eastAsia="ru-RU"/>
        </w:rPr>
        <w:t xml:space="preserve"> </w:t>
      </w:r>
      <w:r w:rsidRPr="00850A74">
        <w:rPr>
          <w:rFonts w:ascii="Times New Roman" w:eastAsia="Times New Roman" w:hAnsi="Times New Roman" w:cs="Times New Roman"/>
          <w:b/>
          <w:bCs/>
          <w:sz w:val="28"/>
          <w:szCs w:val="28"/>
          <w:lang w:eastAsia="ru-RU"/>
        </w:rPr>
        <w:t>рассмотрения жалобы</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В письменной форме на бумажном носителе жалоба подается: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1) непосредственно в Администрацию;</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 xml:space="preserve">2) по почте по адресу (месту нахождения) Администрации; </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3) на личном приеме главы района.</w:t>
      </w:r>
    </w:p>
    <w:p w:rsidR="009772E1" w:rsidRDefault="009772E1" w:rsidP="009772E1">
      <w:pPr>
        <w:widowControl w:val="0"/>
        <w:autoSpaceDE w:val="0"/>
        <w:autoSpaceDN w:val="0"/>
        <w:spacing w:after="0" w:line="240" w:lineRule="auto"/>
        <w:ind w:firstLine="708"/>
        <w:jc w:val="both"/>
        <w:rPr>
          <w:rFonts w:ascii="Times New Roman" w:hAnsi="Times New Roman"/>
          <w:bCs/>
          <w:kern w:val="1"/>
          <w:sz w:val="28"/>
          <w:szCs w:val="28"/>
          <w:lang w:eastAsia="ar-SA"/>
        </w:rPr>
      </w:pPr>
    </w:p>
    <w:p w:rsidR="009772E1" w:rsidRPr="008D139B" w:rsidRDefault="009772E1" w:rsidP="009772E1">
      <w:pPr>
        <w:widowControl w:val="0"/>
        <w:autoSpaceDE w:val="0"/>
        <w:autoSpaceDN w:val="0"/>
        <w:spacing w:after="0" w:line="240" w:lineRule="auto"/>
        <w:ind w:firstLine="708"/>
        <w:jc w:val="both"/>
        <w:rPr>
          <w:rFonts w:ascii="Times New Roman" w:hAnsi="Times New Roman"/>
          <w:bCs/>
          <w:kern w:val="1"/>
          <w:sz w:val="28"/>
          <w:szCs w:val="28"/>
          <w:lang w:eastAsia="ar-SA"/>
        </w:rPr>
      </w:pPr>
      <w:proofErr w:type="gramStart"/>
      <w:r w:rsidRPr="008D139B">
        <w:rPr>
          <w:rFonts w:ascii="Times New Roman" w:hAnsi="Times New Roman"/>
          <w:bCs/>
          <w:kern w:val="1"/>
          <w:sz w:val="28"/>
          <w:szCs w:val="28"/>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8D139B">
          <w:rPr>
            <w:rFonts w:ascii="Times New Roman" w:hAnsi="Times New Roman"/>
            <w:bCs/>
            <w:kern w:val="1"/>
            <w:sz w:val="28"/>
            <w:szCs w:val="28"/>
            <w:u w:val="single"/>
            <w:lang w:eastAsia="ar-SA"/>
          </w:rPr>
          <w:t>частью 2 статьи 6</w:t>
        </w:r>
      </w:hyperlink>
      <w:r w:rsidRPr="008D139B">
        <w:rPr>
          <w:rFonts w:ascii="Times New Roman" w:hAnsi="Times New Roman"/>
          <w:bCs/>
          <w:kern w:val="1"/>
          <w:sz w:val="28"/>
          <w:szCs w:val="28"/>
          <w:lang w:eastAsia="ar-SA"/>
        </w:rPr>
        <w:t xml:space="preserve"> Градостроительного кодекса Российской Федерации, может быть подана</w:t>
      </w:r>
      <w:proofErr w:type="gramEnd"/>
      <w:r w:rsidRPr="008D139B">
        <w:rPr>
          <w:rFonts w:ascii="Times New Roman" w:hAnsi="Times New Roman"/>
          <w:bCs/>
          <w:kern w:val="1"/>
          <w:sz w:val="28"/>
          <w:szCs w:val="28"/>
          <w:lang w:eastAsia="ar-SA"/>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36F71" w:rsidRDefault="00436F71" w:rsidP="00436F71">
      <w:pPr>
        <w:widowControl w:val="0"/>
        <w:autoSpaceDE w:val="0"/>
        <w:autoSpaceDN w:val="0"/>
        <w:spacing w:after="0" w:line="240" w:lineRule="auto"/>
        <w:jc w:val="both"/>
        <w:rPr>
          <w:rFonts w:ascii="Times New Roman" w:hAnsi="Times New Roman"/>
          <w:bCs/>
          <w:kern w:val="1"/>
          <w:sz w:val="28"/>
          <w:szCs w:val="28"/>
          <w:lang w:eastAsia="ar-SA"/>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В электронном виде жалоба подается заявителем посредством:</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а) официального сайта Администрации в информационно-телекоммуникационной сети «Интернет»;</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б) федеральной государственной информационной системы «Единый портал государственных и муниципальных услуг (функций)» (</w:t>
      </w:r>
      <w:hyperlink r:id="rId33" w:history="1">
        <w:r w:rsidRPr="00850A74">
          <w:rPr>
            <w:rFonts w:ascii="Times New Roman" w:eastAsia="Times New Roman" w:hAnsi="Times New Roman" w:cs="Times New Roman"/>
            <w:bCs/>
            <w:kern w:val="2"/>
            <w:sz w:val="28"/>
            <w:szCs w:val="28"/>
            <w:u w:val="single"/>
            <w:lang w:eastAsia="ar-SA"/>
          </w:rPr>
          <w:t>http://gosuslugi.ru</w:t>
        </w:r>
      </w:hyperlink>
      <w:r w:rsidRPr="00850A74">
        <w:rPr>
          <w:rFonts w:ascii="Times New Roman" w:eastAsia="Times New Roman" w:hAnsi="Times New Roman" w:cs="Times New Roman"/>
          <w:bCs/>
          <w:kern w:val="2"/>
          <w:sz w:val="28"/>
          <w:szCs w:val="28"/>
          <w:lang w:eastAsia="ar-SA"/>
        </w:rPr>
        <w:t>).</w:t>
      </w:r>
    </w:p>
    <w:p w:rsidR="00436F71" w:rsidRPr="00850A74" w:rsidRDefault="00436F71" w:rsidP="00436F71">
      <w:pPr>
        <w:widowControl w:val="0"/>
        <w:autoSpaceDE w:val="0"/>
        <w:autoSpaceDN w:val="0"/>
        <w:spacing w:after="0" w:line="240" w:lineRule="auto"/>
        <w:rPr>
          <w:rFonts w:ascii="Times New Roman" w:eastAsia="Times New Roman" w:hAnsi="Times New Roman" w:cs="Times New Roman"/>
          <w:bCs/>
          <w:kern w:val="2"/>
          <w:sz w:val="28"/>
          <w:szCs w:val="28"/>
          <w:lang w:eastAsia="ar-SA"/>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 xml:space="preserve">Жалоба также может быть направлена через областное бюджетное учреждение «Многофункциональный центр по предоставлению государственных и муниципальных услуг». </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Жалоба должна содержать:</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proofErr w:type="gramStart"/>
      <w:r w:rsidRPr="00850A74">
        <w:rPr>
          <w:rFonts w:ascii="Times New Roman" w:eastAsia="Times New Roman" w:hAnsi="Times New Roman" w:cs="Times New Roman"/>
          <w:bCs/>
          <w:kern w:val="2"/>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850A74">
        <w:rPr>
          <w:rFonts w:ascii="Times New Roman" w:eastAsia="Times New Roman" w:hAnsi="Times New Roman" w:cs="Times New Roman"/>
          <w:bCs/>
          <w:kern w:val="2"/>
          <w:sz w:val="28"/>
          <w:szCs w:val="28"/>
          <w:lang w:eastAsia="ar-SA"/>
        </w:rPr>
        <w:lastRenderedPageBreak/>
        <w:t>(при наличии) и почтовый адрес, по которым должен быть направлен ответ заявителю;</w:t>
      </w:r>
      <w:proofErr w:type="gramEnd"/>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850A74">
        <w:rPr>
          <w:rFonts w:ascii="Times New Roman" w:eastAsia="Times New Roman" w:hAnsi="Times New Roman" w:cs="Times New Roman"/>
          <w:bCs/>
          <w:kern w:val="2"/>
          <w:sz w:val="28"/>
          <w:szCs w:val="28"/>
          <w:lang w:eastAsia="ar-SA"/>
        </w:rPr>
        <w:t xml:space="preserve"> Заявителем могут быть представлены документы (при наличии), подтверждающие доводы заявителя, либо их копии.</w:t>
      </w:r>
    </w:p>
    <w:p w:rsidR="00436F71" w:rsidRPr="00850A74" w:rsidRDefault="00436F71" w:rsidP="00436F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6F71" w:rsidRPr="00850A74" w:rsidRDefault="00436F71" w:rsidP="00724E5A">
      <w:pPr>
        <w:widowControl w:val="0"/>
        <w:autoSpaceDE w:val="0"/>
        <w:autoSpaceDN w:val="0"/>
        <w:adjustRightInd w:val="0"/>
        <w:spacing w:after="0" w:line="240" w:lineRule="auto"/>
        <w:ind w:left="1193"/>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5.5. Сроки рассмотрения жалобы</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Жалоба, поступившая в Администрацию, подлежит регистрации не позднее следующего рабочего дня со дня ее поступления.</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50A74">
        <w:rPr>
          <w:rFonts w:ascii="Times New Roman" w:eastAsia="Times New Roman" w:hAnsi="Times New Roman" w:cs="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36F71" w:rsidRPr="00850A74" w:rsidRDefault="00436F71" w:rsidP="00436F7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36F71" w:rsidRPr="00850A74" w:rsidRDefault="00436F71" w:rsidP="00724E5A">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850A74">
        <w:rPr>
          <w:rFonts w:ascii="Times New Roman" w:eastAsia="Times New Roman" w:hAnsi="Times New Roman" w:cs="Times New Roman"/>
          <w:b/>
          <w:bCs/>
          <w:sz w:val="28"/>
          <w:szCs w:val="28"/>
          <w:lang w:eastAsia="ru-RU"/>
        </w:rPr>
        <w:t>5.6.  П</w:t>
      </w:r>
      <w:r w:rsidRPr="00850A74">
        <w:rPr>
          <w:rFonts w:ascii="Times New Roman" w:eastAsia="Times New Roman" w:hAnsi="Times New Roman" w:cs="Times New Roman"/>
          <w:b/>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36F71" w:rsidRPr="00850A74" w:rsidRDefault="00436F71" w:rsidP="00724E5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5.7. Результат рассмотрения жалобы</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По результатам рассмотрения жалобы Администрация принимает одно из следующих решений:</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50A7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2) отказывает в удовлетворении жалобы.</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Администрация отказывает в удовлетворении жалобы в следующих случаях:</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lastRenderedPageBreak/>
        <w:t>б) подача жалобы лицом, полномочия которого не подтверждены в порядке, установленном законодательством Российской Федерации;</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Администрация вправе оставить жалобу без ответа в следующих случаях:</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F71" w:rsidRPr="00850A74" w:rsidRDefault="00436F71" w:rsidP="00436F71">
      <w:pPr>
        <w:spacing w:after="0" w:line="240" w:lineRule="auto"/>
        <w:ind w:firstLine="539"/>
        <w:jc w:val="both"/>
        <w:rPr>
          <w:rFonts w:ascii="Times New Roman" w:eastAsia="Times New Roman" w:hAnsi="Times New Roman" w:cs="Times New Roman"/>
          <w:sz w:val="28"/>
          <w:szCs w:val="28"/>
          <w:lang w:eastAsia="ru-RU"/>
        </w:rPr>
      </w:pPr>
      <w:proofErr w:type="gramStart"/>
      <w:r w:rsidRPr="00850A74">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36F71" w:rsidRPr="00850A74" w:rsidRDefault="00436F71" w:rsidP="00436F71">
      <w:pPr>
        <w:spacing w:after="0" w:line="240" w:lineRule="auto"/>
        <w:ind w:firstLine="53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50A7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50A74">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F71" w:rsidRPr="00850A74" w:rsidRDefault="00436F71" w:rsidP="00436F71">
      <w:pPr>
        <w:spacing w:line="240" w:lineRule="auto"/>
        <w:jc w:val="both"/>
        <w:rPr>
          <w:rFonts w:ascii="Times New Roman" w:eastAsia="Times New Roman" w:hAnsi="Times New Roman" w:cs="Times New Roman"/>
          <w:sz w:val="28"/>
          <w:szCs w:val="28"/>
          <w:lang w:eastAsia="ru-RU"/>
        </w:rPr>
      </w:pPr>
    </w:p>
    <w:p w:rsidR="00436F71" w:rsidRPr="00850A74" w:rsidRDefault="00436F71" w:rsidP="00724E5A">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50A74">
        <w:rPr>
          <w:rFonts w:ascii="Times New Roman" w:eastAsia="Times New Roman" w:hAnsi="Times New Roman" w:cs="Times New Roman"/>
          <w:kern w:val="2"/>
          <w:sz w:val="28"/>
          <w:szCs w:val="28"/>
          <w:lang w:eastAsia="ar-SA"/>
        </w:rPr>
        <w:t xml:space="preserve"> В случае если жалоба была направлена посредством</w:t>
      </w:r>
      <w:r w:rsidRPr="00850A74">
        <w:rPr>
          <w:rFonts w:ascii="Times New Roman" w:eastAsia="Times New Roman" w:hAnsi="Times New Roman" w:cs="Times New Roman"/>
          <w:bCs/>
          <w:iCs/>
          <w:kern w:val="2"/>
          <w:sz w:val="28"/>
          <w:szCs w:val="28"/>
          <w:lang w:eastAsia="ar-SA"/>
        </w:rPr>
        <w:t xml:space="preserve"> системы досудебного обжалования</w:t>
      </w:r>
      <w:r w:rsidRPr="00850A74">
        <w:rPr>
          <w:rFonts w:ascii="Times New Roman" w:eastAsia="Times New Roman" w:hAnsi="Times New Roman" w:cs="Times New Roman"/>
          <w:kern w:val="2"/>
          <w:sz w:val="28"/>
          <w:szCs w:val="28"/>
          <w:lang w:eastAsia="ar-SA"/>
        </w:rPr>
        <w:t>, ответ заявителю направляется посредством системы досудебного обжалования.</w:t>
      </w:r>
    </w:p>
    <w:p w:rsidR="00436F71" w:rsidRPr="00850A74" w:rsidRDefault="00436F71" w:rsidP="00436F71">
      <w:pPr>
        <w:widowControl w:val="0"/>
        <w:autoSpaceDE w:val="0"/>
        <w:autoSpaceDN w:val="0"/>
        <w:spacing w:after="0" w:line="240" w:lineRule="auto"/>
        <w:rPr>
          <w:rFonts w:ascii="Times New Roman" w:eastAsia="Times New Roman" w:hAnsi="Times New Roman" w:cs="Times New Roman"/>
          <w:kern w:val="2"/>
          <w:sz w:val="28"/>
          <w:szCs w:val="28"/>
          <w:lang w:eastAsia="ar-SA"/>
        </w:rPr>
      </w:pP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В ответе по результатам рассмотрения жалобы указываются: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proofErr w:type="gramStart"/>
      <w:r w:rsidRPr="00850A74">
        <w:rPr>
          <w:rFonts w:ascii="Times New Roman" w:eastAsia="Times New Roman" w:hAnsi="Times New Roman" w:cs="Times New Roman"/>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в) фамилия, имя, отчество (при наличии) или наименование заявителя;</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г) основания для принятия решения по жалобе;</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proofErr w:type="spellStart"/>
      <w:r w:rsidRPr="00850A74">
        <w:rPr>
          <w:rFonts w:ascii="Times New Roman" w:eastAsia="Times New Roman" w:hAnsi="Times New Roman" w:cs="Times New Roman"/>
          <w:kern w:val="2"/>
          <w:sz w:val="28"/>
          <w:szCs w:val="28"/>
          <w:lang w:eastAsia="ar-SA"/>
        </w:rPr>
        <w:t>д</w:t>
      </w:r>
      <w:proofErr w:type="spellEnd"/>
      <w:r w:rsidRPr="00850A74">
        <w:rPr>
          <w:rFonts w:ascii="Times New Roman" w:eastAsia="Times New Roman" w:hAnsi="Times New Roman" w:cs="Times New Roman"/>
          <w:kern w:val="2"/>
          <w:sz w:val="28"/>
          <w:szCs w:val="28"/>
          <w:lang w:eastAsia="ar-SA"/>
        </w:rPr>
        <w:t>) принятое по жалобе решение;</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850A74">
        <w:rPr>
          <w:rFonts w:ascii="Times New Roman" w:eastAsia="Times New Roman" w:hAnsi="Times New Roman" w:cs="Times New Roman"/>
          <w:kern w:val="2"/>
          <w:sz w:val="28"/>
          <w:szCs w:val="28"/>
          <w:lang w:eastAsia="ar-SA"/>
        </w:rPr>
        <w:t>ж) сведения о порядке обжалования принятого по жалобе решения.</w:t>
      </w:r>
    </w:p>
    <w:p w:rsidR="00436F71" w:rsidRPr="00850A74" w:rsidRDefault="00436F71" w:rsidP="00436F7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36F71" w:rsidRPr="00850A74" w:rsidRDefault="00436F71" w:rsidP="00724E5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5.9. Порядок обжалования решения по жалобе</w:t>
      </w:r>
    </w:p>
    <w:p w:rsidR="00436F71" w:rsidRPr="00850A74" w:rsidRDefault="00436F71" w:rsidP="00436F71">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proofErr w:type="gramStart"/>
      <w:r w:rsidRPr="00850A74">
        <w:rPr>
          <w:rFonts w:ascii="Times New Roman" w:eastAsia="Times New Roman" w:hAnsi="Times New Roman" w:cs="Times New Roman"/>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4" w:history="1">
        <w:r w:rsidRPr="00850A74">
          <w:rPr>
            <w:rFonts w:ascii="Times New Roman" w:eastAsia="Times New Roman" w:hAnsi="Times New Roman" w:cs="Times New Roman"/>
            <w:bCs/>
            <w:kern w:val="2"/>
            <w:sz w:val="28"/>
            <w:szCs w:val="28"/>
            <w:u w:val="single"/>
            <w:lang w:eastAsia="ar-SA"/>
          </w:rPr>
          <w:t>пунктом 5.3</w:t>
        </w:r>
      </w:hyperlink>
      <w:r w:rsidRPr="00850A74">
        <w:rPr>
          <w:rFonts w:ascii="Times New Roman" w:eastAsia="Times New Roman" w:hAnsi="Times New Roman" w:cs="Times New Roman"/>
          <w:bCs/>
          <w:kern w:val="2"/>
          <w:sz w:val="28"/>
          <w:szCs w:val="28"/>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436F71" w:rsidRPr="00850A74" w:rsidRDefault="00436F71" w:rsidP="00436F7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36F71" w:rsidRPr="00850A74" w:rsidRDefault="00436F71" w:rsidP="00724E5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50A74">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436F71" w:rsidRPr="00850A74" w:rsidRDefault="00436F71" w:rsidP="00436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A74">
        <w:rPr>
          <w:rFonts w:ascii="Times New Roman" w:eastAsia="Times New Roman" w:hAnsi="Times New Roman" w:cs="Times New Roman"/>
          <w:sz w:val="28"/>
          <w:szCs w:val="28"/>
          <w:lang w:eastAsia="ru-RU"/>
        </w:rPr>
        <w:t>Заявитель имеет право на получение документов, необходимых для обоснования и рассмотрения жалобы.</w:t>
      </w:r>
    </w:p>
    <w:p w:rsidR="00436F71" w:rsidRPr="00850A74" w:rsidRDefault="00436F71" w:rsidP="00436F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E9F" w:rsidRPr="00AF153A" w:rsidRDefault="00361E9F" w:rsidP="00724E5A">
      <w:pPr>
        <w:pStyle w:val="a7"/>
        <w:spacing w:after="0" w:line="240" w:lineRule="auto"/>
        <w:ind w:firstLine="709"/>
        <w:jc w:val="center"/>
        <w:rPr>
          <w:rFonts w:ascii="Times New Roman" w:hAnsi="Times New Roman"/>
          <w:sz w:val="28"/>
          <w:szCs w:val="28"/>
        </w:rPr>
      </w:pPr>
      <w:r w:rsidRPr="00AF153A">
        <w:rPr>
          <w:rFonts w:ascii="Times New Roman" w:hAnsi="Times New Roman"/>
          <w:b/>
          <w:bCs/>
          <w:sz w:val="28"/>
          <w:szCs w:val="28"/>
          <w:lang w:eastAsia="ar-SA"/>
        </w:rPr>
        <w:t>5.11. Способы информирования заявителей о порядке подачи и рассмотрения жалобы</w:t>
      </w:r>
    </w:p>
    <w:p w:rsidR="00436F71" w:rsidRPr="00436F71" w:rsidRDefault="00436F71" w:rsidP="00436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36F71">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Курского района в информационно-телекоммуникационной сети «Интернет» (</w:t>
      </w:r>
      <w:hyperlink r:id="rId35" w:history="1">
        <w:r w:rsidRPr="00436F71">
          <w:rPr>
            <w:rStyle w:val="a4"/>
            <w:rFonts w:ascii="Times New Roman" w:hAnsi="Times New Roman" w:cs="Times New Roman"/>
            <w:color w:val="auto"/>
            <w:sz w:val="28"/>
            <w:szCs w:val="28"/>
            <w:u w:val="none"/>
          </w:rPr>
          <w:t>http://kurskr.rkursk.ru</w:t>
        </w:r>
      </w:hyperlink>
      <w:r w:rsidRPr="00436F71">
        <w:rPr>
          <w:rFonts w:ascii="Times New Roman" w:hAnsi="Times New Roman" w:cs="Times New Roman"/>
          <w:sz w:val="28"/>
          <w:szCs w:val="28"/>
        </w:rPr>
        <w:t>), осуществляется, в том числе по телефону, электронной почте,  при личном приёме.</w:t>
      </w:r>
      <w:proofErr w:type="gramEnd"/>
    </w:p>
    <w:p w:rsidR="00436F71" w:rsidRPr="00436F71" w:rsidRDefault="00436F71" w:rsidP="00436F71">
      <w:pPr>
        <w:spacing w:after="0" w:line="240" w:lineRule="auto"/>
        <w:jc w:val="both"/>
        <w:rPr>
          <w:rFonts w:ascii="Times New Roman" w:hAnsi="Times New Roman" w:cs="Times New Roman"/>
          <w:sz w:val="28"/>
          <w:szCs w:val="28"/>
        </w:rPr>
      </w:pPr>
      <w:r w:rsidRPr="00436F71">
        <w:rPr>
          <w:rFonts w:ascii="Times New Roman" w:hAnsi="Times New Roman" w:cs="Times New Roman"/>
          <w:sz w:val="28"/>
          <w:szCs w:val="28"/>
        </w:rPr>
        <w:t> </w:t>
      </w:r>
    </w:p>
    <w:p w:rsidR="005056DE" w:rsidRPr="00436F71" w:rsidRDefault="005056DE" w:rsidP="00436F71">
      <w:pPr>
        <w:spacing w:after="0" w:line="240" w:lineRule="auto"/>
        <w:jc w:val="both"/>
        <w:rPr>
          <w:rFonts w:ascii="Times New Roman" w:hAnsi="Times New Roman" w:cs="Times New Roman"/>
          <w:sz w:val="28"/>
          <w:szCs w:val="28"/>
        </w:rPr>
      </w:pPr>
    </w:p>
    <w:p w:rsidR="005056DE" w:rsidRDefault="005056DE" w:rsidP="00436F71">
      <w:pPr>
        <w:spacing w:after="0" w:line="240" w:lineRule="auto"/>
        <w:jc w:val="both"/>
        <w:rPr>
          <w:rFonts w:ascii="Times New Roman" w:eastAsia="Times New Roman" w:hAnsi="Times New Roman" w:cs="Times New Roman"/>
          <w:sz w:val="28"/>
          <w:szCs w:val="28"/>
          <w:lang w:eastAsia="ru-RU"/>
        </w:rPr>
      </w:pPr>
    </w:p>
    <w:p w:rsidR="001D235E" w:rsidRDefault="001D235E"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AB6A97" w:rsidRDefault="00AB6A97" w:rsidP="00436F71">
      <w:pPr>
        <w:spacing w:after="0" w:line="240" w:lineRule="auto"/>
        <w:jc w:val="both"/>
        <w:rPr>
          <w:rFonts w:ascii="Times New Roman" w:eastAsia="Times New Roman" w:hAnsi="Times New Roman" w:cs="Times New Roman"/>
          <w:sz w:val="28"/>
          <w:szCs w:val="28"/>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436F71" w:rsidRPr="00B276D4" w:rsidRDefault="00436F71" w:rsidP="00436F71">
      <w:pPr>
        <w:spacing w:after="0" w:line="240" w:lineRule="auto"/>
        <w:ind w:left="5811" w:firstLine="561"/>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lastRenderedPageBreak/>
        <w:t>Приложение №1</w:t>
      </w:r>
    </w:p>
    <w:p w:rsidR="00436F71" w:rsidRPr="00B276D4" w:rsidRDefault="00436F71" w:rsidP="00D12849">
      <w:pPr>
        <w:spacing w:after="0" w:line="240" w:lineRule="auto"/>
        <w:ind w:left="5103"/>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bookmarkStart w:id="3" w:name="P721"/>
      <w:bookmarkEnd w:id="3"/>
      <w:r w:rsidRPr="00B276D4">
        <w:rPr>
          <w:rFonts w:ascii="Times New Roman" w:eastAsia="Times New Roman" w:hAnsi="Times New Roman" w:cs="Times New Roman"/>
          <w:b/>
          <w:bCs/>
          <w:sz w:val="28"/>
          <w:szCs w:val="28"/>
          <w:lang w:eastAsia="ru-RU"/>
        </w:rPr>
        <w:t>БЛОК-СХЕМА</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предоставления муниципальной услуги</w:t>
      </w:r>
    </w:p>
    <w:p w:rsidR="00436F71" w:rsidRPr="00B276D4" w:rsidRDefault="00436F71" w:rsidP="00436F71">
      <w:pPr>
        <w:widowControl w:val="0"/>
        <w:spacing w:after="0" w:line="240" w:lineRule="auto"/>
        <w:ind w:left="34"/>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B276D4">
        <w:rPr>
          <w:rFonts w:ascii="Times New Roman" w:eastAsia="Times New Roman" w:hAnsi="Times New Roman" w:cs="Times New Roman"/>
          <w:b/>
          <w:bCs/>
          <w:sz w:val="28"/>
          <w:szCs w:val="28"/>
          <w:lang w:eastAsia="ru-RU"/>
        </w:rPr>
        <w:t xml:space="preserve">Предоставление разрешения </w:t>
      </w:r>
      <w:r>
        <w:rPr>
          <w:rFonts w:ascii="Times New Roman" w:eastAsia="Times New Roman" w:hAnsi="Times New Roman" w:cs="Times New Roman"/>
          <w:b/>
          <w:bCs/>
          <w:sz w:val="28"/>
          <w:szCs w:val="28"/>
          <w:lang w:eastAsia="ru-RU"/>
        </w:rPr>
        <w:t>на осуществление земляных работ»</w:t>
      </w:r>
    </w:p>
    <w:p w:rsidR="00436F71" w:rsidRPr="00B276D4" w:rsidRDefault="00436F71" w:rsidP="00436F71">
      <w:pPr>
        <w:widowControl w:val="0"/>
        <w:spacing w:after="0" w:line="240" w:lineRule="auto"/>
        <w:ind w:left="34"/>
        <w:contextualSpacing/>
        <w:jc w:val="center"/>
        <w:rPr>
          <w:rFonts w:ascii="Times New Roman" w:eastAsia="Times New Roman" w:hAnsi="Times New Roman" w:cs="Times New Roman"/>
          <w:sz w:val="28"/>
          <w:szCs w:val="28"/>
          <w:lang w:eastAsia="ru-RU"/>
        </w:rPr>
      </w:pPr>
    </w:p>
    <w:p w:rsidR="00436F71" w:rsidRPr="00B276D4" w:rsidRDefault="004F7137" w:rsidP="00436F71">
      <w:pPr>
        <w:spacing w:after="0" w:line="240" w:lineRule="auto"/>
        <w:jc w:val="both"/>
        <w:rPr>
          <w:rFonts w:ascii="Times New Roman" w:eastAsia="Times New Roman" w:hAnsi="Times New Roman" w:cs="Times New Roman"/>
          <w:sz w:val="28"/>
          <w:szCs w:val="28"/>
          <w:lang w:eastAsia="ru-RU"/>
        </w:rPr>
      </w:pPr>
      <w:r w:rsidRPr="004F7137">
        <w:rPr>
          <w:rFonts w:ascii="Calibri" w:eastAsia="Calibri" w:hAnsi="Calibri" w:cs="Times New Roman"/>
          <w:noProof/>
          <w:lang w:eastAsia="ru-RU"/>
        </w:rPr>
        <w:pict>
          <v:rect id="Rectangle 7" o:spid="_x0000_s1040" style="position:absolute;left:0;text-align:left;margin-left:14.2pt;margin-top:8.2pt;width:433.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CdJwIAAEgEAAAOAAAAZHJzL2Uyb0RvYy54bWysVFFv0zAQfkfiP1h+p0lLs3ZR02nqKEIa&#10;MDH4AY7jJBaObc5uk/Lrd3ay0gFPiDxYPt/583ff3WVzM3SKHAU4aXRB57OUEqG5qaRuCvrt6/7N&#10;mhLnma6YMloU9CQcvdm+frXpbS4WpjWqEkAQRLu8twVtvbd5kjjeio65mbFCo7M20DGPJjRJBaxH&#10;9E4lizS9SnoDlQXDhXN4ejc66Tbi17Xg/nNdO+GJKihy83GFuJZhTbYbljfAbCv5RIP9A4uOSY2P&#10;nqHumGfkAPIPqE5yMM7UfsZNl5i6llzEHDCbefpbNo8tsyLmguI4e5bJ/T9Y/un4AERWWDuUR7MO&#10;a/QFVWO6UYKsgj69dTmGPdoHCBk6e2/4d0e02bUYJW4BTN8KViGreYhPXlwIhsOrpOw/mgrR2cGb&#10;KNVQQxcAUQQyxIqczhURgyccD7MszZYZMuPou3q7nq+y+ATLn29bcP69MB0Jm4ICco/o7HjvfGDD&#10;8ueQyN4oWe2lUtGAptwpIEeG3bGP34TuLsOUJn1Br7NFFpFf+NwlRBq/v0F00mObK9kVdH0OYnmQ&#10;7Z2uYhN6JtW4R8pKTzoG6cYS+KEcpmqUpjqhomDGdsbxw01r4CclPbZyQd2PAwNBifqgsSrX8+Uy&#10;9H40ltlqgQZcespLD9McoQrqKRm3Oz/Oy8GCbFp8aR5l0OYWK1nLKHKo8shq4o3tGrWfRivMw6Ud&#10;o379ALZPAAAA//8DAFBLAwQUAAYACAAAACEAAXVLmt0AAAAJAQAADwAAAGRycy9kb3ducmV2Lnht&#10;bExPwU6DQBC9m/gPmzHxZpeiEqAsjdHUxGNLL94GdgUqO0vYpUW/3vGkp5l57+W9N8V2sYM4m8n3&#10;jhSsVxEIQ43TPbUKjtXuLgXhA5LGwZFR8GU8bMvrqwJz7S60N+dDaAWbkM9RQRfCmEvpm85Y9Cs3&#10;GmLuw00WA59TK/WEFza3g4yjKJEWe+KEDkfz3Jnm8zBbBXUfH/F7X71GNtvdh7elOs3vL0rd3ixP&#10;GxDBLOFPDL/1uTqU3Kl2M2kvBgVx+sBKxhOezKfZIy81A+skA1kW8v8H5Q8AAAD//wMAUEsBAi0A&#10;FAAGAAgAAAAhALaDOJL+AAAA4QEAABMAAAAAAAAAAAAAAAAAAAAAAFtDb250ZW50X1R5cGVzXS54&#10;bWxQSwECLQAUAAYACAAAACEAOP0h/9YAAACUAQAACwAAAAAAAAAAAAAAAAAvAQAAX3JlbHMvLnJl&#10;bHNQSwECLQAUAAYACAAAACEAx2XAnScCAABIBAAADgAAAAAAAAAAAAAAAAAuAgAAZHJzL2Uyb0Rv&#10;Yy54bWxQSwECLQAUAAYACAAAACEAAXVLmt0AAAAJAQAADwAAAAAAAAAAAAAAAACBBAAAZHJzL2Rv&#10;d25yZXYueG1sUEsFBgAAAAAEAAQA8wAAAIsFAAAAAA==&#10;">
            <v:textbox>
              <w:txbxContent>
                <w:p w:rsidR="0062779E" w:rsidRDefault="0062779E" w:rsidP="00436F71">
                  <w:pPr>
                    <w:jc w:val="center"/>
                  </w:pPr>
                  <w:r>
                    <w:rPr>
                      <w:rFonts w:ascii="Times New Roman" w:eastAsia="Times New Roman" w:hAnsi="Times New Roman"/>
                      <w:sz w:val="28"/>
                      <w:szCs w:val="28"/>
                      <w:lang w:eastAsia="ru-RU"/>
                    </w:rPr>
                    <w:t>Прием и регистрация заявления и прилагаемых к нему документов для предоставления муниципальной услуги</w:t>
                  </w:r>
                </w:p>
              </w:txbxContent>
            </v:textbox>
          </v:rect>
        </w:pict>
      </w:r>
      <w:r w:rsidRPr="004F7137">
        <w:rPr>
          <w:rFonts w:ascii="Calibri" w:eastAsia="Calibri" w:hAnsi="Calibri"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43" type="#_x0000_t67" style="position:absolute;left:0;text-align:left;margin-left:205.45pt;margin-top:63.05pt;width:23.25pt;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r w:rsidRPr="004F7137">
        <w:rPr>
          <w:rFonts w:ascii="Calibri" w:eastAsia="Calibri" w:hAnsi="Calibri" w:cs="Times New Roman"/>
          <w:noProof/>
          <w:lang w:eastAsia="ru-RU"/>
        </w:rPr>
        <w:pict>
          <v:rect id="Rectangle 8" o:spid="_x0000_s1041" style="position:absolute;left:0;text-align:left;margin-left:14.2pt;margin-top:83.7pt;width:433.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DTKAIAAE4EAAAOAAAAZHJzL2Uyb0RvYy54bWysVF1v0zAUfUfiP1h+p0mqhm1R02nqKEIa&#10;MDH4AY7jJBb+4tptMn49107XdcATIg+Wb+71ybnnXGd9PWlFDgK8tKamxSKnRBhuW2n6mn77untz&#10;SYkPzLRMWSNq+ig8vd68frUeXSWWdrCqFUAQxPhqdDUdQnBVlnk+CM38wjphMNlZ0CxgCH3WAhsR&#10;Xatsmedvs9FC68By4T2+vZ2TdJPwu07w8LnrvAhE1RS5hbRCWpu4Zps1q3pgbpD8SIP9AwvNpMGP&#10;nqBuWWBkD/IPKC05WG+7sOBWZ7brJBepB+ymyH/r5mFgTqReUBzvTjL5/wfLPx3ugci2pmiUYRot&#10;+oKiMdMrQS6jPKPzFVY9uHuIDXp3Z/l3T4zdDlglbgDsOAjWIqki1mcvDsTA41HSjB9ti+hsH2xS&#10;aupAR0DUgEzJkMeTIWIKhOPLsszLVYm+ccyVF0WZJ8cyVj2dduDDe2E1iZuaAnJP6Oxw50Nkw6qn&#10;ksTeKtnupFIpgL7ZKiAHhsOxS09qAJs8L1OGjDW9KpdlQn6R8+cQeXr+BqFlwClXUqPMpyJWRdne&#10;mTbNYGBSzXukrMxRxyjdbEGYmin5lESOsja2fURhwc5DjZcQN4OFn5SMONA19T/2DAQl6oNBc66K&#10;1SregBSsyoslBnCeac4zzHCEqmmgZN5uw3xr9g5kP+CXiqSGsTdoaCeT1s+sjvRxaJMFxwsWb8V5&#10;nKqefwObXwAAAP//AwBQSwMEFAAGAAgAAAAhAK0QJGHcAAAACgEAAA8AAABkcnMvZG93bnJldi54&#10;bWxMT8FOg0AUvJv4D5tn4s0uoq0UWRqjqYnHll68PeAJKPuWsEuLfr3PU73Nm5nMm8k2s+3VkUbf&#10;OTZwu4hAEVeu7rgxcCi2NwkoH5Br7B2TgW/ysMkvLzJMa3fiHR33oVESwj5FA20IQ6q1r1qy6Bdu&#10;IBbtw40Wg5xjo+sRTxJuex1H0Upb7Fg+tDjQc0vV136yBsouPuDPrniN7Hp7F97m4nN6fzHm+mp+&#10;egQVaA5nM/zVl+qQS6fSTVx71RuIk3txCr96ECCGZL0UUIqyFEbnmf4/If8FAAD//wMAUEsBAi0A&#10;FAAGAAgAAAAhALaDOJL+AAAA4QEAABMAAAAAAAAAAAAAAAAAAAAAAFtDb250ZW50X1R5cGVzXS54&#10;bWxQSwECLQAUAAYACAAAACEAOP0h/9YAAACUAQAACwAAAAAAAAAAAAAAAAAvAQAAX3JlbHMvLnJl&#10;bHNQSwECLQAUAAYACAAAACEAlLWg0ygCAABOBAAADgAAAAAAAAAAAAAAAAAuAgAAZHJzL2Uyb0Rv&#10;Yy54bWxQSwECLQAUAAYACAAAACEArRAkYdwAAAAKAQAADwAAAAAAAAAAAAAAAACCBAAAZHJzL2Rv&#10;d25yZXYueG1sUEsFBgAAAAAEAAQA8wAAAIsFAAAAAA==&#10;">
            <v:textbox>
              <w:txbxContent>
                <w:p w:rsidR="0062779E" w:rsidRPr="00344397" w:rsidRDefault="0062779E" w:rsidP="00344397">
                  <w:pPr>
                    <w:tabs>
                      <w:tab w:val="left" w:pos="709"/>
                    </w:tabs>
                    <w:suppressAutoHyphens/>
                    <w:spacing w:line="100" w:lineRule="atLeast"/>
                    <w:ind w:firstLine="709"/>
                    <w:jc w:val="center"/>
                    <w:rPr>
                      <w:rFonts w:ascii="Times New Roman" w:hAnsi="Times New Roman" w:cs="Times New Roman"/>
                      <w:sz w:val="28"/>
                      <w:szCs w:val="28"/>
                    </w:rPr>
                  </w:pPr>
                  <w:r w:rsidRPr="00344397">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62779E" w:rsidRPr="00344397" w:rsidRDefault="0062779E" w:rsidP="00344397"/>
              </w:txbxContent>
            </v:textbox>
          </v:rect>
        </w:pic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344397" w:rsidRDefault="00344397" w:rsidP="00436F71">
      <w:pPr>
        <w:spacing w:after="0" w:line="240" w:lineRule="auto"/>
        <w:jc w:val="both"/>
        <w:rPr>
          <w:rFonts w:ascii="Times New Roman" w:eastAsia="Times New Roman" w:hAnsi="Times New Roman" w:cs="Times New Roman"/>
          <w:sz w:val="28"/>
          <w:szCs w:val="28"/>
          <w:lang w:eastAsia="ru-RU"/>
        </w:rPr>
      </w:pPr>
    </w:p>
    <w:p w:rsidR="00344397" w:rsidRDefault="00344397" w:rsidP="00436F71">
      <w:pPr>
        <w:spacing w:after="0" w:line="240" w:lineRule="auto"/>
        <w:jc w:val="both"/>
        <w:rPr>
          <w:rFonts w:ascii="Times New Roman" w:eastAsia="Times New Roman" w:hAnsi="Times New Roman" w:cs="Times New Roman"/>
          <w:sz w:val="28"/>
          <w:szCs w:val="28"/>
          <w:lang w:eastAsia="ru-RU"/>
        </w:rPr>
      </w:pPr>
    </w:p>
    <w:p w:rsidR="00344397" w:rsidRDefault="00344397" w:rsidP="00436F71">
      <w:pPr>
        <w:spacing w:after="0" w:line="240" w:lineRule="auto"/>
        <w:jc w:val="both"/>
        <w:rPr>
          <w:rFonts w:ascii="Times New Roman" w:eastAsia="Times New Roman" w:hAnsi="Times New Roman" w:cs="Times New Roman"/>
          <w:sz w:val="28"/>
          <w:szCs w:val="28"/>
          <w:lang w:eastAsia="ru-RU"/>
        </w:rPr>
      </w:pPr>
    </w:p>
    <w:p w:rsidR="00344397" w:rsidRDefault="00344397" w:rsidP="00436F71">
      <w:pPr>
        <w:spacing w:after="0" w:line="240" w:lineRule="auto"/>
        <w:jc w:val="both"/>
        <w:rPr>
          <w:rFonts w:ascii="Times New Roman" w:eastAsia="Times New Roman" w:hAnsi="Times New Roman" w:cs="Times New Roman"/>
          <w:sz w:val="28"/>
          <w:szCs w:val="28"/>
          <w:lang w:eastAsia="ru-RU"/>
        </w:rPr>
      </w:pPr>
    </w:p>
    <w:p w:rsidR="00344397" w:rsidRDefault="004F7137" w:rsidP="00436F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67" style="position:absolute;left:0;text-align:left;margin-left:209.2pt;margin-top:4.6pt;width:23.25pt;height:1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p>
    <w:p w:rsidR="00344397" w:rsidRDefault="00344397"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F7137" w:rsidP="00436F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7" style="position:absolute;left:0;text-align:left;margin-left:7.45pt;margin-top:7.85pt;width:440.25pt;height:48.95pt;z-index:251667456">
            <v:textbox>
              <w:txbxContent>
                <w:p w:rsidR="0062779E" w:rsidRDefault="0062779E" w:rsidP="00344397">
                  <w:r>
                    <w:rPr>
                      <w:rFonts w:ascii="Times New Roman" w:eastAsia="Times New Roman" w:hAnsi="Times New Roman"/>
                      <w:bCs/>
                      <w:sz w:val="28"/>
                      <w:szCs w:val="28"/>
                      <w:lang w:eastAsia="ru-RU"/>
                    </w:rPr>
                    <w:t>Рассмотрение представленных документов, принятие решения о предоставлении (отказе в предоставлении) муниципальной услуги</w:t>
                  </w:r>
                </w:p>
                <w:p w:rsidR="0062779E" w:rsidRDefault="0062779E"/>
              </w:txbxContent>
            </v:textbox>
          </v:rect>
        </w:pic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9128"/>
      </w:tblGrid>
      <w:tr w:rsidR="00436F71" w:rsidRPr="00B276D4" w:rsidTr="00436F71">
        <w:trPr>
          <w:tblCellSpacing w:w="0" w:type="dxa"/>
        </w:trPr>
        <w:tc>
          <w:tcPr>
            <w:tcW w:w="0" w:type="auto"/>
            <w:vAlign w:val="center"/>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 </w:t>
            </w:r>
          </w:p>
        </w:tc>
      </w:tr>
    </w:tbl>
    <w:p w:rsidR="00436F71" w:rsidRPr="00B276D4" w:rsidRDefault="004F7137" w:rsidP="00436F71">
      <w:pPr>
        <w:spacing w:after="0" w:line="240" w:lineRule="auto"/>
        <w:jc w:val="both"/>
        <w:rPr>
          <w:rFonts w:ascii="Times New Roman" w:eastAsia="Times New Roman" w:hAnsi="Times New Roman" w:cs="Times New Roman"/>
          <w:vanish/>
          <w:sz w:val="28"/>
          <w:szCs w:val="28"/>
          <w:lang w:eastAsia="ru-RU"/>
        </w:rPr>
      </w:pPr>
      <w:r w:rsidRPr="004F7137">
        <w:rPr>
          <w:rFonts w:ascii="Calibri" w:eastAsia="Calibri" w:hAnsi="Calibri" w:cs="Times New Roman"/>
          <w:noProof/>
          <w:lang w:eastAsia="ru-RU"/>
        </w:rPr>
        <w:pict>
          <v:shape id="AutoShape 11" o:spid="_x0000_s1044" type="#_x0000_t67" style="position:absolute;left:0;text-align:left;margin-left:209.2pt;margin-top:10.15pt;width:23.25pt;height:16.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WGQAIAAJQEAAAOAAAAZHJzL2Uyb0RvYy54bWysVN9v0zAQfkfif7D8TtNkK9uipdPUUYQ0&#10;YNKA96vtNAb/wnab9r/n7KQlgzdEHhxf7vzdd/f5cnt30IrshQ/SmoaWszklwjDLpdk29OuX9Ztr&#10;SkIEw0FZIxp6FIHeLV+/uu1dLSrbWcWFJwhiQt27hnYxurooAuuEhjCzThh0ttZriGj6bcE99Iiu&#10;VVHN52+L3nruvGUiBPz6MDjpMuO3rWDxc9sGEYlqKHKLefV53aS1WN5CvfXgOslGGvAPLDRIg0nP&#10;UA8Qgey8/AtKS+ZtsG2cMasL27aSiVwDVlPO/6jmuQMnci3YnODObQr/D5Z92j95InlDrygxoFGi&#10;+120OTMpy9Sf3oUaw57dk08VBvdo2Y9AjF11YLbi3nvbdwI4ssrxxYsDyQh4lGz6j5YjPCB8btWh&#10;9ToBYhPIIStyPCsiDpEw/FjdLKqrBSUMXdX84vpikRgVUJ8OOx/ie2E1SZuGctubTChngP1jiFkV&#10;PtYG/HtJSasVirwHRRZzfMZLMImppjFVChrTjohI4JQ4t8QqyddSqWz47WalPEH4hq7zMx4O0zBl&#10;SN9QLG+Rqb7whSlEYnjO/yJMy4izo6Ru6PU5COqkxTvD882OINWwR8rKYOtOegy6biw/ojbeDoOB&#10;g4wbAd/wTUmPY9HQ8HMHXlCiPhhU+Ka8vExzlI3LxVWFhp96NlMPGNZZnDYEG7arOMzeznm57TBX&#10;mas3Nl26VsYkbmI48BoNvPpZ83FM02xN7Rz1+2ey/AUAAP//AwBQSwMEFAAGAAgAAAAhAD5FDAvb&#10;AAAACQEAAA8AAABkcnMvZG93bnJldi54bWxMj8FOwzAQRO9I/IO1SNyoHUijksapUKVK3IDCB7ix&#10;SaLGa2M7qfl7lhPcZjVPszPNLtuJLSbE0aGEYiWAGeycHrGX8PF+uNsAi0mhVpNDI+HbRNi111eN&#10;qrW74JtZjqlnFIKxVhKGlHzNeewGY1VcOW+QvE8XrEp0hp7roC4Ubid+L0TFrRqRPgzKm/1guvNx&#10;thK+ltfiWRVVfsl59kEf1ut98lLe3uSnLbBkcvqD4bc+VYeWOp3cjDqySUJZbEpCyRCPwAgoq5LE&#10;icSDAN42/P+C9gcAAP//AwBQSwECLQAUAAYACAAAACEAtoM4kv4AAADhAQAAEwAAAAAAAAAAAAAA&#10;AAAAAAAAW0NvbnRlbnRfVHlwZXNdLnhtbFBLAQItABQABgAIAAAAIQA4/SH/1gAAAJQBAAALAAAA&#10;AAAAAAAAAAAAAC8BAABfcmVscy8ucmVsc1BLAQItABQABgAIAAAAIQBdQhWGQAIAAJQEAAAOAAAA&#10;AAAAAAAAAAAAAC4CAABkcnMvZTJvRG9jLnhtbFBLAQItABQABgAIAAAAIQA+RQwL2wAAAAkBAAAP&#10;AAAAAAAAAAAAAAAAAJoEAABkcnMvZG93bnJldi54bWxQSwUGAAAAAAQABADzAAAAogUAAAAA&#10;">
            <v:textbox style="layout-flow:vertical-ideographic"/>
          </v:shape>
        </w:pict>
      </w:r>
      <w:r w:rsidR="00436F71" w:rsidRPr="00B276D4">
        <w:rPr>
          <w:rFonts w:ascii="Times New Roman" w:eastAsia="Times New Roman" w:hAnsi="Times New Roman" w:cs="Times New Roman"/>
          <w:sz w:val="28"/>
          <w:szCs w:val="28"/>
          <w:lang w:eastAsia="ru-RU"/>
        </w:rPr>
        <w:t> </w:t>
      </w:r>
    </w:p>
    <w:tbl>
      <w:tblPr>
        <w:tblW w:w="5047" w:type="pct"/>
        <w:tblCellSpacing w:w="0" w:type="dxa"/>
        <w:tblCellMar>
          <w:left w:w="0" w:type="dxa"/>
          <w:right w:w="0" w:type="dxa"/>
        </w:tblCellMar>
        <w:tblLook w:val="04A0"/>
      </w:tblPr>
      <w:tblGrid>
        <w:gridCol w:w="9214"/>
      </w:tblGrid>
      <w:tr w:rsidR="00436F71" w:rsidRPr="00B276D4" w:rsidTr="00D12849">
        <w:trPr>
          <w:trHeight w:val="80"/>
          <w:tblCellSpacing w:w="0" w:type="dxa"/>
        </w:trPr>
        <w:tc>
          <w:tcPr>
            <w:tcW w:w="5000" w:type="pct"/>
            <w:vAlign w:val="center"/>
            <w:hideMark/>
          </w:tcPr>
          <w:p w:rsidR="00436F71" w:rsidRPr="00B276D4" w:rsidRDefault="00436F71" w:rsidP="00436F71">
            <w:pPr>
              <w:rPr>
                <w:rFonts w:ascii="Calibri" w:eastAsia="Calibri" w:hAnsi="Calibri" w:cs="Times New Roman"/>
              </w:rPr>
            </w:pPr>
          </w:p>
        </w:tc>
      </w:tr>
      <w:tr w:rsidR="00436F71" w:rsidRPr="00B276D4" w:rsidTr="00D12849">
        <w:trPr>
          <w:tblCellSpacing w:w="0" w:type="dxa"/>
        </w:trPr>
        <w:tc>
          <w:tcPr>
            <w:tcW w:w="5000" w:type="pct"/>
            <w:vAlign w:val="center"/>
          </w:tcPr>
          <w:p w:rsidR="00436F71" w:rsidRPr="00B276D4" w:rsidRDefault="004F7137" w:rsidP="00436F71">
            <w:pPr>
              <w:spacing w:after="0" w:line="240" w:lineRule="auto"/>
              <w:jc w:val="both"/>
              <w:rPr>
                <w:rFonts w:ascii="Times New Roman" w:eastAsia="Times New Roman" w:hAnsi="Times New Roman" w:cs="Times New Roman"/>
                <w:sz w:val="28"/>
                <w:szCs w:val="28"/>
                <w:lang w:eastAsia="ru-RU"/>
              </w:rPr>
            </w:pPr>
            <w:r w:rsidRPr="004F7137">
              <w:rPr>
                <w:rFonts w:ascii="Calibri" w:eastAsia="Calibri" w:hAnsi="Calibri" w:cs="Times New Roman"/>
                <w:noProof/>
                <w:lang w:eastAsia="ru-RU"/>
              </w:rPr>
              <w:pict>
                <v:rect id="Rectangle 9" o:spid="_x0000_s1042" style="position:absolute;left:0;text-align:left;margin-left:14.2pt;margin-top:10pt;width:433.5pt;height:4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1IKQIAAE4EAAAOAAAAZHJzL2Uyb0RvYy54bWysVNtu2zAMfR+wfxD0vtgJ4rQx4hRFugwD&#10;urVYtw+QZdkWptsoJU729aPkNE23PQ3zgyCK1NHhIenVzUErshfgpTUVnU5ySoThtpGmq+i3r9t3&#10;15T4wEzDlDWiokfh6c367ZvV4Eoxs71VjQCCIMaXg6toH4Irs8zzXmjmJ9YJg87WgmYBTeiyBtiA&#10;6FplszxfZIOFxoHlwns8vRuddJ3w21bw8NC2XgSiKorcQlohrXVcs/WKlR0w10t+osH+gYVm0uCj&#10;Z6g7FhjZgfwDSksO1ts2TLjVmW1byUXKAbOZ5r9l89QzJ1IuKI53Z5n8/4Pln/ePQGRT0QUlhmks&#10;0RcUjZlOCbKM8gzOlxj15B4hJujdveXfPTF202OUuAWwQy9Yg6SmMT57dSEaHq+SevhkG0Rnu2CT&#10;UocWdAREDcghFeR4Log4BMLxsCjyYl5g3Tj6FvnVYlmkJ1j5fNuBDx+E1SRuKgrIPaGz/b0PkQ0r&#10;n0MSe6tks5VKJQO6eqOA7Bk2xzZ9J3R/GaYMGSq6LGZFQn7l85cQefr+BqFlwC5XUlf0+hzEyijb&#10;e9OkHgxMqnGPlJU56RilG0sQDvUh1WkWH4iy1rY5orBgx6bGIcRNb+EnJQM2dEX9jx0DQYn6aLA4&#10;y+l8HicgGfPiaoYGXHrqSw8zHKEqGigZt5swTs3Ogex6fGma1DD2FgvayqT1C6sTfWzaVILTgMWp&#10;uLRT1MtvYP0LAAD//wMAUEsDBBQABgAIAAAAIQDXZIeH3gAAAAkBAAAPAAAAZHJzL2Rvd25yZXYu&#10;eG1sTI9BT8MwDIXvSPyHyEjcWLLCoCtNJwQaEsetu3BLG9MWGqdq0q3w6zGncbLs9/T8vXwzu14c&#10;cQydJw3LhQKBVHvbUaPhUG5vUhAhGrKm94QavjHApri8yE1m/Yl2eNzHRnAIhcxoaGMcMilD3aIz&#10;YeEHJNY+/OhM5HVspB3NicNdLxOl7qUzHfGH1gz43GL9tZ+chqpLDuZnV74qt97exre5/JzeX7S+&#10;vpqfHkFEnOPZDH/4jA4FM1V+IhtEryFJ79jJU3El1tP1ig8VG5erB5BFLv83KH4BAAD//wMAUEsB&#10;Ai0AFAAGAAgAAAAhALaDOJL+AAAA4QEAABMAAAAAAAAAAAAAAAAAAAAAAFtDb250ZW50X1R5cGVz&#10;XS54bWxQSwECLQAUAAYACAAAACEAOP0h/9YAAACUAQAACwAAAAAAAAAAAAAAAAAvAQAAX3JlbHMv&#10;LnJlbHNQSwECLQAUAAYACAAAACEAzVcNSCkCAABOBAAADgAAAAAAAAAAAAAAAAAuAgAAZHJzL2Uy&#10;b0RvYy54bWxQSwECLQAUAAYACAAAACEA12SHh94AAAAJAQAADwAAAAAAAAAAAAAAAACDBAAAZHJz&#10;L2Rvd25yZXYueG1sUEsFBgAAAAAEAAQA8wAAAI4FAAAAAA==&#10;">
                  <v:textbox style="mso-next-textbox:#Rectangle 9">
                    <w:txbxContent>
                      <w:p w:rsidR="0062779E" w:rsidRDefault="0062779E" w:rsidP="00436F71">
                        <w:r>
                          <w:rPr>
                            <w:rFonts w:ascii="Times New Roman" w:eastAsia="Times New Roman" w:hAnsi="Times New Roman"/>
                            <w:sz w:val="28"/>
                            <w:szCs w:val="28"/>
                            <w:lang w:eastAsia="ru-RU"/>
                          </w:rPr>
                          <w:t>Оформление результата предоставления муниципальной услуги.</w:t>
                        </w:r>
                      </w:p>
                    </w:txbxContent>
                  </v:textbox>
                </v:rect>
              </w:pic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tc>
      </w:tr>
    </w:tbl>
    <w:p w:rsidR="00436F71" w:rsidRPr="00B276D4" w:rsidRDefault="00436F71" w:rsidP="00436F71">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128"/>
      </w:tblGrid>
      <w:tr w:rsidR="00436F71" w:rsidRPr="00B276D4" w:rsidTr="00436F71">
        <w:trPr>
          <w:tblCellSpacing w:w="0" w:type="dxa"/>
        </w:trPr>
        <w:tc>
          <w:tcPr>
            <w:tcW w:w="0" w:type="auto"/>
            <w:vAlign w:val="center"/>
          </w:tcPr>
          <w:p w:rsidR="00436F71" w:rsidRPr="00B276D4" w:rsidRDefault="004F7137" w:rsidP="00D12849">
            <w:pPr>
              <w:spacing w:after="0" w:line="240" w:lineRule="auto"/>
              <w:jc w:val="both"/>
              <w:rPr>
                <w:rFonts w:ascii="Times New Roman" w:eastAsia="Times New Roman" w:hAnsi="Times New Roman" w:cs="Times New Roman"/>
                <w:sz w:val="28"/>
                <w:szCs w:val="28"/>
                <w:lang w:eastAsia="ru-RU"/>
              </w:rPr>
            </w:pPr>
            <w:r w:rsidRPr="004F7137">
              <w:rPr>
                <w:rFonts w:ascii="Calibri" w:eastAsia="Calibri" w:hAnsi="Calibri" w:cs="Times New Roman"/>
                <w:noProof/>
                <w:lang w:eastAsia="ru-RU"/>
              </w:rPr>
              <w:pict>
                <v:shape id="_x0000_s1045" type="#_x0000_t67" style="position:absolute;left:0;text-align:left;margin-left:205.2pt;margin-top:0;width:23.25pt;height: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WjPwIAAJQEAAAOAAAAZHJzL2Uyb0RvYy54bWysVE2P0zAQvSPxHyzf2bRRQ7tR09Vql0VI&#10;C6y0wH1qO43BX9hu0/57xk62pHBD5OB4Ms9vPp4n65ujVuQgfJDWNHR+NaNEGGa5NLuGfv3y8GZF&#10;SYhgOChrRENPItCbzetX697VorSdVVx4giQm1L1raBejq4sisE5oCFfWCYPO1noNEU2/K7iHHtm1&#10;KsrZ7G3RW8+dt0yEgF/vByfdZP62FSx+btsgIlENxdxiXn1et2ktNmuodx5cJ9mYBvxDFhqkwaBn&#10;qnuIQPZe/kWlJfM22DZeMasL27aSiVwDVjOf/VHNcwdO5FqwOcGd2xT+Hy37dHjyRHLUjhIDGiW6&#10;3UebI5P5PPWnd6FG2LN78qnC4B4t+xGIsXcdmJ249d72nQCOWWV8cXEgGQGPkm3/0XKkB6TPrTq2&#10;XidCbAI5ZkVOZ0XEMRKGH8vrqlxWlDB0latqWWXFCqhfDjsf4nthNUmbhnLbm5xQjgCHxxCzKnys&#10;Dfh3rLPVCkU+gCLVDJ/xEkww5RRTJlDCYNiREXcvgXNLrJL8QSqVDb/b3ilPkL6hD/kZD4cpTBnS&#10;NxTLq3KqF74wpUgZnuNfwLSMODtK6oauziCokxbvDM83O4JUwx5TVgZreNFj0HVr+Qm18XYYDBxk&#10;3Aj4hm9KehyLhoafe/CCEvXBoMLX88UizVE2FtWyRMNPPdupBwzrLE4bkg3buzjM3t55uesw1jxX&#10;b2y6dK2MqcspwyGv0cCrn5s/jmmaramdUb9/JptfAAAA//8DAFBLAwQUAAYACAAAACEAtrK8qtkA&#10;AAAHAQAADwAAAGRycy9kb3ducmV2LnhtbEyOwU7DMBBE70j8g7VI3KgTFEcQ4lSoUiVuQMsHbGOT&#10;RMRrYzup+XvcE9xmNKOZ126TmdmqfZgsSSg3BTBNvVUTDRI+jvu7B2AhIimcLWkJPzrAtru+arFR&#10;9kzvej3EgeURCg1KGGN0DeehH7XBsLFOU84+rTcYs/UDVx7PedzM/L4oam5wovwwotO7Ufdfh8VI&#10;+F7fyhcs6/Sa0uK82guxi07K25v0/AQs6hT/ynDBz+jQZaaTXUgFNkuoyqLKVQkCWI4rUT8CO12E&#10;AN61/D9/9wsAAP//AwBQSwECLQAUAAYACAAAACEAtoM4kv4AAADhAQAAEwAAAAAAAAAAAAAAAAAA&#10;AAAAW0NvbnRlbnRfVHlwZXNdLnhtbFBLAQItABQABgAIAAAAIQA4/SH/1gAAAJQBAAALAAAAAAAA&#10;AAAAAAAAAC8BAABfcmVscy8ucmVsc1BLAQItABQABgAIAAAAIQArRtWjPwIAAJQEAAAOAAAAAAAA&#10;AAAAAAAAAC4CAABkcnMvZTJvRG9jLnhtbFBLAQItABQABgAIAAAAIQC2sryq2QAAAAcBAAAPAAAA&#10;AAAAAAAAAAAAAJkEAABkcnMvZG93bnJldi54bWxQSwUGAAAAAAQABADzAAAAnwUAAAAA&#10;">
                  <v:textbox style="layout-flow:vertical-ideographic"/>
                </v:shape>
              </w:pict>
            </w:r>
            <w:r w:rsidR="00436F71"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0" w:type="auto"/>
            <w:vAlign w:val="center"/>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F7137" w:rsidP="00436F71">
            <w:pPr>
              <w:spacing w:after="0" w:line="240" w:lineRule="auto"/>
              <w:jc w:val="both"/>
              <w:rPr>
                <w:rFonts w:ascii="Times New Roman" w:eastAsia="Times New Roman" w:hAnsi="Times New Roman" w:cs="Times New Roman"/>
                <w:sz w:val="28"/>
                <w:szCs w:val="28"/>
                <w:lang w:eastAsia="ru-RU"/>
              </w:rPr>
            </w:pPr>
            <w:r w:rsidRPr="004F7137">
              <w:rPr>
                <w:rFonts w:ascii="Calibri" w:eastAsia="Calibri" w:hAnsi="Calibri" w:cs="Times New Roman"/>
                <w:noProof/>
                <w:lang w:eastAsia="ru-RU"/>
              </w:rPr>
              <w:pict>
                <v:rect id="_x0000_s1046" style="position:absolute;left:0;text-align:left;margin-left:17.7pt;margin-top:4.1pt;width:433.5pt;height:4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T2KQIAAE4EAAAOAAAAZHJzL2Uyb0RvYy54bWysVF+P0zAMf0fiO0R5Z+3Gym3VutNpxxDS&#10;AScOPkCapm1E/uFk68anPyfd7XbAE6IPkR07P9s/211dH7QiewFeWlPR6SSnRBhuG2m6in7/tn2z&#10;oMQHZhqmrBEVPQpPr9evX60GV4qZ7a1qBBAEMb4cXEX7EFyZZZ73QjM/sU4YNLYWNAuoQpc1wAZE&#10;1yqb5fm7bLDQOLBceI+3t6ORrhN+2woevrStF4GoimJuIZ2Qzjqe2XrFyg6Y6yU/pcH+IQvNpMGg&#10;Z6hbFhjZgfwDSksO1ts2TLjVmW1byUWqAauZ5r9V89AzJ1ItSI53Z5r8/4Pln/f3QGRT0Rklhmls&#10;0VckjZlOCbKM9AzOl+j14O4hFujdneU/PDF206OXuAGwQy9Yg0lNo3/24kFUPD4l9fDJNojOdsEm&#10;pg4t6AiIHJBDasjx3BBxCITjZVHkxbzAvnG0XeXzBcoxBCufXjvw4YOwmkShooC5J3S2v/NhdH1y&#10;SdlbJZutVCop0NUbBWTPcDi26Tuh+0s3ZchQ0WUxKxLyC5u/hMjT9zcILQNOuZK6oouzEysjbe9N&#10;g2myMjCpRhmrU+bEY6RubEE41IfUp7cxQKS1ts0RiQU7DjUuIQq9hV+UDDjQFfU/dwwEJeqjweYs&#10;p/N53ICkzIurGSpwaakvLcxwhKpooGQUN2Hcmp0D2fUYaZrYMPYGG9rKxPVzVqf0cWhTt04LFrfi&#10;Uk9ez7+B9SMAAAD//wMAUEsDBBQABgAIAAAAIQD8A9cW3QAAAAkBAAAPAAAAZHJzL2Rvd25yZXYu&#10;eG1sTI/BTsMwDIbvSLxDZCRuLCUBxErTCYGGxHHrLtzcxrSFJqmadCs8PeYER/v/9PtzsVncII40&#10;xT54A9erDAT5JtjetwYO1fbqHkRM6C0OwZOBL4qwKc/PCsxtOPkdHfepFVziY44GupTGXMrYdOQw&#10;rsJInrP3MDlMPE6ttBOeuNwNUmXZnXTYe77Q4UhPHTWf+9kZqHt1wO9d9ZK59Van16X6mN+ejbm8&#10;WB4fQCRa0h8Mv/qsDiU71WH2NorBgL69YdKAUhoE5+tM8aJmUGsNsizk/w/KHwAAAP//AwBQSwEC&#10;LQAUAAYACAAAACEAtoM4kv4AAADhAQAAEwAAAAAAAAAAAAAAAAAAAAAAW0NvbnRlbnRfVHlwZXNd&#10;LnhtbFBLAQItABQABgAIAAAAIQA4/SH/1gAAAJQBAAALAAAAAAAAAAAAAAAAAC8BAABfcmVscy8u&#10;cmVsc1BLAQItABQABgAIAAAAIQAErMT2KQIAAE4EAAAOAAAAAAAAAAAAAAAAAC4CAABkcnMvZTJv&#10;RG9jLnhtbFBLAQItABQABgAIAAAAIQD8A9cW3QAAAAkBAAAPAAAAAAAAAAAAAAAAAIMEAABkcnMv&#10;ZG93bnJldi54bWxQSwUGAAAAAAQABADzAAAAjQUAAAAA&#10;">
                  <v:textbox>
                    <w:txbxContent>
                      <w:p w:rsidR="0062779E" w:rsidRPr="00436F71" w:rsidRDefault="0062779E" w:rsidP="00436F71">
                        <w:pPr>
                          <w:jc w:val="center"/>
                        </w:pPr>
                        <w:r w:rsidRPr="00436F71">
                          <w:rPr>
                            <w:rFonts w:ascii="Times New Roman" w:eastAsia="Times New Roman" w:hAnsi="Times New Roman"/>
                            <w:sz w:val="28"/>
                            <w:szCs w:val="28"/>
                            <w:lang w:eastAsia="ru-RU"/>
                          </w:rPr>
                          <w:t>Выдача результата предоставления муниципальной услуги заявителю.</w:t>
                        </w:r>
                      </w:p>
                    </w:txbxContent>
                  </v:textbox>
                </v:rect>
              </w:pic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spacing w:after="0" w:line="240" w:lineRule="auto"/>
        <w:jc w:val="both"/>
        <w:rPr>
          <w:rFonts w:ascii="Times New Roman" w:eastAsia="Times New Roman" w:hAnsi="Times New Roman" w:cs="Times New Roman"/>
          <w:vanish/>
          <w:sz w:val="28"/>
          <w:szCs w:val="28"/>
          <w:lang w:eastAsia="ru-RU"/>
        </w:rPr>
      </w:pPr>
    </w:p>
    <w:p w:rsidR="00436F71" w:rsidRPr="00B276D4" w:rsidRDefault="00436F71" w:rsidP="00436F71">
      <w:pPr>
        <w:tabs>
          <w:tab w:val="left" w:pos="6435"/>
        </w:tabs>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tabs>
          <w:tab w:val="center" w:pos="4564"/>
        </w:tabs>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tabs>
          <w:tab w:val="center" w:pos="4564"/>
        </w:tabs>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tabs>
          <w:tab w:val="center" w:pos="4564"/>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436F71">
      <w:pPr>
        <w:tabs>
          <w:tab w:val="left" w:pos="1080"/>
        </w:tabs>
        <w:spacing w:after="0" w:line="240" w:lineRule="auto"/>
        <w:jc w:val="both"/>
        <w:rPr>
          <w:rFonts w:ascii="Times New Roman" w:eastAsia="Times New Roman" w:hAnsi="Times New Roman" w:cs="Times New Roman"/>
          <w:sz w:val="28"/>
          <w:szCs w:val="28"/>
          <w:lang w:eastAsia="ru-RU"/>
        </w:rPr>
      </w:pPr>
    </w:p>
    <w:p w:rsidR="00436F71" w:rsidRDefault="00436F71" w:rsidP="00436F71">
      <w:pPr>
        <w:tabs>
          <w:tab w:val="left" w:pos="1080"/>
        </w:tabs>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ab/>
      </w:r>
    </w:p>
    <w:p w:rsidR="00AB6A97" w:rsidRPr="00B276D4" w:rsidRDefault="00AB6A97" w:rsidP="00436F71">
      <w:pPr>
        <w:tabs>
          <w:tab w:val="left" w:pos="1080"/>
        </w:tabs>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  </w:t>
      </w:r>
    </w:p>
    <w:p w:rsidR="00436F71" w:rsidRPr="00B276D4" w:rsidRDefault="00436F71" w:rsidP="00540CB5">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8"/>
          <w:szCs w:val="28"/>
          <w:lang w:eastAsia="ru-RU"/>
        </w:rPr>
        <w:lastRenderedPageBreak/>
        <w:t> </w:t>
      </w:r>
      <w:r w:rsidR="00540CB5">
        <w:rPr>
          <w:rFonts w:ascii="Times New Roman" w:eastAsia="Times New Roman" w:hAnsi="Times New Roman" w:cs="Times New Roman"/>
          <w:sz w:val="28"/>
          <w:szCs w:val="28"/>
          <w:lang w:eastAsia="ru-RU"/>
        </w:rPr>
        <w:t xml:space="preserve">                                                                  </w:t>
      </w:r>
      <w:r w:rsidR="0062779E">
        <w:rPr>
          <w:rFonts w:ascii="Times New Roman" w:eastAsia="Times New Roman" w:hAnsi="Times New Roman" w:cs="Times New Roman"/>
          <w:sz w:val="28"/>
          <w:szCs w:val="28"/>
          <w:lang w:eastAsia="ru-RU"/>
        </w:rPr>
        <w:t xml:space="preserve">   </w:t>
      </w:r>
      <w:r w:rsidR="00540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Приложение №2</w:t>
      </w:r>
    </w:p>
    <w:p w:rsidR="00436F71" w:rsidRDefault="00436F71" w:rsidP="00D12849">
      <w:pPr>
        <w:spacing w:after="0" w:line="240" w:lineRule="auto"/>
        <w:ind w:left="5103"/>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BE10A1" w:rsidRDefault="00436F71" w:rsidP="00436F71">
      <w:pPr>
        <w:widowControl w:val="0"/>
        <w:spacing w:after="0" w:line="240" w:lineRule="auto"/>
        <w:ind w:left="5103"/>
        <w:contextualSpacing/>
        <w:rPr>
          <w:rFonts w:ascii="Times New Roman" w:eastAsia="Times New Roman" w:hAnsi="Times New Roman" w:cs="Times New Roman"/>
          <w:sz w:val="24"/>
          <w:szCs w:val="24"/>
          <w:lang w:eastAsia="ru-RU"/>
        </w:rPr>
      </w:pP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
    <w:p w:rsidR="00436F71"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8"/>
          <w:szCs w:val="28"/>
          <w:lang w:eastAsia="ru-RU"/>
        </w:rPr>
        <w:t>                                   </w:t>
      </w:r>
      <w:r w:rsidRPr="00B276D4">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 xml:space="preserve">Курского района  </w:t>
      </w:r>
      <w:r w:rsidRPr="00B276D4">
        <w:rPr>
          <w:rFonts w:ascii="Times New Roman" w:eastAsia="Times New Roman" w:hAnsi="Times New Roman" w:cs="Times New Roman"/>
          <w:sz w:val="24"/>
          <w:szCs w:val="24"/>
          <w:lang w:eastAsia="ru-RU"/>
        </w:rPr>
        <w:t xml:space="preserve">Курской области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__________________________________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__</w:t>
      </w:r>
    </w:p>
    <w:tbl>
      <w:tblPr>
        <w:tblW w:w="9356" w:type="dxa"/>
        <w:tblCellSpacing w:w="0" w:type="dxa"/>
        <w:tblCellMar>
          <w:left w:w="0" w:type="dxa"/>
          <w:right w:w="0" w:type="dxa"/>
        </w:tblCellMar>
        <w:tblLook w:val="04A0"/>
      </w:tblPr>
      <w:tblGrid>
        <w:gridCol w:w="570"/>
        <w:gridCol w:w="8786"/>
      </w:tblGrid>
      <w:tr w:rsidR="00436F71" w:rsidRPr="00B276D4" w:rsidTr="00436F71">
        <w:trPr>
          <w:tblCellSpacing w:w="0" w:type="dxa"/>
        </w:trPr>
        <w:tc>
          <w:tcPr>
            <w:tcW w:w="570" w:type="dxa"/>
            <w:vAlign w:val="center"/>
            <w:hideMark/>
          </w:tcPr>
          <w:p w:rsidR="00436F71" w:rsidRPr="00B276D4" w:rsidRDefault="00436F71" w:rsidP="00436F71">
            <w:pPr>
              <w:rPr>
                <w:rFonts w:ascii="Calibri" w:eastAsia="Calibri" w:hAnsi="Calibri" w:cs="Times New Roman"/>
              </w:rPr>
            </w:pPr>
          </w:p>
        </w:tc>
        <w:tc>
          <w:tcPr>
            <w:tcW w:w="8786" w:type="dxa"/>
            <w:vAlign w:val="center"/>
            <w:hideMark/>
          </w:tcPr>
          <w:p w:rsidR="00436F71" w:rsidRPr="00B276D4" w:rsidRDefault="00436F71" w:rsidP="00436F71">
            <w:pPr>
              <w:rPr>
                <w:rFonts w:ascii="Calibri" w:eastAsia="Calibri" w:hAnsi="Calibri" w:cs="Times New Roman"/>
              </w:rPr>
            </w:pP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наименование застройщика (ФИО) – для граждан,</w:t>
            </w: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полное наименование организации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для юридических лиц</w:t>
            </w:r>
            <w:proofErr w:type="gramStart"/>
            <w:r w:rsidRPr="00B276D4">
              <w:rPr>
                <w:rFonts w:ascii="Times New Roman" w:eastAsia="Times New Roman" w:hAnsi="Times New Roman" w:cs="Times New Roman"/>
                <w:sz w:val="24"/>
                <w:szCs w:val="24"/>
                <w:lang w:eastAsia="ru-RU"/>
              </w:rPr>
              <w:t>,(</w:t>
            </w:r>
            <w:proofErr w:type="gramEnd"/>
            <w:r w:rsidRPr="00B276D4">
              <w:rPr>
                <w:rFonts w:ascii="Times New Roman" w:eastAsia="Times New Roman" w:hAnsi="Times New Roman" w:cs="Times New Roman"/>
                <w:sz w:val="24"/>
                <w:szCs w:val="24"/>
                <w:lang w:eastAsia="ru-RU"/>
              </w:rPr>
              <w:t> Ф.И.О. руководителя;</w:t>
            </w: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его почтовый индекс и адрес, контактные телефоны;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roofErr w:type="gramStart"/>
            <w:r w:rsidRPr="00B276D4">
              <w:rPr>
                <w:rFonts w:ascii="Times New Roman" w:eastAsia="Times New Roman" w:hAnsi="Times New Roman" w:cs="Times New Roman"/>
                <w:sz w:val="24"/>
                <w:szCs w:val="24"/>
                <w:lang w:eastAsia="ru-RU"/>
              </w:rPr>
              <w:t>ОГРН, ИНН - для юридических лиц)</w:t>
            </w:r>
            <w:proofErr w:type="gramEnd"/>
          </w:p>
        </w:tc>
      </w:tr>
    </w:tbl>
    <w:p w:rsidR="00436F71" w:rsidRPr="00B276D4" w:rsidRDefault="00436F71" w:rsidP="00436F71">
      <w:pPr>
        <w:spacing w:after="0" w:line="240" w:lineRule="auto"/>
        <w:jc w:val="both"/>
        <w:rPr>
          <w:rFonts w:ascii="Times New Roman" w:eastAsia="Times New Roman" w:hAnsi="Times New Roman" w:cs="Times New Roman"/>
          <w:b/>
          <w:bCs/>
          <w:sz w:val="28"/>
          <w:szCs w:val="28"/>
          <w:lang w:eastAsia="ru-RU"/>
        </w:rPr>
      </w:pPr>
    </w:p>
    <w:p w:rsidR="00436F71" w:rsidRDefault="00436F71" w:rsidP="00436F71">
      <w:pPr>
        <w:spacing w:after="0" w:line="240" w:lineRule="auto"/>
        <w:jc w:val="center"/>
        <w:rPr>
          <w:rFonts w:ascii="Times New Roman" w:eastAsia="Times New Roman" w:hAnsi="Times New Roman" w:cs="Times New Roman"/>
          <w:b/>
          <w:bCs/>
          <w:sz w:val="28"/>
          <w:szCs w:val="28"/>
          <w:lang w:eastAsia="ru-RU"/>
        </w:rPr>
      </w:pPr>
      <w:r w:rsidRPr="00B276D4">
        <w:rPr>
          <w:rFonts w:ascii="Times New Roman" w:eastAsia="Times New Roman" w:hAnsi="Times New Roman" w:cs="Times New Roman"/>
          <w:b/>
          <w:bCs/>
          <w:sz w:val="28"/>
          <w:szCs w:val="28"/>
          <w:lang w:eastAsia="ru-RU"/>
        </w:rPr>
        <w:t>Заявление</w:t>
      </w:r>
      <w:r w:rsidRPr="00B276D4">
        <w:rPr>
          <w:rFonts w:ascii="Times New Roman" w:eastAsia="Times New Roman" w:hAnsi="Times New Roman" w:cs="Times New Roman"/>
          <w:b/>
          <w:bCs/>
          <w:sz w:val="28"/>
          <w:szCs w:val="28"/>
          <w:lang w:eastAsia="ru-RU"/>
        </w:rPr>
        <w:br/>
        <w:t xml:space="preserve">о выдаче </w:t>
      </w:r>
      <w:r w:rsidRPr="00436F71">
        <w:rPr>
          <w:rFonts w:ascii="Times New Roman" w:eastAsia="Times New Roman" w:hAnsi="Times New Roman" w:cs="Times New Roman"/>
          <w:b/>
          <w:bCs/>
          <w:sz w:val="28"/>
          <w:szCs w:val="28"/>
          <w:lang w:eastAsia="ru-RU"/>
        </w:rPr>
        <w:t>разрешения на осуществление</w:t>
      </w:r>
      <w:r w:rsidRPr="00A97C6D">
        <w:rPr>
          <w:rFonts w:ascii="Times New Roman" w:eastAsia="Times New Roman" w:hAnsi="Times New Roman" w:cs="Times New Roman"/>
          <w:b/>
          <w:bCs/>
          <w:color w:val="FF0000"/>
          <w:sz w:val="28"/>
          <w:szCs w:val="28"/>
          <w:lang w:eastAsia="ru-RU"/>
        </w:rPr>
        <w:t xml:space="preserve"> </w:t>
      </w:r>
      <w:r w:rsidRPr="00B276D4">
        <w:rPr>
          <w:rFonts w:ascii="Times New Roman" w:eastAsia="Times New Roman" w:hAnsi="Times New Roman" w:cs="Times New Roman"/>
          <w:b/>
          <w:bCs/>
          <w:sz w:val="28"/>
          <w:szCs w:val="28"/>
          <w:lang w:eastAsia="ru-RU"/>
        </w:rPr>
        <w:t>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9092"/>
        <w:gridCol w:w="36"/>
      </w:tblGrid>
      <w:tr w:rsidR="00436F71" w:rsidRPr="00B276D4" w:rsidTr="00436F71">
        <w:trPr>
          <w:tblCellSpacing w:w="0" w:type="dxa"/>
        </w:trPr>
        <w:tc>
          <w:tcPr>
            <w:tcW w:w="7800" w:type="dxa"/>
            <w:hideMark/>
          </w:tcPr>
          <w:p w:rsidR="00436F71"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Прошу выдать </w:t>
            </w:r>
            <w:r w:rsidRPr="00436F71">
              <w:rPr>
                <w:rFonts w:ascii="Times New Roman" w:eastAsia="Times New Roman" w:hAnsi="Times New Roman" w:cs="Times New Roman"/>
                <w:sz w:val="28"/>
                <w:szCs w:val="28"/>
                <w:lang w:eastAsia="ru-RU"/>
              </w:rPr>
              <w:t>разрешение на осуществление</w:t>
            </w:r>
            <w:r w:rsidRPr="00A97C6D">
              <w:rPr>
                <w:rFonts w:ascii="Times New Roman" w:eastAsia="Times New Roman" w:hAnsi="Times New Roman" w:cs="Times New Roman"/>
                <w:color w:val="FF0000"/>
                <w:sz w:val="28"/>
                <w:szCs w:val="28"/>
                <w:lang w:eastAsia="ru-RU"/>
              </w:rPr>
              <w:t xml:space="preserve"> </w:t>
            </w:r>
            <w:r w:rsidRPr="00B276D4">
              <w:rPr>
                <w:rFonts w:ascii="Times New Roman" w:eastAsia="Times New Roman" w:hAnsi="Times New Roman" w:cs="Times New Roman"/>
                <w:sz w:val="28"/>
                <w:szCs w:val="28"/>
                <w:lang w:eastAsia="ru-RU"/>
              </w:rPr>
              <w:t xml:space="preserve">земляных работ </w:t>
            </w:r>
            <w:proofErr w:type="gramStart"/>
            <w:r w:rsidRPr="00B276D4">
              <w:rPr>
                <w:rFonts w:ascii="Times New Roman" w:eastAsia="Times New Roman" w:hAnsi="Times New Roman" w:cs="Times New Roman"/>
                <w:sz w:val="28"/>
                <w:szCs w:val="28"/>
                <w:lang w:eastAsia="ru-RU"/>
              </w:rPr>
              <w:t>на</w:t>
            </w:r>
            <w:proofErr w:type="gramEnd"/>
            <w:r w:rsidRPr="00B276D4">
              <w:rPr>
                <w:rFonts w:ascii="Times New Roman" w:eastAsia="Times New Roman" w:hAnsi="Times New Roman" w:cs="Times New Roman"/>
                <w:sz w:val="28"/>
                <w:szCs w:val="28"/>
                <w:lang w:eastAsia="ru-RU"/>
              </w:rPr>
              <w:t>:</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tblPr>
            <w:tblGrid>
              <w:gridCol w:w="9092"/>
            </w:tblGrid>
            <w:tr w:rsidR="00436F71" w:rsidRPr="00B276D4" w:rsidTr="001D235E">
              <w:trPr>
                <w:tblCellSpacing w:w="0" w:type="dxa"/>
              </w:trPr>
              <w:tc>
                <w:tcPr>
                  <w:tcW w:w="9092" w:type="dxa"/>
                  <w:hideMark/>
                </w:tcPr>
                <w:p w:rsidR="00436F71" w:rsidRDefault="00436F71" w:rsidP="00436F71">
                  <w:pPr>
                    <w:spacing w:after="0" w:line="240" w:lineRule="auto"/>
                    <w:jc w:val="both"/>
                    <w:rPr>
                      <w:rFonts w:ascii="Times New Roman" w:eastAsia="Times New Roman" w:hAnsi="Times New Roman" w:cs="Times New Roman"/>
                      <w:sz w:val="24"/>
                      <w:szCs w:val="24"/>
                      <w:lang w:eastAsia="ru-RU"/>
                    </w:rPr>
                  </w:pPr>
                  <w:proofErr w:type="gramStart"/>
                  <w:r w:rsidRPr="00B276D4">
                    <w:rPr>
                      <w:rFonts w:ascii="Times New Roman" w:eastAsia="Times New Roman" w:hAnsi="Times New Roman" w:cs="Times New Roman"/>
                      <w:sz w:val="28"/>
                      <w:szCs w:val="28"/>
                      <w:lang w:eastAsia="ru-RU"/>
                    </w:rPr>
                    <w:t>(</w:t>
                  </w:r>
                  <w:r w:rsidRPr="00B276D4">
                    <w:rPr>
                      <w:rFonts w:ascii="Times New Roman" w:eastAsia="Times New Roman" w:hAnsi="Times New Roman" w:cs="Times New Roman"/>
                      <w:sz w:val="24"/>
                      <w:szCs w:val="24"/>
                      <w:lang w:eastAsia="ru-RU"/>
                    </w:rPr>
                    <w:t xml:space="preserve">указывается назначение земляных работ (например: подведение водопровода, устранение порыва водопровода, </w:t>
                  </w:r>
                  <w:r w:rsidRPr="00436F71">
                    <w:rPr>
                      <w:rFonts w:ascii="Times New Roman" w:eastAsia="Times New Roman" w:hAnsi="Times New Roman" w:cs="Times New Roman"/>
                      <w:sz w:val="24"/>
                      <w:szCs w:val="24"/>
                      <w:lang w:eastAsia="ru-RU"/>
                    </w:rPr>
                    <w:t>новая прокладка, реконструкция, демонтаж, устройство ограждения</w:t>
                  </w: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устройств</w:t>
                  </w:r>
                  <w:r w:rsidRPr="00436F71">
                    <w:rPr>
                      <w:rFonts w:ascii="Times New Roman" w:eastAsia="Times New Roman" w:hAnsi="Times New Roman" w:cs="Times New Roman"/>
                      <w:sz w:val="24"/>
                      <w:szCs w:val="24"/>
                      <w:lang w:eastAsia="ru-RU"/>
                    </w:rPr>
                    <w:t>о</w:t>
                  </w:r>
                  <w:r w:rsidRPr="00B276D4">
                    <w:rPr>
                      <w:rFonts w:ascii="Times New Roman" w:eastAsia="Times New Roman" w:hAnsi="Times New Roman" w:cs="Times New Roman"/>
                      <w:sz w:val="24"/>
                      <w:szCs w:val="24"/>
                      <w:lang w:eastAsia="ru-RU"/>
                    </w:rPr>
                    <w:t xml:space="preserve"> канализации и т.д.)</w:t>
                  </w:r>
                  <w:proofErr w:type="gramEnd"/>
                </w:p>
                <w:p w:rsidR="00436F71" w:rsidRDefault="00436F71" w:rsidP="00436F71">
                  <w:pPr>
                    <w:spacing w:after="0" w:line="240" w:lineRule="auto"/>
                    <w:jc w:val="both"/>
                    <w:rPr>
                      <w:rFonts w:ascii="Times New Roman" w:eastAsia="Times New Roman" w:hAnsi="Times New Roman" w:cs="Times New Roman"/>
                      <w:sz w:val="24"/>
                      <w:szCs w:val="24"/>
                      <w:lang w:eastAsia="ru-RU"/>
                    </w:rPr>
                  </w:pP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на земельном участке по адресу:</w:t>
                  </w:r>
                </w:p>
              </w:tc>
            </w:tr>
            <w:tr w:rsidR="00436F71" w:rsidRPr="00B276D4" w:rsidTr="001D235E">
              <w:trPr>
                <w:tblCellSpacing w:w="0" w:type="dxa"/>
              </w:trPr>
              <w:tc>
                <w:tcPr>
                  <w:tcW w:w="9092"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____________________________________________________________</w:t>
                  </w:r>
                </w:p>
              </w:tc>
            </w:tr>
            <w:tr w:rsidR="00436F71" w:rsidRPr="00B276D4" w:rsidTr="001D235E">
              <w:trPr>
                <w:tblCellSpacing w:w="0" w:type="dxa"/>
              </w:trPr>
              <w:tc>
                <w:tcPr>
                  <w:tcW w:w="9092" w:type="dxa"/>
                  <w:hideMark/>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(указывается место или адрес производства работ)</w:t>
                  </w:r>
                </w:p>
              </w:tc>
            </w:tr>
            <w:tr w:rsidR="00436F71" w:rsidRPr="00B276D4" w:rsidTr="001D235E">
              <w:trPr>
                <w:tblCellSpacing w:w="0" w:type="dxa"/>
              </w:trPr>
              <w:tc>
                <w:tcPr>
                  <w:tcW w:w="9092" w:type="dxa"/>
                  <w:hideMark/>
                </w:tcPr>
                <w:p w:rsidR="00436F71" w:rsidRPr="00B276D4" w:rsidRDefault="00436F71" w:rsidP="001D235E">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__________________________________________________________________________</w:t>
                  </w:r>
                </w:p>
              </w:tc>
            </w:tr>
            <w:tr w:rsidR="00436F71" w:rsidRPr="00B276D4" w:rsidTr="001D235E">
              <w:trPr>
                <w:tblCellSpacing w:w="0" w:type="dxa"/>
              </w:trPr>
              <w:tc>
                <w:tcPr>
                  <w:tcW w:w="9092" w:type="dxa"/>
                  <w:hideMark/>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(указывается организация и лицо, ответственное за производство земляных работ)</w:t>
                  </w:r>
                </w:p>
              </w:tc>
            </w:tr>
          </w:tbl>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сроком на _______ месяц</w:t>
            </w:r>
            <w:proofErr w:type="gramStart"/>
            <w:r w:rsidRPr="00436F71">
              <w:rPr>
                <w:rFonts w:ascii="Times New Roman" w:eastAsia="Times New Roman" w:hAnsi="Times New Roman" w:cs="Times New Roman"/>
                <w:sz w:val="28"/>
                <w:szCs w:val="28"/>
                <w:lang w:eastAsia="ru-RU"/>
              </w:rPr>
              <w:t>а(</w:t>
            </w:r>
            <w:proofErr w:type="gramEnd"/>
            <w:r w:rsidRPr="00436F71">
              <w:rPr>
                <w:rFonts w:ascii="Times New Roman" w:eastAsia="Times New Roman" w:hAnsi="Times New Roman" w:cs="Times New Roman"/>
                <w:sz w:val="28"/>
                <w:szCs w:val="28"/>
                <w:lang w:eastAsia="ru-RU"/>
              </w:rPr>
              <w:t>ев).</w:t>
            </w:r>
          </w:p>
          <w:p w:rsidR="00436F71" w:rsidRDefault="00436F71" w:rsidP="00436F71">
            <w:pPr>
              <w:spacing w:after="0" w:line="240" w:lineRule="auto"/>
              <w:jc w:val="both"/>
              <w:rPr>
                <w:rFonts w:ascii="Times New Roman" w:eastAsia="Times New Roman" w:hAnsi="Times New Roman" w:cs="Times New Roman"/>
                <w:color w:val="FF0000"/>
                <w:sz w:val="28"/>
                <w:szCs w:val="28"/>
                <w:lang w:eastAsia="ru-RU"/>
              </w:rPr>
            </w:pP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Право на пользование землей закреплено ________________________________________________________________________________________________________________________________</w:t>
            </w: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________________________________________________________________</w:t>
            </w:r>
          </w:p>
          <w:p w:rsidR="00436F71" w:rsidRPr="001D235E" w:rsidRDefault="00436F71" w:rsidP="001D235E">
            <w:pPr>
              <w:spacing w:after="0" w:line="240" w:lineRule="auto"/>
              <w:jc w:val="center"/>
              <w:rPr>
                <w:rFonts w:ascii="Times New Roman" w:eastAsia="Times New Roman" w:hAnsi="Times New Roman" w:cs="Times New Roman"/>
                <w:sz w:val="20"/>
                <w:szCs w:val="20"/>
                <w:lang w:eastAsia="ru-RU"/>
              </w:rPr>
            </w:pPr>
            <w:r w:rsidRPr="001D235E">
              <w:rPr>
                <w:rFonts w:ascii="Times New Roman" w:eastAsia="Times New Roman" w:hAnsi="Times New Roman" w:cs="Times New Roman"/>
                <w:sz w:val="20"/>
                <w:szCs w:val="20"/>
                <w:lang w:eastAsia="ru-RU"/>
              </w:rPr>
              <w:t>(наименование документа)</w:t>
            </w: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Проектная документация разработана _______________________________________________________________</w:t>
            </w: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lastRenderedPageBreak/>
              <w:t xml:space="preserve">                                     (</w:t>
            </w:r>
            <w:r w:rsidRPr="00436F71">
              <w:rPr>
                <w:rFonts w:ascii="Times New Roman" w:eastAsia="Times New Roman" w:hAnsi="Times New Roman" w:cs="Times New Roman"/>
                <w:sz w:val="24"/>
                <w:szCs w:val="24"/>
                <w:lang w:eastAsia="ru-RU"/>
              </w:rPr>
              <w:t>наименование проектной организации</w:t>
            </w:r>
            <w:r w:rsidRPr="00436F71">
              <w:rPr>
                <w:rFonts w:ascii="Times New Roman" w:eastAsia="Times New Roman" w:hAnsi="Times New Roman" w:cs="Times New Roman"/>
                <w:sz w:val="28"/>
                <w:szCs w:val="28"/>
                <w:lang w:eastAsia="ru-RU"/>
              </w:rPr>
              <w:t>)</w:t>
            </w: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________________________________________________________________</w:t>
            </w: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Гарантируем   соблюдение   сроков   проведения   работ,  восстановление</w:t>
            </w:r>
          </w:p>
          <w:p w:rsidR="00436F71" w:rsidRPr="00436F71"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нарушенных  элементов  благоустройства и нормативных актов в части внешнего благоустройства</w:t>
            </w: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r w:rsidRPr="00436F71">
              <w:rPr>
                <w:rFonts w:ascii="Times New Roman" w:eastAsia="Times New Roman" w:hAnsi="Times New Roman" w:cs="Times New Roman"/>
                <w:sz w:val="28"/>
                <w:szCs w:val="28"/>
                <w:lang w:eastAsia="ru-RU"/>
              </w:rPr>
              <w:t>______________________           _</w:t>
            </w:r>
            <w:r w:rsidRPr="00073F22">
              <w:rPr>
                <w:rFonts w:ascii="Times New Roman" w:eastAsia="Times New Roman" w:hAnsi="Times New Roman" w:cs="Times New Roman"/>
                <w:sz w:val="28"/>
                <w:szCs w:val="28"/>
                <w:lang w:eastAsia="ru-RU"/>
              </w:rPr>
              <w:t>__________      "____" _________ 20___ г.</w:t>
            </w:r>
          </w:p>
          <w:p w:rsidR="00436F71" w:rsidRDefault="00436F71" w:rsidP="00436F71">
            <w:pPr>
              <w:spacing w:after="0" w:line="240" w:lineRule="auto"/>
              <w:jc w:val="both"/>
              <w:rPr>
                <w:rFonts w:ascii="Times New Roman" w:eastAsia="Times New Roman" w:hAnsi="Times New Roman" w:cs="Times New Roman"/>
                <w:sz w:val="28"/>
                <w:szCs w:val="28"/>
                <w:lang w:eastAsia="ru-RU"/>
              </w:rPr>
            </w:pPr>
            <w:r w:rsidRPr="00073F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3F22">
              <w:rPr>
                <w:rFonts w:ascii="Times New Roman" w:eastAsia="Times New Roman" w:hAnsi="Times New Roman" w:cs="Times New Roman"/>
                <w:sz w:val="28"/>
                <w:szCs w:val="28"/>
                <w:lang w:eastAsia="ru-RU"/>
              </w:rPr>
              <w:t xml:space="preserve"> (Ф.И.О.)                </w:t>
            </w:r>
            <w:r>
              <w:rPr>
                <w:rFonts w:ascii="Times New Roman" w:eastAsia="Times New Roman" w:hAnsi="Times New Roman" w:cs="Times New Roman"/>
                <w:sz w:val="28"/>
                <w:szCs w:val="28"/>
                <w:lang w:eastAsia="ru-RU"/>
              </w:rPr>
              <w:t xml:space="preserve">           </w:t>
            </w:r>
            <w:r w:rsidRPr="00073F22">
              <w:rPr>
                <w:rFonts w:ascii="Times New Roman" w:eastAsia="Times New Roman" w:hAnsi="Times New Roman" w:cs="Times New Roman"/>
                <w:sz w:val="28"/>
                <w:szCs w:val="28"/>
                <w:lang w:eastAsia="ru-RU"/>
              </w:rPr>
              <w:t xml:space="preserve">   (подпись)</w:t>
            </w: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Pr="00073F22">
              <w:rPr>
                <w:rFonts w:ascii="Times New Roman" w:eastAsia="Times New Roman" w:hAnsi="Times New Roman" w:cs="Times New Roman"/>
                <w:sz w:val="28"/>
                <w:szCs w:val="28"/>
                <w:lang w:eastAsia="ru-RU"/>
              </w:rPr>
              <w:t>:</w:t>
            </w: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r w:rsidRPr="00073F22">
              <w:rPr>
                <w:rFonts w:ascii="Times New Roman" w:eastAsia="Times New Roman" w:hAnsi="Times New Roman" w:cs="Times New Roman"/>
                <w:sz w:val="28"/>
                <w:szCs w:val="28"/>
                <w:lang w:eastAsia="ru-RU"/>
              </w:rPr>
              <w:t>__________________________________________________</w:t>
            </w: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r w:rsidRPr="00073F22">
              <w:rPr>
                <w:rFonts w:ascii="Times New Roman" w:eastAsia="Times New Roman" w:hAnsi="Times New Roman" w:cs="Times New Roman"/>
                <w:sz w:val="28"/>
                <w:szCs w:val="28"/>
                <w:lang w:eastAsia="ru-RU"/>
              </w:rPr>
              <w:t>__________________________________________________</w:t>
            </w:r>
          </w:p>
          <w:p w:rsidR="00436F71" w:rsidRPr="00073F22" w:rsidRDefault="00436F71" w:rsidP="00436F71">
            <w:pPr>
              <w:spacing w:after="0" w:line="240" w:lineRule="auto"/>
              <w:jc w:val="both"/>
              <w:rPr>
                <w:rFonts w:ascii="Times New Roman" w:eastAsia="Times New Roman" w:hAnsi="Times New Roman" w:cs="Times New Roman"/>
                <w:sz w:val="28"/>
                <w:szCs w:val="28"/>
                <w:lang w:eastAsia="ru-RU"/>
              </w:rPr>
            </w:pPr>
            <w:r w:rsidRPr="00073F22">
              <w:rPr>
                <w:rFonts w:ascii="Times New Roman" w:eastAsia="Times New Roman" w:hAnsi="Times New Roman" w:cs="Times New Roman"/>
                <w:sz w:val="28"/>
                <w:szCs w:val="28"/>
                <w:lang w:eastAsia="ru-RU"/>
              </w:rPr>
              <w:t>__________________________________________________</w:t>
            </w: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Приложение:</w:t>
            </w:r>
          </w:p>
          <w:tbl>
            <w:tblPr>
              <w:tblW w:w="0" w:type="auto"/>
              <w:tblCellSpacing w:w="0" w:type="dxa"/>
              <w:tblCellMar>
                <w:left w:w="0" w:type="dxa"/>
                <w:right w:w="0" w:type="dxa"/>
              </w:tblCellMar>
              <w:tblLook w:val="04A0"/>
            </w:tblPr>
            <w:tblGrid>
              <w:gridCol w:w="1770"/>
              <w:gridCol w:w="885"/>
              <w:gridCol w:w="2158"/>
              <w:gridCol w:w="376"/>
              <w:gridCol w:w="630"/>
              <w:gridCol w:w="376"/>
              <w:gridCol w:w="1515"/>
              <w:gridCol w:w="376"/>
              <w:gridCol w:w="630"/>
              <w:gridCol w:w="376"/>
            </w:tblGrid>
            <w:tr w:rsidR="00436F71" w:rsidRPr="00B276D4" w:rsidTr="00436F71">
              <w:trPr>
                <w:tblCellSpacing w:w="0" w:type="dxa"/>
              </w:trPr>
              <w:tc>
                <w:tcPr>
                  <w:tcW w:w="198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99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2415"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705"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1695"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705"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p>
              </w:tc>
            </w:tr>
          </w:tbl>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bl>
            <w:tblPr>
              <w:tblW w:w="10185" w:type="dxa"/>
              <w:tblCellSpacing w:w="0" w:type="dxa"/>
              <w:tblCellMar>
                <w:left w:w="0" w:type="dxa"/>
                <w:right w:w="0" w:type="dxa"/>
              </w:tblCellMar>
              <w:tblLook w:val="04A0"/>
            </w:tblPr>
            <w:tblGrid>
              <w:gridCol w:w="2705"/>
              <w:gridCol w:w="87"/>
              <w:gridCol w:w="3920"/>
              <w:gridCol w:w="70"/>
              <w:gridCol w:w="1974"/>
              <w:gridCol w:w="243"/>
              <w:gridCol w:w="129"/>
              <w:gridCol w:w="555"/>
              <w:gridCol w:w="166"/>
              <w:gridCol w:w="207"/>
              <w:gridCol w:w="129"/>
            </w:tblGrid>
            <w:tr w:rsidR="00436F71" w:rsidRPr="00B276D4" w:rsidTr="00436F71">
              <w:trPr>
                <w:tblCellSpacing w:w="0" w:type="dxa"/>
              </w:trPr>
              <w:tc>
                <w:tcPr>
                  <w:tcW w:w="2705"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w:t>
                  </w:r>
                  <w:proofErr w:type="spellStart"/>
                  <w:r w:rsidRPr="00B276D4">
                    <w:rPr>
                      <w:rFonts w:ascii="Times New Roman" w:eastAsia="Times New Roman" w:hAnsi="Times New Roman" w:cs="Times New Roman"/>
                      <w:sz w:val="28"/>
                      <w:szCs w:val="28"/>
                      <w:lang w:eastAsia="ru-RU"/>
                    </w:rPr>
                    <w:t>____________</w:t>
                  </w:r>
                  <w:proofErr w:type="gramStart"/>
                  <w:r w:rsidRPr="00B276D4">
                    <w:rPr>
                      <w:rFonts w:ascii="Times New Roman" w:eastAsia="Times New Roman" w:hAnsi="Times New Roman" w:cs="Times New Roman"/>
                      <w:sz w:val="28"/>
                      <w:szCs w:val="28"/>
                      <w:lang w:eastAsia="ru-RU"/>
                    </w:rPr>
                    <w:t>г</w:t>
                  </w:r>
                  <w:proofErr w:type="spellEnd"/>
                  <w:proofErr w:type="gramEnd"/>
                  <w:r w:rsidRPr="00B276D4">
                    <w:rPr>
                      <w:rFonts w:ascii="Times New Roman" w:eastAsia="Times New Roman" w:hAnsi="Times New Roman" w:cs="Times New Roman"/>
                      <w:sz w:val="28"/>
                      <w:szCs w:val="28"/>
                      <w:lang w:eastAsia="ru-RU"/>
                    </w:rPr>
                    <w:t xml:space="preserve">.  </w:t>
                  </w:r>
                </w:p>
              </w:tc>
              <w:tc>
                <w:tcPr>
                  <w:tcW w:w="87" w:type="dxa"/>
                  <w:vAlign w:val="bottom"/>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920" w:type="dxa"/>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____________________________</w:t>
                  </w:r>
                </w:p>
              </w:tc>
              <w:tc>
                <w:tcPr>
                  <w:tcW w:w="7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974"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_____________</w:t>
                  </w:r>
                </w:p>
              </w:tc>
              <w:tc>
                <w:tcPr>
                  <w:tcW w:w="243"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29"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555"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66"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207"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29"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tabs>
                <w:tab w:val="left" w:pos="3150"/>
                <w:tab w:val="left" w:pos="7845"/>
              </w:tabs>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8"/>
                <w:szCs w:val="28"/>
                <w:lang w:eastAsia="ru-RU"/>
              </w:rPr>
              <w:tab/>
            </w:r>
            <w:r w:rsidRPr="00B276D4">
              <w:rPr>
                <w:rFonts w:ascii="Times New Roman" w:eastAsia="Times New Roman" w:hAnsi="Times New Roman" w:cs="Times New Roman"/>
                <w:sz w:val="24"/>
                <w:szCs w:val="24"/>
                <w:lang w:eastAsia="ru-RU"/>
              </w:rPr>
              <w:t>(ФИО)                                        (подпись)</w:t>
            </w: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89405B"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89405B"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D12849" w:rsidRDefault="00D12849"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tc>
        <w:tc>
          <w:tcPr>
            <w:tcW w:w="240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lastRenderedPageBreak/>
              <w:t> </w:t>
            </w:r>
          </w:p>
        </w:tc>
      </w:tr>
    </w:tbl>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1D235E" w:rsidRDefault="001D235E" w:rsidP="00436F71">
      <w:pPr>
        <w:spacing w:after="0" w:line="240" w:lineRule="auto"/>
        <w:ind w:left="5811" w:firstLine="561"/>
        <w:jc w:val="both"/>
        <w:rPr>
          <w:rFonts w:ascii="Times New Roman" w:eastAsia="Times New Roman" w:hAnsi="Times New Roman" w:cs="Times New Roman"/>
          <w:sz w:val="24"/>
          <w:szCs w:val="24"/>
          <w:lang w:eastAsia="ru-RU"/>
        </w:rPr>
      </w:pPr>
    </w:p>
    <w:p w:rsidR="00AB6A97" w:rsidRDefault="00AB6A97"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436F71" w:rsidRPr="00B276D4" w:rsidRDefault="00436F71" w:rsidP="00436F71">
      <w:pPr>
        <w:spacing w:after="0" w:line="240" w:lineRule="auto"/>
        <w:ind w:left="5811"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436F71" w:rsidRDefault="00436F71" w:rsidP="00D12849">
      <w:pPr>
        <w:spacing w:after="0" w:line="240" w:lineRule="auto"/>
        <w:ind w:left="5103"/>
        <w:jc w:val="both"/>
        <w:rPr>
          <w:rFonts w:ascii="Times New Roman" w:eastAsia="Times New Roman" w:hAnsi="Times New Roman" w:cs="Times New Roman"/>
          <w:bCs/>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BC6E56" w:rsidRDefault="00436F71" w:rsidP="00436F71">
      <w:pPr>
        <w:widowControl w:val="0"/>
        <w:spacing w:after="0" w:line="240" w:lineRule="auto"/>
        <w:ind w:left="5103"/>
        <w:contextualSpacing/>
        <w:rPr>
          <w:rFonts w:ascii="Times New Roman" w:eastAsia="Times New Roman" w:hAnsi="Times New Roman" w:cs="Times New Roman"/>
          <w:sz w:val="24"/>
          <w:szCs w:val="24"/>
          <w:lang w:eastAsia="ru-RU"/>
        </w:rPr>
      </w:pP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
    <w:p w:rsidR="00436F71"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8"/>
          <w:szCs w:val="28"/>
          <w:lang w:eastAsia="ru-RU"/>
        </w:rPr>
        <w:t>                                   </w:t>
      </w:r>
      <w:r w:rsidRPr="00B276D4">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 xml:space="preserve">Курского района </w:t>
      </w:r>
      <w:r w:rsidRPr="00B276D4">
        <w:rPr>
          <w:rFonts w:ascii="Times New Roman" w:eastAsia="Times New Roman" w:hAnsi="Times New Roman" w:cs="Times New Roman"/>
          <w:sz w:val="24"/>
          <w:szCs w:val="24"/>
          <w:lang w:eastAsia="ru-RU"/>
        </w:rPr>
        <w:t xml:space="preserve">Курской области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__________________________________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ab/>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w:t>
      </w:r>
    </w:p>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                                                                                     </w:t>
      </w: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76D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B276D4">
        <w:rPr>
          <w:rFonts w:ascii="Times New Roman" w:eastAsia="Times New Roman" w:hAnsi="Times New Roman" w:cs="Times New Roman"/>
          <w:sz w:val="24"/>
          <w:szCs w:val="24"/>
          <w:lang w:eastAsia="ru-RU"/>
        </w:rPr>
        <w:t>__</w:t>
      </w:r>
    </w:p>
    <w:tbl>
      <w:tblPr>
        <w:tblW w:w="9356" w:type="dxa"/>
        <w:tblCellSpacing w:w="0" w:type="dxa"/>
        <w:tblCellMar>
          <w:left w:w="0" w:type="dxa"/>
          <w:right w:w="0" w:type="dxa"/>
        </w:tblCellMar>
        <w:tblLook w:val="04A0"/>
      </w:tblPr>
      <w:tblGrid>
        <w:gridCol w:w="570"/>
        <w:gridCol w:w="8786"/>
      </w:tblGrid>
      <w:tr w:rsidR="00436F71" w:rsidRPr="00B276D4" w:rsidTr="00436F71">
        <w:trPr>
          <w:tblCellSpacing w:w="0" w:type="dxa"/>
        </w:trPr>
        <w:tc>
          <w:tcPr>
            <w:tcW w:w="570" w:type="dxa"/>
            <w:vAlign w:val="center"/>
            <w:hideMark/>
          </w:tcPr>
          <w:p w:rsidR="00436F71" w:rsidRPr="00B276D4" w:rsidRDefault="00436F71" w:rsidP="00436F71">
            <w:pPr>
              <w:rPr>
                <w:rFonts w:ascii="Calibri" w:eastAsia="Calibri" w:hAnsi="Calibri" w:cs="Times New Roman"/>
              </w:rPr>
            </w:pPr>
          </w:p>
        </w:tc>
        <w:tc>
          <w:tcPr>
            <w:tcW w:w="8786" w:type="dxa"/>
            <w:vAlign w:val="center"/>
            <w:hideMark/>
          </w:tcPr>
          <w:p w:rsidR="00436F71" w:rsidRPr="00B276D4" w:rsidRDefault="00436F71" w:rsidP="00436F71">
            <w:pPr>
              <w:rPr>
                <w:rFonts w:ascii="Calibri" w:eastAsia="Calibri" w:hAnsi="Calibri" w:cs="Times New Roman"/>
              </w:rPr>
            </w:pP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наименование застройщика (ФИО) – для граждан,</w:t>
            </w: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полное наименование организации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для юридических лиц</w:t>
            </w:r>
            <w:proofErr w:type="gramStart"/>
            <w:r w:rsidRPr="00B276D4">
              <w:rPr>
                <w:rFonts w:ascii="Times New Roman" w:eastAsia="Times New Roman" w:hAnsi="Times New Roman" w:cs="Times New Roman"/>
                <w:sz w:val="24"/>
                <w:szCs w:val="24"/>
                <w:lang w:eastAsia="ru-RU"/>
              </w:rPr>
              <w:t>,(</w:t>
            </w:r>
            <w:proofErr w:type="gramEnd"/>
            <w:r w:rsidRPr="00B276D4">
              <w:rPr>
                <w:rFonts w:ascii="Times New Roman" w:eastAsia="Times New Roman" w:hAnsi="Times New Roman" w:cs="Times New Roman"/>
                <w:sz w:val="24"/>
                <w:szCs w:val="24"/>
                <w:lang w:eastAsia="ru-RU"/>
              </w:rPr>
              <w:t> Ф.И.О. руководителя;</w:t>
            </w:r>
          </w:p>
        </w:tc>
      </w:tr>
      <w:tr w:rsidR="00436F71" w:rsidRPr="00B276D4" w:rsidTr="00436F71">
        <w:trPr>
          <w:tblCellSpacing w:w="0" w:type="dxa"/>
        </w:trPr>
        <w:tc>
          <w:tcPr>
            <w:tcW w:w="570"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tc>
        <w:tc>
          <w:tcPr>
            <w:tcW w:w="8786" w:type="dxa"/>
            <w:hideMark/>
          </w:tcPr>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xml:space="preserve">его почтовый индекс и адрес, контактные телефоны; </w:t>
            </w:r>
          </w:p>
          <w:p w:rsidR="00436F71" w:rsidRPr="00B276D4" w:rsidRDefault="00436F71" w:rsidP="00436F71">
            <w:pPr>
              <w:spacing w:after="0" w:line="240" w:lineRule="auto"/>
              <w:jc w:val="right"/>
              <w:rPr>
                <w:rFonts w:ascii="Times New Roman" w:eastAsia="Times New Roman" w:hAnsi="Times New Roman" w:cs="Times New Roman"/>
                <w:sz w:val="24"/>
                <w:szCs w:val="24"/>
                <w:lang w:eastAsia="ru-RU"/>
              </w:rPr>
            </w:pPr>
            <w:proofErr w:type="gramStart"/>
            <w:r w:rsidRPr="00B276D4">
              <w:rPr>
                <w:rFonts w:ascii="Times New Roman" w:eastAsia="Times New Roman" w:hAnsi="Times New Roman" w:cs="Times New Roman"/>
                <w:sz w:val="24"/>
                <w:szCs w:val="24"/>
                <w:lang w:eastAsia="ru-RU"/>
              </w:rPr>
              <w:t>ОГРН, ИНН - для юридических лиц)</w:t>
            </w:r>
            <w:proofErr w:type="gramEnd"/>
          </w:p>
        </w:tc>
      </w:tr>
    </w:tbl>
    <w:p w:rsidR="00436F71" w:rsidRDefault="00436F71" w:rsidP="00436F71">
      <w:pPr>
        <w:tabs>
          <w:tab w:val="left" w:pos="4962"/>
        </w:tabs>
        <w:spacing w:after="0" w:line="240" w:lineRule="auto"/>
        <w:rPr>
          <w:rFonts w:ascii="Times New Roman" w:eastAsia="Times New Roman" w:hAnsi="Times New Roman" w:cs="Times New Roman"/>
          <w:sz w:val="24"/>
          <w:szCs w:val="24"/>
          <w:lang w:eastAsia="ru-RU"/>
        </w:rPr>
      </w:pPr>
    </w:p>
    <w:p w:rsidR="00436F71" w:rsidRPr="00B276D4" w:rsidRDefault="00436F71" w:rsidP="00436F71">
      <w:pPr>
        <w:tabs>
          <w:tab w:val="left" w:pos="4962"/>
        </w:tabs>
        <w:spacing w:after="0" w:line="240" w:lineRule="auto"/>
        <w:rPr>
          <w:rFonts w:ascii="Times New Roman" w:eastAsia="Times New Roman" w:hAnsi="Times New Roman" w:cs="Times New Roman"/>
          <w:sz w:val="24"/>
          <w:szCs w:val="24"/>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Заявление</w:t>
      </w:r>
      <w:r w:rsidRPr="00B276D4">
        <w:rPr>
          <w:rFonts w:ascii="Times New Roman" w:eastAsia="Times New Roman" w:hAnsi="Times New Roman" w:cs="Times New Roman"/>
          <w:b/>
          <w:bCs/>
          <w:sz w:val="28"/>
          <w:szCs w:val="28"/>
          <w:lang w:eastAsia="ru-RU"/>
        </w:rPr>
        <w:br/>
        <w:t xml:space="preserve">о продлении </w:t>
      </w:r>
      <w:r w:rsidRPr="00436F71">
        <w:rPr>
          <w:rFonts w:ascii="Times New Roman" w:eastAsia="Times New Roman" w:hAnsi="Times New Roman" w:cs="Times New Roman"/>
          <w:b/>
          <w:bCs/>
          <w:sz w:val="28"/>
          <w:szCs w:val="28"/>
          <w:lang w:eastAsia="ru-RU"/>
        </w:rPr>
        <w:t>разрешения на осуществление</w:t>
      </w:r>
      <w:r w:rsidRPr="00A97C6D">
        <w:rPr>
          <w:rFonts w:ascii="Times New Roman" w:eastAsia="Times New Roman" w:hAnsi="Times New Roman" w:cs="Times New Roman"/>
          <w:b/>
          <w:bCs/>
          <w:color w:val="FF0000"/>
          <w:sz w:val="28"/>
          <w:szCs w:val="28"/>
          <w:lang w:eastAsia="ru-RU"/>
        </w:rPr>
        <w:t xml:space="preserve"> </w:t>
      </w:r>
      <w:r w:rsidRPr="00B276D4">
        <w:rPr>
          <w:rFonts w:ascii="Times New Roman" w:eastAsia="Times New Roman" w:hAnsi="Times New Roman" w:cs="Times New Roman"/>
          <w:b/>
          <w:bCs/>
          <w:sz w:val="28"/>
          <w:szCs w:val="28"/>
          <w:lang w:eastAsia="ru-RU"/>
        </w:rPr>
        <w:t>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bl>
      <w:tblPr>
        <w:tblW w:w="9072" w:type="dxa"/>
        <w:tblCellSpacing w:w="0" w:type="dxa"/>
        <w:tblCellMar>
          <w:left w:w="0" w:type="dxa"/>
          <w:right w:w="0" w:type="dxa"/>
        </w:tblCellMar>
        <w:tblLook w:val="04A0"/>
      </w:tblPr>
      <w:tblGrid>
        <w:gridCol w:w="9072"/>
      </w:tblGrid>
      <w:tr w:rsidR="00436F71" w:rsidRPr="00B276D4" w:rsidTr="00436F71">
        <w:trPr>
          <w:tblCellSpacing w:w="0" w:type="dxa"/>
        </w:trPr>
        <w:tc>
          <w:tcPr>
            <w:tcW w:w="9072"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Прошу продлить </w:t>
            </w:r>
            <w:hyperlink r:id="rId36" w:anchor="Par1006" w:history="1">
              <w:r w:rsidRPr="00B276D4">
                <w:rPr>
                  <w:rFonts w:ascii="Times New Roman" w:eastAsia="Times New Roman" w:hAnsi="Times New Roman" w:cs="Times New Roman"/>
                  <w:sz w:val="26"/>
                  <w:szCs w:val="26"/>
                  <w:lang w:eastAsia="ru-RU"/>
                </w:rPr>
                <w:t>ордер</w:t>
              </w:r>
            </w:hyperlink>
            <w:r w:rsidRPr="00B276D4">
              <w:rPr>
                <w:rFonts w:ascii="Times New Roman" w:eastAsia="Times New Roman" w:hAnsi="Times New Roman" w:cs="Times New Roman"/>
                <w:sz w:val="26"/>
                <w:szCs w:val="26"/>
                <w:lang w:eastAsia="ru-RU"/>
              </w:rPr>
              <w:t> на производство земляных работ №____ от ________</w:t>
            </w:r>
          </w:p>
        </w:tc>
      </w:tr>
    </w:tbl>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bl>
      <w:tblPr>
        <w:tblW w:w="5955" w:type="dxa"/>
        <w:tblCellSpacing w:w="0" w:type="dxa"/>
        <w:tblCellMar>
          <w:left w:w="0" w:type="dxa"/>
          <w:right w:w="0" w:type="dxa"/>
        </w:tblCellMar>
        <w:tblLook w:val="04A0"/>
      </w:tblPr>
      <w:tblGrid>
        <w:gridCol w:w="2611"/>
        <w:gridCol w:w="280"/>
        <w:gridCol w:w="359"/>
        <w:gridCol w:w="320"/>
        <w:gridCol w:w="913"/>
        <w:gridCol w:w="650"/>
        <w:gridCol w:w="458"/>
        <w:gridCol w:w="364"/>
      </w:tblGrid>
      <w:tr w:rsidR="00436F71" w:rsidRPr="00B276D4" w:rsidTr="00436F71">
        <w:trPr>
          <w:tblCellSpacing w:w="0" w:type="dxa"/>
        </w:trPr>
        <w:tc>
          <w:tcPr>
            <w:tcW w:w="27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со сроком действия </w:t>
            </w:r>
            <w:proofErr w:type="gramStart"/>
            <w:r w:rsidRPr="00B276D4">
              <w:rPr>
                <w:rFonts w:ascii="Times New Roman" w:eastAsia="Times New Roman" w:hAnsi="Times New Roman" w:cs="Times New Roman"/>
                <w:sz w:val="26"/>
                <w:szCs w:val="26"/>
                <w:lang w:eastAsia="ru-RU"/>
              </w:rPr>
              <w:t>до</w:t>
            </w:r>
            <w:proofErr w:type="gramEnd"/>
          </w:p>
        </w:tc>
        <w:tc>
          <w:tcPr>
            <w:tcW w:w="28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7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3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w:t>
            </w:r>
          </w:p>
        </w:tc>
        <w:tc>
          <w:tcPr>
            <w:tcW w:w="96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45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___</w:t>
            </w:r>
          </w:p>
        </w:tc>
        <w:tc>
          <w:tcPr>
            <w:tcW w:w="48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7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proofErr w:type="gramStart"/>
            <w:r w:rsidRPr="00B276D4">
              <w:rPr>
                <w:rFonts w:ascii="Times New Roman" w:eastAsia="Times New Roman" w:hAnsi="Times New Roman" w:cs="Times New Roman"/>
                <w:sz w:val="26"/>
                <w:szCs w:val="26"/>
                <w:lang w:eastAsia="ru-RU"/>
              </w:rPr>
              <w:t>г</w:t>
            </w:r>
            <w:proofErr w:type="gramEnd"/>
            <w:r w:rsidRPr="00B276D4">
              <w:rPr>
                <w:rFonts w:ascii="Times New Roman" w:eastAsia="Times New Roman" w:hAnsi="Times New Roman" w:cs="Times New Roman"/>
                <w:sz w:val="26"/>
                <w:szCs w:val="26"/>
                <w:lang w:eastAsia="ru-RU"/>
              </w:rPr>
              <w:t>.</w:t>
            </w:r>
          </w:p>
        </w:tc>
      </w:tr>
    </w:tbl>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bl>
      <w:tblPr>
        <w:tblW w:w="5955" w:type="dxa"/>
        <w:tblCellSpacing w:w="0" w:type="dxa"/>
        <w:tblCellMar>
          <w:left w:w="0" w:type="dxa"/>
          <w:right w:w="0" w:type="dxa"/>
        </w:tblCellMar>
        <w:tblLook w:val="04A0"/>
      </w:tblPr>
      <w:tblGrid>
        <w:gridCol w:w="2597"/>
        <w:gridCol w:w="281"/>
        <w:gridCol w:w="361"/>
        <w:gridCol w:w="321"/>
        <w:gridCol w:w="918"/>
        <w:gridCol w:w="650"/>
        <w:gridCol w:w="461"/>
        <w:gridCol w:w="366"/>
      </w:tblGrid>
      <w:tr w:rsidR="00436F71" w:rsidRPr="00B276D4" w:rsidTr="00436F71">
        <w:trPr>
          <w:tblCellSpacing w:w="0" w:type="dxa"/>
        </w:trPr>
        <w:tc>
          <w:tcPr>
            <w:tcW w:w="27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на срок </w:t>
            </w:r>
            <w:proofErr w:type="gramStart"/>
            <w:r w:rsidRPr="00B276D4">
              <w:rPr>
                <w:rFonts w:ascii="Times New Roman" w:eastAsia="Times New Roman" w:hAnsi="Times New Roman" w:cs="Times New Roman"/>
                <w:sz w:val="26"/>
                <w:szCs w:val="26"/>
                <w:lang w:eastAsia="ru-RU"/>
              </w:rPr>
              <w:t>до</w:t>
            </w:r>
            <w:proofErr w:type="gramEnd"/>
          </w:p>
        </w:tc>
        <w:tc>
          <w:tcPr>
            <w:tcW w:w="28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7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3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w:t>
            </w:r>
          </w:p>
        </w:tc>
        <w:tc>
          <w:tcPr>
            <w:tcW w:w="96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45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___</w:t>
            </w:r>
          </w:p>
        </w:tc>
        <w:tc>
          <w:tcPr>
            <w:tcW w:w="48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c>
          <w:tcPr>
            <w:tcW w:w="375"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proofErr w:type="gramStart"/>
            <w:r w:rsidRPr="00B276D4">
              <w:rPr>
                <w:rFonts w:ascii="Times New Roman" w:eastAsia="Times New Roman" w:hAnsi="Times New Roman" w:cs="Times New Roman"/>
                <w:sz w:val="26"/>
                <w:szCs w:val="26"/>
                <w:lang w:eastAsia="ru-RU"/>
              </w:rPr>
              <w:t>г</w:t>
            </w:r>
            <w:proofErr w:type="gramEnd"/>
            <w:r w:rsidRPr="00B276D4">
              <w:rPr>
                <w:rFonts w:ascii="Times New Roman" w:eastAsia="Times New Roman" w:hAnsi="Times New Roman" w:cs="Times New Roman"/>
                <w:sz w:val="26"/>
                <w:szCs w:val="26"/>
                <w:lang w:eastAsia="ru-RU"/>
              </w:rPr>
              <w:t>.</w:t>
            </w:r>
          </w:p>
        </w:tc>
      </w:tr>
    </w:tbl>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bl>
      <w:tblPr>
        <w:tblW w:w="0" w:type="auto"/>
        <w:tblCellSpacing w:w="0" w:type="dxa"/>
        <w:tblCellMar>
          <w:left w:w="0" w:type="dxa"/>
          <w:right w:w="0" w:type="dxa"/>
        </w:tblCellMar>
        <w:tblLook w:val="04A0"/>
      </w:tblPr>
      <w:tblGrid>
        <w:gridCol w:w="9128"/>
      </w:tblGrid>
      <w:tr w:rsidR="00436F71" w:rsidRPr="00B276D4" w:rsidTr="00436F71">
        <w:trPr>
          <w:tblCellSpacing w:w="0" w:type="dxa"/>
        </w:trPr>
        <w:tc>
          <w:tcPr>
            <w:tcW w:w="102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Земляные работы не могут быть закончены в установленный срок в связи </w:t>
            </w:r>
            <w:proofErr w:type="gramStart"/>
            <w:r w:rsidRPr="00B276D4">
              <w:rPr>
                <w:rFonts w:ascii="Times New Roman" w:eastAsia="Times New Roman" w:hAnsi="Times New Roman" w:cs="Times New Roman"/>
                <w:sz w:val="26"/>
                <w:szCs w:val="26"/>
                <w:lang w:eastAsia="ru-RU"/>
              </w:rPr>
              <w:t>с</w:t>
            </w:r>
            <w:proofErr w:type="gramEnd"/>
            <w:r w:rsidRPr="00B276D4">
              <w:rPr>
                <w:rFonts w:ascii="Times New Roman" w:eastAsia="Times New Roman" w:hAnsi="Times New Roman" w:cs="Times New Roman"/>
                <w:sz w:val="26"/>
                <w:szCs w:val="26"/>
                <w:lang w:eastAsia="ru-RU"/>
              </w:rPr>
              <w:t>:</w:t>
            </w:r>
          </w:p>
        </w:tc>
      </w:tr>
      <w:tr w:rsidR="00436F71" w:rsidRPr="00B276D4" w:rsidTr="00436F71">
        <w:trPr>
          <w:tblCellSpacing w:w="0" w:type="dxa"/>
        </w:trPr>
        <w:tc>
          <w:tcPr>
            <w:tcW w:w="102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_________________________________________________________________________________________________________________________________________</w:t>
            </w:r>
          </w:p>
        </w:tc>
      </w:tr>
      <w:tr w:rsidR="00436F71" w:rsidRPr="00B276D4" w:rsidTr="00436F71">
        <w:trPr>
          <w:tblCellSpacing w:w="0" w:type="dxa"/>
        </w:trPr>
        <w:tc>
          <w:tcPr>
            <w:tcW w:w="102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r w:rsidR="00436F71" w:rsidRPr="00B276D4" w:rsidTr="00436F71">
        <w:trPr>
          <w:tblCellSpacing w:w="0" w:type="dxa"/>
        </w:trPr>
        <w:tc>
          <w:tcPr>
            <w:tcW w:w="10200" w:type="dxa"/>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bl>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 Приложение: Оригинал ранее выданного разрешения на </w:t>
      </w:r>
      <w:r w:rsidRPr="00436F71">
        <w:rPr>
          <w:rFonts w:ascii="Times New Roman" w:eastAsia="Times New Roman" w:hAnsi="Times New Roman" w:cs="Times New Roman"/>
          <w:sz w:val="26"/>
          <w:szCs w:val="26"/>
          <w:lang w:eastAsia="ru-RU"/>
        </w:rPr>
        <w:t>осуществление</w:t>
      </w:r>
      <w:r>
        <w:rPr>
          <w:rFonts w:ascii="Times New Roman" w:eastAsia="Times New Roman" w:hAnsi="Times New Roman" w:cs="Times New Roman"/>
          <w:color w:val="FF0000"/>
          <w:sz w:val="26"/>
          <w:szCs w:val="26"/>
          <w:lang w:eastAsia="ru-RU"/>
        </w:rPr>
        <w:t xml:space="preserve"> </w:t>
      </w:r>
      <w:r w:rsidRPr="00B276D4">
        <w:rPr>
          <w:rFonts w:ascii="Times New Roman" w:eastAsia="Times New Roman" w:hAnsi="Times New Roman" w:cs="Times New Roman"/>
          <w:sz w:val="26"/>
          <w:szCs w:val="26"/>
          <w:lang w:eastAsia="ru-RU"/>
        </w:rPr>
        <w:t>земляных работ</w:t>
      </w:r>
      <w:r>
        <w:rPr>
          <w:rFonts w:ascii="Times New Roman" w:eastAsia="Times New Roman" w:hAnsi="Times New Roman" w:cs="Times New Roman"/>
          <w:sz w:val="26"/>
          <w:szCs w:val="26"/>
          <w:lang w:eastAsia="ru-RU"/>
        </w:rPr>
        <w:t>.</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_________                      __________________________        ___________</w:t>
      </w:r>
    </w:p>
    <w:p w:rsidR="00436F71" w:rsidRPr="00B276D4" w:rsidRDefault="00436F71" w:rsidP="00436F71">
      <w:pPr>
        <w:tabs>
          <w:tab w:val="left" w:pos="3585"/>
          <w:tab w:val="right" w:pos="9128"/>
        </w:tabs>
        <w:spacing w:after="0" w:line="240" w:lineRule="auto"/>
        <w:jc w:val="center"/>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    (дата)</w:t>
      </w:r>
      <w:r w:rsidRPr="00B276D4">
        <w:rPr>
          <w:rFonts w:ascii="Times New Roman" w:eastAsia="Times New Roman" w:hAnsi="Times New Roman" w:cs="Times New Roman"/>
          <w:sz w:val="26"/>
          <w:szCs w:val="26"/>
          <w:lang w:eastAsia="ru-RU"/>
        </w:rPr>
        <w:tab/>
        <w:t xml:space="preserve">            (ФИО)                                        (Подпись)</w:t>
      </w:r>
    </w:p>
    <w:p w:rsidR="00AB6A97" w:rsidRDefault="00AB6A97"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436F71">
      <w:pPr>
        <w:spacing w:after="0" w:line="240" w:lineRule="auto"/>
        <w:ind w:left="5811" w:firstLine="561"/>
        <w:jc w:val="both"/>
        <w:rPr>
          <w:rFonts w:ascii="Times New Roman" w:eastAsia="Times New Roman" w:hAnsi="Times New Roman" w:cs="Times New Roman"/>
          <w:sz w:val="24"/>
          <w:szCs w:val="24"/>
          <w:lang w:eastAsia="ru-RU"/>
        </w:rPr>
      </w:pPr>
    </w:p>
    <w:p w:rsidR="00436F71" w:rsidRPr="00B276D4" w:rsidRDefault="00436F71" w:rsidP="00436F71">
      <w:pPr>
        <w:spacing w:after="0" w:line="240" w:lineRule="auto"/>
        <w:ind w:left="5811"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436F71" w:rsidRPr="00B276D4" w:rsidRDefault="00436F71" w:rsidP="00D12849">
      <w:pPr>
        <w:spacing w:after="0" w:line="240" w:lineRule="auto"/>
        <w:ind w:left="5103"/>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b/>
          <w:bCs/>
          <w:sz w:val="28"/>
          <w:szCs w:val="28"/>
          <w:lang w:eastAsia="ru-RU"/>
        </w:rPr>
      </w:pPr>
    </w:p>
    <w:p w:rsidR="00436F71" w:rsidRPr="0013384D" w:rsidRDefault="00436F71" w:rsidP="00436F71">
      <w:pPr>
        <w:spacing w:after="0" w:line="240" w:lineRule="auto"/>
        <w:jc w:val="center"/>
        <w:rPr>
          <w:rFonts w:ascii="Times New Roman" w:eastAsia="Times New Roman" w:hAnsi="Times New Roman" w:cs="Times New Roman"/>
          <w:sz w:val="28"/>
          <w:szCs w:val="28"/>
          <w:lang w:eastAsia="ru-RU"/>
        </w:rPr>
      </w:pPr>
      <w:r w:rsidRPr="0013384D">
        <w:rPr>
          <w:rFonts w:ascii="Times New Roman" w:eastAsia="Times New Roman" w:hAnsi="Times New Roman" w:cs="Times New Roman"/>
          <w:b/>
          <w:bCs/>
          <w:sz w:val="28"/>
          <w:szCs w:val="28"/>
          <w:lang w:eastAsia="ru-RU"/>
        </w:rPr>
        <w:t xml:space="preserve">РАЗРЕШЕНИЕ </w:t>
      </w:r>
    </w:p>
    <w:p w:rsidR="00436F71" w:rsidRPr="00B276D4" w:rsidRDefault="00436F71" w:rsidP="00436F71">
      <w:pPr>
        <w:spacing w:after="0" w:line="240" w:lineRule="auto"/>
        <w:jc w:val="center"/>
        <w:rPr>
          <w:rFonts w:ascii="Times New Roman" w:eastAsia="Times New Roman" w:hAnsi="Times New Roman" w:cs="Times New Roman"/>
          <w:b/>
          <w:bCs/>
          <w:sz w:val="28"/>
          <w:szCs w:val="28"/>
          <w:lang w:eastAsia="ru-RU"/>
        </w:rPr>
      </w:pPr>
      <w:r w:rsidRPr="0013384D">
        <w:rPr>
          <w:rFonts w:ascii="Times New Roman" w:eastAsia="Times New Roman" w:hAnsi="Times New Roman" w:cs="Times New Roman"/>
          <w:b/>
          <w:bCs/>
          <w:sz w:val="28"/>
          <w:szCs w:val="28"/>
          <w:lang w:eastAsia="ru-RU"/>
        </w:rPr>
        <w:t>на осуществление</w:t>
      </w:r>
      <w:r w:rsidRPr="00A97C6D">
        <w:rPr>
          <w:rFonts w:ascii="Times New Roman" w:eastAsia="Times New Roman" w:hAnsi="Times New Roman" w:cs="Times New Roman"/>
          <w:b/>
          <w:bCs/>
          <w:color w:val="FF0000"/>
          <w:sz w:val="28"/>
          <w:szCs w:val="28"/>
          <w:lang w:eastAsia="ru-RU"/>
        </w:rPr>
        <w:t xml:space="preserve"> </w:t>
      </w:r>
      <w:r w:rsidRPr="00B276D4">
        <w:rPr>
          <w:rFonts w:ascii="Times New Roman" w:eastAsia="Times New Roman" w:hAnsi="Times New Roman" w:cs="Times New Roman"/>
          <w:b/>
          <w:bCs/>
          <w:sz w:val="28"/>
          <w:szCs w:val="28"/>
          <w:lang w:eastAsia="ru-RU"/>
        </w:rPr>
        <w:t>земляных работ</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p>
    <w:tbl>
      <w:tblPr>
        <w:tblW w:w="8675" w:type="dxa"/>
        <w:tblCellSpacing w:w="0" w:type="dxa"/>
        <w:tblCellMar>
          <w:left w:w="0" w:type="dxa"/>
          <w:right w:w="0" w:type="dxa"/>
        </w:tblCellMar>
        <w:tblLook w:val="04A0"/>
      </w:tblPr>
      <w:tblGrid>
        <w:gridCol w:w="420"/>
        <w:gridCol w:w="289"/>
        <w:gridCol w:w="330"/>
        <w:gridCol w:w="1371"/>
        <w:gridCol w:w="451"/>
        <w:gridCol w:w="556"/>
        <w:gridCol w:w="391"/>
        <w:gridCol w:w="3305"/>
        <w:gridCol w:w="571"/>
        <w:gridCol w:w="991"/>
      </w:tblGrid>
      <w:tr w:rsidR="00436F71" w:rsidRPr="00B276D4" w:rsidTr="00436F71">
        <w:trPr>
          <w:tblCellSpacing w:w="0" w:type="dxa"/>
        </w:trPr>
        <w:tc>
          <w:tcPr>
            <w:tcW w:w="42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289"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3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137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5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556"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tc>
        <w:tc>
          <w:tcPr>
            <w:tcW w:w="39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c>
          <w:tcPr>
            <w:tcW w:w="3305" w:type="dxa"/>
            <w:hideMark/>
          </w:tcPr>
          <w:p w:rsidR="00436F71" w:rsidRPr="00B276D4" w:rsidRDefault="00436F71" w:rsidP="00436F71">
            <w:pPr>
              <w:spacing w:after="0" w:line="240" w:lineRule="auto"/>
              <w:ind w:right="955"/>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57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99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 </w:t>
      </w:r>
    </w:p>
    <w:tbl>
      <w:tblPr>
        <w:tblW w:w="8840" w:type="dxa"/>
        <w:tblCellSpacing w:w="0" w:type="dxa"/>
        <w:tblCellMar>
          <w:left w:w="0" w:type="dxa"/>
          <w:right w:w="0" w:type="dxa"/>
        </w:tblCellMar>
        <w:tblLook w:val="04A0"/>
      </w:tblPr>
      <w:tblGrid>
        <w:gridCol w:w="4923"/>
        <w:gridCol w:w="70"/>
        <w:gridCol w:w="538"/>
        <w:gridCol w:w="419"/>
        <w:gridCol w:w="429"/>
        <w:gridCol w:w="389"/>
        <w:gridCol w:w="860"/>
        <w:gridCol w:w="449"/>
        <w:gridCol w:w="389"/>
        <w:gridCol w:w="374"/>
      </w:tblGrid>
      <w:tr w:rsidR="00436F71" w:rsidRPr="00B276D4" w:rsidTr="00436F71">
        <w:trPr>
          <w:tblCellSpacing w:w="0" w:type="dxa"/>
        </w:trPr>
        <w:tc>
          <w:tcPr>
            <w:tcW w:w="4923"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b/>
                <w:bCs/>
                <w:sz w:val="28"/>
                <w:szCs w:val="28"/>
                <w:lang w:eastAsia="ru-RU"/>
              </w:rPr>
              <w:t>Недействителен</w:t>
            </w:r>
            <w:proofErr w:type="gramEnd"/>
            <w:r w:rsidRPr="00B276D4">
              <w:rPr>
                <w:rFonts w:ascii="Times New Roman" w:eastAsia="Times New Roman" w:hAnsi="Times New Roman" w:cs="Times New Roman"/>
                <w:b/>
                <w:bCs/>
                <w:sz w:val="28"/>
                <w:szCs w:val="28"/>
                <w:lang w:eastAsia="ru-RU"/>
              </w:rPr>
              <w:t xml:space="preserve"> без подписного листа</w:t>
            </w:r>
            <w:r w:rsidRPr="00B276D4">
              <w:rPr>
                <w:rFonts w:ascii="Times New Roman" w:eastAsia="Times New Roman" w:hAnsi="Times New Roman" w:cs="Times New Roman"/>
                <w:sz w:val="28"/>
                <w:szCs w:val="28"/>
                <w:lang w:eastAsia="ru-RU"/>
              </w:rPr>
              <w:t>    №</w:t>
            </w:r>
          </w:p>
        </w:tc>
        <w:tc>
          <w:tcPr>
            <w:tcW w:w="7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538" w:type="dxa"/>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ind w:left="-245" w:firstLine="245"/>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от</w:t>
            </w:r>
          </w:p>
        </w:tc>
        <w:tc>
          <w:tcPr>
            <w:tcW w:w="419" w:type="dxa"/>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429"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89" w:type="dxa"/>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860" w:type="dxa"/>
            <w:hideMark/>
          </w:tcPr>
          <w:p w:rsidR="00436F71" w:rsidRPr="00B276D4" w:rsidRDefault="00436F71" w:rsidP="00436F71">
            <w:pPr>
              <w:tabs>
                <w:tab w:val="center" w:pos="762"/>
              </w:tabs>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r w:rsidRPr="00B276D4">
              <w:rPr>
                <w:rFonts w:ascii="Times New Roman" w:eastAsia="Times New Roman" w:hAnsi="Times New Roman" w:cs="Times New Roman"/>
                <w:sz w:val="28"/>
                <w:szCs w:val="28"/>
                <w:lang w:eastAsia="ru-RU"/>
              </w:rPr>
              <w:tab/>
            </w:r>
          </w:p>
        </w:tc>
        <w:tc>
          <w:tcPr>
            <w:tcW w:w="449" w:type="dxa"/>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389"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74" w:type="dxa"/>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r>
    </w:tbl>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 </w:t>
      </w:r>
    </w:p>
    <w:tbl>
      <w:tblPr>
        <w:tblW w:w="10862" w:type="dxa"/>
        <w:tblCellSpacing w:w="0" w:type="dxa"/>
        <w:tblCellMar>
          <w:left w:w="0" w:type="dxa"/>
          <w:right w:w="0" w:type="dxa"/>
        </w:tblCellMar>
        <w:tblLook w:val="04A0"/>
      </w:tblPr>
      <w:tblGrid>
        <w:gridCol w:w="1380"/>
        <w:gridCol w:w="7834"/>
        <w:gridCol w:w="1648"/>
      </w:tblGrid>
      <w:tr w:rsidR="00436F71" w:rsidRPr="00B276D4" w:rsidTr="00436F71">
        <w:trPr>
          <w:tblCellSpacing w:w="0" w:type="dxa"/>
        </w:trPr>
        <w:tc>
          <w:tcPr>
            <w:tcW w:w="9214" w:type="dxa"/>
            <w:gridSpan w:val="2"/>
            <w:hideMark/>
          </w:tcPr>
          <w:p w:rsidR="00436F71" w:rsidRPr="00B276D4" w:rsidRDefault="00436F71" w:rsidP="0013384D">
            <w:pPr>
              <w:spacing w:after="0" w:line="240" w:lineRule="auto"/>
              <w:ind w:right="-1506"/>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Предъявителю настоящего </w:t>
            </w:r>
            <w:r w:rsidRPr="0013384D">
              <w:rPr>
                <w:rFonts w:ascii="Times New Roman" w:eastAsia="Times New Roman" w:hAnsi="Times New Roman" w:cs="Times New Roman"/>
                <w:sz w:val="28"/>
                <w:szCs w:val="28"/>
                <w:lang w:eastAsia="ru-RU"/>
              </w:rPr>
              <w:t>разрешения</w:t>
            </w:r>
            <w:r w:rsidRPr="00A97C6D">
              <w:rPr>
                <w:rFonts w:ascii="Times New Roman" w:eastAsia="Times New Roman" w:hAnsi="Times New Roman" w:cs="Times New Roman"/>
                <w:color w:val="FF0000"/>
                <w:sz w:val="28"/>
                <w:szCs w:val="28"/>
                <w:lang w:eastAsia="ru-RU"/>
              </w:rPr>
              <w:t xml:space="preserve"> </w:t>
            </w:r>
            <w:r w:rsidRPr="00B276D4">
              <w:rPr>
                <w:rFonts w:ascii="Times New Roman" w:eastAsia="Times New Roman" w:hAnsi="Times New Roman" w:cs="Times New Roman"/>
                <w:sz w:val="28"/>
                <w:szCs w:val="28"/>
                <w:lang w:eastAsia="ru-RU"/>
              </w:rPr>
              <w:t xml:space="preserve"> - заказчику (застройщику) земляных работ _______________________________________</w:t>
            </w:r>
            <w:r>
              <w:rPr>
                <w:rFonts w:ascii="Times New Roman" w:eastAsia="Times New Roman" w:hAnsi="Times New Roman" w:cs="Times New Roman"/>
                <w:sz w:val="28"/>
                <w:szCs w:val="28"/>
                <w:lang w:eastAsia="ru-RU"/>
              </w:rPr>
              <w:t>________________</w:t>
            </w:r>
          </w:p>
        </w:tc>
        <w:tc>
          <w:tcPr>
            <w:tcW w:w="1648"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10862" w:type="dxa"/>
            <w:gridSpan w:val="3"/>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10862" w:type="dxa"/>
            <w:gridSpan w:val="3"/>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разрешается производить, как ответственному лицу, работы </w:t>
            </w:r>
            <w:proofErr w:type="gramStart"/>
            <w:r w:rsidRPr="00B276D4">
              <w:rPr>
                <w:rFonts w:ascii="Times New Roman" w:eastAsia="Times New Roman" w:hAnsi="Times New Roman" w:cs="Times New Roman"/>
                <w:sz w:val="28"/>
                <w:szCs w:val="28"/>
                <w:lang w:eastAsia="ru-RU"/>
              </w:rPr>
              <w:t>по</w:t>
            </w:r>
            <w:proofErr w:type="gramEnd"/>
            <w:r w:rsidRPr="00B276D4">
              <w:rPr>
                <w:rFonts w:ascii="Times New Roman" w:eastAsia="Times New Roman" w:hAnsi="Times New Roman" w:cs="Times New Roman"/>
                <w:sz w:val="28"/>
                <w:szCs w:val="28"/>
                <w:lang w:eastAsia="ru-RU"/>
              </w:rPr>
              <w:t>:</w:t>
            </w:r>
          </w:p>
        </w:tc>
      </w:tr>
      <w:tr w:rsidR="00436F71" w:rsidRPr="00B276D4" w:rsidTr="00436F71">
        <w:trPr>
          <w:tblCellSpacing w:w="0" w:type="dxa"/>
        </w:trPr>
        <w:tc>
          <w:tcPr>
            <w:tcW w:w="138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по адресу:</w:t>
            </w:r>
          </w:p>
        </w:tc>
        <w:tc>
          <w:tcPr>
            <w:tcW w:w="9482" w:type="dxa"/>
            <w:gridSpan w:val="2"/>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_________________________________________________</w:t>
            </w:r>
            <w:r>
              <w:rPr>
                <w:rFonts w:ascii="Times New Roman" w:eastAsia="Times New Roman" w:hAnsi="Times New Roman" w:cs="Times New Roman"/>
                <w:sz w:val="28"/>
                <w:szCs w:val="28"/>
                <w:lang w:eastAsia="ru-RU"/>
              </w:rPr>
              <w:t>__</w:t>
            </w:r>
          </w:p>
        </w:tc>
      </w:tr>
      <w:tr w:rsidR="00436F71" w:rsidRPr="00B276D4" w:rsidTr="00436F71">
        <w:trPr>
          <w:tblCellSpacing w:w="0" w:type="dxa"/>
        </w:trPr>
        <w:tc>
          <w:tcPr>
            <w:tcW w:w="1380" w:type="dxa"/>
            <w:vAlign w:val="center"/>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7834" w:type="dxa"/>
            <w:vAlign w:val="center"/>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648" w:type="dxa"/>
            <w:vAlign w:val="center"/>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tblPr>
      <w:tblGrid>
        <w:gridCol w:w="358"/>
        <w:gridCol w:w="840"/>
        <w:gridCol w:w="437"/>
        <w:gridCol w:w="291"/>
        <w:gridCol w:w="252"/>
        <w:gridCol w:w="430"/>
        <w:gridCol w:w="497"/>
        <w:gridCol w:w="366"/>
        <w:gridCol w:w="947"/>
        <w:gridCol w:w="840"/>
        <w:gridCol w:w="979"/>
        <w:gridCol w:w="430"/>
        <w:gridCol w:w="378"/>
        <w:gridCol w:w="392"/>
      </w:tblGrid>
      <w:tr w:rsidR="00436F71" w:rsidRPr="00B276D4" w:rsidTr="00436F71">
        <w:trPr>
          <w:tblCellSpacing w:w="0" w:type="dxa"/>
        </w:trPr>
        <w:tc>
          <w:tcPr>
            <w:tcW w:w="358"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с</w:t>
            </w:r>
          </w:p>
        </w:tc>
        <w:tc>
          <w:tcPr>
            <w:tcW w:w="84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w:t>
            </w:r>
          </w:p>
        </w:tc>
        <w:tc>
          <w:tcPr>
            <w:tcW w:w="437"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tc>
        <w:tc>
          <w:tcPr>
            <w:tcW w:w="291" w:type="dxa"/>
            <w:hideMark/>
          </w:tcPr>
          <w:p w:rsidR="00436F71" w:rsidRPr="00B276D4" w:rsidRDefault="00436F71" w:rsidP="00436F71">
            <w:pPr>
              <w:spacing w:after="0"/>
              <w:rPr>
                <w:rFonts w:ascii="Calibri" w:eastAsia="Calibri" w:hAnsi="Calibri" w:cs="Times New Roman"/>
              </w:rPr>
            </w:pPr>
          </w:p>
        </w:tc>
        <w:tc>
          <w:tcPr>
            <w:tcW w:w="252"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3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497"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66"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c>
          <w:tcPr>
            <w:tcW w:w="947"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по</w:t>
            </w:r>
          </w:p>
        </w:tc>
        <w:tc>
          <w:tcPr>
            <w:tcW w:w="84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«____»</w:t>
            </w:r>
          </w:p>
        </w:tc>
        <w:tc>
          <w:tcPr>
            <w:tcW w:w="979" w:type="dxa"/>
            <w:hideMark/>
          </w:tcPr>
          <w:p w:rsidR="00436F71" w:rsidRPr="00B276D4" w:rsidRDefault="00436F71" w:rsidP="00436F71">
            <w:pPr>
              <w:spacing w:after="0"/>
              <w:rPr>
                <w:rFonts w:ascii="Calibri" w:eastAsia="Calibri" w:hAnsi="Calibri" w:cs="Times New Roman"/>
              </w:rPr>
            </w:pPr>
          </w:p>
        </w:tc>
        <w:tc>
          <w:tcPr>
            <w:tcW w:w="43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378"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92"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r>
    </w:tbl>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bl>
      <w:tblPr>
        <w:tblW w:w="9009" w:type="dxa"/>
        <w:tblCellSpacing w:w="0" w:type="dxa"/>
        <w:tblCellMar>
          <w:left w:w="0" w:type="dxa"/>
          <w:right w:w="0" w:type="dxa"/>
        </w:tblCellMar>
        <w:tblLook w:val="04A0"/>
      </w:tblPr>
      <w:tblGrid>
        <w:gridCol w:w="5793"/>
        <w:gridCol w:w="1011"/>
        <w:gridCol w:w="421"/>
        <w:gridCol w:w="421"/>
        <w:gridCol w:w="70"/>
        <w:gridCol w:w="451"/>
        <w:gridCol w:w="421"/>
        <w:gridCol w:w="421"/>
      </w:tblGrid>
      <w:tr w:rsidR="00436F71" w:rsidRPr="00B276D4" w:rsidTr="00436F71">
        <w:trPr>
          <w:tblCellSpacing w:w="0" w:type="dxa"/>
        </w:trPr>
        <w:tc>
          <w:tcPr>
            <w:tcW w:w="5793"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Срок производства земляных работ продлен </w:t>
            </w:r>
            <w:proofErr w:type="gramStart"/>
            <w:r w:rsidRPr="00B276D4">
              <w:rPr>
                <w:rFonts w:ascii="Times New Roman" w:eastAsia="Times New Roman" w:hAnsi="Times New Roman" w:cs="Times New Roman"/>
                <w:sz w:val="28"/>
                <w:szCs w:val="28"/>
                <w:lang w:eastAsia="ru-RU"/>
              </w:rPr>
              <w:t>до</w:t>
            </w:r>
            <w:proofErr w:type="gramEnd"/>
          </w:p>
        </w:tc>
        <w:tc>
          <w:tcPr>
            <w:tcW w:w="1011"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 «___»</w:t>
            </w:r>
          </w:p>
        </w:tc>
        <w:tc>
          <w:tcPr>
            <w:tcW w:w="421" w:type="dxa"/>
            <w:hideMark/>
          </w:tcPr>
          <w:p w:rsidR="00436F71" w:rsidRPr="00B276D4" w:rsidRDefault="00436F71" w:rsidP="00436F71">
            <w:pPr>
              <w:spacing w:after="0"/>
              <w:rPr>
                <w:rFonts w:ascii="Calibri" w:eastAsia="Calibri" w:hAnsi="Calibri" w:cs="Times New Roman"/>
              </w:rPr>
            </w:pPr>
          </w:p>
        </w:tc>
        <w:tc>
          <w:tcPr>
            <w:tcW w:w="421" w:type="dxa"/>
            <w:hideMark/>
          </w:tcPr>
          <w:p w:rsidR="00436F71" w:rsidRPr="00B276D4" w:rsidRDefault="00436F71" w:rsidP="00436F71">
            <w:pPr>
              <w:spacing w:after="0"/>
              <w:rPr>
                <w:rFonts w:ascii="Calibri" w:eastAsia="Calibri" w:hAnsi="Calibri" w:cs="Times New Roman"/>
              </w:rPr>
            </w:pPr>
          </w:p>
        </w:tc>
        <w:tc>
          <w:tcPr>
            <w:tcW w:w="70"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51"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421"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21" w:type="dxa"/>
            <w:hideMark/>
          </w:tcPr>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r>
    </w:tbl>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1.    </w:t>
      </w:r>
      <w:r w:rsidRPr="0013384D">
        <w:rPr>
          <w:rFonts w:ascii="Times New Roman" w:eastAsia="Times New Roman" w:hAnsi="Times New Roman" w:cs="Times New Roman"/>
          <w:sz w:val="26"/>
          <w:szCs w:val="26"/>
          <w:lang w:eastAsia="ru-RU"/>
        </w:rPr>
        <w:t>Разрешение должно</w:t>
      </w:r>
      <w:r w:rsidRPr="00A97C6D">
        <w:rPr>
          <w:rFonts w:ascii="Times New Roman" w:eastAsia="Times New Roman" w:hAnsi="Times New Roman" w:cs="Times New Roman"/>
          <w:color w:val="FF0000"/>
          <w:sz w:val="26"/>
          <w:szCs w:val="26"/>
          <w:lang w:eastAsia="ru-RU"/>
        </w:rPr>
        <w:t xml:space="preserve"> </w:t>
      </w:r>
      <w:r w:rsidRPr="00B276D4">
        <w:rPr>
          <w:rFonts w:ascii="Times New Roman" w:eastAsia="Times New Roman" w:hAnsi="Times New Roman" w:cs="Times New Roman"/>
          <w:sz w:val="26"/>
          <w:szCs w:val="26"/>
          <w:lang w:eastAsia="ru-RU"/>
        </w:rPr>
        <w:t>находиться на месте производства работ и предъявляться по требованию уполномоченного лица, иных контролирующих органов.</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3.    Строго выполнять технологию производства земляных работ.</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4.    Полностью обеспечить указанные работы всеми материалами, механизмами, транспортом и рабочей силой.</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5.    Строго выполнять технологию производства земляных работ, указанную в рабочих чертежах.</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-Администрации_________________________ сельсовета (по принадлежности территории);</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______________</w:t>
      </w:r>
      <w:r w:rsidRPr="00B276D4">
        <w:rPr>
          <w:rFonts w:ascii="Times New Roman" w:eastAsia="Times New Roman" w:hAnsi="Times New Roman" w:cs="Times New Roman"/>
          <w:sz w:val="26"/>
          <w:szCs w:val="26"/>
          <w:lang w:eastAsia="ru-RU"/>
        </w:rPr>
        <w:t>РЭС (при необходимости);</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______________</w:t>
      </w:r>
      <w:r w:rsidRPr="00B276D4">
        <w:rPr>
          <w:rFonts w:ascii="Times New Roman" w:eastAsia="Times New Roman" w:hAnsi="Times New Roman" w:cs="Times New Roman"/>
          <w:sz w:val="26"/>
          <w:szCs w:val="26"/>
          <w:lang w:eastAsia="ru-RU"/>
        </w:rPr>
        <w:t xml:space="preserve">ПАО «РОСТЕЛЕКОМ» (при необходимости); </w:t>
      </w:r>
    </w:p>
    <w:p w:rsidR="00436F71" w:rsidRPr="00B276D4" w:rsidRDefault="00436F71" w:rsidP="00436F71">
      <w:pPr>
        <w:tabs>
          <w:tab w:val="left" w:pos="708"/>
        </w:tabs>
        <w:suppressAutoHyphens/>
        <w:spacing w:after="0"/>
        <w:rPr>
          <w:rFonts w:ascii="Times New Roman" w:eastAsia="Times New Roman" w:hAnsi="Times New Roman" w:cs="Times New Roman"/>
          <w:sz w:val="26"/>
          <w:szCs w:val="26"/>
          <w:lang w:eastAsia="ru-RU"/>
        </w:rPr>
      </w:pPr>
      <w:r w:rsidRPr="00B276D4">
        <w:rPr>
          <w:rFonts w:ascii="Times New Roman" w:eastAsia="Calibri" w:hAnsi="Times New Roman" w:cs="Times New Roman"/>
          <w:sz w:val="26"/>
          <w:szCs w:val="26"/>
        </w:rPr>
        <w:t xml:space="preserve">- ГИБДД РОВД </w:t>
      </w:r>
      <w:r>
        <w:rPr>
          <w:rFonts w:ascii="Times New Roman" w:eastAsia="Calibri" w:hAnsi="Times New Roman" w:cs="Times New Roman"/>
          <w:sz w:val="26"/>
          <w:szCs w:val="26"/>
        </w:rPr>
        <w:t>_______________</w:t>
      </w:r>
      <w:r w:rsidRPr="00B276D4">
        <w:rPr>
          <w:rFonts w:ascii="Times New Roman" w:eastAsia="Calibri" w:hAnsi="Times New Roman" w:cs="Times New Roman"/>
          <w:sz w:val="26"/>
          <w:szCs w:val="26"/>
        </w:rPr>
        <w:t xml:space="preserve"> района Курской област</w:t>
      </w:r>
      <w:proofErr w:type="gramStart"/>
      <w:r w:rsidRPr="00B276D4">
        <w:rPr>
          <w:rFonts w:ascii="Times New Roman" w:eastAsia="Calibri" w:hAnsi="Times New Roman" w:cs="Times New Roman"/>
          <w:sz w:val="26"/>
          <w:szCs w:val="26"/>
        </w:rPr>
        <w:t>и</w:t>
      </w:r>
      <w:r w:rsidRPr="00B276D4">
        <w:rPr>
          <w:rFonts w:ascii="Times New Roman" w:eastAsia="Times New Roman" w:hAnsi="Times New Roman" w:cs="Times New Roman"/>
          <w:sz w:val="26"/>
          <w:szCs w:val="26"/>
          <w:lang w:eastAsia="ru-RU"/>
        </w:rPr>
        <w:t>(</w:t>
      </w:r>
      <w:proofErr w:type="gramEnd"/>
      <w:r w:rsidRPr="00B276D4">
        <w:rPr>
          <w:rFonts w:ascii="Times New Roman" w:eastAsia="Times New Roman" w:hAnsi="Times New Roman" w:cs="Times New Roman"/>
          <w:sz w:val="26"/>
          <w:szCs w:val="26"/>
          <w:lang w:eastAsia="ru-RU"/>
        </w:rPr>
        <w:t>при необходимости);</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АО «Газпром газораспределение Курск».</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lastRenderedPageBreak/>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8.    Все материалы и грунт размещать только в пределах огражденного участка.</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9.    Во избежание обвалов стенки траншей или котлована должны быть раскреплены на всю глубину.</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11.    Уборка материалов и лишнего грунта должна быть произведена в течение 24 часов по окончании засыпки места разрытия.</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Ответственность за соблюдение правил техники безопасности и восстановление нарушенного благоустройства несет </w:t>
      </w:r>
      <w:r w:rsidRPr="00B276D4">
        <w:rPr>
          <w:rFonts w:ascii="Times New Roman" w:eastAsia="Times New Roman" w:hAnsi="Times New Roman" w:cs="Times New Roman"/>
          <w:b/>
          <w:bCs/>
          <w:sz w:val="26"/>
          <w:szCs w:val="26"/>
          <w:lang w:eastAsia="ru-RU"/>
        </w:rPr>
        <w:t>________________________________________________________________.</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b/>
          <w:bCs/>
          <w:sz w:val="26"/>
          <w:szCs w:val="26"/>
          <w:lang w:eastAsia="ru-RU"/>
        </w:rPr>
        <w:t> </w:t>
      </w:r>
    </w:p>
    <w:p w:rsidR="00436F71" w:rsidRDefault="00436F71" w:rsidP="00436F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13384D" w:rsidRPr="00B276D4" w:rsidRDefault="0013384D" w:rsidP="00436F71">
      <w:pPr>
        <w:spacing w:after="0" w:line="240" w:lineRule="auto"/>
        <w:jc w:val="both"/>
        <w:rPr>
          <w:rFonts w:ascii="Times New Roman" w:eastAsia="Times New Roman" w:hAnsi="Times New Roman" w:cs="Times New Roman"/>
          <w:sz w:val="28"/>
          <w:szCs w:val="28"/>
          <w:lang w:eastAsia="ru-RU"/>
        </w:rPr>
      </w:pPr>
    </w:p>
    <w:p w:rsidR="0013384D" w:rsidRDefault="00436F71" w:rsidP="00436F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3384D">
        <w:rPr>
          <w:rFonts w:ascii="Times New Roman" w:eastAsia="Times New Roman" w:hAnsi="Times New Roman" w:cs="Times New Roman"/>
          <w:sz w:val="28"/>
          <w:szCs w:val="28"/>
          <w:lang w:eastAsia="ru-RU"/>
        </w:rPr>
        <w:t xml:space="preserve"> Курского </w:t>
      </w:r>
      <w:r w:rsidRPr="00B276D4">
        <w:rPr>
          <w:rFonts w:ascii="Times New Roman" w:eastAsia="Times New Roman" w:hAnsi="Times New Roman" w:cs="Times New Roman"/>
          <w:sz w:val="28"/>
          <w:szCs w:val="28"/>
          <w:lang w:eastAsia="ru-RU"/>
        </w:rPr>
        <w:t xml:space="preserve">района    </w:t>
      </w:r>
      <w:r w:rsidR="0013384D">
        <w:rPr>
          <w:rFonts w:ascii="Times New Roman" w:eastAsia="Times New Roman" w:hAnsi="Times New Roman" w:cs="Times New Roman"/>
          <w:sz w:val="28"/>
          <w:szCs w:val="28"/>
          <w:lang w:eastAsia="ru-RU"/>
        </w:rPr>
        <w:t>________________</w:t>
      </w:r>
    </w:p>
    <w:p w:rsidR="00436F71" w:rsidRPr="0013384D" w:rsidRDefault="0013384D" w:rsidP="00436F71">
      <w:pPr>
        <w:spacing w:after="0" w:line="240" w:lineRule="auto"/>
        <w:jc w:val="both"/>
        <w:rPr>
          <w:rFonts w:ascii="Times New Roman" w:eastAsia="Times New Roman" w:hAnsi="Times New Roman" w:cs="Times New Roman"/>
          <w:sz w:val="20"/>
          <w:szCs w:val="20"/>
          <w:lang w:eastAsia="ru-RU"/>
        </w:rPr>
      </w:pPr>
      <w:r w:rsidRPr="001338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3384D">
        <w:rPr>
          <w:rFonts w:ascii="Times New Roman" w:eastAsia="Times New Roman" w:hAnsi="Times New Roman" w:cs="Times New Roman"/>
          <w:sz w:val="20"/>
          <w:szCs w:val="20"/>
          <w:lang w:eastAsia="ru-RU"/>
        </w:rPr>
        <w:t xml:space="preserve">  </w:t>
      </w:r>
      <w:r w:rsidR="00436F71" w:rsidRPr="0013384D">
        <w:rPr>
          <w:rFonts w:ascii="Times New Roman" w:eastAsia="Times New Roman" w:hAnsi="Times New Roman" w:cs="Times New Roman"/>
          <w:sz w:val="20"/>
          <w:szCs w:val="20"/>
          <w:lang w:eastAsia="ru-RU"/>
        </w:rPr>
        <w:t>подпись</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br w:type="textWrapping" w:clear="all"/>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D12849" w:rsidRDefault="00D12849" w:rsidP="00436F71">
      <w:pPr>
        <w:spacing w:after="0" w:line="240" w:lineRule="auto"/>
        <w:jc w:val="both"/>
        <w:rPr>
          <w:rFonts w:ascii="Times New Roman" w:eastAsia="Times New Roman" w:hAnsi="Times New Roman" w:cs="Times New Roman"/>
          <w:sz w:val="28"/>
          <w:szCs w:val="28"/>
          <w:lang w:eastAsia="ru-RU"/>
        </w:rPr>
      </w:pPr>
    </w:p>
    <w:p w:rsidR="0062779E" w:rsidRDefault="0062779E" w:rsidP="00436F71">
      <w:pPr>
        <w:spacing w:after="0" w:line="240" w:lineRule="auto"/>
        <w:jc w:val="both"/>
        <w:rPr>
          <w:rFonts w:ascii="Times New Roman" w:eastAsia="Times New Roman" w:hAnsi="Times New Roman" w:cs="Times New Roman"/>
          <w:sz w:val="28"/>
          <w:szCs w:val="28"/>
          <w:lang w:eastAsia="ru-RU"/>
        </w:rPr>
      </w:pPr>
    </w:p>
    <w:p w:rsidR="0062779E" w:rsidRDefault="0062779E" w:rsidP="00436F71">
      <w:pPr>
        <w:spacing w:after="0" w:line="240" w:lineRule="auto"/>
        <w:jc w:val="both"/>
        <w:rPr>
          <w:rFonts w:ascii="Times New Roman" w:eastAsia="Times New Roman" w:hAnsi="Times New Roman" w:cs="Times New Roman"/>
          <w:sz w:val="28"/>
          <w:szCs w:val="28"/>
          <w:lang w:eastAsia="ru-RU"/>
        </w:rPr>
      </w:pPr>
    </w:p>
    <w:p w:rsidR="00D12849" w:rsidRDefault="00D12849" w:rsidP="00436F71">
      <w:pPr>
        <w:spacing w:after="0" w:line="240" w:lineRule="auto"/>
        <w:jc w:val="both"/>
        <w:rPr>
          <w:rFonts w:ascii="Times New Roman" w:eastAsia="Times New Roman" w:hAnsi="Times New Roman" w:cs="Times New Roman"/>
          <w:sz w:val="28"/>
          <w:szCs w:val="28"/>
          <w:lang w:eastAsia="ru-RU"/>
        </w:rPr>
      </w:pPr>
    </w:p>
    <w:p w:rsidR="00436F71" w:rsidRDefault="00436F71" w:rsidP="00436F71">
      <w:pPr>
        <w:spacing w:after="0" w:line="240" w:lineRule="auto"/>
        <w:jc w:val="both"/>
        <w:rPr>
          <w:rFonts w:ascii="Times New Roman" w:eastAsia="Times New Roman" w:hAnsi="Times New Roman" w:cs="Times New Roman"/>
          <w:sz w:val="28"/>
          <w:szCs w:val="28"/>
          <w:lang w:eastAsia="ru-RU"/>
        </w:rPr>
      </w:pPr>
    </w:p>
    <w:p w:rsidR="00436F71" w:rsidRPr="00B276D4" w:rsidRDefault="00436F71" w:rsidP="00436F71">
      <w:pPr>
        <w:spacing w:after="0" w:line="240" w:lineRule="auto"/>
        <w:ind w:left="5811"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436F71" w:rsidRPr="00A93593" w:rsidRDefault="00436F71" w:rsidP="00D12849">
      <w:pPr>
        <w:spacing w:after="0" w:line="240" w:lineRule="auto"/>
        <w:ind w:left="5103"/>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____ от "___" __________</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на № ___ от "___" ________</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кому: _______________________________</w:t>
      </w:r>
    </w:p>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8"/>
          <w:szCs w:val="28"/>
          <w:lang w:eastAsia="ru-RU"/>
        </w:rPr>
        <w:t xml:space="preserve">                                                 </w:t>
      </w:r>
      <w:r w:rsidRPr="00B276D4">
        <w:rPr>
          <w:rFonts w:ascii="Times New Roman" w:eastAsia="Times New Roman" w:hAnsi="Times New Roman" w:cs="Times New Roman"/>
          <w:sz w:val="24"/>
          <w:szCs w:val="24"/>
          <w:lang w:eastAsia="ru-RU"/>
        </w:rPr>
        <w:t>(фамилия, инициалы/наименование)</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адрес/местонахождение: ______________</w:t>
      </w:r>
      <w:r>
        <w:rPr>
          <w:rFonts w:ascii="Times New Roman" w:eastAsia="Times New Roman" w:hAnsi="Times New Roman" w:cs="Times New Roman"/>
          <w:sz w:val="28"/>
          <w:szCs w:val="28"/>
          <w:lang w:eastAsia="ru-RU"/>
        </w:rPr>
        <w:t>__</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_____________________________________</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bookmarkStart w:id="4" w:name="P685"/>
      <w:bookmarkEnd w:id="4"/>
      <w:r w:rsidRPr="00B276D4">
        <w:rPr>
          <w:rFonts w:ascii="Times New Roman" w:eastAsia="Times New Roman" w:hAnsi="Times New Roman" w:cs="Times New Roman"/>
          <w:b/>
          <w:bCs/>
          <w:sz w:val="28"/>
          <w:szCs w:val="28"/>
          <w:lang w:eastAsia="ru-RU"/>
        </w:rPr>
        <w:t>Уведомление</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об отказе в предоставлении муниципальной услуги</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Сообщаю,  что  Вам  отказано  в  предоставлении муниципальной услуги последующему</w:t>
      </w:r>
      <w:r w:rsidR="0013384D">
        <w:rPr>
          <w:rFonts w:ascii="Times New Roman" w:eastAsia="Times New Roman" w:hAnsi="Times New Roman" w:cs="Times New Roman"/>
          <w:sz w:val="28"/>
          <w:szCs w:val="28"/>
          <w:lang w:eastAsia="ru-RU"/>
        </w:rPr>
        <w:t xml:space="preserve"> </w:t>
      </w:r>
      <w:r w:rsidRPr="00B276D4">
        <w:rPr>
          <w:rFonts w:ascii="Times New Roman" w:eastAsia="Times New Roman" w:hAnsi="Times New Roman" w:cs="Times New Roman"/>
          <w:sz w:val="28"/>
          <w:szCs w:val="28"/>
          <w:lang w:eastAsia="ru-RU"/>
        </w:rPr>
        <w:t>(-им)    основани</w:t>
      </w:r>
      <w:proofErr w:type="gramStart"/>
      <w:r w:rsidRPr="00B276D4">
        <w:rPr>
          <w:rFonts w:ascii="Times New Roman" w:eastAsia="Times New Roman" w:hAnsi="Times New Roman" w:cs="Times New Roman"/>
          <w:sz w:val="28"/>
          <w:szCs w:val="28"/>
          <w:lang w:eastAsia="ru-RU"/>
        </w:rPr>
        <w:t>ю(</w:t>
      </w:r>
      <w:proofErr w:type="gramEnd"/>
      <w:r w:rsidRPr="00B276D4">
        <w:rPr>
          <w:rFonts w:ascii="Times New Roman" w:eastAsia="Times New Roman" w:hAnsi="Times New Roman" w:cs="Times New Roman"/>
          <w:sz w:val="28"/>
          <w:szCs w:val="28"/>
          <w:lang w:eastAsia="ru-RU"/>
        </w:rPr>
        <w:t>-ям),    предусмотренному(-</w:t>
      </w:r>
      <w:proofErr w:type="spellStart"/>
      <w:r w:rsidRPr="00B276D4">
        <w:rPr>
          <w:rFonts w:ascii="Times New Roman" w:eastAsia="Times New Roman" w:hAnsi="Times New Roman" w:cs="Times New Roman"/>
          <w:sz w:val="28"/>
          <w:szCs w:val="28"/>
          <w:lang w:eastAsia="ru-RU"/>
        </w:rPr>
        <w:t>ым</w:t>
      </w:r>
      <w:proofErr w:type="spellEnd"/>
      <w:r w:rsidRPr="00B276D4">
        <w:rPr>
          <w:rFonts w:ascii="Times New Roman" w:eastAsia="Times New Roman" w:hAnsi="Times New Roman" w:cs="Times New Roman"/>
          <w:sz w:val="28"/>
          <w:szCs w:val="28"/>
          <w:lang w:eastAsia="ru-RU"/>
        </w:rPr>
        <w:t xml:space="preserve">)    </w:t>
      </w:r>
      <w:hyperlink r:id="rId37" w:anchor="P242" w:history="1">
        <w:r w:rsidRPr="00B276D4">
          <w:rPr>
            <w:rFonts w:ascii="Times New Roman" w:eastAsia="Times New Roman" w:hAnsi="Times New Roman" w:cs="Times New Roman"/>
            <w:sz w:val="28"/>
            <w:szCs w:val="28"/>
            <w:lang w:eastAsia="ru-RU"/>
          </w:rPr>
          <w:t>пунктом   2.10.</w:t>
        </w:r>
      </w:hyperlink>
      <w:r w:rsidRPr="00B276D4">
        <w:rPr>
          <w:rFonts w:ascii="Times New Roman" w:eastAsia="Times New Roman" w:hAnsi="Times New Roman" w:cs="Times New Roman"/>
          <w:sz w:val="28"/>
          <w:szCs w:val="28"/>
          <w:lang w:eastAsia="ru-RU"/>
        </w:rPr>
        <w:t>административного  регламента </w:t>
      </w:r>
      <w:r>
        <w:rPr>
          <w:rFonts w:ascii="Times New Roman" w:eastAsia="Times New Roman" w:hAnsi="Times New Roman" w:cs="Times New Roman"/>
          <w:sz w:val="28"/>
          <w:szCs w:val="28"/>
          <w:lang w:eastAsia="ru-RU"/>
        </w:rPr>
        <w:t xml:space="preserve"> предоставления</w:t>
      </w:r>
      <w:r w:rsidR="00133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Администрацией </w:t>
      </w:r>
      <w:r w:rsidR="0013384D">
        <w:rPr>
          <w:rFonts w:ascii="Times New Roman" w:eastAsia="Times New Roman" w:hAnsi="Times New Roman" w:cs="Times New Roman"/>
          <w:sz w:val="28"/>
          <w:szCs w:val="28"/>
          <w:lang w:eastAsia="ru-RU"/>
        </w:rPr>
        <w:t xml:space="preserve">Курского </w:t>
      </w:r>
      <w:r w:rsidRPr="00B276D4">
        <w:rPr>
          <w:rFonts w:ascii="Times New Roman" w:eastAsia="Times New Roman" w:hAnsi="Times New Roman" w:cs="Times New Roman"/>
          <w:sz w:val="28"/>
          <w:szCs w:val="28"/>
          <w:lang w:eastAsia="ru-RU"/>
        </w:rPr>
        <w:t>района Курской области м</w:t>
      </w:r>
      <w:r>
        <w:rPr>
          <w:rFonts w:ascii="Times New Roman" w:eastAsia="Times New Roman" w:hAnsi="Times New Roman" w:cs="Times New Roman"/>
          <w:sz w:val="28"/>
          <w:szCs w:val="28"/>
          <w:lang w:eastAsia="ru-RU"/>
        </w:rPr>
        <w:t>униципальной услуги            «</w:t>
      </w:r>
      <w:r w:rsidRPr="00B276D4">
        <w:rPr>
          <w:rFonts w:ascii="Times New Roman" w:eastAsia="Calibri" w:hAnsi="Times New Roman" w:cs="Times New Roman"/>
          <w:bCs/>
          <w:sz w:val="28"/>
          <w:szCs w:val="28"/>
        </w:rPr>
        <w:t>Предоставление разрешения на осуществление земляных работ</w:t>
      </w:r>
      <w:r>
        <w:rPr>
          <w:rFonts w:ascii="Times New Roman" w:eastAsia="Times New Roman" w:hAnsi="Times New Roman" w:cs="Times New Roman"/>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29"/>
        <w:gridCol w:w="2229"/>
      </w:tblGrid>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8"/>
                <w:szCs w:val="28"/>
                <w:lang w:eastAsia="ru-RU"/>
              </w:rPr>
              <w:t> </w:t>
            </w:r>
            <w:r w:rsidRPr="00B276D4">
              <w:rPr>
                <w:rFonts w:ascii="Times New Roman" w:eastAsia="Times New Roman" w:hAnsi="Times New Roman" w:cs="Times New Roman"/>
                <w:sz w:val="26"/>
                <w:szCs w:val="26"/>
                <w:lang w:eastAsia="ru-RU"/>
              </w:rPr>
              <w:t>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Наличие оснований</w:t>
            </w:r>
          </w:p>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(отмечается знаком </w:t>
            </w:r>
            <w:r w:rsidRPr="00B276D4">
              <w:rPr>
                <w:rFonts w:ascii="Times New Roman" w:eastAsia="Times New Roman" w:hAnsi="Times New Roman" w:cs="Times New Roman"/>
                <w:b/>
                <w:bCs/>
                <w:sz w:val="26"/>
                <w:szCs w:val="26"/>
                <w:lang w:eastAsia="ru-RU"/>
              </w:rPr>
              <w:t>V</w:t>
            </w:r>
            <w:r w:rsidRPr="00B276D4">
              <w:rPr>
                <w:rFonts w:ascii="Times New Roman" w:eastAsia="Times New Roman" w:hAnsi="Times New Roman" w:cs="Times New Roman"/>
                <w:sz w:val="26"/>
                <w:szCs w:val="26"/>
                <w:lang w:eastAsia="ru-RU"/>
              </w:rPr>
              <w:t>)</w:t>
            </w:r>
          </w:p>
        </w:tc>
      </w:tr>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984F2B">
            <w:pPr>
              <w:spacing w:after="0" w:line="240" w:lineRule="auto"/>
              <w:ind w:left="142" w:right="95"/>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xml:space="preserve">непредставление документов, предусмотренных </w:t>
            </w:r>
            <w:hyperlink r:id="rId38" w:anchor="P189" w:history="1">
              <w:r w:rsidRPr="00B276D4">
                <w:rPr>
                  <w:rFonts w:ascii="Times New Roman" w:eastAsia="Times New Roman" w:hAnsi="Times New Roman" w:cs="Times New Roman"/>
                  <w:color w:val="0000FF"/>
                  <w:sz w:val="26"/>
                  <w:szCs w:val="26"/>
                  <w:u w:val="single"/>
                  <w:lang w:eastAsia="ru-RU"/>
                </w:rPr>
                <w:t>пунктом 2.6</w:t>
              </w:r>
            </w:hyperlink>
            <w:r w:rsidRPr="00B276D4">
              <w:rPr>
                <w:rFonts w:ascii="Times New Roman" w:eastAsia="Times New Roman" w:hAnsi="Times New Roman" w:cs="Times New Roman"/>
                <w:sz w:val="26"/>
                <w:szCs w:val="26"/>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984F2B">
            <w:pPr>
              <w:spacing w:after="0" w:line="240" w:lineRule="auto"/>
              <w:ind w:left="142" w:right="95"/>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984F2B">
            <w:pPr>
              <w:spacing w:after="0" w:line="240" w:lineRule="auto"/>
              <w:ind w:left="142" w:right="95"/>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984F2B">
            <w:pPr>
              <w:spacing w:after="0" w:line="240" w:lineRule="auto"/>
              <w:ind w:left="142" w:right="95"/>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Курского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r w:rsidR="00436F71" w:rsidRPr="00B276D4"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984F2B">
            <w:pPr>
              <w:spacing w:after="0" w:line="240" w:lineRule="auto"/>
              <w:ind w:left="142" w:right="95"/>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B276D4" w:rsidRDefault="00436F71" w:rsidP="00436F71">
            <w:pPr>
              <w:spacing w:after="0" w:line="240" w:lineRule="auto"/>
              <w:jc w:val="both"/>
              <w:rPr>
                <w:rFonts w:ascii="Times New Roman" w:eastAsia="Times New Roman" w:hAnsi="Times New Roman" w:cs="Times New Roman"/>
                <w:sz w:val="26"/>
                <w:szCs w:val="26"/>
                <w:lang w:eastAsia="ru-RU"/>
              </w:rPr>
            </w:pPr>
            <w:r w:rsidRPr="00B276D4">
              <w:rPr>
                <w:rFonts w:ascii="Times New Roman" w:eastAsia="Times New Roman" w:hAnsi="Times New Roman" w:cs="Times New Roman"/>
                <w:sz w:val="26"/>
                <w:szCs w:val="26"/>
                <w:lang w:eastAsia="ru-RU"/>
              </w:rPr>
              <w:t> </w:t>
            </w:r>
          </w:p>
        </w:tc>
      </w:tr>
    </w:tbl>
    <w:p w:rsidR="00436F71" w:rsidRPr="00B276D4" w:rsidRDefault="00436F71" w:rsidP="00436F71">
      <w:pPr>
        <w:spacing w:after="0" w:line="240" w:lineRule="auto"/>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 </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13384D" w:rsidRDefault="00436F71" w:rsidP="00436F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3384D">
        <w:rPr>
          <w:rFonts w:ascii="Times New Roman" w:eastAsia="Times New Roman" w:hAnsi="Times New Roman" w:cs="Times New Roman"/>
          <w:sz w:val="28"/>
          <w:szCs w:val="28"/>
          <w:lang w:eastAsia="ru-RU"/>
        </w:rPr>
        <w:t xml:space="preserve">Курского </w:t>
      </w:r>
      <w:r w:rsidRPr="00B276D4">
        <w:rPr>
          <w:rFonts w:ascii="Times New Roman" w:eastAsia="Times New Roman" w:hAnsi="Times New Roman" w:cs="Times New Roman"/>
          <w:sz w:val="28"/>
          <w:szCs w:val="28"/>
          <w:lang w:eastAsia="ru-RU"/>
        </w:rPr>
        <w:t>района ______________/_____________/         </w:t>
      </w:r>
      <w:r>
        <w:rPr>
          <w:rFonts w:ascii="Times New Roman" w:eastAsia="Times New Roman" w:hAnsi="Times New Roman" w:cs="Times New Roman"/>
          <w:sz w:val="28"/>
          <w:szCs w:val="28"/>
          <w:lang w:eastAsia="ru-RU"/>
        </w:rPr>
        <w:t>        </w:t>
      </w:r>
      <w:r w:rsidRPr="00B276D4">
        <w:rPr>
          <w:rFonts w:ascii="Times New Roman" w:eastAsia="Times New Roman" w:hAnsi="Times New Roman" w:cs="Times New Roman"/>
          <w:sz w:val="28"/>
          <w:szCs w:val="28"/>
          <w:lang w:eastAsia="ru-RU"/>
        </w:rPr>
        <w:t xml:space="preserve"> </w:t>
      </w:r>
      <w:r w:rsidR="0013384D">
        <w:rPr>
          <w:rFonts w:ascii="Times New Roman" w:eastAsia="Times New Roman" w:hAnsi="Times New Roman" w:cs="Times New Roman"/>
          <w:sz w:val="28"/>
          <w:szCs w:val="28"/>
          <w:lang w:eastAsia="ru-RU"/>
        </w:rPr>
        <w:t xml:space="preserve">                                    </w:t>
      </w:r>
    </w:p>
    <w:p w:rsidR="00436F71" w:rsidRPr="0013384D" w:rsidRDefault="0013384D" w:rsidP="00436F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436F71" w:rsidRPr="00B276D4">
        <w:rPr>
          <w:rFonts w:ascii="Times New Roman" w:eastAsia="Times New Roman" w:hAnsi="Times New Roman" w:cs="Times New Roman"/>
          <w:sz w:val="28"/>
          <w:szCs w:val="28"/>
          <w:lang w:eastAsia="ru-RU"/>
        </w:rPr>
        <w:t> </w:t>
      </w:r>
      <w:r w:rsidR="00436F71" w:rsidRPr="0013384D">
        <w:rPr>
          <w:rFonts w:ascii="Times New Roman" w:eastAsia="Times New Roman" w:hAnsi="Times New Roman" w:cs="Times New Roman"/>
          <w:sz w:val="20"/>
          <w:szCs w:val="20"/>
          <w:lang w:eastAsia="ru-RU"/>
        </w:rPr>
        <w:t>(подпись)   </w:t>
      </w:r>
      <w:r>
        <w:rPr>
          <w:rFonts w:ascii="Times New Roman" w:eastAsia="Times New Roman" w:hAnsi="Times New Roman" w:cs="Times New Roman"/>
          <w:sz w:val="20"/>
          <w:szCs w:val="20"/>
          <w:lang w:eastAsia="ru-RU"/>
        </w:rPr>
        <w:t xml:space="preserve">          </w:t>
      </w:r>
      <w:r w:rsidR="00436F71" w:rsidRPr="0013384D">
        <w:rPr>
          <w:rFonts w:ascii="Times New Roman" w:eastAsia="Times New Roman" w:hAnsi="Times New Roman" w:cs="Times New Roman"/>
          <w:sz w:val="20"/>
          <w:szCs w:val="20"/>
          <w:lang w:eastAsia="ru-RU"/>
        </w:rPr>
        <w:t>(фамилия, инициалы)</w:t>
      </w:r>
    </w:p>
    <w:p w:rsidR="00436F71" w:rsidRDefault="00436F71" w:rsidP="00436F71">
      <w:pPr>
        <w:spacing w:after="0" w:line="240" w:lineRule="auto"/>
        <w:jc w:val="center"/>
        <w:rPr>
          <w:rFonts w:ascii="Times New Roman" w:eastAsia="Times New Roman" w:hAnsi="Times New Roman" w:cs="Times New Roman"/>
          <w:sz w:val="24"/>
          <w:szCs w:val="24"/>
          <w:lang w:eastAsia="ru-RU"/>
        </w:rPr>
      </w:pPr>
    </w:p>
    <w:p w:rsidR="00D12849" w:rsidRDefault="0013384D" w:rsidP="00436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2849" w:rsidRDefault="00D12849" w:rsidP="00436F71">
      <w:pPr>
        <w:spacing w:after="0" w:line="240" w:lineRule="auto"/>
        <w:jc w:val="center"/>
        <w:rPr>
          <w:rFonts w:ascii="Times New Roman" w:eastAsia="Times New Roman" w:hAnsi="Times New Roman" w:cs="Times New Roman"/>
          <w:sz w:val="24"/>
          <w:szCs w:val="24"/>
          <w:lang w:eastAsia="ru-RU"/>
        </w:rPr>
      </w:pPr>
    </w:p>
    <w:p w:rsidR="0062779E" w:rsidRDefault="0062779E" w:rsidP="00436F71">
      <w:pPr>
        <w:spacing w:after="0" w:line="240" w:lineRule="auto"/>
        <w:jc w:val="center"/>
        <w:rPr>
          <w:rFonts w:ascii="Times New Roman" w:eastAsia="Times New Roman" w:hAnsi="Times New Roman" w:cs="Times New Roman"/>
          <w:sz w:val="24"/>
          <w:szCs w:val="24"/>
          <w:lang w:eastAsia="ru-RU"/>
        </w:rPr>
      </w:pPr>
    </w:p>
    <w:p w:rsidR="00436F71" w:rsidRPr="00B276D4" w:rsidRDefault="00D12849" w:rsidP="00436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3384D">
        <w:rPr>
          <w:rFonts w:ascii="Times New Roman" w:eastAsia="Times New Roman" w:hAnsi="Times New Roman" w:cs="Times New Roman"/>
          <w:sz w:val="24"/>
          <w:szCs w:val="24"/>
          <w:lang w:eastAsia="ru-RU"/>
        </w:rPr>
        <w:t xml:space="preserve"> </w:t>
      </w:r>
      <w:r w:rsidR="00436F71">
        <w:rPr>
          <w:rFonts w:ascii="Times New Roman" w:eastAsia="Times New Roman" w:hAnsi="Times New Roman" w:cs="Times New Roman"/>
          <w:sz w:val="24"/>
          <w:szCs w:val="24"/>
          <w:lang w:eastAsia="ru-RU"/>
        </w:rPr>
        <w:t>Приложение № 6</w:t>
      </w:r>
    </w:p>
    <w:p w:rsidR="00436F71" w:rsidRDefault="00436F71" w:rsidP="00D12849">
      <w:pPr>
        <w:spacing w:after="0" w:line="240" w:lineRule="auto"/>
        <w:ind w:left="5103"/>
        <w:jc w:val="both"/>
        <w:rPr>
          <w:rFonts w:ascii="Times New Roman" w:eastAsia="Times New Roman" w:hAnsi="Times New Roman" w:cs="Times New Roman"/>
          <w:sz w:val="24"/>
          <w:szCs w:val="24"/>
          <w:lang w:eastAsia="ru-RU"/>
        </w:rPr>
      </w:pPr>
      <w:r w:rsidRPr="00B276D4">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предоставления </w:t>
      </w:r>
      <w:r w:rsidRPr="00B276D4">
        <w:rPr>
          <w:rFonts w:ascii="Times New Roman" w:eastAsia="Times New Roman" w:hAnsi="Times New Roman" w:cs="Times New Roman"/>
          <w:sz w:val="24"/>
          <w:szCs w:val="24"/>
          <w:lang w:eastAsia="ru-RU"/>
        </w:rPr>
        <w:t>муниципальной услуги</w:t>
      </w:r>
      <w:r w:rsidR="00D1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«Предоставление  </w:t>
      </w:r>
      <w:r w:rsidRPr="00B276D4">
        <w:rPr>
          <w:rFonts w:ascii="Times New Roman" w:eastAsia="Times New Roman" w:hAnsi="Times New Roman" w:cs="Times New Roman"/>
          <w:bCs/>
          <w:sz w:val="24"/>
          <w:szCs w:val="24"/>
          <w:lang w:eastAsia="ru-RU"/>
        </w:rPr>
        <w:t xml:space="preserve"> разрешения на </w:t>
      </w:r>
      <w:r>
        <w:rPr>
          <w:rFonts w:ascii="Times New Roman" w:eastAsia="Times New Roman" w:hAnsi="Times New Roman" w:cs="Times New Roman"/>
          <w:bCs/>
          <w:sz w:val="24"/>
          <w:szCs w:val="24"/>
          <w:lang w:eastAsia="ru-RU"/>
        </w:rPr>
        <w:t>осуществление земляных работ»</w:t>
      </w:r>
    </w:p>
    <w:p w:rsidR="00436F71" w:rsidRPr="00071B72" w:rsidRDefault="00436F71" w:rsidP="00436F71">
      <w:pPr>
        <w:widowControl w:val="0"/>
        <w:spacing w:after="0" w:line="240" w:lineRule="auto"/>
        <w:ind w:left="5103"/>
        <w:contextualSpacing/>
        <w:rPr>
          <w:rFonts w:ascii="Times New Roman" w:eastAsia="Times New Roman" w:hAnsi="Times New Roman" w:cs="Times New Roman"/>
          <w:sz w:val="24"/>
          <w:szCs w:val="24"/>
          <w:lang w:eastAsia="ru-RU"/>
        </w:rPr>
      </w:pPr>
    </w:p>
    <w:p w:rsidR="00436F71" w:rsidRDefault="00436F71" w:rsidP="00436F71">
      <w:pPr>
        <w:spacing w:after="0" w:line="240" w:lineRule="auto"/>
        <w:jc w:val="center"/>
        <w:rPr>
          <w:rFonts w:ascii="Times New Roman" w:eastAsia="Times New Roman" w:hAnsi="Times New Roman" w:cs="Times New Roman"/>
          <w:b/>
          <w:bCs/>
          <w:sz w:val="28"/>
          <w:szCs w:val="28"/>
          <w:lang w:eastAsia="ru-RU"/>
        </w:rPr>
      </w:pPr>
    </w:p>
    <w:p w:rsidR="00436F71" w:rsidRPr="00B276D4" w:rsidRDefault="00436F71" w:rsidP="00436F71">
      <w:pPr>
        <w:spacing w:after="0" w:line="240" w:lineRule="auto"/>
        <w:jc w:val="center"/>
        <w:rPr>
          <w:rFonts w:ascii="Times New Roman" w:eastAsia="Times New Roman" w:hAnsi="Times New Roman" w:cs="Times New Roman"/>
          <w:b/>
          <w:bCs/>
          <w:sz w:val="28"/>
          <w:szCs w:val="28"/>
          <w:lang w:eastAsia="ru-RU"/>
        </w:rPr>
      </w:pPr>
      <w:r w:rsidRPr="00B276D4">
        <w:rPr>
          <w:rFonts w:ascii="Times New Roman" w:eastAsia="Times New Roman" w:hAnsi="Times New Roman" w:cs="Times New Roman"/>
          <w:b/>
          <w:bCs/>
          <w:sz w:val="28"/>
          <w:szCs w:val="28"/>
          <w:lang w:eastAsia="ru-RU"/>
        </w:rPr>
        <w:t>ПОДПИСНОЙ ЛИСТ</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№______ от «____» ____________ 20___ г.</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согласования действий с лицами, интересы которых затрагиваются</w:t>
      </w:r>
    </w:p>
    <w:p w:rsidR="00436F71" w:rsidRPr="00B276D4" w:rsidRDefault="00436F71" w:rsidP="00436F71">
      <w:pPr>
        <w:spacing w:after="0" w:line="240" w:lineRule="auto"/>
        <w:jc w:val="center"/>
        <w:rPr>
          <w:rFonts w:ascii="Times New Roman" w:eastAsia="Times New Roman" w:hAnsi="Times New Roman" w:cs="Times New Roman"/>
          <w:sz w:val="28"/>
          <w:szCs w:val="28"/>
          <w:lang w:eastAsia="ru-RU"/>
        </w:rPr>
      </w:pPr>
      <w:r w:rsidRPr="00B276D4">
        <w:rPr>
          <w:rFonts w:ascii="Times New Roman" w:eastAsia="Times New Roman" w:hAnsi="Times New Roman" w:cs="Times New Roman"/>
          <w:b/>
          <w:bCs/>
          <w:sz w:val="28"/>
          <w:szCs w:val="28"/>
          <w:lang w:eastAsia="ru-RU"/>
        </w:rPr>
        <w:t>при осуществлении земляных работ</w:t>
      </w:r>
    </w:p>
    <w:p w:rsidR="00436F71" w:rsidRPr="00B276D4" w:rsidRDefault="00436F71" w:rsidP="00436F71">
      <w:pPr>
        <w:spacing w:after="0" w:line="240" w:lineRule="auto"/>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3878"/>
        <w:gridCol w:w="4651"/>
        <w:gridCol w:w="564"/>
        <w:gridCol w:w="35"/>
      </w:tblGrid>
      <w:tr w:rsidR="00436F71" w:rsidRPr="00B276D4" w:rsidTr="00436F71">
        <w:trPr>
          <w:tblCellSpacing w:w="0" w:type="dxa"/>
        </w:trPr>
        <w:tc>
          <w:tcPr>
            <w:tcW w:w="7050" w:type="dxa"/>
            <w:gridSpan w:val="3"/>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Я, нижеподписавшийся, заказчик (застройщик) земляных работ</w:t>
            </w:r>
          </w:p>
        </w:tc>
        <w:tc>
          <w:tcPr>
            <w:tcW w:w="3375"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10425" w:type="dxa"/>
            <w:gridSpan w:val="4"/>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3090" w:type="dxa"/>
            <w:gridSpan w:val="2"/>
            <w:hideMark/>
          </w:tcPr>
          <w:p w:rsidR="00436F71" w:rsidRPr="00B276D4" w:rsidRDefault="00436F71" w:rsidP="001338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производстве работ по </w:t>
            </w:r>
            <w:r w:rsidRPr="00B276D4">
              <w:rPr>
                <w:rFonts w:ascii="Times New Roman" w:eastAsia="Times New Roman" w:hAnsi="Times New Roman" w:cs="Times New Roman"/>
                <w:sz w:val="28"/>
                <w:szCs w:val="28"/>
                <w:lang w:eastAsia="ru-RU"/>
              </w:rPr>
              <w:t>адресу:</w:t>
            </w:r>
            <w:r>
              <w:rPr>
                <w:rFonts w:ascii="Times New Roman" w:eastAsia="Times New Roman" w:hAnsi="Times New Roman" w:cs="Times New Roman"/>
                <w:sz w:val="28"/>
                <w:szCs w:val="28"/>
                <w:lang w:eastAsia="ru-RU"/>
              </w:rPr>
              <w:t>__________________________________________________________________________________________________________________</w:t>
            </w:r>
          </w:p>
        </w:tc>
        <w:tc>
          <w:tcPr>
            <w:tcW w:w="7335" w:type="dxa"/>
            <w:gridSpan w:val="2"/>
            <w:hideMark/>
          </w:tcPr>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1380" w:type="dxa"/>
            <w:hideMark/>
          </w:tcPr>
          <w:p w:rsidR="00436F71" w:rsidRPr="00B276D4" w:rsidRDefault="00436F71" w:rsidP="00436F71">
            <w:pPr>
              <w:spacing w:after="0"/>
              <w:rPr>
                <w:rFonts w:ascii="Calibri" w:eastAsia="Calibri" w:hAnsi="Calibri" w:cs="Times New Roman"/>
              </w:rPr>
            </w:pPr>
          </w:p>
        </w:tc>
        <w:tc>
          <w:tcPr>
            <w:tcW w:w="9045" w:type="dxa"/>
            <w:gridSpan w:val="3"/>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r w:rsidR="00436F71" w:rsidRPr="00B276D4" w:rsidTr="00436F71">
        <w:trPr>
          <w:tblCellSpacing w:w="0" w:type="dxa"/>
        </w:trPr>
        <w:tc>
          <w:tcPr>
            <w:tcW w:w="1380" w:type="dxa"/>
            <w:vAlign w:val="center"/>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tc>
        <w:tc>
          <w:tcPr>
            <w:tcW w:w="1695" w:type="dxa"/>
            <w:vAlign w:val="center"/>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975" w:type="dxa"/>
            <w:vAlign w:val="center"/>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375" w:type="dxa"/>
            <w:vAlign w:val="center"/>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spacing w:after="0" w:line="240" w:lineRule="auto"/>
        <w:ind w:firstLine="708"/>
        <w:jc w:val="both"/>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xml:space="preserve">Обязуюсь выполнять требования, </w:t>
      </w:r>
      <w:r w:rsidRPr="00A93593">
        <w:rPr>
          <w:rFonts w:ascii="Times New Roman" w:eastAsia="Times New Roman" w:hAnsi="Times New Roman" w:cs="Times New Roman"/>
          <w:sz w:val="28"/>
          <w:szCs w:val="28"/>
          <w:lang w:eastAsia="ru-RU"/>
        </w:rPr>
        <w:t>установленные </w:t>
      </w:r>
      <w:hyperlink r:id="rId39" w:history="1">
        <w:r w:rsidRPr="00A93593">
          <w:rPr>
            <w:rFonts w:ascii="Times New Roman" w:eastAsia="Times New Roman" w:hAnsi="Times New Roman" w:cs="Times New Roman"/>
            <w:sz w:val="28"/>
            <w:szCs w:val="28"/>
            <w:lang w:eastAsia="ru-RU"/>
          </w:rPr>
          <w:t>Правилами</w:t>
        </w:r>
      </w:hyperlink>
      <w:r w:rsidRPr="00B276D4">
        <w:rPr>
          <w:rFonts w:ascii="Times New Roman" w:eastAsia="Times New Roman" w:hAnsi="Times New Roman" w:cs="Times New Roman"/>
          <w:sz w:val="28"/>
          <w:szCs w:val="28"/>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1296"/>
        <w:gridCol w:w="191"/>
        <w:gridCol w:w="2258"/>
        <w:gridCol w:w="1354"/>
        <w:gridCol w:w="339"/>
        <w:gridCol w:w="372"/>
        <w:gridCol w:w="276"/>
        <w:gridCol w:w="1818"/>
        <w:gridCol w:w="401"/>
        <w:gridCol w:w="420"/>
        <w:gridCol w:w="403"/>
      </w:tblGrid>
      <w:tr w:rsidR="00436F71" w:rsidRPr="00B276D4" w:rsidTr="00436F71">
        <w:trPr>
          <w:tblCellSpacing w:w="0" w:type="dxa"/>
        </w:trPr>
        <w:tc>
          <w:tcPr>
            <w:tcW w:w="1309"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202"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230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47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57"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40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tc>
        <w:tc>
          <w:tcPr>
            <w:tcW w:w="288"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w:t>
            </w:r>
          </w:p>
        </w:tc>
        <w:tc>
          <w:tcPr>
            <w:tcW w:w="1824"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Pr="00B276D4">
              <w:rPr>
                <w:rFonts w:ascii="Times New Roman" w:eastAsia="Times New Roman" w:hAnsi="Times New Roman" w:cs="Times New Roman"/>
                <w:sz w:val="28"/>
                <w:szCs w:val="28"/>
                <w:lang w:eastAsia="ru-RU"/>
              </w:rPr>
              <w:t> </w:t>
            </w:r>
          </w:p>
        </w:tc>
        <w:tc>
          <w:tcPr>
            <w:tcW w:w="412"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20</w:t>
            </w:r>
          </w:p>
        </w:tc>
        <w:tc>
          <w:tcPr>
            <w:tcW w:w="368"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tc>
        <w:tc>
          <w:tcPr>
            <w:tcW w:w="423"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roofErr w:type="gramStart"/>
            <w:r w:rsidRPr="00B276D4">
              <w:rPr>
                <w:rFonts w:ascii="Times New Roman" w:eastAsia="Times New Roman" w:hAnsi="Times New Roman" w:cs="Times New Roman"/>
                <w:sz w:val="28"/>
                <w:szCs w:val="28"/>
                <w:lang w:eastAsia="ru-RU"/>
              </w:rPr>
              <w:t>г</w:t>
            </w:r>
            <w:proofErr w:type="gramEnd"/>
            <w:r w:rsidRPr="00B276D4">
              <w:rPr>
                <w:rFonts w:ascii="Times New Roman" w:eastAsia="Times New Roman" w:hAnsi="Times New Roman" w:cs="Times New Roman"/>
                <w:sz w:val="28"/>
                <w:szCs w:val="28"/>
                <w:lang w:eastAsia="ru-RU"/>
              </w:rPr>
              <w:t>.</w:t>
            </w:r>
          </w:p>
        </w:tc>
      </w:tr>
      <w:tr w:rsidR="00436F71" w:rsidRPr="00B276D4" w:rsidTr="00436F71">
        <w:trPr>
          <w:tblCellSpacing w:w="0" w:type="dxa"/>
        </w:trPr>
        <w:tc>
          <w:tcPr>
            <w:tcW w:w="1309"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(подпись)</w:t>
            </w:r>
          </w:p>
        </w:tc>
        <w:tc>
          <w:tcPr>
            <w:tcW w:w="202"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230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(расшифровка)</w:t>
            </w:r>
          </w:p>
        </w:tc>
        <w:tc>
          <w:tcPr>
            <w:tcW w:w="1471"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57"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00"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288"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1824"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12"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368"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c>
          <w:tcPr>
            <w:tcW w:w="423" w:type="dxa"/>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tc>
      </w:tr>
    </w:tbl>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w:t>
      </w:r>
    </w:p>
    <w:p w:rsidR="00436F71" w:rsidRPr="00B276D4" w:rsidRDefault="00436F71" w:rsidP="00436F71">
      <w:pPr>
        <w:spacing w:after="0" w:line="240" w:lineRule="auto"/>
        <w:rPr>
          <w:rFonts w:ascii="Times New Roman" w:eastAsia="Times New Roman" w:hAnsi="Times New Roman" w:cs="Times New Roman"/>
          <w:sz w:val="28"/>
          <w:szCs w:val="28"/>
          <w:lang w:eastAsia="ru-RU"/>
        </w:rPr>
      </w:pPr>
      <w:r w:rsidRPr="00B276D4">
        <w:rPr>
          <w:rFonts w:ascii="Times New Roman" w:eastAsia="Times New Roman" w:hAnsi="Times New Roman" w:cs="Times New Roman"/>
          <w:sz w:val="28"/>
          <w:szCs w:val="28"/>
          <w:lang w:eastAsia="ru-RU"/>
        </w:rPr>
        <w:t> Условия производства работ согласован</w:t>
      </w:r>
      <w:r>
        <w:rPr>
          <w:rFonts w:ascii="Times New Roman" w:eastAsia="Times New Roman" w:hAnsi="Times New Roman" w:cs="Times New Roman"/>
          <w:sz w:val="28"/>
          <w:szCs w:val="28"/>
          <w:lang w:eastAsia="ru-RU"/>
        </w:rPr>
        <w:t>ы с учетом следующих замечаний:</w:t>
      </w:r>
    </w:p>
    <w:tbl>
      <w:tblPr>
        <w:tblW w:w="0" w:type="auto"/>
        <w:tblCellSpacing w:w="0" w:type="dxa"/>
        <w:tblCellMar>
          <w:left w:w="0" w:type="dxa"/>
          <w:right w:w="0" w:type="dxa"/>
        </w:tblCellMar>
        <w:tblLook w:val="04A0"/>
      </w:tblPr>
      <w:tblGrid>
        <w:gridCol w:w="4435"/>
        <w:gridCol w:w="3529"/>
        <w:gridCol w:w="1164"/>
      </w:tblGrid>
      <w:tr w:rsidR="00436F71" w:rsidRPr="00B276D4" w:rsidTr="00436F71">
        <w:trPr>
          <w:tblCellSpacing w:w="0" w:type="dxa"/>
        </w:trPr>
        <w:tc>
          <w:tcPr>
            <w:tcW w:w="5228" w:type="dxa"/>
            <w:vAlign w:val="center"/>
            <w:hideMark/>
          </w:tcPr>
          <w:p w:rsidR="00436F71" w:rsidRDefault="00436F71" w:rsidP="00436F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w:t>
            </w:r>
            <w:r w:rsidRPr="00B276D4">
              <w:rPr>
                <w:rFonts w:ascii="Times New Roman" w:eastAsia="Times New Roman" w:hAnsi="Times New Roman" w:cs="Times New Roman"/>
                <w:sz w:val="28"/>
                <w:szCs w:val="28"/>
                <w:lang w:eastAsia="ru-RU"/>
              </w:rPr>
              <w:t>вание организации, адрес</w:t>
            </w:r>
            <w:r>
              <w:rPr>
                <w:rFonts w:ascii="Times New Roman" w:eastAsia="Times New Roman" w:hAnsi="Times New Roman" w:cs="Times New Roman"/>
                <w:sz w:val="28"/>
                <w:szCs w:val="28"/>
                <w:lang w:eastAsia="ru-RU"/>
              </w:rPr>
              <w:t xml:space="preserve">: </w:t>
            </w:r>
          </w:p>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Pr="00B276D4" w:rsidRDefault="00436F71" w:rsidP="00436F71">
            <w:pPr>
              <w:spacing w:after="0" w:line="240" w:lineRule="auto"/>
              <w:rPr>
                <w:rFonts w:ascii="Times New Roman" w:eastAsia="Times New Roman" w:hAnsi="Times New Roman" w:cs="Times New Roman"/>
                <w:sz w:val="28"/>
                <w:szCs w:val="28"/>
                <w:lang w:eastAsia="ru-RU"/>
              </w:rPr>
            </w:pPr>
          </w:p>
        </w:tc>
        <w:tc>
          <w:tcPr>
            <w:tcW w:w="2611" w:type="dxa"/>
            <w:hideMark/>
          </w:tcPr>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Default="00436F71" w:rsidP="00436F71">
            <w:pPr>
              <w:spacing w:after="0" w:line="240" w:lineRule="auto"/>
              <w:ind w:left="1009"/>
              <w:rPr>
                <w:rFonts w:ascii="Times New Roman" w:eastAsia="Times New Roman" w:hAnsi="Times New Roman" w:cs="Times New Roman"/>
                <w:sz w:val="28"/>
                <w:szCs w:val="28"/>
                <w:lang w:eastAsia="ru-RU"/>
              </w:rPr>
            </w:pPr>
          </w:p>
          <w:p w:rsidR="00436F71" w:rsidRDefault="00436F71" w:rsidP="00436F71">
            <w:pPr>
              <w:spacing w:after="0" w:line="240" w:lineRule="auto"/>
              <w:ind w:left="10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436F71" w:rsidRDefault="00436F71" w:rsidP="00436F71">
            <w:pPr>
              <w:spacing w:after="0" w:line="240" w:lineRule="auto"/>
              <w:ind w:left="1009"/>
              <w:rPr>
                <w:rFonts w:ascii="Times New Roman" w:eastAsia="Times New Roman" w:hAnsi="Times New Roman" w:cs="Times New Roman"/>
                <w:sz w:val="28"/>
                <w:szCs w:val="28"/>
                <w:lang w:eastAsia="ru-RU"/>
              </w:rPr>
            </w:pPr>
          </w:p>
          <w:p w:rsidR="0013384D" w:rsidRDefault="00436F71" w:rsidP="00436F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133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384D">
              <w:rPr>
                <w:rFonts w:ascii="Times New Roman" w:eastAsia="Times New Roman" w:hAnsi="Times New Roman" w:cs="Times New Roman"/>
                <w:sz w:val="20"/>
                <w:szCs w:val="20"/>
                <w:lang w:eastAsia="ru-RU"/>
              </w:rPr>
              <w:t xml:space="preserve">Фамилия, инициалы </w:t>
            </w:r>
            <w:r w:rsidR="0013384D">
              <w:rPr>
                <w:rFonts w:ascii="Times New Roman" w:eastAsia="Times New Roman" w:hAnsi="Times New Roman" w:cs="Times New Roman"/>
                <w:sz w:val="20"/>
                <w:szCs w:val="20"/>
                <w:lang w:eastAsia="ru-RU"/>
              </w:rPr>
              <w:t xml:space="preserve">                         </w:t>
            </w:r>
          </w:p>
          <w:p w:rsidR="00436F71" w:rsidRPr="0013384D" w:rsidRDefault="0013384D" w:rsidP="00436F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36F71" w:rsidRPr="0013384D">
              <w:rPr>
                <w:rFonts w:ascii="Times New Roman" w:eastAsia="Times New Roman" w:hAnsi="Times New Roman" w:cs="Times New Roman"/>
                <w:sz w:val="20"/>
                <w:szCs w:val="20"/>
                <w:lang w:eastAsia="ru-RU"/>
              </w:rPr>
              <w:t>уполномоченного лица,  подпись</w:t>
            </w:r>
          </w:p>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Default="00436F71" w:rsidP="00436F71">
            <w:pPr>
              <w:spacing w:after="0" w:line="240" w:lineRule="auto"/>
              <w:rPr>
                <w:rFonts w:ascii="Times New Roman" w:eastAsia="Times New Roman" w:hAnsi="Times New Roman" w:cs="Times New Roman"/>
                <w:sz w:val="28"/>
                <w:szCs w:val="28"/>
                <w:lang w:eastAsia="ru-RU"/>
              </w:rPr>
            </w:pPr>
          </w:p>
          <w:p w:rsidR="00436F71" w:rsidRPr="0013384D" w:rsidRDefault="0013384D" w:rsidP="00436F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436F71" w:rsidRPr="0013384D">
              <w:rPr>
                <w:rFonts w:ascii="Times New Roman" w:eastAsia="Times New Roman" w:hAnsi="Times New Roman" w:cs="Times New Roman"/>
                <w:sz w:val="20"/>
                <w:szCs w:val="20"/>
                <w:lang w:eastAsia="ru-RU"/>
              </w:rPr>
              <w:t>Печать организации</w:t>
            </w:r>
          </w:p>
        </w:tc>
        <w:tc>
          <w:tcPr>
            <w:tcW w:w="1515" w:type="dxa"/>
            <w:vAlign w:val="center"/>
            <w:hideMark/>
          </w:tcPr>
          <w:p w:rsidR="00436F71" w:rsidRPr="00B276D4" w:rsidRDefault="00436F71" w:rsidP="00436F71">
            <w:pPr>
              <w:spacing w:after="0" w:line="240" w:lineRule="auto"/>
              <w:rPr>
                <w:rFonts w:ascii="Times New Roman" w:eastAsia="Times New Roman" w:hAnsi="Times New Roman" w:cs="Times New Roman"/>
                <w:sz w:val="28"/>
                <w:szCs w:val="28"/>
                <w:lang w:eastAsia="ru-RU"/>
              </w:rPr>
            </w:pPr>
          </w:p>
        </w:tc>
      </w:tr>
    </w:tbl>
    <w:p w:rsidR="00E6509E" w:rsidRPr="00E6509E" w:rsidRDefault="00E6509E" w:rsidP="00436F71">
      <w:pPr>
        <w:spacing w:after="0" w:line="240" w:lineRule="auto"/>
        <w:jc w:val="both"/>
        <w:rPr>
          <w:rFonts w:ascii="Times New Roman" w:hAnsi="Times New Roman" w:cs="Times New Roman"/>
          <w:sz w:val="28"/>
          <w:szCs w:val="28"/>
        </w:rPr>
      </w:pPr>
    </w:p>
    <w:sectPr w:rsidR="00E6509E" w:rsidRPr="00E6509E" w:rsidSect="002C6679">
      <w:pgSz w:w="11906" w:h="16838"/>
      <w:pgMar w:top="1531" w:right="1247"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2E" w:rsidRDefault="0086552E" w:rsidP="000C6BD7">
      <w:pPr>
        <w:spacing w:after="0" w:line="240" w:lineRule="auto"/>
      </w:pPr>
      <w:r>
        <w:separator/>
      </w:r>
    </w:p>
  </w:endnote>
  <w:endnote w:type="continuationSeparator" w:id="0">
    <w:p w:rsidR="0086552E" w:rsidRDefault="0086552E" w:rsidP="000C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2E" w:rsidRDefault="0086552E" w:rsidP="000C6BD7">
      <w:pPr>
        <w:spacing w:after="0" w:line="240" w:lineRule="auto"/>
      </w:pPr>
      <w:r>
        <w:separator/>
      </w:r>
    </w:p>
  </w:footnote>
  <w:footnote w:type="continuationSeparator" w:id="0">
    <w:p w:rsidR="0086552E" w:rsidRDefault="0086552E" w:rsidP="000C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11C2"/>
    <w:rsid w:val="000211C2"/>
    <w:rsid w:val="00027507"/>
    <w:rsid w:val="00060170"/>
    <w:rsid w:val="00066D57"/>
    <w:rsid w:val="000933F9"/>
    <w:rsid w:val="000B06FE"/>
    <w:rsid w:val="000B0CA8"/>
    <w:rsid w:val="000B26A6"/>
    <w:rsid w:val="000C4C7F"/>
    <w:rsid w:val="000C6BD7"/>
    <w:rsid w:val="000D25A6"/>
    <w:rsid w:val="00107493"/>
    <w:rsid w:val="0011337D"/>
    <w:rsid w:val="00113AC4"/>
    <w:rsid w:val="0013384D"/>
    <w:rsid w:val="00137DDD"/>
    <w:rsid w:val="0014069A"/>
    <w:rsid w:val="00155B9B"/>
    <w:rsid w:val="00162EB6"/>
    <w:rsid w:val="00181F39"/>
    <w:rsid w:val="001863EC"/>
    <w:rsid w:val="001A1310"/>
    <w:rsid w:val="001A5D77"/>
    <w:rsid w:val="001C1AB9"/>
    <w:rsid w:val="001C320D"/>
    <w:rsid w:val="001D235E"/>
    <w:rsid w:val="00207563"/>
    <w:rsid w:val="00222927"/>
    <w:rsid w:val="002265CB"/>
    <w:rsid w:val="00231741"/>
    <w:rsid w:val="00244FF5"/>
    <w:rsid w:val="00274E12"/>
    <w:rsid w:val="0028592E"/>
    <w:rsid w:val="00286725"/>
    <w:rsid w:val="00291415"/>
    <w:rsid w:val="002C6679"/>
    <w:rsid w:val="00322406"/>
    <w:rsid w:val="00344397"/>
    <w:rsid w:val="003533B7"/>
    <w:rsid w:val="00361E9F"/>
    <w:rsid w:val="003761F5"/>
    <w:rsid w:val="00386100"/>
    <w:rsid w:val="00393642"/>
    <w:rsid w:val="003951DD"/>
    <w:rsid w:val="003D5EEA"/>
    <w:rsid w:val="003D6D93"/>
    <w:rsid w:val="003F4CFE"/>
    <w:rsid w:val="00436F71"/>
    <w:rsid w:val="0044151C"/>
    <w:rsid w:val="00444FA9"/>
    <w:rsid w:val="00495436"/>
    <w:rsid w:val="004B2C47"/>
    <w:rsid w:val="004F1217"/>
    <w:rsid w:val="004F7137"/>
    <w:rsid w:val="00500897"/>
    <w:rsid w:val="005019A2"/>
    <w:rsid w:val="005056DE"/>
    <w:rsid w:val="00510852"/>
    <w:rsid w:val="005162E7"/>
    <w:rsid w:val="00525465"/>
    <w:rsid w:val="00540CB5"/>
    <w:rsid w:val="00551591"/>
    <w:rsid w:val="005542D2"/>
    <w:rsid w:val="00581ACC"/>
    <w:rsid w:val="005B093A"/>
    <w:rsid w:val="005B1A82"/>
    <w:rsid w:val="005C3FC3"/>
    <w:rsid w:val="005D5B4D"/>
    <w:rsid w:val="005E3E95"/>
    <w:rsid w:val="005F2301"/>
    <w:rsid w:val="00620199"/>
    <w:rsid w:val="0062779E"/>
    <w:rsid w:val="00655D5C"/>
    <w:rsid w:val="00694E19"/>
    <w:rsid w:val="006C274B"/>
    <w:rsid w:val="006D1782"/>
    <w:rsid w:val="006D3D63"/>
    <w:rsid w:val="006F5497"/>
    <w:rsid w:val="00714A8D"/>
    <w:rsid w:val="007242C4"/>
    <w:rsid w:val="00724E5A"/>
    <w:rsid w:val="00727E9A"/>
    <w:rsid w:val="007321E8"/>
    <w:rsid w:val="007368FB"/>
    <w:rsid w:val="00736FD4"/>
    <w:rsid w:val="00744746"/>
    <w:rsid w:val="007721A9"/>
    <w:rsid w:val="00795FE3"/>
    <w:rsid w:val="007D6756"/>
    <w:rsid w:val="00801C9D"/>
    <w:rsid w:val="008249CF"/>
    <w:rsid w:val="00826B9F"/>
    <w:rsid w:val="008559EA"/>
    <w:rsid w:val="0086552E"/>
    <w:rsid w:val="008D5409"/>
    <w:rsid w:val="008F4C51"/>
    <w:rsid w:val="00903A27"/>
    <w:rsid w:val="00914153"/>
    <w:rsid w:val="0091685B"/>
    <w:rsid w:val="00927532"/>
    <w:rsid w:val="00936B0A"/>
    <w:rsid w:val="0097002C"/>
    <w:rsid w:val="00974E28"/>
    <w:rsid w:val="009772E1"/>
    <w:rsid w:val="00984F2B"/>
    <w:rsid w:val="009C63E2"/>
    <w:rsid w:val="009E192C"/>
    <w:rsid w:val="00A4218E"/>
    <w:rsid w:val="00A42E83"/>
    <w:rsid w:val="00A75EBA"/>
    <w:rsid w:val="00A91E03"/>
    <w:rsid w:val="00AA2F7D"/>
    <w:rsid w:val="00AB32E9"/>
    <w:rsid w:val="00AB6A97"/>
    <w:rsid w:val="00AE540A"/>
    <w:rsid w:val="00AF2FE4"/>
    <w:rsid w:val="00B0501E"/>
    <w:rsid w:val="00B06650"/>
    <w:rsid w:val="00B2065A"/>
    <w:rsid w:val="00B645A8"/>
    <w:rsid w:val="00B8346B"/>
    <w:rsid w:val="00B93B57"/>
    <w:rsid w:val="00B96059"/>
    <w:rsid w:val="00BE012F"/>
    <w:rsid w:val="00BE3F79"/>
    <w:rsid w:val="00C10C16"/>
    <w:rsid w:val="00C17187"/>
    <w:rsid w:val="00C25D64"/>
    <w:rsid w:val="00C36138"/>
    <w:rsid w:val="00C45D3A"/>
    <w:rsid w:val="00C67AA1"/>
    <w:rsid w:val="00C86BE6"/>
    <w:rsid w:val="00CA3B5A"/>
    <w:rsid w:val="00CA6D23"/>
    <w:rsid w:val="00CC2AF6"/>
    <w:rsid w:val="00CC5CFD"/>
    <w:rsid w:val="00CD1A9D"/>
    <w:rsid w:val="00CE4B97"/>
    <w:rsid w:val="00CF6B7F"/>
    <w:rsid w:val="00D12849"/>
    <w:rsid w:val="00D25F24"/>
    <w:rsid w:val="00D350DF"/>
    <w:rsid w:val="00D42E1D"/>
    <w:rsid w:val="00D52808"/>
    <w:rsid w:val="00DD17D9"/>
    <w:rsid w:val="00DF520F"/>
    <w:rsid w:val="00E05048"/>
    <w:rsid w:val="00E17D26"/>
    <w:rsid w:val="00E50555"/>
    <w:rsid w:val="00E619D4"/>
    <w:rsid w:val="00E622D2"/>
    <w:rsid w:val="00E62821"/>
    <w:rsid w:val="00E6509E"/>
    <w:rsid w:val="00E719D1"/>
    <w:rsid w:val="00E77EA9"/>
    <w:rsid w:val="00E8557A"/>
    <w:rsid w:val="00E90B83"/>
    <w:rsid w:val="00EC7B3C"/>
    <w:rsid w:val="00ED5870"/>
    <w:rsid w:val="00EE6F09"/>
    <w:rsid w:val="00EF03ED"/>
    <w:rsid w:val="00F42C64"/>
    <w:rsid w:val="00F81A34"/>
    <w:rsid w:val="00F9617E"/>
    <w:rsid w:val="00FB0225"/>
    <w:rsid w:val="00FB1772"/>
    <w:rsid w:val="00FC3343"/>
    <w:rsid w:val="00FD11EE"/>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99"/>
  </w:style>
  <w:style w:type="paragraph" w:styleId="3">
    <w:name w:val="heading 3"/>
    <w:basedOn w:val="a"/>
    <w:next w:val="a"/>
    <w:link w:val="30"/>
    <w:uiPriority w:val="9"/>
    <w:semiHidden/>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lang w:eastAsia="ru-RU"/>
    </w:rPr>
  </w:style>
  <w:style w:type="paragraph" w:customStyle="1" w:styleId="p7">
    <w:name w:val="p7"/>
    <w:basedOn w:val="a7"/>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semiHidden/>
    <w:rsid w:val="000B06FE"/>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rkursk.eiks/RGU_WAR_2/RGU2App.html" TargetMode="External"/><Relationship Id="rId13" Type="http://schemas.openxmlformats.org/officeDocument/2006/relationships/hyperlink" Target="http://kurskr.rkursk.ru/undefined/" TargetMode="External"/><Relationship Id="rId18" Type="http://schemas.openxmlformats.org/officeDocument/2006/relationships/hyperlink" Target="consultantplus://offline/ref=C6CC3A040044CAA604FCD8AE710A5742C7D9FA7382A32CE51E4783A1H0IAF" TargetMode="External"/><Relationship Id="rId26" Type="http://schemas.openxmlformats.org/officeDocument/2006/relationships/hyperlink" Target="consultantplus://offline/ref=A5B9C8880C626A0824A682864869760DBC3ED31007D1324A062572023AB8LCL" TargetMode="External"/><Relationship Id="rId39"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tyles" Target="styles.xml"/><Relationship Id="rId21" Type="http://schemas.openxmlformats.org/officeDocument/2006/relationships/hyperlink" Target="consultantplus://offline/ref=EC5F0B823F4B307642AEF70AB11EF548087A44C96372B2EFB6E551624686C7943C8BA2B974F18A3C345905hEX5N" TargetMode="External"/><Relationship Id="rId34"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endnotes" Target="endnotes.xml"/><Relationship Id="rId12" Type="http://schemas.openxmlformats.org/officeDocument/2006/relationships/hyperlink" Target="http://4611-014" TargetMode="External"/><Relationship Id="rId17" Type="http://schemas.openxmlformats.org/officeDocument/2006/relationships/hyperlink" Target="consultantplus://offline/ref=C6CC3A040044CAA604FCC6A0750A5742CFD9F67580AC71EF161E8FA30D1E37A190D76F5E192D6EB6H8IEF" TargetMode="External"/><Relationship Id="rId25" Type="http://schemas.openxmlformats.org/officeDocument/2006/relationships/hyperlink" Target="http://www.bredy74.ru/htmlpages/Show/legislation/regulations/Reglament2016gOrdernaproizvo/ReglamentVydachaorderovnaproi" TargetMode="External"/><Relationship Id="rId33" Type="http://schemas.openxmlformats.org/officeDocument/2006/relationships/hyperlink" Target="http://gosuslugi.ru/" TargetMode="External"/><Relationship Id="rId38" Type="http://schemas.openxmlformats.org/officeDocument/2006/relationships/hyperlink" Target="http://rgu4.rkursk.eiks/RGU_WAR_2/RGU2App.html" TargetMode="External"/><Relationship Id="rId2" Type="http://schemas.openxmlformats.org/officeDocument/2006/relationships/numbering" Target="numbering.xml"/><Relationship Id="rId16" Type="http://schemas.openxmlformats.org/officeDocument/2006/relationships/hyperlink" Target="consultantplus://offline/ref=C6CC3A040044CAA604FCC6A0750A5742CFD9F67581A171EF161E8FA30DH1IEF" TargetMode="External"/><Relationship Id="rId20" Type="http://schemas.openxmlformats.org/officeDocument/2006/relationships/hyperlink" Target="http://www.bredy74.ru/htmlpages/Show/legislation/regulations/Reglament2016gOrdernaproizvo/ReglamentVydachaorderovnaproi" TargetMode="External"/><Relationship Id="rId29" Type="http://schemas.openxmlformats.org/officeDocument/2006/relationships/hyperlink" Target="http://rgu4.rkursk.eiks/RGU_WAR_2/RGU2Ap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631-115" TargetMode="External"/><Relationship Id="rId24" Type="http://schemas.openxmlformats.org/officeDocument/2006/relationships/hyperlink" Target="consultantplus://offline/ref=B55915EEB53BEA1A27B5D0A7DA8B2234B2255A5C175A0EE7C16B6553CE2318CC570E1170FFT0M" TargetMode="External"/><Relationship Id="rId32" Type="http://schemas.openxmlformats.org/officeDocument/2006/relationships/hyperlink" Target="consultantplus://offline/ref=BAD353B4B9F53DA1BDDAE77FE26C1C30D8358168CCE849529CD6D1131A78BBDF5D5CD3E0E34E8FAAy8DEM" TargetMode="External"/><Relationship Id="rId37" Type="http://schemas.openxmlformats.org/officeDocument/2006/relationships/hyperlink" Target="http://rgu4.rkursk.eiks/RGU_WAR_2/RGU2App.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CC3A040044CAA604FCC6A0750A5742CFD8F17781A971EF161E8FA30DH1IEF" TargetMode="External"/><Relationship Id="rId23" Type="http://schemas.openxmlformats.org/officeDocument/2006/relationships/hyperlink" Target="consultantplus://offline/ref=C6CC3A040044CAA604FCC6A0750A5742CFD9F67580AC71EF161E8FA30D1E37A190D76F5E192D6DBFH8IDF" TargetMode="External"/><Relationship Id="rId28" Type="http://schemas.openxmlformats.org/officeDocument/2006/relationships/hyperlink" Target="http://rgu4.rkursk.eiks/RGU_WAR_2/RGU2App.html" TargetMode="External"/><Relationship Id="rId36" Type="http://schemas.openxmlformats.org/officeDocument/2006/relationships/hyperlink" Target="http://www.bredy74.ru/htmlpages/Show/legislation/regulations/Reglament2016gOrdernaproizvo/ReglamentVydachaorderovnaproi" TargetMode="External"/><Relationship Id="rId10" Type="http://schemas.openxmlformats.org/officeDocument/2006/relationships/hyperlink" Target="http://4629-442" TargetMode="External"/><Relationship Id="rId19" Type="http://schemas.openxmlformats.org/officeDocument/2006/relationships/hyperlink" Target="consultantplus://offline/ref=C6CC3A040044CAA604FCC6A367660D4EC9DBAC7887AC7ABB4B41D4FE5A173DF6HDI7F" TargetMode="External"/><Relationship Id="rId31"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admkursk.rn-info@mail.ru/" TargetMode="External"/><Relationship Id="rId14" Type="http://schemas.openxmlformats.org/officeDocument/2006/relationships/hyperlink" Target="consultantplus://offline/ref=C6CC3A040044CAA604FCC6A0750A5742CCD8F57089FE26ED474B81HAI6F" TargetMode="External"/><Relationship Id="rId22" Type="http://schemas.openxmlformats.org/officeDocument/2006/relationships/hyperlink" Target="consultantplus://offline/ref=C6CC3A040044CAA604FCC6A0750A5742CFD9F67580AC71EF161E8FA30D1E37A190D76F5CH1ICF" TargetMode="External"/><Relationship Id="rId27" Type="http://schemas.openxmlformats.org/officeDocument/2006/relationships/hyperlink" Target="http://rgu4.rkursk.eiks/RGU_WAR_2/RGU2App.html" TargetMode="External"/><Relationship Id="rId30" Type="http://schemas.openxmlformats.org/officeDocument/2006/relationships/hyperlink" Target="http://rgu4.rkursk.eiks/RGU_WAR_2/RGU2App.html" TargetMode="External"/><Relationship Id="rId35" Type="http://schemas.openxmlformats.org/officeDocument/2006/relationships/hyperlink" Target="http://kurskr.rkursk.ru/undefin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663A-BEBB-4902-BA16-D320E9F2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10746</Words>
  <Characters>61254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USER</cp:lastModifiedBy>
  <cp:revision>38</cp:revision>
  <cp:lastPrinted>2018-01-26T12:40:00Z</cp:lastPrinted>
  <dcterms:created xsi:type="dcterms:W3CDTF">2017-10-10T12:37:00Z</dcterms:created>
  <dcterms:modified xsi:type="dcterms:W3CDTF">2018-01-31T11:48:00Z</dcterms:modified>
</cp:coreProperties>
</file>