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58" w:rsidRPr="00336551" w:rsidRDefault="00F70958" w:rsidP="00336551">
      <w:pPr>
        <w:pStyle w:val="3"/>
        <w:tabs>
          <w:tab w:val="left" w:pos="708"/>
        </w:tabs>
        <w:spacing w:before="0"/>
        <w:jc w:val="center"/>
        <w:rPr>
          <w:sz w:val="32"/>
          <w:szCs w:val="32"/>
        </w:rPr>
      </w:pPr>
      <w:r w:rsidRPr="00336551">
        <w:rPr>
          <w:sz w:val="32"/>
          <w:szCs w:val="32"/>
        </w:rPr>
        <w:t>АДМИНИСТРАЦИЯ</w:t>
      </w:r>
    </w:p>
    <w:p w:rsidR="00F70958" w:rsidRPr="00336551" w:rsidRDefault="00F70958" w:rsidP="00336551">
      <w:pPr>
        <w:pStyle w:val="3"/>
        <w:tabs>
          <w:tab w:val="left" w:pos="708"/>
        </w:tabs>
        <w:spacing w:before="0"/>
        <w:jc w:val="center"/>
        <w:rPr>
          <w:sz w:val="32"/>
          <w:szCs w:val="32"/>
        </w:rPr>
      </w:pPr>
      <w:r w:rsidRPr="00336551">
        <w:rPr>
          <w:sz w:val="32"/>
          <w:szCs w:val="32"/>
        </w:rPr>
        <w:t>КУРСКОГО  РАЙОНА КУРСКОЙ ОБЛАСТИ</w:t>
      </w:r>
    </w:p>
    <w:p w:rsidR="00336551" w:rsidRPr="00336551" w:rsidRDefault="00336551" w:rsidP="00336551">
      <w:pPr>
        <w:pStyle w:val="3"/>
        <w:tabs>
          <w:tab w:val="left" w:pos="708"/>
        </w:tabs>
        <w:spacing w:before="0"/>
        <w:jc w:val="center"/>
        <w:rPr>
          <w:sz w:val="32"/>
          <w:szCs w:val="32"/>
        </w:rPr>
      </w:pPr>
    </w:p>
    <w:p w:rsidR="00F70958" w:rsidRPr="00336551" w:rsidRDefault="00F70958" w:rsidP="00336551">
      <w:pPr>
        <w:pStyle w:val="3"/>
        <w:tabs>
          <w:tab w:val="left" w:pos="708"/>
        </w:tabs>
        <w:spacing w:before="0"/>
        <w:jc w:val="center"/>
        <w:rPr>
          <w:sz w:val="32"/>
          <w:szCs w:val="32"/>
        </w:rPr>
      </w:pPr>
      <w:r w:rsidRPr="00336551">
        <w:rPr>
          <w:sz w:val="32"/>
          <w:szCs w:val="32"/>
        </w:rPr>
        <w:t>ПОСТАНОВЛЕНИЕ</w:t>
      </w:r>
    </w:p>
    <w:p w:rsidR="00F70958" w:rsidRPr="00336551" w:rsidRDefault="00F70958" w:rsidP="0033655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336551">
        <w:rPr>
          <w:rFonts w:ascii="Arial" w:hAnsi="Arial" w:cs="Arial"/>
          <w:b/>
          <w:sz w:val="32"/>
          <w:szCs w:val="32"/>
        </w:rPr>
        <w:t>от 24</w:t>
      </w:r>
      <w:r w:rsidR="00336551" w:rsidRPr="00336551">
        <w:rPr>
          <w:rFonts w:ascii="Arial" w:hAnsi="Arial" w:cs="Arial"/>
          <w:b/>
          <w:sz w:val="32"/>
          <w:szCs w:val="32"/>
        </w:rPr>
        <w:t xml:space="preserve"> января </w:t>
      </w:r>
      <w:r w:rsidRPr="00336551">
        <w:rPr>
          <w:rFonts w:ascii="Arial" w:hAnsi="Arial" w:cs="Arial"/>
          <w:b/>
          <w:sz w:val="32"/>
          <w:szCs w:val="32"/>
        </w:rPr>
        <w:t>2018 г. № 133</w:t>
      </w:r>
    </w:p>
    <w:p w:rsidR="00087BDE" w:rsidRPr="00336551" w:rsidRDefault="00087BDE" w:rsidP="00336551">
      <w:pPr>
        <w:pStyle w:val="ConsPlusTitle"/>
        <w:widowControl/>
        <w:tabs>
          <w:tab w:val="left" w:pos="720"/>
        </w:tabs>
        <w:jc w:val="center"/>
        <w:rPr>
          <w:sz w:val="32"/>
          <w:szCs w:val="32"/>
        </w:rPr>
      </w:pPr>
      <w:r w:rsidRPr="00336551">
        <w:rPr>
          <w:sz w:val="32"/>
          <w:szCs w:val="32"/>
        </w:rPr>
        <w:t>О внесении изменений в постановление</w:t>
      </w:r>
      <w:r w:rsidR="00336551" w:rsidRPr="00336551">
        <w:rPr>
          <w:sz w:val="32"/>
          <w:szCs w:val="32"/>
        </w:rPr>
        <w:t xml:space="preserve"> </w:t>
      </w:r>
      <w:r w:rsidRPr="00336551">
        <w:rPr>
          <w:sz w:val="32"/>
          <w:szCs w:val="32"/>
        </w:rPr>
        <w:t>Администрации Курского района</w:t>
      </w:r>
      <w:r w:rsidR="00336551" w:rsidRPr="00336551">
        <w:rPr>
          <w:sz w:val="32"/>
          <w:szCs w:val="32"/>
        </w:rPr>
        <w:t xml:space="preserve"> </w:t>
      </w:r>
      <w:r w:rsidRPr="00336551">
        <w:rPr>
          <w:sz w:val="32"/>
          <w:szCs w:val="32"/>
        </w:rPr>
        <w:t>Курской области от 07.11.2014г. №</w:t>
      </w:r>
      <w:r w:rsidR="00B765BE" w:rsidRPr="00336551">
        <w:rPr>
          <w:sz w:val="32"/>
          <w:szCs w:val="32"/>
        </w:rPr>
        <w:t xml:space="preserve"> 29</w:t>
      </w:r>
      <w:r w:rsidR="00F83853" w:rsidRPr="00336551">
        <w:rPr>
          <w:sz w:val="32"/>
          <w:szCs w:val="32"/>
        </w:rPr>
        <w:t>8</w:t>
      </w:r>
      <w:r w:rsidR="002D370E" w:rsidRPr="00336551">
        <w:rPr>
          <w:sz w:val="32"/>
          <w:szCs w:val="32"/>
        </w:rPr>
        <w:t>6</w:t>
      </w:r>
      <w:r w:rsidR="00336551" w:rsidRPr="00336551">
        <w:rPr>
          <w:sz w:val="32"/>
          <w:szCs w:val="32"/>
        </w:rPr>
        <w:t xml:space="preserve"> </w:t>
      </w:r>
      <w:r w:rsidRPr="00336551">
        <w:rPr>
          <w:sz w:val="32"/>
          <w:szCs w:val="32"/>
        </w:rPr>
        <w:t>«Об утверждении муниципальной программы</w:t>
      </w:r>
      <w:r w:rsidR="00336551" w:rsidRPr="00336551">
        <w:rPr>
          <w:sz w:val="32"/>
          <w:szCs w:val="32"/>
        </w:rPr>
        <w:t xml:space="preserve"> </w:t>
      </w:r>
      <w:r w:rsidRPr="00336551">
        <w:rPr>
          <w:sz w:val="32"/>
          <w:szCs w:val="32"/>
        </w:rPr>
        <w:t>«</w:t>
      </w:r>
      <w:r w:rsidR="00BF585A" w:rsidRPr="00336551">
        <w:rPr>
          <w:sz w:val="32"/>
          <w:szCs w:val="32"/>
        </w:rPr>
        <w:t xml:space="preserve">Охрана окружающей </w:t>
      </w:r>
      <w:r w:rsidR="002D370E" w:rsidRPr="00336551">
        <w:rPr>
          <w:sz w:val="32"/>
          <w:szCs w:val="32"/>
        </w:rPr>
        <w:t>среды</w:t>
      </w:r>
      <w:r w:rsidR="00F83853" w:rsidRPr="00336551">
        <w:rPr>
          <w:sz w:val="32"/>
          <w:szCs w:val="32"/>
        </w:rPr>
        <w:t xml:space="preserve"> </w:t>
      </w:r>
      <w:r w:rsidRPr="00336551">
        <w:rPr>
          <w:sz w:val="32"/>
          <w:szCs w:val="32"/>
        </w:rPr>
        <w:t>в Курском районе</w:t>
      </w:r>
      <w:r w:rsidR="00336551" w:rsidRPr="00336551">
        <w:rPr>
          <w:sz w:val="32"/>
          <w:szCs w:val="32"/>
        </w:rPr>
        <w:t xml:space="preserve"> </w:t>
      </w:r>
      <w:r w:rsidRPr="00336551">
        <w:rPr>
          <w:sz w:val="32"/>
          <w:szCs w:val="32"/>
        </w:rPr>
        <w:t>Курской области</w:t>
      </w:r>
      <w:r w:rsidR="00610182" w:rsidRPr="00336551">
        <w:rPr>
          <w:sz w:val="32"/>
          <w:szCs w:val="32"/>
        </w:rPr>
        <w:t xml:space="preserve"> </w:t>
      </w:r>
      <w:r w:rsidRPr="00336551">
        <w:rPr>
          <w:sz w:val="32"/>
          <w:szCs w:val="32"/>
        </w:rPr>
        <w:t>на 2015-2019 годы»</w:t>
      </w:r>
    </w:p>
    <w:p w:rsidR="0058456E" w:rsidRPr="00336551" w:rsidRDefault="0058456E" w:rsidP="00E00FEE">
      <w:pPr>
        <w:pStyle w:val="ConsPlusTitle"/>
        <w:widowControl/>
        <w:tabs>
          <w:tab w:val="left" w:pos="720"/>
        </w:tabs>
        <w:spacing w:line="276" w:lineRule="auto"/>
        <w:rPr>
          <w:sz w:val="24"/>
          <w:szCs w:val="24"/>
        </w:rPr>
      </w:pPr>
    </w:p>
    <w:p w:rsidR="00E00FEE" w:rsidRPr="00336551" w:rsidRDefault="00E00FEE" w:rsidP="00E00F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Pr="00336551">
        <w:rPr>
          <w:rFonts w:ascii="Arial" w:eastAsia="Times New Roman" w:hAnsi="Arial" w:cs="Arial"/>
          <w:sz w:val="24"/>
          <w:szCs w:val="24"/>
        </w:rPr>
        <w:t xml:space="preserve">В соответствии с Уставом муниципального района «Курский район» Курской области, решением Представительного Собрания Курского района Курской области от 30.06.2009г. № 155-1-360 «Об утверждении Положения о бюджетном процессе в Курском районе», </w:t>
      </w:r>
      <w:r w:rsidR="00BF1FD9" w:rsidRPr="00336551">
        <w:rPr>
          <w:rFonts w:ascii="Arial" w:eastAsia="Times New Roman" w:hAnsi="Arial" w:cs="Arial"/>
          <w:sz w:val="24"/>
          <w:szCs w:val="24"/>
        </w:rPr>
        <w:t>р</w:t>
      </w:r>
      <w:r w:rsidR="00F94E0C" w:rsidRPr="00336551">
        <w:rPr>
          <w:rFonts w:ascii="Arial" w:eastAsia="Times New Roman" w:hAnsi="Arial" w:cs="Arial"/>
          <w:spacing w:val="1"/>
          <w:sz w:val="24"/>
          <w:szCs w:val="24"/>
        </w:rPr>
        <w:t xml:space="preserve">ешением Представительного Собрания Курского района Курской области от 22.12.2017г. № 30-3-215 "О бюджете Курского района Курской области на 2018 год и на плановый период 2019 и 2020 годов", </w:t>
      </w:r>
      <w:r w:rsidRPr="00336551">
        <w:rPr>
          <w:rFonts w:ascii="Arial" w:eastAsia="Times New Roman" w:hAnsi="Arial" w:cs="Arial"/>
          <w:sz w:val="24"/>
          <w:szCs w:val="24"/>
        </w:rPr>
        <w:t>распоряжением Администрации Курского района Курской области от 28.10.2013 года № 337 «Об утверждении методических указаний по разработке и реализации муниципальных программ муниципального района «Курский район» Курской области»,  Администрация Курского района Курской области  ПОСТАНОВЛЯЕТ:</w:t>
      </w:r>
    </w:p>
    <w:p w:rsidR="00E00FEE" w:rsidRPr="00336551" w:rsidRDefault="00E00FEE" w:rsidP="00E00F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 xml:space="preserve">         1. </w:t>
      </w:r>
      <w:r w:rsidR="00087BDE" w:rsidRPr="00336551">
        <w:rPr>
          <w:rFonts w:ascii="Arial" w:hAnsi="Arial" w:cs="Arial"/>
          <w:sz w:val="24"/>
          <w:szCs w:val="24"/>
        </w:rPr>
        <w:t xml:space="preserve">Внести в постановление Администрации Курского района Курской области от 07.11.2014г № </w:t>
      </w:r>
      <w:r w:rsidR="00B765BE" w:rsidRPr="00336551">
        <w:rPr>
          <w:rFonts w:ascii="Arial" w:hAnsi="Arial" w:cs="Arial"/>
          <w:sz w:val="24"/>
          <w:szCs w:val="24"/>
        </w:rPr>
        <w:t>29</w:t>
      </w:r>
      <w:r w:rsidR="00F83853" w:rsidRPr="00336551">
        <w:rPr>
          <w:rFonts w:ascii="Arial" w:hAnsi="Arial" w:cs="Arial"/>
          <w:sz w:val="24"/>
          <w:szCs w:val="24"/>
        </w:rPr>
        <w:t>8</w:t>
      </w:r>
      <w:r w:rsidR="002D370E" w:rsidRPr="00336551">
        <w:rPr>
          <w:rFonts w:ascii="Arial" w:hAnsi="Arial" w:cs="Arial"/>
          <w:sz w:val="24"/>
          <w:szCs w:val="24"/>
        </w:rPr>
        <w:t>6</w:t>
      </w:r>
      <w:r w:rsidR="00087BDE" w:rsidRPr="00336551">
        <w:rPr>
          <w:rFonts w:ascii="Arial" w:hAnsi="Arial" w:cs="Arial"/>
          <w:sz w:val="24"/>
          <w:szCs w:val="24"/>
        </w:rPr>
        <w:t xml:space="preserve"> </w:t>
      </w:r>
      <w:r w:rsidR="00312692" w:rsidRPr="00336551">
        <w:rPr>
          <w:rFonts w:ascii="Arial" w:hAnsi="Arial" w:cs="Arial"/>
          <w:sz w:val="24"/>
          <w:szCs w:val="24"/>
        </w:rPr>
        <w:t>«Об утверждении муниципальной программы «</w:t>
      </w:r>
      <w:r w:rsidR="002D370E" w:rsidRPr="00336551">
        <w:rPr>
          <w:rFonts w:ascii="Arial" w:hAnsi="Arial" w:cs="Arial"/>
          <w:sz w:val="24"/>
          <w:szCs w:val="24"/>
        </w:rPr>
        <w:t xml:space="preserve">Охрана окружающей среды </w:t>
      </w:r>
      <w:r w:rsidR="00312692" w:rsidRPr="00336551">
        <w:rPr>
          <w:rFonts w:ascii="Arial" w:hAnsi="Arial" w:cs="Arial"/>
          <w:sz w:val="24"/>
          <w:szCs w:val="24"/>
        </w:rPr>
        <w:t xml:space="preserve"> в Курском районе Курской области на 2015-2019 годы» </w:t>
      </w:r>
      <w:r w:rsidR="00751FA9" w:rsidRPr="00336551">
        <w:rPr>
          <w:rFonts w:ascii="Arial" w:hAnsi="Arial" w:cs="Arial"/>
          <w:sz w:val="24"/>
          <w:szCs w:val="24"/>
        </w:rPr>
        <w:t xml:space="preserve"> </w:t>
      </w:r>
      <w:r w:rsidR="00312692" w:rsidRPr="00336551">
        <w:rPr>
          <w:rFonts w:ascii="Arial" w:hAnsi="Arial" w:cs="Arial"/>
          <w:sz w:val="24"/>
          <w:szCs w:val="24"/>
        </w:rPr>
        <w:t>следующие изменения:</w:t>
      </w:r>
    </w:p>
    <w:p w:rsidR="00BF585A" w:rsidRPr="00336551" w:rsidRDefault="00E00FEE" w:rsidP="00E00F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 xml:space="preserve">         </w:t>
      </w:r>
      <w:r w:rsidR="00BF585A" w:rsidRPr="00336551">
        <w:rPr>
          <w:rFonts w:ascii="Arial" w:hAnsi="Arial" w:cs="Arial"/>
          <w:sz w:val="24"/>
          <w:szCs w:val="24"/>
        </w:rPr>
        <w:t>- муниципальную программу «Охрана окружающей среды  в Курском районе Курской области на 2015-2019 годы» изложить в новой редакции согласно приложению.</w:t>
      </w:r>
    </w:p>
    <w:p w:rsidR="00E00FEE" w:rsidRPr="00336551" w:rsidRDefault="00BF585A" w:rsidP="00E00FEE">
      <w:pPr>
        <w:pStyle w:val="af4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 xml:space="preserve">      </w:t>
      </w:r>
      <w:r w:rsidR="00E00FEE" w:rsidRPr="00336551">
        <w:rPr>
          <w:rFonts w:ascii="Arial" w:hAnsi="Arial" w:cs="Arial"/>
          <w:sz w:val="24"/>
          <w:szCs w:val="24"/>
        </w:rPr>
        <w:t xml:space="preserve">   </w:t>
      </w:r>
      <w:r w:rsidRPr="00336551">
        <w:rPr>
          <w:rFonts w:ascii="Arial" w:hAnsi="Arial" w:cs="Arial"/>
          <w:sz w:val="24"/>
          <w:szCs w:val="24"/>
        </w:rPr>
        <w:t xml:space="preserve">2. Постановление вступает в силу со дня его подписания. </w:t>
      </w:r>
    </w:p>
    <w:p w:rsidR="00E00FEE" w:rsidRPr="00336551" w:rsidRDefault="00E00FEE" w:rsidP="00E00FEE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F70958" w:rsidRPr="00336551" w:rsidRDefault="00F70958" w:rsidP="00E00FEE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E14E8B" w:rsidRPr="00336551" w:rsidRDefault="00530C1F" w:rsidP="00F70958">
      <w:pPr>
        <w:pStyle w:val="af4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Г</w:t>
      </w:r>
      <w:r w:rsidR="006F592A" w:rsidRPr="00336551">
        <w:rPr>
          <w:rFonts w:ascii="Arial" w:hAnsi="Arial" w:cs="Arial"/>
          <w:sz w:val="24"/>
          <w:szCs w:val="24"/>
        </w:rPr>
        <w:t>лава Ку</w:t>
      </w:r>
      <w:r w:rsidR="00E00FEE" w:rsidRPr="00336551">
        <w:rPr>
          <w:rFonts w:ascii="Arial" w:hAnsi="Arial" w:cs="Arial"/>
          <w:sz w:val="24"/>
          <w:szCs w:val="24"/>
        </w:rPr>
        <w:t>рского района</w:t>
      </w:r>
      <w:r w:rsidR="00E00FEE" w:rsidRPr="00336551">
        <w:rPr>
          <w:rFonts w:ascii="Arial" w:hAnsi="Arial" w:cs="Arial"/>
          <w:sz w:val="24"/>
          <w:szCs w:val="24"/>
        </w:rPr>
        <w:tab/>
      </w:r>
      <w:r w:rsidR="00E00FEE" w:rsidRPr="00336551">
        <w:rPr>
          <w:rFonts w:ascii="Arial" w:hAnsi="Arial" w:cs="Arial"/>
          <w:sz w:val="24"/>
          <w:szCs w:val="24"/>
        </w:rPr>
        <w:tab/>
      </w:r>
      <w:r w:rsidR="00E00FEE" w:rsidRPr="00336551">
        <w:rPr>
          <w:rFonts w:ascii="Arial" w:hAnsi="Arial" w:cs="Arial"/>
          <w:sz w:val="24"/>
          <w:szCs w:val="24"/>
        </w:rPr>
        <w:tab/>
      </w:r>
      <w:r w:rsidR="00E00FEE" w:rsidRPr="00336551">
        <w:rPr>
          <w:rFonts w:ascii="Arial" w:hAnsi="Arial" w:cs="Arial"/>
          <w:sz w:val="24"/>
          <w:szCs w:val="24"/>
        </w:rPr>
        <w:tab/>
      </w:r>
      <w:r w:rsidR="00E00FEE" w:rsidRPr="00336551">
        <w:rPr>
          <w:rFonts w:ascii="Arial" w:hAnsi="Arial" w:cs="Arial"/>
          <w:sz w:val="24"/>
          <w:szCs w:val="24"/>
        </w:rPr>
        <w:tab/>
      </w:r>
      <w:r w:rsidR="00E00FEE" w:rsidRPr="00336551">
        <w:rPr>
          <w:rFonts w:ascii="Arial" w:hAnsi="Arial" w:cs="Arial"/>
          <w:sz w:val="24"/>
          <w:szCs w:val="24"/>
        </w:rPr>
        <w:tab/>
        <w:t xml:space="preserve">       </w:t>
      </w:r>
      <w:r w:rsidR="00F70958" w:rsidRPr="00336551">
        <w:rPr>
          <w:rFonts w:ascii="Arial" w:hAnsi="Arial" w:cs="Arial"/>
          <w:sz w:val="24"/>
          <w:szCs w:val="24"/>
        </w:rPr>
        <w:t xml:space="preserve">         В.М.Рыжиков</w:t>
      </w:r>
    </w:p>
    <w:p w:rsidR="00336551" w:rsidRPr="00336551" w:rsidRDefault="00336551" w:rsidP="00F70958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F70958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F70958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336551" w:rsidRDefault="00336551" w:rsidP="00F70958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336551" w:rsidRDefault="00336551" w:rsidP="00F70958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336551" w:rsidRDefault="00336551" w:rsidP="00F70958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336551" w:rsidRDefault="00336551" w:rsidP="00F70958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336551" w:rsidRDefault="00336551" w:rsidP="00F70958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336551" w:rsidRDefault="00336551" w:rsidP="00F70958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336551" w:rsidRDefault="00336551" w:rsidP="00F70958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336551" w:rsidRDefault="00336551" w:rsidP="00F70958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F70958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pStyle w:val="1"/>
        <w:widowControl w:val="0"/>
        <w:ind w:left="0" w:right="-228" w:hanging="142"/>
        <w:jc w:val="center"/>
        <w:rPr>
          <w:rFonts w:ascii="Arial" w:hAnsi="Arial" w:cs="Arial"/>
          <w:bCs/>
          <w:caps/>
          <w:sz w:val="32"/>
          <w:szCs w:val="32"/>
        </w:rPr>
      </w:pPr>
      <w:r w:rsidRPr="00336551">
        <w:rPr>
          <w:rFonts w:ascii="Arial" w:hAnsi="Arial" w:cs="Arial"/>
          <w:bCs/>
          <w:caps/>
          <w:sz w:val="32"/>
          <w:szCs w:val="32"/>
        </w:rPr>
        <w:lastRenderedPageBreak/>
        <w:t>МУНИЦИПАЛЬНая ПРОГРАММа</w:t>
      </w:r>
    </w:p>
    <w:p w:rsidR="00336551" w:rsidRPr="00336551" w:rsidRDefault="00336551" w:rsidP="00336551">
      <w:pPr>
        <w:pStyle w:val="af4"/>
        <w:ind w:right="-228" w:hanging="142"/>
        <w:jc w:val="center"/>
        <w:rPr>
          <w:rFonts w:ascii="Arial" w:hAnsi="Arial" w:cs="Arial"/>
          <w:b/>
          <w:bCs/>
          <w:sz w:val="32"/>
          <w:szCs w:val="32"/>
        </w:rPr>
      </w:pPr>
      <w:r w:rsidRPr="00336551">
        <w:rPr>
          <w:rFonts w:ascii="Arial" w:hAnsi="Arial" w:cs="Arial"/>
          <w:b/>
          <w:bCs/>
          <w:sz w:val="32"/>
          <w:szCs w:val="32"/>
        </w:rPr>
        <w:t>«Охрана окружающей среды в  Курском районе Курской области на  2015-2019 годы»</w:t>
      </w:r>
    </w:p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4649"/>
        <w:gridCol w:w="4695"/>
      </w:tblGrid>
      <w:tr w:rsidR="00336551" w:rsidRPr="00336551" w:rsidTr="004E410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Отдел  ЖКХ, строительства и жилищной деятельности Администрации Курского района Курской области</w:t>
            </w:r>
          </w:p>
        </w:tc>
      </w:tr>
      <w:tr w:rsidR="00336551" w:rsidRPr="00336551" w:rsidTr="004E410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Дата составления проекта  Программы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16.10.2014 года</w:t>
            </w: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551" w:rsidRPr="00336551" w:rsidTr="004E410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Начальник отдела  ЖКХ, строительства и жилищной деятельности Администрации Курского района Курской области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Шутова Л.Л.____________</w:t>
            </w: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551" w:rsidRPr="00336551" w:rsidTr="004E4100">
        <w:trPr>
          <w:trHeight w:val="235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Начальник отдела ЖКХ, строительства и жилищной деятельности Администрации Курского района Курской области</w:t>
            </w: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Шутова Л.Л.</w:t>
            </w:r>
          </w:p>
        </w:tc>
      </w:tr>
      <w:tr w:rsidR="00336551" w:rsidRPr="00336551" w:rsidTr="004E410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 xml:space="preserve">Телефон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8(471-2)   54-89-32</w:t>
            </w:r>
          </w:p>
        </w:tc>
      </w:tr>
      <w:tr w:rsidR="00336551" w:rsidRPr="00336551" w:rsidTr="004E4100"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6551">
              <w:rPr>
                <w:rFonts w:ascii="Arial" w:hAnsi="Arial" w:cs="Arial"/>
                <w:sz w:val="24"/>
                <w:szCs w:val="24"/>
                <w:lang w:val="en-US"/>
              </w:rPr>
              <w:t>Shutova1961@inbox.ru</w:t>
            </w:r>
          </w:p>
        </w:tc>
      </w:tr>
    </w:tbl>
    <w:p w:rsidR="00336551" w:rsidRPr="00336551" w:rsidRDefault="00336551" w:rsidP="003365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pStyle w:val="1"/>
        <w:widowControl w:val="0"/>
        <w:rPr>
          <w:rFonts w:ascii="Arial" w:hAnsi="Arial" w:cs="Arial"/>
          <w:b w:val="0"/>
          <w:bCs/>
          <w:sz w:val="24"/>
        </w:rPr>
      </w:pPr>
    </w:p>
    <w:p w:rsidR="00336551" w:rsidRPr="00336551" w:rsidRDefault="00336551" w:rsidP="003365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pStyle w:val="1"/>
        <w:widowControl w:val="0"/>
        <w:rPr>
          <w:rFonts w:ascii="Arial" w:hAnsi="Arial" w:cs="Arial"/>
          <w:b w:val="0"/>
          <w:bCs/>
          <w:sz w:val="24"/>
        </w:rPr>
      </w:pPr>
    </w:p>
    <w:p w:rsidR="00336551" w:rsidRPr="00336551" w:rsidRDefault="00336551" w:rsidP="00336551">
      <w:pPr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rPr>
          <w:rFonts w:ascii="Arial" w:hAnsi="Arial" w:cs="Arial"/>
          <w:sz w:val="24"/>
          <w:szCs w:val="24"/>
        </w:rPr>
      </w:pPr>
    </w:p>
    <w:p w:rsidR="00336551" w:rsidRDefault="00336551" w:rsidP="00336551">
      <w:pPr>
        <w:rPr>
          <w:rFonts w:ascii="Arial" w:hAnsi="Arial" w:cs="Arial"/>
          <w:sz w:val="24"/>
          <w:szCs w:val="24"/>
        </w:rPr>
      </w:pPr>
    </w:p>
    <w:p w:rsidR="00336551" w:rsidRDefault="00336551" w:rsidP="00336551">
      <w:pPr>
        <w:rPr>
          <w:rFonts w:ascii="Arial" w:hAnsi="Arial" w:cs="Arial"/>
          <w:sz w:val="24"/>
          <w:szCs w:val="24"/>
        </w:rPr>
      </w:pPr>
    </w:p>
    <w:p w:rsidR="00336551" w:rsidRDefault="00336551" w:rsidP="00336551">
      <w:pPr>
        <w:rPr>
          <w:rFonts w:ascii="Arial" w:hAnsi="Arial" w:cs="Arial"/>
          <w:sz w:val="24"/>
          <w:szCs w:val="24"/>
        </w:rPr>
      </w:pPr>
    </w:p>
    <w:p w:rsidR="00336551" w:rsidRDefault="00336551" w:rsidP="00336551">
      <w:pPr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pStyle w:val="1"/>
        <w:widowControl w:val="0"/>
        <w:ind w:left="0" w:right="-86" w:firstLine="0"/>
        <w:jc w:val="center"/>
        <w:rPr>
          <w:rFonts w:ascii="Arial" w:hAnsi="Arial" w:cs="Arial"/>
          <w:bCs/>
          <w:caps/>
          <w:sz w:val="32"/>
          <w:szCs w:val="32"/>
        </w:rPr>
      </w:pPr>
      <w:r w:rsidRPr="00336551">
        <w:rPr>
          <w:rFonts w:ascii="Arial" w:hAnsi="Arial" w:cs="Arial"/>
          <w:bCs/>
          <w:sz w:val="32"/>
          <w:szCs w:val="32"/>
        </w:rPr>
        <w:lastRenderedPageBreak/>
        <w:t>П</w:t>
      </w:r>
      <w:r w:rsidRPr="00336551">
        <w:rPr>
          <w:rFonts w:ascii="Arial" w:hAnsi="Arial" w:cs="Arial"/>
          <w:bCs/>
          <w:caps/>
          <w:sz w:val="32"/>
          <w:szCs w:val="32"/>
        </w:rPr>
        <w:t>аспорт МУНИЦИПАЛЬНой ПРОГРАММы</w:t>
      </w:r>
    </w:p>
    <w:p w:rsidR="00336551" w:rsidRPr="00336551" w:rsidRDefault="00336551" w:rsidP="00336551">
      <w:pPr>
        <w:pStyle w:val="af4"/>
        <w:jc w:val="center"/>
        <w:rPr>
          <w:rFonts w:ascii="Arial" w:hAnsi="Arial" w:cs="Arial"/>
          <w:b/>
          <w:bCs/>
          <w:sz w:val="32"/>
          <w:szCs w:val="32"/>
        </w:rPr>
      </w:pPr>
      <w:r w:rsidRPr="00336551">
        <w:rPr>
          <w:rFonts w:ascii="Arial" w:hAnsi="Arial" w:cs="Arial"/>
          <w:b/>
          <w:bCs/>
          <w:sz w:val="32"/>
          <w:szCs w:val="32"/>
        </w:rPr>
        <w:t>«Охрана окружающей среды в  Курском районе Курской области на  2015-2019 годы»</w:t>
      </w:r>
    </w:p>
    <w:p w:rsidR="00336551" w:rsidRPr="00336551" w:rsidRDefault="00336551" w:rsidP="00336551">
      <w:pPr>
        <w:pStyle w:val="af4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9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7195"/>
      </w:tblGrid>
      <w:tr w:rsidR="00336551" w:rsidRPr="00336551" w:rsidTr="004E4100">
        <w:tc>
          <w:tcPr>
            <w:tcW w:w="2978" w:type="dxa"/>
          </w:tcPr>
          <w:p w:rsidR="00336551" w:rsidRPr="00336551" w:rsidRDefault="00336551" w:rsidP="004E4100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195" w:type="dxa"/>
          </w:tcPr>
          <w:p w:rsidR="00336551" w:rsidRPr="00336551" w:rsidRDefault="00336551" w:rsidP="004E4100">
            <w:pPr>
              <w:pStyle w:val="af4"/>
              <w:ind w:firstLine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Отдел ЖКХ, строительства и жилищной деятельности Администрации Курского района Курской области</w:t>
            </w:r>
          </w:p>
        </w:tc>
      </w:tr>
      <w:tr w:rsidR="00336551" w:rsidRPr="00336551" w:rsidTr="004E4100">
        <w:tc>
          <w:tcPr>
            <w:tcW w:w="2978" w:type="dxa"/>
          </w:tcPr>
          <w:p w:rsidR="00336551" w:rsidRPr="00336551" w:rsidRDefault="00336551" w:rsidP="004E4100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195" w:type="dxa"/>
          </w:tcPr>
          <w:p w:rsidR="00336551" w:rsidRPr="00336551" w:rsidRDefault="00336551" w:rsidP="004E4100">
            <w:pPr>
              <w:pStyle w:val="af4"/>
              <w:ind w:firstLine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Отдел бухгалтерского учета и отчетности Администрации Курского района Курской области</w:t>
            </w:r>
          </w:p>
        </w:tc>
      </w:tr>
      <w:tr w:rsidR="00336551" w:rsidRPr="00336551" w:rsidTr="004E4100">
        <w:trPr>
          <w:trHeight w:val="2746"/>
        </w:trPr>
        <w:tc>
          <w:tcPr>
            <w:tcW w:w="2978" w:type="dxa"/>
          </w:tcPr>
          <w:p w:rsidR="00336551" w:rsidRPr="00336551" w:rsidRDefault="00336551" w:rsidP="004E4100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7195" w:type="dxa"/>
          </w:tcPr>
          <w:p w:rsidR="00336551" w:rsidRPr="00336551" w:rsidRDefault="00336551" w:rsidP="004E4100">
            <w:pPr>
              <w:pStyle w:val="af4"/>
              <w:ind w:firstLine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Подпрограмма 1 «Экология и чистая вода  Курского района Курской области» муниципальной программы «Охрана окружающей среды в Курском районе Курской области на 2015-2019 годы»;</w:t>
            </w:r>
          </w:p>
          <w:p w:rsidR="00336551" w:rsidRPr="00336551" w:rsidRDefault="00336551" w:rsidP="004E4100">
            <w:pPr>
              <w:pStyle w:val="af4"/>
              <w:ind w:firstLine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Подпрограмма 2 «Регулирование качества окружающей среды на территории Курского района Курской области» муниципальной программы «Охрана окружающей среды в Курском районе Курской области на 2015-2019 годы».</w:t>
            </w:r>
          </w:p>
        </w:tc>
      </w:tr>
      <w:tr w:rsidR="00336551" w:rsidRPr="00336551" w:rsidTr="004E4100">
        <w:tc>
          <w:tcPr>
            <w:tcW w:w="2978" w:type="dxa"/>
          </w:tcPr>
          <w:p w:rsidR="00336551" w:rsidRPr="00336551" w:rsidRDefault="00336551" w:rsidP="004E4100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195" w:type="dxa"/>
          </w:tcPr>
          <w:p w:rsidR="00336551" w:rsidRPr="00336551" w:rsidRDefault="00336551" w:rsidP="004E4100">
            <w:pPr>
              <w:pStyle w:val="af4"/>
              <w:ind w:firstLine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336551" w:rsidRPr="00336551" w:rsidTr="004E4100">
        <w:tc>
          <w:tcPr>
            <w:tcW w:w="2978" w:type="dxa"/>
          </w:tcPr>
          <w:p w:rsidR="00336551" w:rsidRPr="00336551" w:rsidRDefault="00336551" w:rsidP="004E4100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7195" w:type="dxa"/>
          </w:tcPr>
          <w:p w:rsidR="00336551" w:rsidRPr="00336551" w:rsidRDefault="00336551" w:rsidP="004E4100">
            <w:pPr>
              <w:pStyle w:val="af4"/>
              <w:ind w:firstLine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Обеспечение населения  Курского района Курской области экологически чистой питьевой водой.</w:t>
            </w:r>
          </w:p>
          <w:p w:rsidR="00336551" w:rsidRPr="00336551" w:rsidRDefault="00336551" w:rsidP="004E4100">
            <w:pPr>
              <w:pStyle w:val="af4"/>
              <w:ind w:firstLine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Сохранение благоприятной окружающей природной среды на территории Курского района.</w:t>
            </w:r>
          </w:p>
          <w:p w:rsidR="00336551" w:rsidRPr="00336551" w:rsidRDefault="00336551" w:rsidP="004E4100">
            <w:pPr>
              <w:pStyle w:val="af4"/>
              <w:ind w:firstLine="4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551" w:rsidRPr="00336551" w:rsidTr="004E4100">
        <w:tc>
          <w:tcPr>
            <w:tcW w:w="2978" w:type="dxa"/>
          </w:tcPr>
          <w:p w:rsidR="00336551" w:rsidRPr="00336551" w:rsidRDefault="00336551" w:rsidP="004E4100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195" w:type="dxa"/>
          </w:tcPr>
          <w:p w:rsidR="00336551" w:rsidRPr="00336551" w:rsidRDefault="00336551" w:rsidP="004E4100">
            <w:pPr>
              <w:pStyle w:val="af4"/>
              <w:ind w:firstLine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Приведение в нормативное состояние объектов коммунального назначения и коммунальной инженерной инфраструктуры.</w:t>
            </w:r>
          </w:p>
          <w:p w:rsidR="00336551" w:rsidRPr="00336551" w:rsidRDefault="00336551" w:rsidP="004E4100">
            <w:pPr>
              <w:pStyle w:val="af4"/>
              <w:ind w:firstLine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Снижение негативных воздействий на человека и окружающую природную среду.</w:t>
            </w:r>
          </w:p>
        </w:tc>
      </w:tr>
      <w:tr w:rsidR="00336551" w:rsidRPr="00336551" w:rsidTr="004E4100">
        <w:tc>
          <w:tcPr>
            <w:tcW w:w="2978" w:type="dxa"/>
          </w:tcPr>
          <w:p w:rsidR="00336551" w:rsidRPr="00336551" w:rsidRDefault="00336551" w:rsidP="004E4100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195" w:type="dxa"/>
          </w:tcPr>
          <w:p w:rsidR="00336551" w:rsidRPr="00336551" w:rsidRDefault="00336551" w:rsidP="004E410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- увеличение ввода в эксплуатацию объектов водоснабжения первого водоносного горизонта,    %;</w:t>
            </w:r>
          </w:p>
          <w:p w:rsidR="00336551" w:rsidRPr="00336551" w:rsidRDefault="00336551" w:rsidP="004E410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- протяженность отремонтированных сетей водопровода, км;</w:t>
            </w:r>
          </w:p>
          <w:p w:rsidR="00336551" w:rsidRPr="00336551" w:rsidRDefault="00336551" w:rsidP="004E410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- ликвидациях с территории Курского района Курской области несанкционированных свалок  скапливающихся  отходов, %;</w:t>
            </w:r>
          </w:p>
          <w:p w:rsidR="00336551" w:rsidRPr="00336551" w:rsidRDefault="00336551" w:rsidP="004E4100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 xml:space="preserve"> - количество проводимых экологических конкурсов, шт.</w:t>
            </w:r>
          </w:p>
        </w:tc>
      </w:tr>
      <w:tr w:rsidR="00336551" w:rsidRPr="00336551" w:rsidTr="004E4100">
        <w:tc>
          <w:tcPr>
            <w:tcW w:w="2978" w:type="dxa"/>
          </w:tcPr>
          <w:p w:rsidR="00336551" w:rsidRPr="00336551" w:rsidRDefault="00336551" w:rsidP="004E4100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Этапы и сроки реализации программы</w:t>
            </w:r>
          </w:p>
        </w:tc>
        <w:tc>
          <w:tcPr>
            <w:tcW w:w="7195" w:type="dxa"/>
          </w:tcPr>
          <w:p w:rsidR="00336551" w:rsidRPr="00336551" w:rsidRDefault="00336551" w:rsidP="004E4100">
            <w:pPr>
              <w:pStyle w:val="af4"/>
              <w:ind w:firstLine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Программа реализуется в один этап в течение 2015-2019 годов.</w:t>
            </w:r>
          </w:p>
        </w:tc>
      </w:tr>
      <w:tr w:rsidR="00336551" w:rsidRPr="00336551" w:rsidTr="004E4100">
        <w:tc>
          <w:tcPr>
            <w:tcW w:w="2978" w:type="dxa"/>
          </w:tcPr>
          <w:p w:rsidR="00336551" w:rsidRPr="00336551" w:rsidRDefault="00336551" w:rsidP="004E4100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Объемы бюджетных ассигнований программы</w:t>
            </w:r>
          </w:p>
          <w:p w:rsidR="00336551" w:rsidRPr="00336551" w:rsidRDefault="00336551" w:rsidP="004E4100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:rsidR="00336551" w:rsidRPr="00336551" w:rsidRDefault="00336551" w:rsidP="004E4100">
            <w:pPr>
              <w:pStyle w:val="af4"/>
              <w:ind w:firstLine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 xml:space="preserve">Финансирование программных мероприятий предусматривается за счет средств областного бюджета, бюджета Курского района Курской области. </w:t>
            </w:r>
          </w:p>
          <w:p w:rsidR="00336551" w:rsidRPr="00336551" w:rsidRDefault="00336551" w:rsidP="004E4100">
            <w:pPr>
              <w:pStyle w:val="af4"/>
              <w:ind w:firstLine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Общий объем бюджетных средств на реализацию мероприятий Программы в 2015-2019  годах составляет 13 259 399,70 рублей, в том числе по годам реализации Программы:</w:t>
            </w:r>
          </w:p>
          <w:p w:rsidR="00336551" w:rsidRPr="00336551" w:rsidRDefault="00336551" w:rsidP="004E4100">
            <w:pPr>
              <w:pStyle w:val="af4"/>
              <w:ind w:firstLine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2015 год – 5 089 758,70 рублей;</w:t>
            </w:r>
          </w:p>
          <w:p w:rsidR="00336551" w:rsidRPr="00336551" w:rsidRDefault="00336551" w:rsidP="004E4100">
            <w:pPr>
              <w:pStyle w:val="af4"/>
              <w:ind w:firstLine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2016 год – 2 574 605,00 рублей;</w:t>
            </w:r>
          </w:p>
          <w:p w:rsidR="00336551" w:rsidRPr="00336551" w:rsidRDefault="00336551" w:rsidP="004E4100">
            <w:pPr>
              <w:pStyle w:val="af4"/>
              <w:ind w:firstLine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2017 год – 533 750,00 рублей;</w:t>
            </w:r>
          </w:p>
          <w:p w:rsidR="00336551" w:rsidRPr="00336551" w:rsidRDefault="00336551" w:rsidP="004E4100">
            <w:pPr>
              <w:pStyle w:val="af4"/>
              <w:ind w:firstLine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2018 год – 3 009 486,00 рублей;</w:t>
            </w:r>
          </w:p>
          <w:p w:rsidR="00336551" w:rsidRPr="00336551" w:rsidRDefault="00336551" w:rsidP="004E4100">
            <w:pPr>
              <w:pStyle w:val="af4"/>
              <w:ind w:firstLine="442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lastRenderedPageBreak/>
              <w:t>2019 год – 2 051 800,00 рублей.</w:t>
            </w:r>
          </w:p>
          <w:p w:rsidR="00336551" w:rsidRPr="00336551" w:rsidRDefault="00336551" w:rsidP="004E4100">
            <w:pPr>
              <w:widowControl w:val="0"/>
              <w:spacing w:after="0" w:line="240" w:lineRule="auto"/>
              <w:ind w:firstLine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 xml:space="preserve">Объем бюджетных средств Курского </w:t>
            </w:r>
            <w:r w:rsidRPr="00336551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района Курской области </w:t>
            </w:r>
            <w:r w:rsidRPr="00336551">
              <w:rPr>
                <w:rFonts w:ascii="Arial" w:hAnsi="Arial" w:cs="Arial"/>
                <w:sz w:val="24"/>
                <w:szCs w:val="24"/>
              </w:rPr>
              <w:t>на реализацию подпрограмм составляет:</w:t>
            </w:r>
          </w:p>
          <w:p w:rsidR="00336551" w:rsidRPr="00336551" w:rsidRDefault="00336551" w:rsidP="004E4100">
            <w:pPr>
              <w:pStyle w:val="af4"/>
              <w:ind w:firstLine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 xml:space="preserve">-по Подпрограмме 1 «Экология и чистая вода  Курского района Курской области» муниципальной программы «Охрана окружающей среды в Курском районе Курской области на 2015-2019 годы» - </w:t>
            </w:r>
            <w:r w:rsidRPr="00336551">
              <w:rPr>
                <w:rFonts w:ascii="Arial" w:hAnsi="Arial" w:cs="Arial"/>
                <w:color w:val="000000"/>
                <w:sz w:val="24"/>
                <w:szCs w:val="24"/>
              </w:rPr>
              <w:t>10 376 399,70</w:t>
            </w:r>
            <w:r w:rsidRPr="00336551"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  <w:r w:rsidRPr="00336551">
              <w:rPr>
                <w:rFonts w:ascii="Arial" w:hAnsi="Arial" w:cs="Arial"/>
                <w:sz w:val="24"/>
                <w:szCs w:val="24"/>
              </w:rPr>
              <w:t>рублей, в том числе по годам:</w:t>
            </w:r>
          </w:p>
          <w:p w:rsidR="00336551" w:rsidRPr="00336551" w:rsidRDefault="00336551" w:rsidP="004E4100">
            <w:pPr>
              <w:pStyle w:val="af4"/>
              <w:ind w:firstLine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 xml:space="preserve">2015 год – </w:t>
            </w:r>
            <w:r w:rsidRPr="00336551">
              <w:rPr>
                <w:rFonts w:ascii="Arial" w:hAnsi="Arial" w:cs="Arial"/>
                <w:color w:val="000000"/>
                <w:sz w:val="24"/>
                <w:szCs w:val="24"/>
              </w:rPr>
              <w:t>2 206758,70</w:t>
            </w:r>
            <w:r w:rsidRPr="0033655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336551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336551" w:rsidRPr="00336551" w:rsidRDefault="00336551" w:rsidP="004E4100">
            <w:pPr>
              <w:pStyle w:val="af4"/>
              <w:ind w:firstLine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2016 год – 2 574 605,00 рублей;</w:t>
            </w:r>
          </w:p>
          <w:p w:rsidR="00336551" w:rsidRPr="00336551" w:rsidRDefault="00336551" w:rsidP="004E4100">
            <w:pPr>
              <w:pStyle w:val="af4"/>
              <w:ind w:firstLine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2017 год – 533 750,00 рублей;</w:t>
            </w:r>
          </w:p>
          <w:p w:rsidR="00336551" w:rsidRPr="00336551" w:rsidRDefault="00336551" w:rsidP="004E4100">
            <w:pPr>
              <w:pStyle w:val="af4"/>
              <w:ind w:firstLine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2018 год – 3 009 486,00 рублей;</w:t>
            </w:r>
          </w:p>
          <w:p w:rsidR="00336551" w:rsidRPr="00336551" w:rsidRDefault="00336551" w:rsidP="004E4100">
            <w:pPr>
              <w:pStyle w:val="af4"/>
              <w:ind w:firstLine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2019 год – 2 051 800,00 рублей.</w:t>
            </w:r>
          </w:p>
          <w:p w:rsidR="00336551" w:rsidRPr="00336551" w:rsidRDefault="00336551" w:rsidP="004E4100">
            <w:pPr>
              <w:pStyle w:val="af4"/>
              <w:ind w:firstLine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Объем бюджетных средств областного бюджета на реализацию подпрограмм составляет:</w:t>
            </w:r>
          </w:p>
          <w:p w:rsidR="00336551" w:rsidRPr="00336551" w:rsidRDefault="00336551" w:rsidP="004E4100">
            <w:pPr>
              <w:widowControl w:val="0"/>
              <w:spacing w:after="0" w:line="240" w:lineRule="auto"/>
              <w:ind w:firstLine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-по Подпрограмме 1 «Экология и чистая вода  Курского района Курской области» муниципальной программы «Охрана окружающей среды в Курском районе Курской области на 2015-2019 годы»- 2883000,0 рублей, в том числе по годам:</w:t>
            </w:r>
          </w:p>
          <w:p w:rsidR="00336551" w:rsidRPr="00336551" w:rsidRDefault="00336551" w:rsidP="004E4100">
            <w:pPr>
              <w:pStyle w:val="af4"/>
              <w:ind w:firstLine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 xml:space="preserve">2015 год – </w:t>
            </w:r>
            <w:r w:rsidRPr="00336551">
              <w:rPr>
                <w:rFonts w:ascii="Arial" w:hAnsi="Arial" w:cs="Arial"/>
                <w:color w:val="000000"/>
                <w:sz w:val="24"/>
                <w:szCs w:val="24"/>
              </w:rPr>
              <w:t>2 883 000,00</w:t>
            </w:r>
            <w:r w:rsidRPr="0033655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336551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336551" w:rsidRPr="00336551" w:rsidRDefault="00336551" w:rsidP="004E4100">
            <w:pPr>
              <w:pStyle w:val="af4"/>
              <w:ind w:firstLine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2016 год – 0,00 рублей;</w:t>
            </w:r>
          </w:p>
          <w:p w:rsidR="00336551" w:rsidRPr="00336551" w:rsidRDefault="00336551" w:rsidP="004E4100">
            <w:pPr>
              <w:pStyle w:val="af4"/>
              <w:ind w:firstLine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2017 год – 0,00 рублей;</w:t>
            </w:r>
          </w:p>
          <w:p w:rsidR="00336551" w:rsidRPr="00336551" w:rsidRDefault="00336551" w:rsidP="004E4100">
            <w:pPr>
              <w:pStyle w:val="af4"/>
              <w:ind w:firstLine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2018 год – 0,00 рублей;</w:t>
            </w:r>
          </w:p>
          <w:p w:rsidR="00336551" w:rsidRPr="00336551" w:rsidRDefault="00336551" w:rsidP="004E4100">
            <w:pPr>
              <w:pStyle w:val="af4"/>
              <w:ind w:firstLine="442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2019 год –0,00 рублей.</w:t>
            </w:r>
          </w:p>
          <w:p w:rsidR="00336551" w:rsidRPr="00336551" w:rsidRDefault="00336551" w:rsidP="004E4100">
            <w:pPr>
              <w:widowControl w:val="0"/>
              <w:spacing w:after="0" w:line="240" w:lineRule="auto"/>
              <w:ind w:firstLine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По Подпрограмме 2 «Регулирование качества окружающей среды на территории Курского района Курской области» муниципальной программы «Охрана окружающей среды в Курском районе Курской области на 2015-2019 годы» ассигнования не предусмотрены.</w:t>
            </w:r>
          </w:p>
          <w:p w:rsidR="00336551" w:rsidRPr="00336551" w:rsidRDefault="00336551" w:rsidP="004E4100">
            <w:pPr>
              <w:widowControl w:val="0"/>
              <w:spacing w:after="0" w:line="240" w:lineRule="auto"/>
              <w:ind w:firstLine="4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551" w:rsidRPr="00336551" w:rsidTr="004E41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978" w:type="dxa"/>
          </w:tcPr>
          <w:p w:rsidR="00336551" w:rsidRPr="00336551" w:rsidRDefault="00336551" w:rsidP="004E4100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195" w:type="dxa"/>
          </w:tcPr>
          <w:p w:rsidR="00336551" w:rsidRPr="00336551" w:rsidRDefault="00336551" w:rsidP="004E410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 xml:space="preserve">- увеличение ввода в эксплуатацию объектов водоснабжения первого водоносного горизонта, до 26,6%;  </w:t>
            </w:r>
          </w:p>
          <w:p w:rsidR="00336551" w:rsidRPr="00336551" w:rsidRDefault="00336551" w:rsidP="004E410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- протяженность отремонтированных сетей водопровода, 1,2км;</w:t>
            </w:r>
          </w:p>
          <w:p w:rsidR="00336551" w:rsidRPr="00336551" w:rsidRDefault="00336551" w:rsidP="004E410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- ликвидация с территории Курского района Курской области отходов, скапливающихся  на несанкционированных свалках (250 тыс. м3), 100% к 2019 году;</w:t>
            </w:r>
          </w:p>
          <w:p w:rsidR="00336551" w:rsidRPr="00336551" w:rsidRDefault="00336551" w:rsidP="004E410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- количество проводимых экологических конкурсов, по 2 ед. ежегодно.</w:t>
            </w:r>
          </w:p>
        </w:tc>
      </w:tr>
    </w:tbl>
    <w:p w:rsidR="00336551" w:rsidRPr="00336551" w:rsidRDefault="00336551" w:rsidP="00336551">
      <w:pPr>
        <w:pStyle w:val="a3"/>
        <w:spacing w:after="0" w:line="240" w:lineRule="auto"/>
        <w:ind w:left="142"/>
        <w:jc w:val="both"/>
        <w:rPr>
          <w:rFonts w:ascii="Arial" w:hAnsi="Arial" w:cs="Arial"/>
          <w:b/>
          <w:bCs/>
          <w:sz w:val="24"/>
          <w:szCs w:val="24"/>
        </w:rPr>
      </w:pPr>
    </w:p>
    <w:p w:rsidR="00336551" w:rsidRPr="00336551" w:rsidRDefault="00336551" w:rsidP="00336551">
      <w:pPr>
        <w:pStyle w:val="a3"/>
        <w:spacing w:after="0" w:line="240" w:lineRule="auto"/>
        <w:ind w:left="142"/>
        <w:jc w:val="both"/>
        <w:rPr>
          <w:rFonts w:ascii="Arial" w:hAnsi="Arial" w:cs="Arial"/>
          <w:b/>
          <w:bCs/>
          <w:sz w:val="24"/>
          <w:szCs w:val="24"/>
        </w:rPr>
      </w:pPr>
    </w:p>
    <w:p w:rsidR="00336551" w:rsidRPr="00336551" w:rsidRDefault="00336551" w:rsidP="00336551">
      <w:pPr>
        <w:pStyle w:val="a3"/>
        <w:spacing w:after="0" w:line="240" w:lineRule="auto"/>
        <w:ind w:left="142"/>
        <w:jc w:val="both"/>
        <w:rPr>
          <w:rFonts w:ascii="Arial" w:hAnsi="Arial" w:cs="Arial"/>
          <w:b/>
          <w:bCs/>
          <w:sz w:val="24"/>
          <w:szCs w:val="24"/>
        </w:rPr>
      </w:pPr>
    </w:p>
    <w:p w:rsidR="00336551" w:rsidRPr="00336551" w:rsidRDefault="00336551" w:rsidP="00336551">
      <w:pPr>
        <w:pStyle w:val="a3"/>
        <w:spacing w:after="0" w:line="240" w:lineRule="auto"/>
        <w:ind w:left="142"/>
        <w:jc w:val="both"/>
        <w:rPr>
          <w:rFonts w:ascii="Arial" w:hAnsi="Arial" w:cs="Arial"/>
          <w:b/>
          <w:bCs/>
          <w:sz w:val="24"/>
          <w:szCs w:val="24"/>
        </w:rPr>
      </w:pPr>
    </w:p>
    <w:p w:rsidR="00336551" w:rsidRPr="00336551" w:rsidRDefault="00336551" w:rsidP="00336551">
      <w:pPr>
        <w:pStyle w:val="a3"/>
        <w:spacing w:after="0" w:line="240" w:lineRule="auto"/>
        <w:ind w:left="142"/>
        <w:jc w:val="both"/>
        <w:rPr>
          <w:rFonts w:ascii="Arial" w:hAnsi="Arial" w:cs="Arial"/>
          <w:b/>
          <w:bCs/>
          <w:sz w:val="24"/>
          <w:szCs w:val="24"/>
        </w:rPr>
      </w:pPr>
    </w:p>
    <w:p w:rsidR="00336551" w:rsidRPr="00336551" w:rsidRDefault="00336551" w:rsidP="00336551">
      <w:pPr>
        <w:pStyle w:val="a3"/>
        <w:spacing w:after="0" w:line="240" w:lineRule="auto"/>
        <w:ind w:left="142"/>
        <w:jc w:val="both"/>
        <w:rPr>
          <w:rFonts w:ascii="Arial" w:hAnsi="Arial" w:cs="Arial"/>
          <w:b/>
          <w:bCs/>
          <w:sz w:val="24"/>
          <w:szCs w:val="24"/>
        </w:rPr>
      </w:pPr>
    </w:p>
    <w:p w:rsidR="00336551" w:rsidRPr="00336551" w:rsidRDefault="00336551" w:rsidP="00336551">
      <w:pPr>
        <w:pStyle w:val="a3"/>
        <w:spacing w:after="0" w:line="240" w:lineRule="auto"/>
        <w:ind w:left="142"/>
        <w:jc w:val="both"/>
        <w:rPr>
          <w:rFonts w:ascii="Arial" w:hAnsi="Arial" w:cs="Arial"/>
          <w:b/>
          <w:bCs/>
          <w:sz w:val="24"/>
          <w:szCs w:val="24"/>
        </w:rPr>
      </w:pPr>
    </w:p>
    <w:p w:rsidR="00336551" w:rsidRPr="00336551" w:rsidRDefault="00336551" w:rsidP="00336551">
      <w:pPr>
        <w:pStyle w:val="a3"/>
        <w:spacing w:after="0" w:line="240" w:lineRule="auto"/>
        <w:ind w:left="142"/>
        <w:jc w:val="both"/>
        <w:rPr>
          <w:rFonts w:ascii="Arial" w:hAnsi="Arial" w:cs="Arial"/>
          <w:b/>
          <w:bCs/>
          <w:sz w:val="24"/>
          <w:szCs w:val="24"/>
        </w:rPr>
      </w:pPr>
    </w:p>
    <w:p w:rsidR="00336551" w:rsidRPr="00336551" w:rsidRDefault="00336551" w:rsidP="00336551">
      <w:pPr>
        <w:pStyle w:val="a3"/>
        <w:spacing w:after="0" w:line="240" w:lineRule="auto"/>
        <w:ind w:left="142"/>
        <w:jc w:val="both"/>
        <w:rPr>
          <w:rFonts w:ascii="Arial" w:hAnsi="Arial" w:cs="Arial"/>
          <w:b/>
          <w:bCs/>
          <w:sz w:val="24"/>
          <w:szCs w:val="24"/>
        </w:rPr>
      </w:pPr>
    </w:p>
    <w:p w:rsidR="00336551" w:rsidRPr="00336551" w:rsidRDefault="00336551" w:rsidP="00336551">
      <w:pPr>
        <w:pStyle w:val="a3"/>
        <w:spacing w:after="0" w:line="240" w:lineRule="auto"/>
        <w:ind w:left="142"/>
        <w:jc w:val="both"/>
        <w:rPr>
          <w:rFonts w:ascii="Arial" w:hAnsi="Arial" w:cs="Arial"/>
          <w:b/>
          <w:bCs/>
          <w:sz w:val="24"/>
          <w:szCs w:val="24"/>
        </w:rPr>
      </w:pPr>
    </w:p>
    <w:p w:rsidR="00336551" w:rsidRPr="00336551" w:rsidRDefault="00336551" w:rsidP="00336551">
      <w:pPr>
        <w:pStyle w:val="a3"/>
        <w:spacing w:after="0" w:line="240" w:lineRule="auto"/>
        <w:ind w:left="142"/>
        <w:jc w:val="both"/>
        <w:rPr>
          <w:rFonts w:ascii="Arial" w:hAnsi="Arial" w:cs="Arial"/>
          <w:b/>
          <w:bCs/>
          <w:sz w:val="24"/>
          <w:szCs w:val="24"/>
        </w:rPr>
      </w:pPr>
    </w:p>
    <w:p w:rsidR="00336551" w:rsidRPr="00336551" w:rsidRDefault="00336551" w:rsidP="00336551">
      <w:pPr>
        <w:pStyle w:val="a3"/>
        <w:spacing w:after="0" w:line="240" w:lineRule="auto"/>
        <w:ind w:left="142"/>
        <w:jc w:val="both"/>
        <w:rPr>
          <w:rFonts w:ascii="Arial" w:hAnsi="Arial" w:cs="Arial"/>
          <w:b/>
          <w:bCs/>
          <w:sz w:val="24"/>
          <w:szCs w:val="24"/>
        </w:rPr>
      </w:pPr>
    </w:p>
    <w:p w:rsidR="00336551" w:rsidRPr="00336551" w:rsidRDefault="00336551" w:rsidP="00336551">
      <w:pPr>
        <w:pStyle w:val="a3"/>
        <w:numPr>
          <w:ilvl w:val="0"/>
          <w:numId w:val="26"/>
        </w:numPr>
        <w:spacing w:after="0" w:line="240" w:lineRule="auto"/>
        <w:ind w:left="142" w:firstLine="938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336551">
        <w:rPr>
          <w:rFonts w:ascii="Arial" w:hAnsi="Arial" w:cs="Arial"/>
          <w:b/>
          <w:bCs/>
          <w:sz w:val="24"/>
          <w:szCs w:val="24"/>
        </w:rPr>
        <w:lastRenderedPageBreak/>
        <w:t>Общая характеристика сферы реализации программы, в том числе формулировки основных проблем в указанной сфере и прогноз ее развития</w:t>
      </w:r>
    </w:p>
    <w:p w:rsidR="00336551" w:rsidRPr="00336551" w:rsidRDefault="00336551" w:rsidP="00336551">
      <w:pPr>
        <w:spacing w:after="0" w:line="240" w:lineRule="auto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Основной проблемой коммунальной инфраструктуры является значительный износ сетевого хозяйства: требуется замена свыше 35% водопроводных сетей, высока степень износа объектов водоотведения. Существующая схема расположения сетей и водоводов не рассчитана на подключение новых потребителей. Для этого необходимо строить новые сети.  В отдельных населенных пунктах, в связи с малонаселенностью, актуально решение обеспечения населения питьевой водой – строительство электромеханических водозаборных установок. Это позволяет оперативно влиять на складывающуюся ситуацию и значительно экономить бюджетные средства, оборудование, энергоносители.</w:t>
      </w:r>
    </w:p>
    <w:p w:rsidR="00336551" w:rsidRPr="00336551" w:rsidRDefault="00336551" w:rsidP="00336551">
      <w:pPr>
        <w:spacing w:after="0" w:line="240" w:lineRule="auto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Наряду с устойчивой тенденцией увеличения образования отходов (почти на 6% ежегодно) наблюдается захламление территории Курского района в части превращения в несанкционированные свалки пустырей, оврагов, берегов рек и в связи с отсутствием (частично) централизованных мест сбора твердых бытовых отходов в частном жилом секторе, районах новой жилой застройки.</w:t>
      </w:r>
    </w:p>
    <w:p w:rsidR="00336551" w:rsidRPr="00336551" w:rsidRDefault="00336551" w:rsidP="00336551">
      <w:pPr>
        <w:spacing w:after="0" w:line="240" w:lineRule="auto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Таким образом, основными проблемами в сфере обеспечения населения централизованным водоснабжением и экологии Курского района, являются:</w:t>
      </w:r>
    </w:p>
    <w:p w:rsidR="00336551" w:rsidRPr="00336551" w:rsidRDefault="00336551" w:rsidP="00336551">
      <w:pPr>
        <w:spacing w:after="0" w:line="240" w:lineRule="auto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Значительный износ инженерных сетей;</w:t>
      </w:r>
    </w:p>
    <w:p w:rsidR="00336551" w:rsidRPr="00336551" w:rsidRDefault="00336551" w:rsidP="00336551">
      <w:pPr>
        <w:spacing w:after="0" w:line="240" w:lineRule="auto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Отсутствие возможности подключения новых потребителей к имеющимся сетям и водоводам;</w:t>
      </w:r>
    </w:p>
    <w:p w:rsidR="00336551" w:rsidRPr="00336551" w:rsidRDefault="00336551" w:rsidP="00336551">
      <w:pPr>
        <w:spacing w:after="0" w:line="240" w:lineRule="auto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Наличие стихийно образующихся несанкционированных свалок бытовых отходов.</w:t>
      </w:r>
    </w:p>
    <w:p w:rsidR="00336551" w:rsidRPr="00336551" w:rsidRDefault="00336551" w:rsidP="00336551">
      <w:pPr>
        <w:spacing w:after="0" w:line="240" w:lineRule="auto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Реализация мероприятий программы позволит обеспечить население централизованным водоснабжением и улучшить  экологическую обстановку на территории Курского района Курской области.</w:t>
      </w:r>
    </w:p>
    <w:p w:rsidR="00336551" w:rsidRPr="00336551" w:rsidRDefault="00336551" w:rsidP="00336551">
      <w:pPr>
        <w:spacing w:after="0" w:line="240" w:lineRule="auto"/>
        <w:ind w:firstLine="938"/>
        <w:jc w:val="both"/>
        <w:rPr>
          <w:rFonts w:ascii="Arial" w:hAnsi="Arial" w:cs="Arial"/>
          <w:b/>
          <w:bCs/>
          <w:sz w:val="24"/>
          <w:szCs w:val="24"/>
        </w:rPr>
      </w:pPr>
    </w:p>
    <w:p w:rsidR="00336551" w:rsidRPr="00336551" w:rsidRDefault="00336551" w:rsidP="00336551">
      <w:pPr>
        <w:spacing w:after="0" w:line="240" w:lineRule="auto"/>
        <w:ind w:firstLine="938"/>
        <w:jc w:val="both"/>
        <w:rPr>
          <w:rFonts w:ascii="Arial" w:hAnsi="Arial" w:cs="Arial"/>
          <w:b/>
          <w:bCs/>
          <w:sz w:val="24"/>
          <w:szCs w:val="24"/>
        </w:rPr>
      </w:pPr>
      <w:r w:rsidRPr="00336551">
        <w:rPr>
          <w:rFonts w:ascii="Arial" w:hAnsi="Arial" w:cs="Arial"/>
          <w:b/>
          <w:bCs/>
          <w:sz w:val="24"/>
          <w:szCs w:val="24"/>
        </w:rPr>
        <w:t>2.Основные цели и задачи программы, сроки ее реализации</w:t>
      </w:r>
    </w:p>
    <w:p w:rsidR="00336551" w:rsidRPr="00336551" w:rsidRDefault="00336551" w:rsidP="00336551">
      <w:pPr>
        <w:spacing w:after="0" w:line="240" w:lineRule="auto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Учитывая комплексный характер программы, предполагается достижение следующих целей:</w:t>
      </w:r>
    </w:p>
    <w:p w:rsidR="00336551" w:rsidRPr="00336551" w:rsidRDefault="00336551" w:rsidP="00336551">
      <w:pPr>
        <w:spacing w:after="0" w:line="240" w:lineRule="auto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- обеспечение населения экологически чистой питьевой водой;</w:t>
      </w:r>
    </w:p>
    <w:p w:rsidR="00336551" w:rsidRPr="00336551" w:rsidRDefault="00336551" w:rsidP="00336551">
      <w:pPr>
        <w:spacing w:after="0" w:line="240" w:lineRule="auto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- сохранение благоприятной окружающей природной среды на территории Курского района.</w:t>
      </w:r>
    </w:p>
    <w:p w:rsidR="00336551" w:rsidRPr="00336551" w:rsidRDefault="00336551" w:rsidP="00336551">
      <w:pPr>
        <w:spacing w:after="0" w:line="240" w:lineRule="auto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Достижение указанных целей планируется осуществить путем решения следующих задач:</w:t>
      </w:r>
    </w:p>
    <w:p w:rsidR="00336551" w:rsidRPr="00336551" w:rsidRDefault="00336551" w:rsidP="00336551">
      <w:pPr>
        <w:spacing w:after="0" w:line="240" w:lineRule="auto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-приведение в нормативное состояние объектов инженерных сооружений водоснабжения;</w:t>
      </w:r>
    </w:p>
    <w:p w:rsidR="00336551" w:rsidRPr="00336551" w:rsidRDefault="00336551" w:rsidP="00336551">
      <w:pPr>
        <w:spacing w:after="0" w:line="240" w:lineRule="auto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-снижение негативных воздействий на человека и окружающую природную среду;</w:t>
      </w:r>
    </w:p>
    <w:p w:rsidR="00336551" w:rsidRPr="00336551" w:rsidRDefault="00336551" w:rsidP="00336551">
      <w:pPr>
        <w:spacing w:after="0" w:line="240" w:lineRule="auto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-повышение уровня экологического образования и просвещения населения  Курского района;</w:t>
      </w:r>
    </w:p>
    <w:p w:rsidR="00336551" w:rsidRPr="00336551" w:rsidRDefault="00336551" w:rsidP="00336551">
      <w:pPr>
        <w:spacing w:after="0" w:line="240" w:lineRule="auto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-реализация полномочий органа местного самоуправления в сфере экологической безопасности и природопользования.</w:t>
      </w:r>
    </w:p>
    <w:p w:rsidR="00336551" w:rsidRPr="00336551" w:rsidRDefault="00336551" w:rsidP="00336551">
      <w:pPr>
        <w:spacing w:after="0" w:line="240" w:lineRule="auto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Программа реализуется в один этап в течение 2015-2019 годов.</w:t>
      </w:r>
    </w:p>
    <w:p w:rsidR="00336551" w:rsidRPr="00336551" w:rsidRDefault="00336551" w:rsidP="00336551">
      <w:pPr>
        <w:pStyle w:val="af4"/>
        <w:jc w:val="both"/>
        <w:rPr>
          <w:rFonts w:ascii="Arial" w:hAnsi="Arial" w:cs="Arial"/>
          <w:b/>
          <w:bCs/>
          <w:sz w:val="24"/>
          <w:szCs w:val="24"/>
        </w:rPr>
      </w:pPr>
      <w:r w:rsidRPr="00336551">
        <w:rPr>
          <w:rFonts w:ascii="Arial" w:hAnsi="Arial" w:cs="Arial"/>
          <w:b/>
          <w:bCs/>
          <w:sz w:val="24"/>
          <w:szCs w:val="24"/>
        </w:rPr>
        <w:t>3. Информация об участии предприятий и организаций, независимо от их организационно-правовой  формы,  и форм собственности, а также государственных внебюджетных фондов в реализации муниципальной программы</w:t>
      </w:r>
    </w:p>
    <w:p w:rsidR="00336551" w:rsidRPr="00336551" w:rsidRDefault="00336551" w:rsidP="00336551">
      <w:pPr>
        <w:pStyle w:val="af4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lastRenderedPageBreak/>
        <w:t>В реализации муниципальной программы будут принимать участие муниципальные учреждения Курского района Курской области.</w:t>
      </w:r>
    </w:p>
    <w:p w:rsidR="00336551" w:rsidRPr="00336551" w:rsidRDefault="00336551" w:rsidP="00336551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pStyle w:val="af4"/>
        <w:jc w:val="both"/>
        <w:rPr>
          <w:rFonts w:ascii="Arial" w:hAnsi="Arial" w:cs="Arial"/>
          <w:b/>
          <w:bCs/>
          <w:sz w:val="24"/>
          <w:szCs w:val="24"/>
        </w:rPr>
      </w:pPr>
      <w:r w:rsidRPr="00336551">
        <w:rPr>
          <w:rFonts w:ascii="Arial" w:hAnsi="Arial" w:cs="Arial"/>
          <w:b/>
          <w:bCs/>
          <w:sz w:val="24"/>
          <w:szCs w:val="24"/>
        </w:rPr>
        <w:t>4. Обоснование выделения подпрограмм муниципальной программы</w:t>
      </w:r>
    </w:p>
    <w:p w:rsidR="00336551" w:rsidRPr="00336551" w:rsidRDefault="00336551" w:rsidP="00336551">
      <w:pPr>
        <w:pStyle w:val="af4"/>
        <w:ind w:firstLine="70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В рамках Программы будет реализоваться</w:t>
      </w:r>
    </w:p>
    <w:p w:rsidR="00336551" w:rsidRPr="00336551" w:rsidRDefault="00336551" w:rsidP="00336551">
      <w:pPr>
        <w:pStyle w:val="af4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-подпрограмма 1 «Экология и чистая вода  Курского района Курской области»;</w:t>
      </w:r>
    </w:p>
    <w:p w:rsidR="00336551" w:rsidRPr="00336551" w:rsidRDefault="00336551" w:rsidP="00336551">
      <w:pPr>
        <w:pStyle w:val="af4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- подпрограмма 2 «Регулирование качества окружающей среды на территории Курского района Курской области».</w:t>
      </w:r>
    </w:p>
    <w:p w:rsidR="00336551" w:rsidRPr="00336551" w:rsidRDefault="00336551" w:rsidP="00336551">
      <w:pPr>
        <w:pStyle w:val="af4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 xml:space="preserve">  </w:t>
      </w:r>
    </w:p>
    <w:p w:rsidR="00336551" w:rsidRPr="00336551" w:rsidRDefault="00336551" w:rsidP="00336551">
      <w:pPr>
        <w:pStyle w:val="af4"/>
        <w:rPr>
          <w:rFonts w:ascii="Arial" w:hAnsi="Arial" w:cs="Arial"/>
          <w:b/>
          <w:bCs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Подпрограммы муниципальной программы выделены исходя из цели, содержания и с учетом специфики механизмов, применяемых для решения определенных   задач.</w:t>
      </w:r>
      <w:r w:rsidRPr="00336551">
        <w:rPr>
          <w:rFonts w:ascii="Arial" w:hAnsi="Arial" w:cs="Arial"/>
          <w:sz w:val="24"/>
          <w:szCs w:val="24"/>
        </w:rPr>
        <w:br/>
      </w:r>
    </w:p>
    <w:p w:rsidR="00336551" w:rsidRPr="00336551" w:rsidRDefault="00336551" w:rsidP="00336551">
      <w:pPr>
        <w:spacing w:after="0" w:line="240" w:lineRule="auto"/>
        <w:ind w:firstLine="938"/>
        <w:jc w:val="both"/>
        <w:rPr>
          <w:rFonts w:ascii="Arial" w:hAnsi="Arial" w:cs="Arial"/>
          <w:b/>
          <w:bCs/>
          <w:sz w:val="24"/>
          <w:szCs w:val="24"/>
        </w:rPr>
      </w:pPr>
      <w:r w:rsidRPr="00336551">
        <w:rPr>
          <w:rFonts w:ascii="Arial" w:hAnsi="Arial" w:cs="Arial"/>
          <w:b/>
          <w:bCs/>
          <w:sz w:val="24"/>
          <w:szCs w:val="24"/>
        </w:rPr>
        <w:t>5.Перечень программных мероприятий</w:t>
      </w:r>
    </w:p>
    <w:p w:rsidR="00336551" w:rsidRPr="00336551" w:rsidRDefault="00336551" w:rsidP="00336551">
      <w:pPr>
        <w:spacing w:after="0" w:line="240" w:lineRule="auto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ab/>
        <w:t>В целях обеспечения населения Курского района экологически чистой питьевой водой планируется осуществление комплекса мероприятий в сфере жилищно-коммунального хозяйства, а также в сфере природоохранной деятельности.</w:t>
      </w:r>
    </w:p>
    <w:p w:rsidR="00336551" w:rsidRPr="00336551" w:rsidRDefault="00336551" w:rsidP="00336551">
      <w:pPr>
        <w:spacing w:after="0" w:line="240" w:lineRule="auto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ab/>
        <w:t>Для улучшения качества предоставления населению коммунальных услуг в рамках реализации программы планируется строительство и реконструкция объектов водоснабжения.</w:t>
      </w:r>
    </w:p>
    <w:p w:rsidR="00336551" w:rsidRPr="00336551" w:rsidRDefault="00336551" w:rsidP="00336551">
      <w:pPr>
        <w:spacing w:after="0" w:line="240" w:lineRule="auto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ab/>
        <w:t>Для предотвращения вредного воздействия отходов производства и потребления на здоровье населения и окружающую среду в рамках программы продолжится работа по ликвидации бытовых отходов, скапливающихся на несанкционированных свалках.</w:t>
      </w:r>
    </w:p>
    <w:p w:rsidR="00336551" w:rsidRPr="00336551" w:rsidRDefault="00336551" w:rsidP="00336551">
      <w:pPr>
        <w:spacing w:after="0" w:line="240" w:lineRule="auto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ab/>
        <w:t xml:space="preserve">Для повышения общественного сознания и экологической культуры населения путем организации экологических конкурсов (по 2 ежегодно) и выставок, размещения материалов, природоохранной направленности в </w:t>
      </w:r>
      <w:r w:rsidRPr="00336551">
        <w:rPr>
          <w:rFonts w:ascii="Arial" w:hAnsi="Arial" w:cs="Arial"/>
          <w:color w:val="000000"/>
          <w:sz w:val="24"/>
          <w:szCs w:val="24"/>
        </w:rPr>
        <w:t>СМИ</w:t>
      </w:r>
      <w:r w:rsidRPr="00336551">
        <w:rPr>
          <w:rFonts w:ascii="Arial" w:hAnsi="Arial" w:cs="Arial"/>
          <w:sz w:val="24"/>
          <w:szCs w:val="24"/>
        </w:rPr>
        <w:t>, обеспечения выпуска на экологическую тему плакатов, изготовления и установки в зонах отдыха предупреждающих знаков и аншлагов об ответственности граждан.</w:t>
      </w:r>
    </w:p>
    <w:p w:rsidR="00336551" w:rsidRPr="00336551" w:rsidRDefault="00336551" w:rsidP="00336551">
      <w:pPr>
        <w:spacing w:after="0" w:line="240" w:lineRule="auto"/>
        <w:ind w:firstLine="938"/>
        <w:jc w:val="both"/>
        <w:rPr>
          <w:rFonts w:ascii="Arial" w:hAnsi="Arial" w:cs="Arial"/>
          <w:b/>
          <w:bCs/>
          <w:sz w:val="24"/>
          <w:szCs w:val="24"/>
        </w:rPr>
      </w:pPr>
    </w:p>
    <w:p w:rsidR="00336551" w:rsidRPr="00336551" w:rsidRDefault="00336551" w:rsidP="00336551">
      <w:pPr>
        <w:spacing w:after="0" w:line="240" w:lineRule="auto"/>
        <w:ind w:firstLine="938"/>
        <w:jc w:val="both"/>
        <w:rPr>
          <w:rFonts w:ascii="Arial" w:hAnsi="Arial" w:cs="Arial"/>
          <w:b/>
          <w:bCs/>
          <w:sz w:val="24"/>
          <w:szCs w:val="24"/>
        </w:rPr>
      </w:pPr>
    </w:p>
    <w:p w:rsidR="00336551" w:rsidRPr="00336551" w:rsidRDefault="00336551" w:rsidP="00336551">
      <w:pPr>
        <w:spacing w:after="0" w:line="240" w:lineRule="auto"/>
        <w:ind w:firstLine="938"/>
        <w:jc w:val="both"/>
        <w:rPr>
          <w:rFonts w:ascii="Arial" w:hAnsi="Arial" w:cs="Arial"/>
          <w:b/>
          <w:bCs/>
          <w:sz w:val="24"/>
          <w:szCs w:val="24"/>
        </w:rPr>
      </w:pPr>
      <w:r w:rsidRPr="00336551">
        <w:rPr>
          <w:rFonts w:ascii="Arial" w:hAnsi="Arial" w:cs="Arial"/>
          <w:b/>
          <w:bCs/>
          <w:sz w:val="24"/>
          <w:szCs w:val="24"/>
        </w:rPr>
        <w:t>6.Ресурсное обеспечение программы</w:t>
      </w:r>
    </w:p>
    <w:p w:rsidR="00336551" w:rsidRPr="00336551" w:rsidRDefault="00336551" w:rsidP="00336551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b/>
          <w:sz w:val="24"/>
          <w:szCs w:val="24"/>
        </w:rPr>
        <w:t>Общий объем финансовых средств</w:t>
      </w:r>
      <w:r w:rsidRPr="00336551">
        <w:rPr>
          <w:rFonts w:ascii="Arial" w:hAnsi="Arial" w:cs="Arial"/>
          <w:sz w:val="24"/>
          <w:szCs w:val="24"/>
        </w:rPr>
        <w:t xml:space="preserve"> на реализацию мероприятий Программы в 2015-2019  годах составляет 13 259 399,70 рублей, в том числе по годам реализации Программы:</w:t>
      </w:r>
    </w:p>
    <w:p w:rsidR="00336551" w:rsidRPr="00336551" w:rsidRDefault="00336551" w:rsidP="00336551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2015 год – 5 089 758,70 рублей;</w:t>
      </w:r>
    </w:p>
    <w:p w:rsidR="00336551" w:rsidRPr="00336551" w:rsidRDefault="00336551" w:rsidP="00336551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2016 год – 2 574 605,00 рублей;</w:t>
      </w:r>
    </w:p>
    <w:p w:rsidR="00336551" w:rsidRPr="00336551" w:rsidRDefault="00336551" w:rsidP="00336551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 xml:space="preserve">2017 год – </w:t>
      </w:r>
      <w:r w:rsidRPr="00AC4902">
        <w:rPr>
          <w:rFonts w:ascii="Arial" w:hAnsi="Arial" w:cs="Arial"/>
          <w:sz w:val="24"/>
          <w:szCs w:val="24"/>
        </w:rPr>
        <w:t>533 750,00</w:t>
      </w:r>
      <w:r w:rsidRPr="00336551">
        <w:rPr>
          <w:rFonts w:ascii="Arial" w:hAnsi="Arial" w:cs="Arial"/>
          <w:sz w:val="24"/>
          <w:szCs w:val="24"/>
        </w:rPr>
        <w:t xml:space="preserve"> рублей;</w:t>
      </w:r>
    </w:p>
    <w:p w:rsidR="00336551" w:rsidRPr="00336551" w:rsidRDefault="00336551" w:rsidP="00336551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2018 год – 3 009 486,00 рублей;</w:t>
      </w:r>
    </w:p>
    <w:p w:rsidR="00336551" w:rsidRPr="00336551" w:rsidRDefault="00336551" w:rsidP="00336551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2019 год – 2 051 800,00 рублей.</w:t>
      </w:r>
    </w:p>
    <w:p w:rsidR="00336551" w:rsidRPr="00336551" w:rsidRDefault="00336551" w:rsidP="00336551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widowControl w:val="0"/>
        <w:spacing w:after="0" w:line="240" w:lineRule="auto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b/>
          <w:sz w:val="24"/>
          <w:szCs w:val="24"/>
        </w:rPr>
        <w:t>Объем финансовых средств областного бюджета</w:t>
      </w:r>
      <w:r w:rsidRPr="00336551">
        <w:rPr>
          <w:rFonts w:ascii="Arial" w:hAnsi="Arial" w:cs="Arial"/>
          <w:sz w:val="24"/>
          <w:szCs w:val="24"/>
        </w:rPr>
        <w:t xml:space="preserve"> на реализацию мероприятий Программы в 2015-2019 годах составляет 2 883 000,0 рублей, в том числе по годам:</w:t>
      </w:r>
    </w:p>
    <w:p w:rsidR="00336551" w:rsidRPr="00336551" w:rsidRDefault="00336551" w:rsidP="00336551">
      <w:pPr>
        <w:widowControl w:val="0"/>
        <w:spacing w:after="0" w:line="240" w:lineRule="auto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2015 год – 2 883 000,00 рублей;</w:t>
      </w:r>
    </w:p>
    <w:p w:rsidR="00336551" w:rsidRPr="00336551" w:rsidRDefault="00336551" w:rsidP="00336551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2016 год – 0,00 рублей;</w:t>
      </w:r>
    </w:p>
    <w:p w:rsidR="00336551" w:rsidRPr="00336551" w:rsidRDefault="00336551" w:rsidP="00336551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2017 год – 0,00 рублей;</w:t>
      </w:r>
    </w:p>
    <w:p w:rsidR="00336551" w:rsidRPr="00336551" w:rsidRDefault="00336551" w:rsidP="00336551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2018 год – 0,00 рублей;</w:t>
      </w:r>
    </w:p>
    <w:p w:rsidR="00336551" w:rsidRPr="00336551" w:rsidRDefault="00336551" w:rsidP="00336551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2019 год – 0,00 рублей.</w:t>
      </w:r>
    </w:p>
    <w:p w:rsidR="00336551" w:rsidRPr="00336551" w:rsidRDefault="00336551" w:rsidP="00336551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b/>
          <w:sz w:val="24"/>
          <w:szCs w:val="24"/>
        </w:rPr>
        <w:lastRenderedPageBreak/>
        <w:t>Объем финансовых средств бюджета Курского района</w:t>
      </w:r>
      <w:r w:rsidRPr="00336551">
        <w:rPr>
          <w:rFonts w:ascii="Arial" w:hAnsi="Arial" w:cs="Arial"/>
          <w:sz w:val="24"/>
          <w:szCs w:val="24"/>
        </w:rPr>
        <w:t xml:space="preserve"> Курской области на реализацию мероприятий Программы в 2015-2019 годах составляет 10 376 399,70 рублей, в том числе по годам реализации Программы:</w:t>
      </w:r>
    </w:p>
    <w:p w:rsidR="00336551" w:rsidRPr="00336551" w:rsidRDefault="00336551" w:rsidP="00336551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2015 год – 2 206 758,70 рублей;</w:t>
      </w:r>
    </w:p>
    <w:p w:rsidR="00336551" w:rsidRPr="00336551" w:rsidRDefault="00336551" w:rsidP="00336551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2016 год – 2 574 605,00 рублей;</w:t>
      </w:r>
    </w:p>
    <w:p w:rsidR="00336551" w:rsidRPr="00336551" w:rsidRDefault="00336551" w:rsidP="00336551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 xml:space="preserve">2017 год – </w:t>
      </w:r>
      <w:r w:rsidRPr="00AC4902">
        <w:rPr>
          <w:rFonts w:ascii="Arial" w:hAnsi="Arial" w:cs="Arial"/>
          <w:sz w:val="24"/>
          <w:szCs w:val="24"/>
        </w:rPr>
        <w:t>533 750,00</w:t>
      </w:r>
      <w:r w:rsidRPr="00336551">
        <w:rPr>
          <w:rFonts w:ascii="Arial" w:hAnsi="Arial" w:cs="Arial"/>
          <w:sz w:val="24"/>
          <w:szCs w:val="24"/>
        </w:rPr>
        <w:t xml:space="preserve"> рублей;</w:t>
      </w:r>
    </w:p>
    <w:p w:rsidR="00336551" w:rsidRPr="00336551" w:rsidRDefault="00336551" w:rsidP="00336551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2018 год – 3 009 486,00 рублей;</w:t>
      </w:r>
    </w:p>
    <w:p w:rsidR="00336551" w:rsidRPr="00336551" w:rsidRDefault="00336551" w:rsidP="00336551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2019 год – 2 051 800,00 рублей.</w:t>
      </w:r>
    </w:p>
    <w:p w:rsidR="00336551" w:rsidRPr="00336551" w:rsidRDefault="00336551" w:rsidP="00336551">
      <w:pPr>
        <w:widowControl w:val="0"/>
        <w:spacing w:after="0" w:line="240" w:lineRule="auto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 xml:space="preserve">        </w:t>
      </w:r>
      <w:r w:rsidRPr="00336551">
        <w:rPr>
          <w:rFonts w:ascii="Arial" w:hAnsi="Arial" w:cs="Arial"/>
          <w:b/>
          <w:sz w:val="24"/>
          <w:szCs w:val="24"/>
        </w:rPr>
        <w:t>Объем финансовых средств областного бюджета</w:t>
      </w:r>
      <w:r w:rsidRPr="00336551">
        <w:rPr>
          <w:rFonts w:ascii="Arial" w:hAnsi="Arial" w:cs="Arial"/>
          <w:sz w:val="24"/>
          <w:szCs w:val="24"/>
        </w:rPr>
        <w:t xml:space="preserve"> на реализацию мероприятий подпрограммы 1 «Экология и чистая вода Курского района Курской области» муниципальной программы «Охрана окружающей среды в Курском районе Курской области на 2015-2019 годы»  в 2015-2019 годах составляет 2 883 000,00  рублей, в том числе по годам реализации:</w:t>
      </w:r>
    </w:p>
    <w:p w:rsidR="00336551" w:rsidRPr="00336551" w:rsidRDefault="00336551" w:rsidP="00336551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2015 год – 2 883 000,00 рублей;</w:t>
      </w:r>
    </w:p>
    <w:p w:rsidR="00336551" w:rsidRPr="00336551" w:rsidRDefault="00336551" w:rsidP="00336551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2016 год – 0,00 рублей;</w:t>
      </w:r>
    </w:p>
    <w:p w:rsidR="00336551" w:rsidRPr="00336551" w:rsidRDefault="00336551" w:rsidP="00336551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2017 год – 0,00 рублей;</w:t>
      </w:r>
    </w:p>
    <w:p w:rsidR="00336551" w:rsidRPr="00336551" w:rsidRDefault="00336551" w:rsidP="00336551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2018 год – 0,00 рублей;</w:t>
      </w:r>
    </w:p>
    <w:p w:rsidR="00336551" w:rsidRPr="00336551" w:rsidRDefault="00336551" w:rsidP="00336551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2019 год – 0,00 рублей.</w:t>
      </w:r>
    </w:p>
    <w:p w:rsidR="00336551" w:rsidRPr="00336551" w:rsidRDefault="00336551" w:rsidP="00336551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 xml:space="preserve">        </w:t>
      </w:r>
      <w:r w:rsidRPr="00336551">
        <w:rPr>
          <w:rFonts w:ascii="Arial" w:hAnsi="Arial" w:cs="Arial"/>
          <w:b/>
          <w:sz w:val="24"/>
          <w:szCs w:val="24"/>
        </w:rPr>
        <w:t>Объем финансовых средств бюджета Курского района Курской области</w:t>
      </w:r>
      <w:r w:rsidRPr="00336551">
        <w:rPr>
          <w:rFonts w:ascii="Arial" w:hAnsi="Arial" w:cs="Arial"/>
          <w:sz w:val="24"/>
          <w:szCs w:val="24"/>
        </w:rPr>
        <w:t xml:space="preserve"> на реализацию мероприятий подпрограммы 1 «Экология и чистая вода Курского района Курской области» муниципальной программы «Охрана окружающей среды в Курском районе Курской области на  2015-2019 годы» в 2015-2019 годах составляет 10 376 399,70 рублей, в том числе по годам реализации Программы:</w:t>
      </w:r>
    </w:p>
    <w:p w:rsidR="00336551" w:rsidRPr="00336551" w:rsidRDefault="00336551" w:rsidP="00336551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2015 год – 2 206 758,70 рублей;</w:t>
      </w:r>
    </w:p>
    <w:p w:rsidR="00336551" w:rsidRPr="00336551" w:rsidRDefault="00336551" w:rsidP="00336551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2016 год – 2 574 605,00 рублей;</w:t>
      </w:r>
    </w:p>
    <w:p w:rsidR="00336551" w:rsidRPr="00336551" w:rsidRDefault="00336551" w:rsidP="00336551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 xml:space="preserve">2017 год </w:t>
      </w:r>
      <w:r w:rsidRPr="00AC4902">
        <w:rPr>
          <w:rFonts w:ascii="Arial" w:hAnsi="Arial" w:cs="Arial"/>
          <w:sz w:val="24"/>
          <w:szCs w:val="24"/>
        </w:rPr>
        <w:t>– 533 750,00</w:t>
      </w:r>
      <w:r w:rsidRPr="00336551">
        <w:rPr>
          <w:rFonts w:ascii="Arial" w:hAnsi="Arial" w:cs="Arial"/>
          <w:sz w:val="24"/>
          <w:szCs w:val="24"/>
        </w:rPr>
        <w:t xml:space="preserve"> рублей;</w:t>
      </w:r>
    </w:p>
    <w:p w:rsidR="00336551" w:rsidRPr="00336551" w:rsidRDefault="00336551" w:rsidP="00336551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2018 год – 3 009 486,00 рублей;</w:t>
      </w:r>
    </w:p>
    <w:p w:rsidR="00336551" w:rsidRPr="00336551" w:rsidRDefault="00336551" w:rsidP="00336551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2019 год – 2 051 800,00 рублей.</w:t>
      </w:r>
    </w:p>
    <w:p w:rsidR="00336551" w:rsidRPr="00336551" w:rsidRDefault="00336551" w:rsidP="00336551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 xml:space="preserve">        </w:t>
      </w:r>
      <w:r w:rsidRPr="00336551">
        <w:rPr>
          <w:rFonts w:ascii="Arial" w:hAnsi="Arial" w:cs="Arial"/>
          <w:b/>
          <w:sz w:val="24"/>
          <w:szCs w:val="24"/>
        </w:rPr>
        <w:t>Общий объем финансовых средств</w:t>
      </w:r>
      <w:r w:rsidRPr="00336551">
        <w:rPr>
          <w:rFonts w:ascii="Arial" w:hAnsi="Arial" w:cs="Arial"/>
          <w:sz w:val="24"/>
          <w:szCs w:val="24"/>
        </w:rPr>
        <w:t xml:space="preserve"> на реализацию мероприятий подпрограммы 1 «Экология и чистая вода Курского района Курской области» и» муниципальной программы «Охрана окружающей среды в Курском районе Курской области на 2015-2019 годы» в 2015-2019 годах составляет  13 259 399,70 рублей, в том числе по годам реализации Программы:</w:t>
      </w:r>
    </w:p>
    <w:p w:rsidR="00336551" w:rsidRPr="00336551" w:rsidRDefault="00336551" w:rsidP="00336551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2015 год – 5 089 758,70 рублей;</w:t>
      </w:r>
    </w:p>
    <w:p w:rsidR="00336551" w:rsidRPr="00336551" w:rsidRDefault="00336551" w:rsidP="00336551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2016 год – 2 574 605,00 рублей;</w:t>
      </w:r>
    </w:p>
    <w:p w:rsidR="00336551" w:rsidRPr="00336551" w:rsidRDefault="00336551" w:rsidP="00336551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 xml:space="preserve">2017 год – </w:t>
      </w:r>
      <w:r w:rsidRPr="00AC4902">
        <w:rPr>
          <w:rFonts w:ascii="Arial" w:hAnsi="Arial" w:cs="Arial"/>
          <w:sz w:val="24"/>
          <w:szCs w:val="24"/>
        </w:rPr>
        <w:t>533 750,00</w:t>
      </w:r>
      <w:r w:rsidRPr="00336551">
        <w:rPr>
          <w:rFonts w:ascii="Arial" w:hAnsi="Arial" w:cs="Arial"/>
          <w:sz w:val="24"/>
          <w:szCs w:val="24"/>
        </w:rPr>
        <w:t xml:space="preserve"> рублей;</w:t>
      </w:r>
    </w:p>
    <w:p w:rsidR="00336551" w:rsidRPr="00336551" w:rsidRDefault="00336551" w:rsidP="00336551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2018 год – 3 009 486,00 рублей;</w:t>
      </w:r>
    </w:p>
    <w:p w:rsidR="00336551" w:rsidRPr="00336551" w:rsidRDefault="00336551" w:rsidP="00336551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2019 год – 2 051 800,00 рублей.</w:t>
      </w:r>
    </w:p>
    <w:p w:rsidR="00336551" w:rsidRPr="00336551" w:rsidRDefault="00336551" w:rsidP="0033655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 xml:space="preserve">           Ассигнования на реализацию мероприятий подпрограммы 2 «Регулирование качества окружающей среды на территории Курского района Курской области» муниципальной программы «Охрана окружающей среды в Курском районе Курской области на 2015-2019 годы» в 2015-2019 годах не предусмотрены.</w:t>
      </w:r>
    </w:p>
    <w:p w:rsidR="00336551" w:rsidRPr="00336551" w:rsidRDefault="00336551" w:rsidP="00336551">
      <w:pPr>
        <w:spacing w:after="0" w:line="240" w:lineRule="auto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Объем финансирования ежегодно уточняется в установленном порядке при формировании бюджета Курского района на очередной финансовый год и плановый период.</w:t>
      </w:r>
    </w:p>
    <w:p w:rsidR="00336551" w:rsidRPr="00336551" w:rsidRDefault="00336551" w:rsidP="00336551">
      <w:pPr>
        <w:spacing w:after="0" w:line="240" w:lineRule="auto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Финансирование программных мероприятий осуществляется через главных распорядителей бюджетных средств, ответственных за реализацию программных мероприятий.</w:t>
      </w:r>
    </w:p>
    <w:p w:rsidR="00336551" w:rsidRPr="00336551" w:rsidRDefault="00336551" w:rsidP="00336551">
      <w:pPr>
        <w:spacing w:after="0" w:line="240" w:lineRule="auto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Выделение дополнительных ассигнований ускорит достижение целевых показателей.</w:t>
      </w:r>
    </w:p>
    <w:p w:rsidR="00336551" w:rsidRPr="00336551" w:rsidRDefault="00336551" w:rsidP="00336551">
      <w:pPr>
        <w:spacing w:after="0" w:line="240" w:lineRule="auto"/>
        <w:ind w:firstLine="938"/>
        <w:jc w:val="both"/>
        <w:rPr>
          <w:rFonts w:ascii="Arial" w:hAnsi="Arial" w:cs="Arial"/>
          <w:b/>
          <w:bCs/>
          <w:sz w:val="24"/>
          <w:szCs w:val="24"/>
        </w:rPr>
      </w:pPr>
    </w:p>
    <w:p w:rsidR="00336551" w:rsidRPr="00336551" w:rsidRDefault="00336551" w:rsidP="00336551">
      <w:pPr>
        <w:spacing w:after="0" w:line="240" w:lineRule="auto"/>
        <w:ind w:firstLine="938"/>
        <w:jc w:val="both"/>
        <w:rPr>
          <w:rFonts w:ascii="Arial" w:hAnsi="Arial" w:cs="Arial"/>
          <w:b/>
          <w:bCs/>
          <w:sz w:val="24"/>
          <w:szCs w:val="24"/>
        </w:rPr>
      </w:pPr>
      <w:r w:rsidRPr="00336551">
        <w:rPr>
          <w:rFonts w:ascii="Arial" w:hAnsi="Arial" w:cs="Arial"/>
          <w:b/>
          <w:bCs/>
          <w:sz w:val="24"/>
          <w:szCs w:val="24"/>
        </w:rPr>
        <w:t>7.Механизм реализации программы,  контроль за ходом ее реализации</w:t>
      </w:r>
    </w:p>
    <w:p w:rsidR="00336551" w:rsidRPr="00336551" w:rsidRDefault="00336551" w:rsidP="00336551">
      <w:pPr>
        <w:spacing w:after="0" w:line="240" w:lineRule="auto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Реализация программных мероприятий за счет средств областного и  бюджета Курского района осуществляется на основании муниципальных контрактов, заключаемых в соответствии с нормами, установленными Гражданским кодексом Российской Федерации, действующим законодательством в сфере закупок товаров, работ, услуг для обеспечения государственных и муниципальных нужд и иными нормативными правовыми актами Российской Федерации.</w:t>
      </w:r>
    </w:p>
    <w:p w:rsidR="00336551" w:rsidRPr="00336551" w:rsidRDefault="00336551" w:rsidP="00336551">
      <w:pPr>
        <w:spacing w:after="0" w:line="240" w:lineRule="auto"/>
        <w:ind w:firstLine="938"/>
        <w:jc w:val="both"/>
        <w:rPr>
          <w:rFonts w:ascii="Arial" w:hAnsi="Arial" w:cs="Arial"/>
          <w:b/>
          <w:bCs/>
          <w:sz w:val="24"/>
          <w:szCs w:val="24"/>
        </w:rPr>
      </w:pPr>
      <w:r w:rsidRPr="00336551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336551" w:rsidRPr="00336551" w:rsidRDefault="00336551" w:rsidP="00336551">
      <w:pPr>
        <w:spacing w:after="0" w:line="240" w:lineRule="auto"/>
        <w:ind w:firstLine="938"/>
        <w:jc w:val="both"/>
        <w:rPr>
          <w:rFonts w:ascii="Arial" w:hAnsi="Arial" w:cs="Arial"/>
          <w:b/>
          <w:bCs/>
          <w:sz w:val="24"/>
          <w:szCs w:val="24"/>
        </w:rPr>
      </w:pPr>
      <w:r w:rsidRPr="00336551">
        <w:rPr>
          <w:rFonts w:ascii="Arial" w:hAnsi="Arial" w:cs="Arial"/>
          <w:b/>
          <w:bCs/>
          <w:sz w:val="24"/>
          <w:szCs w:val="24"/>
        </w:rPr>
        <w:t xml:space="preserve">   8. Описание ожидаемых результатов реализации  программы</w:t>
      </w:r>
    </w:p>
    <w:p w:rsidR="00336551" w:rsidRPr="00336551" w:rsidRDefault="00336551" w:rsidP="00336551">
      <w:pPr>
        <w:spacing w:after="0" w:line="240" w:lineRule="auto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Мероприятия программы направлены на повышение надежности инженерных систем и качества предоставления  коммунальных услуг, создание привлекательности облика Курского района, охрану природы и сохранение природных ресурсов района.</w:t>
      </w:r>
    </w:p>
    <w:p w:rsidR="00336551" w:rsidRPr="00336551" w:rsidRDefault="00336551" w:rsidP="00336551">
      <w:pPr>
        <w:spacing w:after="0" w:line="240" w:lineRule="auto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При выполнении мероприятий программы  ожидается получить следующие результаты:</w:t>
      </w:r>
    </w:p>
    <w:p w:rsidR="00336551" w:rsidRPr="00AC4902" w:rsidRDefault="00336551" w:rsidP="00336551">
      <w:pPr>
        <w:spacing w:after="0" w:line="240" w:lineRule="auto"/>
        <w:ind w:firstLine="93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 xml:space="preserve">- увеличить ввод в эксплуатацию </w:t>
      </w:r>
      <w:r w:rsidRPr="00AC4902">
        <w:rPr>
          <w:rFonts w:ascii="Arial" w:hAnsi="Arial" w:cs="Arial"/>
          <w:color w:val="000000" w:themeColor="text1"/>
          <w:sz w:val="24"/>
          <w:szCs w:val="24"/>
        </w:rPr>
        <w:t>объектов водоснабжения первого водоносного горизонта до 26,6%;</w:t>
      </w:r>
    </w:p>
    <w:p w:rsidR="00336551" w:rsidRPr="00336551" w:rsidRDefault="00336551" w:rsidP="00336551">
      <w:pPr>
        <w:pStyle w:val="af4"/>
        <w:jc w:val="both"/>
        <w:rPr>
          <w:rFonts w:ascii="Arial" w:hAnsi="Arial" w:cs="Arial"/>
          <w:sz w:val="24"/>
          <w:szCs w:val="24"/>
        </w:rPr>
      </w:pPr>
      <w:r w:rsidRPr="00AC4902">
        <w:rPr>
          <w:rFonts w:ascii="Arial" w:hAnsi="Arial" w:cs="Arial"/>
          <w:color w:val="000000" w:themeColor="text1"/>
          <w:sz w:val="24"/>
          <w:szCs w:val="24"/>
        </w:rPr>
        <w:t xml:space="preserve">             - отремонтировать сети водопровода, 1,2км</w:t>
      </w:r>
      <w:r w:rsidRPr="00336551">
        <w:rPr>
          <w:rFonts w:ascii="Arial" w:hAnsi="Arial" w:cs="Arial"/>
          <w:sz w:val="24"/>
          <w:szCs w:val="24"/>
        </w:rPr>
        <w:t>;</w:t>
      </w:r>
    </w:p>
    <w:p w:rsidR="00336551" w:rsidRPr="00336551" w:rsidRDefault="00336551" w:rsidP="00336551">
      <w:pPr>
        <w:pStyle w:val="af4"/>
        <w:ind w:firstLine="880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- ликвидировать с территории Курского района Курской области отходы, скапливающиеся  на несанкционированных свалках (250 тыс. м3), 100% к 2019 году;</w:t>
      </w:r>
    </w:p>
    <w:p w:rsidR="00336551" w:rsidRPr="00336551" w:rsidRDefault="00336551" w:rsidP="00336551">
      <w:pPr>
        <w:spacing w:after="0" w:line="240" w:lineRule="auto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- провести экологические конкурсы и выставки (по 2 ежегодно).</w:t>
      </w:r>
    </w:p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36551">
        <w:rPr>
          <w:rFonts w:ascii="Arial" w:hAnsi="Arial" w:cs="Arial"/>
          <w:b/>
          <w:bCs/>
          <w:sz w:val="24"/>
          <w:szCs w:val="24"/>
        </w:rPr>
        <w:t>9. Анализ рисков реализации программы и описание мер управления рисками реализации программы</w:t>
      </w:r>
    </w:p>
    <w:p w:rsidR="00336551" w:rsidRPr="00336551" w:rsidRDefault="00336551" w:rsidP="00336551">
      <w:pPr>
        <w:spacing w:after="0" w:line="240" w:lineRule="auto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На основе анализа мероприятий, предлагаемых для реализации  программы, выделены следующие риски ее реализации.</w:t>
      </w:r>
    </w:p>
    <w:p w:rsidR="00336551" w:rsidRPr="00336551" w:rsidRDefault="00336551" w:rsidP="00336551">
      <w:pPr>
        <w:spacing w:after="0" w:line="240" w:lineRule="auto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Финансовые риски, которые могут привести к снижению объемов финансирования подпрограммных мероприятий из средств областного бюджета и бюджета Курского района Курской области. Возникновение данных рисков может привести к недофинансированию запланированных мероприятий.</w:t>
      </w:r>
    </w:p>
    <w:p w:rsidR="00336551" w:rsidRPr="00336551" w:rsidRDefault="00336551" w:rsidP="00336551">
      <w:pPr>
        <w:spacing w:after="0" w:line="240" w:lineRule="auto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Операционные риски связаны с возможным несвоевременным внесением изменений в нормативную правовую базу и несвоевременным выполнением мероприятий муниципальной программы.</w:t>
      </w:r>
    </w:p>
    <w:p w:rsidR="00336551" w:rsidRPr="00336551" w:rsidRDefault="00336551" w:rsidP="00336551">
      <w:pPr>
        <w:spacing w:after="0" w:line="240" w:lineRule="auto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Данные риски будут минимизированы в рамках совершенствования мер правового  регулирования, предусмотренных программой, путем улучшения организации межведомственного взаимодействия с участниками программы, путем повышения ответственности должностных лиц ответственного исполнителя, соисполнителя за своевременное и высокопрофессиональное исполнение мероприятий подпрограммы, а также в рамках институционных преобразований в системе муниципального управления.</w:t>
      </w:r>
    </w:p>
    <w:p w:rsidR="00336551" w:rsidRPr="00336551" w:rsidRDefault="00336551" w:rsidP="00336551">
      <w:pPr>
        <w:spacing w:after="0" w:line="240" w:lineRule="auto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Социальные риски связаны с недостаточным освещением в средствах массовой информации целей, задач и планируемых результатов, с ошибками в реализации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программы. Важно также демонстрировать достижения реализации программы.</w:t>
      </w:r>
    </w:p>
    <w:p w:rsidR="00336551" w:rsidRPr="00336551" w:rsidRDefault="00336551" w:rsidP="00336551">
      <w:pPr>
        <w:spacing w:after="0" w:line="240" w:lineRule="auto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lastRenderedPageBreak/>
        <w:t xml:space="preserve">С целью управления информационными рисками в ходе реализации программы будет проводиться работа, направленная на: </w:t>
      </w:r>
    </w:p>
    <w:p w:rsidR="00336551" w:rsidRPr="00336551" w:rsidRDefault="00336551" w:rsidP="00336551">
      <w:pPr>
        <w:spacing w:after="0" w:line="240" w:lineRule="auto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использование статистических показателей, обеспечивающих объективность оценки хода и результатов реализации программы;</w:t>
      </w:r>
    </w:p>
    <w:p w:rsidR="00336551" w:rsidRPr="00336551" w:rsidRDefault="00336551" w:rsidP="00336551">
      <w:pPr>
        <w:spacing w:after="0" w:line="240" w:lineRule="auto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выявление и идентификацию потенциальных рисков путем мониторинга основных параметров реализации  налоговой, бюджетной, инвестиционной, демографической, социальной политики (социально-экономических и финансовых показателей);</w:t>
      </w:r>
    </w:p>
    <w:p w:rsidR="00336551" w:rsidRPr="00336551" w:rsidRDefault="00336551" w:rsidP="00336551">
      <w:pPr>
        <w:spacing w:after="0" w:line="240" w:lineRule="auto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 xml:space="preserve">мониторинг и оценку исполнения целевых показателей (индикаторов)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 </w:t>
      </w:r>
    </w:p>
    <w:p w:rsidR="00336551" w:rsidRPr="00336551" w:rsidRDefault="00336551" w:rsidP="00336551">
      <w:pPr>
        <w:spacing w:after="0" w:line="240" w:lineRule="auto"/>
        <w:ind w:firstLine="938"/>
        <w:jc w:val="both"/>
        <w:rPr>
          <w:rFonts w:ascii="Arial" w:hAnsi="Arial" w:cs="Arial"/>
          <w:b/>
          <w:sz w:val="24"/>
          <w:szCs w:val="24"/>
        </w:rPr>
      </w:pPr>
      <w:r w:rsidRPr="00336551">
        <w:rPr>
          <w:rFonts w:ascii="Arial" w:hAnsi="Arial" w:cs="Arial"/>
          <w:b/>
          <w:sz w:val="24"/>
          <w:szCs w:val="24"/>
        </w:rPr>
        <w:t>10. Методика оценки эффективности программы.</w:t>
      </w:r>
    </w:p>
    <w:p w:rsidR="00336551" w:rsidRPr="00336551" w:rsidRDefault="00336551" w:rsidP="003365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Оценка эффективности реализации программы проводится на основе:</w:t>
      </w:r>
    </w:p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 xml:space="preserve">-оценки степени достижения целей и решения задач программы путем сопоставления фактически достигнутых в отчетном году значений показателей (индикаторов) программы и входящих в нее подпрограмм и их плановых значений, по </w:t>
      </w:r>
      <w:r w:rsidRPr="00336551">
        <w:rPr>
          <w:rFonts w:ascii="Arial" w:hAnsi="Arial" w:cs="Arial"/>
          <w:color w:val="000000"/>
          <w:sz w:val="24"/>
          <w:szCs w:val="24"/>
        </w:rPr>
        <w:t>формуле:</w:t>
      </w:r>
    </w:p>
    <w:p w:rsidR="00336551" w:rsidRPr="00336551" w:rsidRDefault="00336551" w:rsidP="00336551">
      <w:pPr>
        <w:pStyle w:val="af4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Сд= 3ф/3п*100%, где</w:t>
      </w:r>
    </w:p>
    <w:p w:rsidR="00336551" w:rsidRPr="00336551" w:rsidRDefault="00336551" w:rsidP="00336551">
      <w:pPr>
        <w:pStyle w:val="af4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Сд –степень достижения целей (решения задач),</w:t>
      </w:r>
    </w:p>
    <w:p w:rsidR="00336551" w:rsidRPr="00336551" w:rsidRDefault="00336551" w:rsidP="00336551">
      <w:pPr>
        <w:pStyle w:val="af4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Зф – фактическое значение показателя (индикатора) муниципальной программы/подпрограммы в отчетном году,</w:t>
      </w:r>
    </w:p>
    <w:p w:rsidR="00336551" w:rsidRPr="00336551" w:rsidRDefault="00336551" w:rsidP="00336551">
      <w:pPr>
        <w:pStyle w:val="af4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Зп –запланированное на отчетный год значение показателя (индикатора) программы/подпрограммы – для показателей (индикаторов), тенденцией изменения которых является рост значений, или</w:t>
      </w:r>
    </w:p>
    <w:p w:rsidR="00336551" w:rsidRPr="00336551" w:rsidRDefault="00336551" w:rsidP="00336551">
      <w:pPr>
        <w:pStyle w:val="af4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Сд = 3п/3ф*100% - для показателя (индикатора), тенденцией изменения, которых является снижение значений;</w:t>
      </w:r>
    </w:p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-оценки уровня освоения средств областного бюджета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 по формуле:</w:t>
      </w:r>
    </w:p>
    <w:p w:rsidR="00336551" w:rsidRPr="00336551" w:rsidRDefault="00336551" w:rsidP="00336551">
      <w:pPr>
        <w:pStyle w:val="af4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Уф=Фф/Фп*100%, где</w:t>
      </w:r>
    </w:p>
    <w:p w:rsidR="00336551" w:rsidRPr="00336551" w:rsidRDefault="00336551" w:rsidP="00336551">
      <w:pPr>
        <w:pStyle w:val="af4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Уф-уровень освоения средств программы в отчетном году,</w:t>
      </w:r>
    </w:p>
    <w:p w:rsidR="00336551" w:rsidRPr="00336551" w:rsidRDefault="00336551" w:rsidP="00336551">
      <w:pPr>
        <w:pStyle w:val="af4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Фф-объем средств, фактически освоенных на реализацию программы в отчетном году,</w:t>
      </w:r>
    </w:p>
    <w:p w:rsidR="00336551" w:rsidRPr="00336551" w:rsidRDefault="00336551" w:rsidP="00336551">
      <w:pPr>
        <w:pStyle w:val="af4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Фп – объем бюджетных назначений по программе на отчетный год. До начала очередного года реализации программы ответственный исполнитель по каждому показателю (индикатору) программы (подпрограммы) определяет и утверждает приказом интервалы значений показателя (индикатора), при которых реализация программы характеризуется:</w:t>
      </w:r>
    </w:p>
    <w:p w:rsidR="00336551" w:rsidRPr="00336551" w:rsidRDefault="00336551" w:rsidP="00336551">
      <w:pPr>
        <w:pStyle w:val="af4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Высоким уровнем эффективности;</w:t>
      </w:r>
    </w:p>
    <w:p w:rsidR="00336551" w:rsidRPr="00336551" w:rsidRDefault="00336551" w:rsidP="00336551">
      <w:pPr>
        <w:pStyle w:val="af4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Удовлетворительным уровнем эффективности;</w:t>
      </w:r>
    </w:p>
    <w:p w:rsidR="00336551" w:rsidRPr="00336551" w:rsidRDefault="00336551" w:rsidP="00336551">
      <w:pPr>
        <w:pStyle w:val="af4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Неудовлетворительным уровнем эффективности.</w:t>
      </w:r>
    </w:p>
    <w:p w:rsidR="00336551" w:rsidRPr="00336551" w:rsidRDefault="00336551" w:rsidP="00336551">
      <w:pPr>
        <w:pStyle w:val="af4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 xml:space="preserve">Нижняя граница интервала значений показателя (индикатора) для целей отнесения программы к высокому уровню эффективности не может быть ниже, чем значение, соответствующее степени достижения цели на соответствующий год, равной 95 процентов. Нижняя граница интервала значений показателя для целей отнесения программы к удовлетворительному уровню эффективности не может быть ниже, чем значение, соответствующее степени достижения цели на соответствующий год, равной 75 процентов, программа считается реализуемой с высоким уровнем эффективности, если: значения 95% и более показателей </w:t>
      </w:r>
      <w:r w:rsidRPr="00336551">
        <w:rPr>
          <w:rFonts w:ascii="Arial" w:hAnsi="Arial" w:cs="Arial"/>
          <w:sz w:val="24"/>
          <w:szCs w:val="24"/>
        </w:rPr>
        <w:lastRenderedPageBreak/>
        <w:t>программы и ее подпрограмм соответствуют установленным интервалам значений для целей отнесения программы к высокому уровню эффективности;</w:t>
      </w:r>
    </w:p>
    <w:p w:rsidR="00336551" w:rsidRPr="00336551" w:rsidRDefault="00336551" w:rsidP="00336551">
      <w:pPr>
        <w:pStyle w:val="af4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Не менее 95% мероприятий, запланированных на отчетный год, выполнены в полном объеме;</w:t>
      </w:r>
    </w:p>
    <w:p w:rsidR="00336551" w:rsidRPr="00336551" w:rsidRDefault="00336551" w:rsidP="00336551">
      <w:pPr>
        <w:pStyle w:val="af4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Освоено не менее 98% средств, запланированных для реализации программы в отчетном году.</w:t>
      </w:r>
    </w:p>
    <w:p w:rsidR="00336551" w:rsidRPr="00336551" w:rsidRDefault="00336551" w:rsidP="00336551">
      <w:pPr>
        <w:pStyle w:val="af4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Программа считается реализуемой с удовлетворительным уровнем эффективности, если:</w:t>
      </w:r>
    </w:p>
    <w:p w:rsidR="00336551" w:rsidRPr="00336551" w:rsidRDefault="00336551" w:rsidP="00336551">
      <w:pPr>
        <w:pStyle w:val="af4"/>
        <w:ind w:firstLine="70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Значения 80% и более показателей программы и ее подпрограмм соответствуют установленным интервалам значений для целей отнесения государственной программы к высокому уровню эффективности; не менее 80% мероприятий, запланированных на отчетный год, выполнены в полном объеме;</w:t>
      </w:r>
    </w:p>
    <w:p w:rsidR="00336551" w:rsidRPr="00336551" w:rsidRDefault="00336551" w:rsidP="003365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Освоено от 95 до 98% средств, запланированных для реализации программы в отчетном году.</w:t>
      </w:r>
    </w:p>
    <w:p w:rsidR="00336551" w:rsidRPr="00336551" w:rsidRDefault="00336551" w:rsidP="003365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Если реализация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336551" w:rsidRPr="00336551" w:rsidRDefault="00336551" w:rsidP="003365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Для расчета показателей (индикаторов) программы при оценке эффективности ее реализации используются данные бухгалтерской и финансовой отчетности исполнителей и соисполнителей программы;</w:t>
      </w:r>
    </w:p>
    <w:p w:rsidR="00336551" w:rsidRPr="00336551" w:rsidRDefault="00336551" w:rsidP="003365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 xml:space="preserve">Иные формы отчетности и статистические сборники, содержащие информацию, необходимую для расчета показателей эффективности программы. </w:t>
      </w:r>
    </w:p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551" w:rsidRDefault="00336551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4902" w:rsidRDefault="00AC4902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4902" w:rsidRDefault="00AC4902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4902" w:rsidRDefault="00AC4902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4902" w:rsidRDefault="00AC4902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4902" w:rsidRPr="00336551" w:rsidRDefault="00AC4902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551" w:rsidRPr="00AC4902" w:rsidRDefault="00336551" w:rsidP="00AC4902">
      <w:pPr>
        <w:pStyle w:val="1"/>
        <w:widowControl w:val="0"/>
        <w:jc w:val="center"/>
        <w:rPr>
          <w:rFonts w:ascii="Arial" w:hAnsi="Arial" w:cs="Arial"/>
          <w:bCs/>
          <w:caps/>
          <w:sz w:val="32"/>
          <w:szCs w:val="32"/>
        </w:rPr>
      </w:pPr>
      <w:r w:rsidRPr="00AC4902">
        <w:rPr>
          <w:rFonts w:ascii="Arial" w:hAnsi="Arial" w:cs="Arial"/>
          <w:bCs/>
          <w:sz w:val="32"/>
          <w:szCs w:val="32"/>
        </w:rPr>
        <w:lastRenderedPageBreak/>
        <w:t>П</w:t>
      </w:r>
      <w:r w:rsidRPr="00AC4902">
        <w:rPr>
          <w:rFonts w:ascii="Arial" w:hAnsi="Arial" w:cs="Arial"/>
          <w:bCs/>
          <w:caps/>
          <w:sz w:val="32"/>
          <w:szCs w:val="32"/>
        </w:rPr>
        <w:t>аспорт</w:t>
      </w:r>
    </w:p>
    <w:p w:rsidR="00336551" w:rsidRPr="00AC4902" w:rsidRDefault="00336551" w:rsidP="00AC4902">
      <w:pPr>
        <w:pStyle w:val="af4"/>
        <w:jc w:val="center"/>
        <w:rPr>
          <w:rFonts w:ascii="Arial" w:hAnsi="Arial" w:cs="Arial"/>
          <w:b/>
          <w:bCs/>
          <w:sz w:val="32"/>
          <w:szCs w:val="32"/>
        </w:rPr>
      </w:pPr>
      <w:r w:rsidRPr="00AC4902">
        <w:rPr>
          <w:rFonts w:ascii="Arial" w:hAnsi="Arial" w:cs="Arial"/>
          <w:b/>
          <w:bCs/>
          <w:sz w:val="32"/>
          <w:szCs w:val="32"/>
        </w:rPr>
        <w:t>Подпрограммы 1 «Экология и чистая вода  Курского района Курской области» муниципальной программы «Охрана окружающей среды в Курском районе Курской области на 2015-2019 годы»</w:t>
      </w:r>
    </w:p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10350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7372"/>
      </w:tblGrid>
      <w:tr w:rsidR="00336551" w:rsidRPr="00336551" w:rsidTr="004E4100">
        <w:tc>
          <w:tcPr>
            <w:tcW w:w="2978" w:type="dxa"/>
          </w:tcPr>
          <w:p w:rsidR="00336551" w:rsidRPr="00336551" w:rsidRDefault="00336551" w:rsidP="004E4100">
            <w:pPr>
              <w:pStyle w:val="af4"/>
              <w:ind w:firstLine="37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372" w:type="dxa"/>
          </w:tcPr>
          <w:p w:rsidR="00336551" w:rsidRPr="00336551" w:rsidRDefault="00336551" w:rsidP="004E4100">
            <w:pPr>
              <w:pStyle w:val="af4"/>
              <w:ind w:firstLine="4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Отдел  ЖКХ, строительства и жилищной деятельности   Администрации Курского района Курской области</w:t>
            </w:r>
          </w:p>
        </w:tc>
      </w:tr>
      <w:tr w:rsidR="00336551" w:rsidRPr="00336551" w:rsidTr="004E4100">
        <w:tc>
          <w:tcPr>
            <w:tcW w:w="2978" w:type="dxa"/>
          </w:tcPr>
          <w:p w:rsidR="00336551" w:rsidRPr="00336551" w:rsidRDefault="00336551" w:rsidP="004E410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372" w:type="dxa"/>
          </w:tcPr>
          <w:p w:rsidR="00336551" w:rsidRPr="00336551" w:rsidRDefault="00336551" w:rsidP="004E4100">
            <w:pPr>
              <w:pStyle w:val="af4"/>
              <w:ind w:firstLine="4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Отдел бухгалтерского учета и отчетности Администрации Курского района Курской области</w:t>
            </w:r>
          </w:p>
        </w:tc>
      </w:tr>
      <w:tr w:rsidR="00336551" w:rsidRPr="00336551" w:rsidTr="004E4100">
        <w:tc>
          <w:tcPr>
            <w:tcW w:w="2978" w:type="dxa"/>
          </w:tcPr>
          <w:p w:rsidR="00336551" w:rsidRPr="00336551" w:rsidRDefault="00336551" w:rsidP="004E410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7372" w:type="dxa"/>
          </w:tcPr>
          <w:p w:rsidR="00336551" w:rsidRPr="00336551" w:rsidRDefault="00336551" w:rsidP="004E4100">
            <w:pPr>
              <w:pStyle w:val="af4"/>
              <w:ind w:firstLine="4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Обеспечение населения  Курского района Курской области экологически чистой питьевой водой.</w:t>
            </w:r>
          </w:p>
          <w:p w:rsidR="00336551" w:rsidRPr="00336551" w:rsidRDefault="00336551" w:rsidP="004E4100">
            <w:pPr>
              <w:pStyle w:val="af4"/>
              <w:ind w:firstLine="4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551" w:rsidRPr="00336551" w:rsidTr="004E4100">
        <w:tc>
          <w:tcPr>
            <w:tcW w:w="2978" w:type="dxa"/>
          </w:tcPr>
          <w:p w:rsidR="00336551" w:rsidRPr="00336551" w:rsidRDefault="00336551" w:rsidP="004E410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372" w:type="dxa"/>
          </w:tcPr>
          <w:p w:rsidR="00336551" w:rsidRPr="00336551" w:rsidRDefault="00336551" w:rsidP="004E4100">
            <w:pPr>
              <w:pStyle w:val="af4"/>
              <w:ind w:firstLine="4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Приведение в нормативное состояние объектов коммунального назначения и коммунальной инженерной инфраструктуры.</w:t>
            </w:r>
          </w:p>
          <w:p w:rsidR="00336551" w:rsidRPr="00336551" w:rsidRDefault="00336551" w:rsidP="004E4100">
            <w:pPr>
              <w:pStyle w:val="af4"/>
              <w:ind w:firstLine="4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551" w:rsidRPr="00336551" w:rsidTr="004E4100">
        <w:tc>
          <w:tcPr>
            <w:tcW w:w="2978" w:type="dxa"/>
          </w:tcPr>
          <w:p w:rsidR="00336551" w:rsidRPr="00336551" w:rsidRDefault="00336551" w:rsidP="004E410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372" w:type="dxa"/>
          </w:tcPr>
          <w:p w:rsidR="00336551" w:rsidRPr="00AC4902" w:rsidRDefault="00336551" w:rsidP="004E410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 xml:space="preserve">       Увеличение ввода в эксплуатацию </w:t>
            </w:r>
            <w:r w:rsidRPr="00AC4902">
              <w:rPr>
                <w:rFonts w:ascii="Arial" w:hAnsi="Arial" w:cs="Arial"/>
                <w:sz w:val="24"/>
                <w:szCs w:val="24"/>
              </w:rPr>
              <w:t>объектов водоснабжения первого водоносного горизонта,  %;</w:t>
            </w:r>
          </w:p>
          <w:p w:rsidR="00336551" w:rsidRPr="00AC4902" w:rsidRDefault="00336551" w:rsidP="004E4100">
            <w:pPr>
              <w:pStyle w:val="af4"/>
              <w:ind w:firstLine="4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902">
              <w:rPr>
                <w:rFonts w:ascii="Arial" w:hAnsi="Arial" w:cs="Arial"/>
                <w:sz w:val="24"/>
                <w:szCs w:val="24"/>
              </w:rPr>
              <w:t>Протяженность отремонтированных сетей водопровода, км.</w:t>
            </w:r>
          </w:p>
          <w:p w:rsidR="00336551" w:rsidRPr="00336551" w:rsidRDefault="00336551" w:rsidP="004E4100">
            <w:pPr>
              <w:pStyle w:val="af4"/>
              <w:ind w:firstLine="4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551" w:rsidRPr="00336551" w:rsidTr="004E4100">
        <w:tc>
          <w:tcPr>
            <w:tcW w:w="2978" w:type="dxa"/>
          </w:tcPr>
          <w:p w:rsidR="00336551" w:rsidRPr="00336551" w:rsidRDefault="00336551" w:rsidP="004E410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Этапы и сроки реализации подпрограммы</w:t>
            </w:r>
          </w:p>
        </w:tc>
        <w:tc>
          <w:tcPr>
            <w:tcW w:w="7372" w:type="dxa"/>
          </w:tcPr>
          <w:p w:rsidR="00336551" w:rsidRPr="00336551" w:rsidRDefault="00336551" w:rsidP="004E4100">
            <w:pPr>
              <w:pStyle w:val="af4"/>
              <w:ind w:firstLine="4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33655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36551">
              <w:rPr>
                <w:rFonts w:ascii="Arial" w:hAnsi="Arial" w:cs="Arial"/>
                <w:sz w:val="24"/>
                <w:szCs w:val="24"/>
              </w:rPr>
              <w:t xml:space="preserve"> реализуется в один этап в течение 2015-2019 годов.</w:t>
            </w:r>
          </w:p>
        </w:tc>
      </w:tr>
      <w:tr w:rsidR="00336551" w:rsidRPr="00336551" w:rsidTr="004E4100">
        <w:tc>
          <w:tcPr>
            <w:tcW w:w="2978" w:type="dxa"/>
          </w:tcPr>
          <w:p w:rsidR="00336551" w:rsidRPr="00336551" w:rsidRDefault="00336551" w:rsidP="004E410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Объемы бюджетных ассигнований подпрограммы</w:t>
            </w:r>
          </w:p>
          <w:p w:rsidR="00336551" w:rsidRPr="00336551" w:rsidRDefault="00336551" w:rsidP="004E410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2" w:type="dxa"/>
          </w:tcPr>
          <w:p w:rsidR="00336551" w:rsidRPr="00336551" w:rsidRDefault="00336551" w:rsidP="004E4100">
            <w:pPr>
              <w:pStyle w:val="af4"/>
              <w:ind w:firstLine="4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 xml:space="preserve">Финансирование  мероприятий подпрограммы 1 предусматривается за счет средств областного бюджета, бюджета Курского района Курской области. </w:t>
            </w:r>
          </w:p>
          <w:p w:rsidR="00336551" w:rsidRPr="00336551" w:rsidRDefault="00336551" w:rsidP="004E4100">
            <w:pPr>
              <w:pStyle w:val="af4"/>
              <w:ind w:firstLine="4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pStyle w:val="af4"/>
              <w:ind w:firstLine="9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 xml:space="preserve">Объем финансовых средств областного бюджета на реализацию мероприятий подпрограммы </w:t>
            </w:r>
            <w:r w:rsidRPr="00336551">
              <w:rPr>
                <w:rFonts w:ascii="Arial" w:hAnsi="Arial" w:cs="Arial"/>
                <w:color w:val="000000"/>
                <w:sz w:val="24"/>
                <w:szCs w:val="24"/>
              </w:rPr>
              <w:t xml:space="preserve">1 </w:t>
            </w:r>
            <w:r w:rsidRPr="00336551">
              <w:rPr>
                <w:rFonts w:ascii="Arial" w:hAnsi="Arial" w:cs="Arial"/>
                <w:sz w:val="24"/>
                <w:szCs w:val="24"/>
              </w:rPr>
              <w:t>«Экология и чистая вода Курского района Курской области» муниципальной программы «Охрана окружающей среды в Курском районе Курской области на 2015-2019 годы» в 2015-2019 годах составляет 2 883 000,00 рублей, в том числе по годам реализации:</w:t>
            </w:r>
          </w:p>
          <w:p w:rsidR="00336551" w:rsidRPr="00336551" w:rsidRDefault="00336551" w:rsidP="004E4100">
            <w:pPr>
              <w:pStyle w:val="af4"/>
              <w:ind w:firstLine="9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2015 год – 2 883 000,00 рублей;</w:t>
            </w:r>
          </w:p>
          <w:p w:rsidR="00336551" w:rsidRPr="00336551" w:rsidRDefault="00336551" w:rsidP="004E4100">
            <w:pPr>
              <w:pStyle w:val="af4"/>
              <w:ind w:firstLine="9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2016 год – 0,00 рублей;</w:t>
            </w:r>
          </w:p>
          <w:p w:rsidR="00336551" w:rsidRPr="00AC4902" w:rsidRDefault="00336551" w:rsidP="004E4100">
            <w:pPr>
              <w:pStyle w:val="af4"/>
              <w:ind w:firstLine="9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 w:rsidRPr="00AC4902">
              <w:rPr>
                <w:rFonts w:ascii="Arial" w:hAnsi="Arial" w:cs="Arial"/>
                <w:sz w:val="24"/>
                <w:szCs w:val="24"/>
              </w:rPr>
              <w:t>0,00 рублей;</w:t>
            </w:r>
          </w:p>
          <w:p w:rsidR="00336551" w:rsidRPr="00AC4902" w:rsidRDefault="00336551" w:rsidP="004E4100">
            <w:pPr>
              <w:pStyle w:val="af4"/>
              <w:ind w:firstLine="9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902">
              <w:rPr>
                <w:rFonts w:ascii="Arial" w:hAnsi="Arial" w:cs="Arial"/>
                <w:sz w:val="24"/>
                <w:szCs w:val="24"/>
              </w:rPr>
              <w:t>2018 год – 0,00 рублей;</w:t>
            </w:r>
          </w:p>
          <w:p w:rsidR="00336551" w:rsidRPr="00AC4902" w:rsidRDefault="00336551" w:rsidP="004E4100">
            <w:pPr>
              <w:pStyle w:val="af4"/>
              <w:ind w:firstLine="9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902">
              <w:rPr>
                <w:rFonts w:ascii="Arial" w:hAnsi="Arial" w:cs="Arial"/>
                <w:sz w:val="24"/>
                <w:szCs w:val="24"/>
              </w:rPr>
              <w:t>2019 год – 0,00 рублей.</w:t>
            </w:r>
          </w:p>
          <w:p w:rsidR="00336551" w:rsidRPr="00AC4902" w:rsidRDefault="00336551" w:rsidP="004E4100">
            <w:pPr>
              <w:pStyle w:val="af4"/>
              <w:ind w:firstLine="9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902">
              <w:rPr>
                <w:rFonts w:ascii="Arial" w:hAnsi="Arial" w:cs="Arial"/>
                <w:sz w:val="24"/>
                <w:szCs w:val="24"/>
              </w:rPr>
              <w:t xml:space="preserve">Объем финансовых средств бюджета  Курского района Курской области на реализацию мероприятий подпрограммы 1 «Экология и чистая вода Курского района Курской области» муниципальной программы «Охрана окружающей среды в Курском районе Курской области на  2015-2019 годы» в 2015-2019 годах составляет </w:t>
            </w:r>
            <w:r w:rsidRPr="00AC4902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Pr="00AC4902">
              <w:rPr>
                <w:rFonts w:ascii="Arial" w:hAnsi="Arial" w:cs="Arial"/>
                <w:sz w:val="24"/>
                <w:szCs w:val="24"/>
              </w:rPr>
              <w:t>376399,70 рублей, в том числе по годам реализации:</w:t>
            </w:r>
          </w:p>
          <w:p w:rsidR="00336551" w:rsidRPr="00AC4902" w:rsidRDefault="00336551" w:rsidP="004E4100">
            <w:pPr>
              <w:pStyle w:val="af4"/>
              <w:ind w:firstLine="9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902">
              <w:rPr>
                <w:rFonts w:ascii="Arial" w:hAnsi="Arial" w:cs="Arial"/>
                <w:sz w:val="24"/>
                <w:szCs w:val="24"/>
              </w:rPr>
              <w:t>2015 год – 2 206 758,70 рублей;</w:t>
            </w:r>
          </w:p>
          <w:p w:rsidR="00336551" w:rsidRPr="00AC4902" w:rsidRDefault="00336551" w:rsidP="004E4100">
            <w:pPr>
              <w:pStyle w:val="af4"/>
              <w:ind w:firstLine="9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902">
              <w:rPr>
                <w:rFonts w:ascii="Arial" w:hAnsi="Arial" w:cs="Arial"/>
                <w:sz w:val="24"/>
                <w:szCs w:val="24"/>
              </w:rPr>
              <w:lastRenderedPageBreak/>
              <w:t>2016 год – 2 574 605,00 рублей;</w:t>
            </w:r>
          </w:p>
          <w:p w:rsidR="00336551" w:rsidRPr="00336551" w:rsidRDefault="00336551" w:rsidP="004E4100">
            <w:pPr>
              <w:pStyle w:val="af4"/>
              <w:ind w:firstLine="9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902">
              <w:rPr>
                <w:rFonts w:ascii="Arial" w:hAnsi="Arial" w:cs="Arial"/>
                <w:sz w:val="24"/>
                <w:szCs w:val="24"/>
              </w:rPr>
              <w:t>2017 год – 533 750,00 рублей</w:t>
            </w:r>
            <w:r w:rsidRPr="0033655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36551" w:rsidRPr="00336551" w:rsidRDefault="00336551" w:rsidP="004E4100">
            <w:pPr>
              <w:pStyle w:val="af4"/>
              <w:ind w:firstLine="9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2018 год – 3 009 486,00 рублей;</w:t>
            </w:r>
          </w:p>
          <w:p w:rsidR="00336551" w:rsidRPr="00336551" w:rsidRDefault="00336551" w:rsidP="004E4100">
            <w:pPr>
              <w:pStyle w:val="af4"/>
              <w:ind w:firstLine="9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2019 год – 2 051 800,00 рублей.</w:t>
            </w:r>
          </w:p>
          <w:p w:rsidR="00336551" w:rsidRPr="00336551" w:rsidRDefault="00336551" w:rsidP="004E4100">
            <w:pPr>
              <w:pStyle w:val="af4"/>
              <w:ind w:firstLine="4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pStyle w:val="af4"/>
              <w:ind w:firstLine="9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Общий объем финансовых средств на реализацию мероприятий подпрограммы «Экология и чистая вода Курского района Курской области» муниципальной программы «Охрана окружающей среды в Курском районе Курской области на 2015-2019 годы» в 2015-2019 годах составляет 13 259 399,70 рублей, в том числе по годам реализации:</w:t>
            </w:r>
          </w:p>
          <w:p w:rsidR="00336551" w:rsidRPr="00336551" w:rsidRDefault="00336551" w:rsidP="004E4100">
            <w:pPr>
              <w:pStyle w:val="af4"/>
              <w:ind w:firstLine="9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2015 год – 5 089 758,70 рублей;</w:t>
            </w:r>
          </w:p>
          <w:p w:rsidR="00336551" w:rsidRPr="00336551" w:rsidRDefault="00336551" w:rsidP="004E4100">
            <w:pPr>
              <w:pStyle w:val="af4"/>
              <w:ind w:firstLine="9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2016 год – 2 574 605,00 рублей;</w:t>
            </w:r>
          </w:p>
          <w:p w:rsidR="00336551" w:rsidRPr="00336551" w:rsidRDefault="00336551" w:rsidP="004E4100">
            <w:pPr>
              <w:pStyle w:val="af4"/>
              <w:ind w:firstLine="9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 w:rsidRPr="00775C32">
              <w:rPr>
                <w:rFonts w:ascii="Arial" w:hAnsi="Arial" w:cs="Arial"/>
                <w:sz w:val="24"/>
                <w:szCs w:val="24"/>
              </w:rPr>
              <w:t>533 750,00</w:t>
            </w:r>
            <w:r w:rsidRPr="00336551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336551" w:rsidRPr="00336551" w:rsidRDefault="00336551" w:rsidP="004E4100">
            <w:pPr>
              <w:pStyle w:val="af4"/>
              <w:ind w:firstLine="9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2018 год – 3 009 486,00 рублей;</w:t>
            </w:r>
          </w:p>
          <w:p w:rsidR="00336551" w:rsidRPr="00336551" w:rsidRDefault="00336551" w:rsidP="004E4100">
            <w:pPr>
              <w:pStyle w:val="af4"/>
              <w:ind w:firstLine="9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2019 год – 2 051 800,00 рублей.</w:t>
            </w:r>
          </w:p>
          <w:p w:rsidR="00336551" w:rsidRPr="00336551" w:rsidRDefault="00336551" w:rsidP="004E4100">
            <w:pPr>
              <w:pStyle w:val="af4"/>
              <w:ind w:firstLine="4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551" w:rsidRPr="00336551" w:rsidTr="004E41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358"/>
        </w:trPr>
        <w:tc>
          <w:tcPr>
            <w:tcW w:w="2978" w:type="dxa"/>
          </w:tcPr>
          <w:p w:rsidR="00336551" w:rsidRPr="00336551" w:rsidRDefault="00336551" w:rsidP="004E410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372" w:type="dxa"/>
          </w:tcPr>
          <w:p w:rsidR="00336551" w:rsidRPr="00336551" w:rsidRDefault="00336551" w:rsidP="004E4100">
            <w:pPr>
              <w:pStyle w:val="af4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 xml:space="preserve">- увеличение </w:t>
            </w:r>
            <w:r w:rsidRPr="00775C32">
              <w:rPr>
                <w:rFonts w:ascii="Arial" w:hAnsi="Arial" w:cs="Arial"/>
                <w:sz w:val="24"/>
                <w:szCs w:val="24"/>
              </w:rPr>
              <w:t>ввода в эксплуатацию объектов водоснабжения первого водоносного горизонта до 26,6%;</w:t>
            </w:r>
            <w:r w:rsidRPr="0033655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336551" w:rsidRPr="00336551" w:rsidRDefault="00336551" w:rsidP="004E4100">
            <w:pPr>
              <w:pStyle w:val="af4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- протяженность отремонтированных сетей водопровода, 1,2км.</w:t>
            </w:r>
          </w:p>
          <w:p w:rsidR="00336551" w:rsidRPr="00336551" w:rsidRDefault="00336551" w:rsidP="004E4100">
            <w:pPr>
              <w:pStyle w:val="af4"/>
              <w:ind w:firstLine="4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551" w:rsidRDefault="00336551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5C32" w:rsidRDefault="00775C32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5C32" w:rsidRDefault="00775C32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5C32" w:rsidRDefault="00775C32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5C32" w:rsidRDefault="00775C32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5C32" w:rsidRDefault="00775C32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5C32" w:rsidRDefault="00775C32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5C32" w:rsidRDefault="00775C32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5C32" w:rsidRDefault="00775C32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5C32" w:rsidRDefault="00775C32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5C32" w:rsidRDefault="00775C32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5C32" w:rsidRDefault="00775C32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5C32" w:rsidRDefault="00775C32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5C32" w:rsidRPr="00336551" w:rsidRDefault="00775C32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336551" w:rsidRPr="00336551" w:rsidRDefault="00336551" w:rsidP="0033655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6551">
        <w:rPr>
          <w:rFonts w:ascii="Arial" w:hAnsi="Arial" w:cs="Arial"/>
          <w:b/>
          <w:sz w:val="24"/>
          <w:szCs w:val="24"/>
        </w:rPr>
        <w:lastRenderedPageBreak/>
        <w:t>1.</w:t>
      </w:r>
      <w:r w:rsidRPr="00336551">
        <w:rPr>
          <w:rFonts w:ascii="Arial" w:hAnsi="Arial" w:cs="Arial"/>
          <w:b/>
          <w:bCs/>
          <w:sz w:val="24"/>
          <w:szCs w:val="24"/>
        </w:rPr>
        <w:t>Общая характеристика</w:t>
      </w:r>
    </w:p>
    <w:p w:rsidR="00336551" w:rsidRPr="00336551" w:rsidRDefault="00336551" w:rsidP="00336551">
      <w:pPr>
        <w:spacing w:after="0" w:line="240" w:lineRule="auto"/>
        <w:ind w:left="-143"/>
        <w:jc w:val="center"/>
        <w:rPr>
          <w:rFonts w:ascii="Arial" w:hAnsi="Arial" w:cs="Arial"/>
          <w:b/>
          <w:bCs/>
          <w:sz w:val="24"/>
          <w:szCs w:val="24"/>
        </w:rPr>
      </w:pPr>
      <w:r w:rsidRPr="00336551">
        <w:rPr>
          <w:rFonts w:ascii="Arial" w:hAnsi="Arial" w:cs="Arial"/>
          <w:b/>
          <w:bCs/>
          <w:sz w:val="24"/>
          <w:szCs w:val="24"/>
        </w:rPr>
        <w:t>сферы реализации подпрограммы 1, в том числе формулировки основных проблем в указанной сфере и прогноз ее развития</w:t>
      </w:r>
    </w:p>
    <w:p w:rsidR="00336551" w:rsidRPr="00336551" w:rsidRDefault="00336551" w:rsidP="00336551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Основной проблемой коммунальной инфраструктуры является значительный износ сетевого хозяйства: требуется замена свыше 35% водопроводных сетей, высока степень износа объектов водоотведения. Существующая схема расположения сетей и водоводов не рассчитана на подключение новых потребителей. Для этого необходимо строить новые сети и глубинные скважины. Кроме того, на территории района существуют отдельно стоящие, удаленные от  функционирующих водозаборов, хутора и деревни численностью от 3 до 5 домов, где целесообразно осуществлять устройство электромеханических водозаборных колонок.</w:t>
      </w:r>
    </w:p>
    <w:p w:rsidR="00336551" w:rsidRPr="00336551" w:rsidRDefault="00336551" w:rsidP="00336551">
      <w:pPr>
        <w:pStyle w:val="af4"/>
        <w:ind w:firstLine="70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Таким образом, основными проблемами в сфере обеспечения населения централизованным водоснабжением и экологии Курского района, являются:</w:t>
      </w:r>
    </w:p>
    <w:p w:rsidR="00336551" w:rsidRPr="00336551" w:rsidRDefault="00336551" w:rsidP="00336551">
      <w:pPr>
        <w:pStyle w:val="af4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- значительный износ инженерных сетей;</w:t>
      </w:r>
    </w:p>
    <w:p w:rsidR="00336551" w:rsidRPr="00336551" w:rsidRDefault="00336551" w:rsidP="00336551">
      <w:pPr>
        <w:pStyle w:val="af4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- отсутствие возможности подключения новых потребителей к имеющимся сетям и водоводам.</w:t>
      </w:r>
    </w:p>
    <w:p w:rsidR="00336551" w:rsidRPr="00336551" w:rsidRDefault="00336551" w:rsidP="00336551">
      <w:pPr>
        <w:pStyle w:val="af4"/>
        <w:jc w:val="both"/>
        <w:rPr>
          <w:rFonts w:ascii="Arial" w:hAnsi="Arial" w:cs="Arial"/>
          <w:b/>
          <w:bCs/>
          <w:sz w:val="24"/>
          <w:szCs w:val="24"/>
        </w:rPr>
      </w:pPr>
    </w:p>
    <w:p w:rsidR="00336551" w:rsidRPr="00336551" w:rsidRDefault="00336551" w:rsidP="00336551">
      <w:pPr>
        <w:pStyle w:val="af4"/>
        <w:jc w:val="both"/>
        <w:rPr>
          <w:rFonts w:ascii="Arial" w:hAnsi="Arial" w:cs="Arial"/>
          <w:b/>
          <w:bCs/>
          <w:sz w:val="24"/>
          <w:szCs w:val="24"/>
        </w:rPr>
      </w:pPr>
      <w:r w:rsidRPr="00336551">
        <w:rPr>
          <w:rFonts w:ascii="Arial" w:hAnsi="Arial" w:cs="Arial"/>
          <w:b/>
          <w:bCs/>
          <w:sz w:val="24"/>
          <w:szCs w:val="24"/>
        </w:rPr>
        <w:t>2.Основные цели и задачи подпрограм</w:t>
      </w:r>
      <w:r w:rsidRPr="00336551">
        <w:rPr>
          <w:rFonts w:ascii="Arial" w:hAnsi="Arial" w:cs="Arial"/>
          <w:b/>
          <w:bCs/>
          <w:color w:val="000000"/>
          <w:sz w:val="24"/>
          <w:szCs w:val="24"/>
        </w:rPr>
        <w:t>мы 1</w:t>
      </w:r>
      <w:r w:rsidRPr="00336551">
        <w:rPr>
          <w:rFonts w:ascii="Arial" w:hAnsi="Arial" w:cs="Arial"/>
          <w:b/>
          <w:bCs/>
          <w:sz w:val="24"/>
          <w:szCs w:val="24"/>
        </w:rPr>
        <w:t>, показатели и сроки ее реализации</w:t>
      </w:r>
    </w:p>
    <w:p w:rsidR="00336551" w:rsidRPr="00336551" w:rsidRDefault="00336551" w:rsidP="00336551">
      <w:pPr>
        <w:pStyle w:val="af4"/>
        <w:ind w:firstLine="540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Учитывая комплексный характер подпрограммы 1, предполагается достижение следующих целей:</w:t>
      </w:r>
    </w:p>
    <w:p w:rsidR="00336551" w:rsidRPr="00336551" w:rsidRDefault="00336551" w:rsidP="0033655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- обеспечение населения экологически чистой питьевой водой.</w:t>
      </w:r>
    </w:p>
    <w:p w:rsidR="00336551" w:rsidRPr="00336551" w:rsidRDefault="00336551" w:rsidP="0033655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Достижение указанной цели планируется осуществить путем решения следующей задачи:</w:t>
      </w:r>
    </w:p>
    <w:p w:rsidR="00336551" w:rsidRPr="00336551" w:rsidRDefault="00336551" w:rsidP="00336551">
      <w:pPr>
        <w:pStyle w:val="af4"/>
        <w:ind w:firstLine="442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-приведение в нормативное состояние объектов коммунального назначения и коммунальной инженерной инфраструктуры.</w:t>
      </w:r>
    </w:p>
    <w:p w:rsidR="00336551" w:rsidRPr="00336551" w:rsidRDefault="00336551" w:rsidP="00336551">
      <w:pPr>
        <w:pStyle w:val="af4"/>
        <w:ind w:firstLine="442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Показатели подпрограммы1:</w:t>
      </w:r>
    </w:p>
    <w:p w:rsidR="00336551" w:rsidRPr="00775C32" w:rsidRDefault="00336551" w:rsidP="00336551">
      <w:pPr>
        <w:pStyle w:val="af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 xml:space="preserve">      -увеличение ввода в эксплуатацию </w:t>
      </w:r>
      <w:r w:rsidRPr="00775C32">
        <w:rPr>
          <w:rFonts w:ascii="Arial" w:hAnsi="Arial" w:cs="Arial"/>
          <w:color w:val="000000" w:themeColor="text1"/>
          <w:sz w:val="24"/>
          <w:szCs w:val="24"/>
        </w:rPr>
        <w:t>объектов водоснабжения первого водоносного горизонта,  %;</w:t>
      </w:r>
    </w:p>
    <w:p w:rsidR="00336551" w:rsidRPr="00336551" w:rsidRDefault="00336551" w:rsidP="00336551">
      <w:pPr>
        <w:pStyle w:val="af4"/>
        <w:ind w:firstLine="460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- протяженность отремонтированных сетей водопровода, км.</w:t>
      </w:r>
    </w:p>
    <w:p w:rsidR="00336551" w:rsidRPr="00336551" w:rsidRDefault="00336551" w:rsidP="00336551">
      <w:pPr>
        <w:pStyle w:val="af4"/>
        <w:ind w:firstLine="442"/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spacing w:after="0" w:line="240" w:lineRule="auto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В рамках данной подпрограмма 1 будут введены в эксплуатацию объекты водоснабжения первого водоносного горизонта,   реализация подпрограммы 1 осуществляется в один этап в течение 2015-2019 годов.</w:t>
      </w:r>
    </w:p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551" w:rsidRPr="00336551" w:rsidRDefault="00336551" w:rsidP="0033655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6551">
        <w:rPr>
          <w:rFonts w:ascii="Arial" w:hAnsi="Arial" w:cs="Arial"/>
          <w:b/>
          <w:bCs/>
          <w:sz w:val="24"/>
          <w:szCs w:val="24"/>
        </w:rPr>
        <w:t xml:space="preserve">3.Перечень мероприятий </w:t>
      </w:r>
      <w:r w:rsidRPr="00336551">
        <w:rPr>
          <w:rFonts w:ascii="Arial" w:hAnsi="Arial" w:cs="Arial"/>
          <w:b/>
          <w:bCs/>
          <w:color w:val="000000"/>
          <w:sz w:val="24"/>
          <w:szCs w:val="24"/>
        </w:rPr>
        <w:t>подпрограммы 1</w:t>
      </w:r>
    </w:p>
    <w:p w:rsidR="00336551" w:rsidRPr="00336551" w:rsidRDefault="00336551" w:rsidP="00336551">
      <w:pPr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ab/>
        <w:t xml:space="preserve">Для улучшения качества предоставления населению коммунальных услуг в рамках реализации подпрограммы 1 планируется выполнение основного мероприятия 01 "Обеспечение населения экологически чистой водой". </w:t>
      </w:r>
    </w:p>
    <w:p w:rsidR="00336551" w:rsidRPr="00336551" w:rsidRDefault="00336551" w:rsidP="00336551">
      <w:pPr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36551">
        <w:rPr>
          <w:rFonts w:ascii="Arial" w:hAnsi="Arial" w:cs="Arial"/>
          <w:b/>
          <w:bCs/>
          <w:sz w:val="24"/>
          <w:szCs w:val="24"/>
        </w:rPr>
        <w:t xml:space="preserve">4.Ресурсное обеспечение </w:t>
      </w:r>
      <w:r w:rsidRPr="00336551">
        <w:rPr>
          <w:rFonts w:ascii="Arial" w:hAnsi="Arial" w:cs="Arial"/>
          <w:b/>
          <w:bCs/>
          <w:color w:val="000000"/>
          <w:sz w:val="24"/>
          <w:szCs w:val="24"/>
        </w:rPr>
        <w:t>подпрограммы 1</w:t>
      </w:r>
    </w:p>
    <w:p w:rsidR="00336551" w:rsidRPr="00336551" w:rsidRDefault="00336551" w:rsidP="00336551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Объем финансовых средств областного бюджета  на реализацию мероприятий подпрограм</w:t>
      </w:r>
      <w:r w:rsidRPr="00336551">
        <w:rPr>
          <w:rFonts w:ascii="Arial" w:hAnsi="Arial" w:cs="Arial"/>
          <w:color w:val="000000"/>
          <w:sz w:val="24"/>
          <w:szCs w:val="24"/>
        </w:rPr>
        <w:t>мы 1</w:t>
      </w:r>
      <w:r w:rsidRPr="00336551">
        <w:rPr>
          <w:rFonts w:ascii="Arial" w:hAnsi="Arial" w:cs="Arial"/>
          <w:sz w:val="24"/>
          <w:szCs w:val="24"/>
        </w:rPr>
        <w:t xml:space="preserve"> «Экология и чистая вода Курского района Курской области» муниципальной программы «Охрана окружающей среды в Курском районе Курской области на 2015-2019 годы» в 2015-2019 годах составляет 2 883 000,00  рублей, в том числе по годам реализации:</w:t>
      </w:r>
    </w:p>
    <w:p w:rsidR="00336551" w:rsidRPr="00336551" w:rsidRDefault="00336551" w:rsidP="00336551">
      <w:pPr>
        <w:pStyle w:val="af4"/>
        <w:ind w:firstLine="540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2015 год – 2 883 000,00 рублей;</w:t>
      </w:r>
    </w:p>
    <w:p w:rsidR="00336551" w:rsidRPr="00336551" w:rsidRDefault="00336551" w:rsidP="00336551">
      <w:pPr>
        <w:pStyle w:val="af4"/>
        <w:ind w:firstLine="540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2016 год – 0,00 рублей;</w:t>
      </w:r>
    </w:p>
    <w:p w:rsidR="00336551" w:rsidRPr="00336551" w:rsidRDefault="00336551" w:rsidP="00336551">
      <w:pPr>
        <w:pStyle w:val="af4"/>
        <w:ind w:firstLine="540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lastRenderedPageBreak/>
        <w:t>2017 год – 0,00 рублей;</w:t>
      </w:r>
    </w:p>
    <w:p w:rsidR="00336551" w:rsidRPr="00336551" w:rsidRDefault="00336551" w:rsidP="00336551">
      <w:pPr>
        <w:pStyle w:val="af4"/>
        <w:ind w:firstLine="540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2018 год – 0,00 рублей;</w:t>
      </w:r>
    </w:p>
    <w:p w:rsidR="00336551" w:rsidRPr="00336551" w:rsidRDefault="00336551" w:rsidP="00336551">
      <w:pPr>
        <w:pStyle w:val="af4"/>
        <w:ind w:firstLine="540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2019 год – 0,00 рублей.</w:t>
      </w:r>
    </w:p>
    <w:p w:rsidR="00336551" w:rsidRPr="00336551" w:rsidRDefault="00336551" w:rsidP="00336551">
      <w:pPr>
        <w:pStyle w:val="af4"/>
        <w:ind w:firstLine="540"/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Объем финансовых средств бюджета  Курского района Курской области на реализацию мероприятий подпрограм</w:t>
      </w:r>
      <w:r w:rsidRPr="00336551">
        <w:rPr>
          <w:rFonts w:ascii="Arial" w:hAnsi="Arial" w:cs="Arial"/>
          <w:color w:val="000000"/>
          <w:sz w:val="24"/>
          <w:szCs w:val="24"/>
        </w:rPr>
        <w:t>мы</w:t>
      </w:r>
      <w:r w:rsidRPr="00336551">
        <w:rPr>
          <w:rFonts w:ascii="Arial" w:hAnsi="Arial" w:cs="Arial"/>
          <w:sz w:val="24"/>
          <w:szCs w:val="24"/>
        </w:rPr>
        <w:t xml:space="preserve"> 1 «Экология и чистая вода Курского района Курской области» муниципальной программы «Охрана окружающей среды в Курском районе Курской области на  2015-2019 годы» в 2015-2019 годах составляет 10 376 399,70 рублей, в том числе по годам реализации:</w:t>
      </w:r>
    </w:p>
    <w:p w:rsidR="00336551" w:rsidRPr="00336551" w:rsidRDefault="00336551" w:rsidP="00336551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2015 год – 2 206 758,70 рублей;</w:t>
      </w:r>
    </w:p>
    <w:p w:rsidR="00336551" w:rsidRPr="00336551" w:rsidRDefault="00336551" w:rsidP="00336551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2016 год – 2 574 605,00 рублей;</w:t>
      </w:r>
    </w:p>
    <w:p w:rsidR="00336551" w:rsidRPr="00775C32" w:rsidRDefault="00336551" w:rsidP="00336551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 xml:space="preserve">2017 год – </w:t>
      </w:r>
      <w:r w:rsidRPr="00775C32">
        <w:rPr>
          <w:rFonts w:ascii="Arial" w:hAnsi="Arial" w:cs="Arial"/>
          <w:sz w:val="24"/>
          <w:szCs w:val="24"/>
        </w:rPr>
        <w:t>533 750,00 рублей;</w:t>
      </w:r>
    </w:p>
    <w:p w:rsidR="00336551" w:rsidRPr="00775C32" w:rsidRDefault="00336551" w:rsidP="00336551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775C32">
        <w:rPr>
          <w:rFonts w:ascii="Arial" w:hAnsi="Arial" w:cs="Arial"/>
          <w:sz w:val="24"/>
          <w:szCs w:val="24"/>
        </w:rPr>
        <w:t>2018 год – 3 009 486,00 рублей;</w:t>
      </w:r>
    </w:p>
    <w:p w:rsidR="00336551" w:rsidRPr="00775C32" w:rsidRDefault="00336551" w:rsidP="00336551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775C32">
        <w:rPr>
          <w:rFonts w:ascii="Arial" w:hAnsi="Arial" w:cs="Arial"/>
          <w:sz w:val="24"/>
          <w:szCs w:val="24"/>
        </w:rPr>
        <w:t>2019 год – 2 051 800,00 рублей.</w:t>
      </w:r>
    </w:p>
    <w:p w:rsidR="00336551" w:rsidRPr="00775C32" w:rsidRDefault="00336551" w:rsidP="00336551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36551" w:rsidRPr="00775C32" w:rsidRDefault="00336551" w:rsidP="00336551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775C32">
        <w:rPr>
          <w:rFonts w:ascii="Arial" w:hAnsi="Arial" w:cs="Arial"/>
          <w:sz w:val="24"/>
          <w:szCs w:val="24"/>
        </w:rPr>
        <w:t>Общий объем финансовых средств на реализацию мероприятий подпрограмм</w:t>
      </w:r>
      <w:r w:rsidRPr="00775C32">
        <w:rPr>
          <w:rFonts w:ascii="Arial" w:hAnsi="Arial" w:cs="Arial"/>
          <w:color w:val="000000"/>
          <w:sz w:val="24"/>
          <w:szCs w:val="24"/>
        </w:rPr>
        <w:t>ы</w:t>
      </w:r>
      <w:r w:rsidRPr="00775C32">
        <w:rPr>
          <w:rFonts w:ascii="Arial" w:hAnsi="Arial" w:cs="Arial"/>
          <w:sz w:val="24"/>
          <w:szCs w:val="24"/>
        </w:rPr>
        <w:t xml:space="preserve"> 1 «Экология и чистая вода Курского района Курской области» муниципальной программы «Охрана окружающей среды в Курском районе Курской области на 2015-2019 годы» в 2015-2019 годах составляет  13 578 413,70 рублей, в том числе по годам реализации:</w:t>
      </w:r>
    </w:p>
    <w:p w:rsidR="00336551" w:rsidRPr="00775C32" w:rsidRDefault="00336551" w:rsidP="00336551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775C32">
        <w:rPr>
          <w:rFonts w:ascii="Arial" w:hAnsi="Arial" w:cs="Arial"/>
          <w:sz w:val="24"/>
          <w:szCs w:val="24"/>
        </w:rPr>
        <w:t>2015 год – 5 089 758,70 рублей;</w:t>
      </w:r>
    </w:p>
    <w:p w:rsidR="00336551" w:rsidRPr="00775C32" w:rsidRDefault="00336551" w:rsidP="00336551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775C32">
        <w:rPr>
          <w:rFonts w:ascii="Arial" w:hAnsi="Arial" w:cs="Arial"/>
          <w:sz w:val="24"/>
          <w:szCs w:val="24"/>
        </w:rPr>
        <w:t>2016 год – 2 574 605,00 рублей;</w:t>
      </w:r>
    </w:p>
    <w:p w:rsidR="00336551" w:rsidRPr="00336551" w:rsidRDefault="00336551" w:rsidP="00336551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775C32">
        <w:rPr>
          <w:rFonts w:ascii="Arial" w:hAnsi="Arial" w:cs="Arial"/>
          <w:sz w:val="24"/>
          <w:szCs w:val="24"/>
        </w:rPr>
        <w:t>2017 год – 533 750,00</w:t>
      </w:r>
      <w:r w:rsidRPr="00336551">
        <w:rPr>
          <w:rFonts w:ascii="Arial" w:hAnsi="Arial" w:cs="Arial"/>
          <w:sz w:val="24"/>
          <w:szCs w:val="24"/>
        </w:rPr>
        <w:t xml:space="preserve"> рублей;</w:t>
      </w:r>
    </w:p>
    <w:p w:rsidR="00336551" w:rsidRPr="00336551" w:rsidRDefault="00336551" w:rsidP="00336551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2018 год – 3 009 486,00 рублей;</w:t>
      </w:r>
    </w:p>
    <w:p w:rsidR="00336551" w:rsidRPr="00336551" w:rsidRDefault="00336551" w:rsidP="00336551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2019 год – 2 051 800,00 рублей.</w:t>
      </w:r>
    </w:p>
    <w:p w:rsidR="00336551" w:rsidRPr="00336551" w:rsidRDefault="00336551" w:rsidP="00336551">
      <w:pPr>
        <w:pStyle w:val="af4"/>
        <w:ind w:firstLine="540"/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Объем финансирования ежегодно уточняется в установленном порядке при формировании бюджета Курского района Курской области на очередной финансовый год и плановый период.</w:t>
      </w:r>
    </w:p>
    <w:p w:rsidR="00336551" w:rsidRPr="00336551" w:rsidRDefault="00336551" w:rsidP="0033655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Финансирование мероприятий подпрограмм</w:t>
      </w:r>
      <w:r w:rsidRPr="00336551">
        <w:rPr>
          <w:rFonts w:ascii="Arial" w:hAnsi="Arial" w:cs="Arial"/>
          <w:color w:val="000000"/>
          <w:sz w:val="24"/>
          <w:szCs w:val="24"/>
        </w:rPr>
        <w:t>ы 1</w:t>
      </w:r>
      <w:r w:rsidRPr="00336551">
        <w:rPr>
          <w:rFonts w:ascii="Arial" w:hAnsi="Arial" w:cs="Arial"/>
          <w:sz w:val="24"/>
          <w:szCs w:val="24"/>
        </w:rPr>
        <w:t xml:space="preserve"> осуществляется через главных распорядителей бюджетных средств, ответственных за реализацию мероприятий;</w:t>
      </w:r>
    </w:p>
    <w:p w:rsidR="00336551" w:rsidRPr="00336551" w:rsidRDefault="00336551" w:rsidP="00336551">
      <w:pPr>
        <w:spacing w:after="0" w:line="240" w:lineRule="auto"/>
        <w:ind w:firstLine="93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Выделение дополнительных ассигнований ускорит достижение целевых показателей.</w:t>
      </w:r>
    </w:p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551" w:rsidRPr="00336551" w:rsidRDefault="00336551" w:rsidP="0033655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6551">
        <w:rPr>
          <w:rFonts w:ascii="Arial" w:hAnsi="Arial" w:cs="Arial"/>
          <w:b/>
          <w:bCs/>
          <w:sz w:val="24"/>
          <w:szCs w:val="24"/>
        </w:rPr>
        <w:t>5.Механизм реализации подпрограм</w:t>
      </w:r>
      <w:r w:rsidRPr="00336551">
        <w:rPr>
          <w:rFonts w:ascii="Arial" w:hAnsi="Arial" w:cs="Arial"/>
          <w:b/>
          <w:bCs/>
          <w:color w:val="000000"/>
          <w:sz w:val="24"/>
          <w:szCs w:val="24"/>
        </w:rPr>
        <w:t>мы 1</w:t>
      </w:r>
      <w:r w:rsidRPr="00336551">
        <w:rPr>
          <w:rFonts w:ascii="Arial" w:hAnsi="Arial" w:cs="Arial"/>
          <w:b/>
          <w:bCs/>
          <w:sz w:val="24"/>
          <w:szCs w:val="24"/>
        </w:rPr>
        <w:t>,  контроль за ходом ее реализации</w:t>
      </w:r>
    </w:p>
    <w:p w:rsidR="00336551" w:rsidRPr="00336551" w:rsidRDefault="00336551" w:rsidP="003365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Реализация мероприятий за счет средств областного бюджета и бюджета Курского района Курской области  осуществляется на основании муниципальных контрактов, заключаемых в соответствии с нормами, установленными Гражданским кодексом Российской Федерации, действующим законодательством в сфере закупок товаров, работ, услуг для обеспечения государственных и муниципальных нужд и иными нормативными правовыми актами Российской Федерации.</w:t>
      </w:r>
    </w:p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36551"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36551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336551" w:rsidRPr="00336551" w:rsidRDefault="00336551" w:rsidP="0033655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36551">
        <w:rPr>
          <w:rFonts w:ascii="Arial" w:hAnsi="Arial" w:cs="Arial"/>
          <w:b/>
          <w:bCs/>
          <w:sz w:val="24"/>
          <w:szCs w:val="24"/>
        </w:rPr>
        <w:t xml:space="preserve">6.Описание ожидаемых результатов реализации </w:t>
      </w:r>
      <w:r w:rsidRPr="00336551">
        <w:rPr>
          <w:rFonts w:ascii="Arial" w:hAnsi="Arial" w:cs="Arial"/>
          <w:b/>
          <w:bCs/>
          <w:color w:val="000000"/>
          <w:sz w:val="24"/>
          <w:szCs w:val="24"/>
        </w:rPr>
        <w:t>подпрограммы 1</w:t>
      </w:r>
    </w:p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При выполнении мероприятий подпрограммы 1  ожидается получить следующие результаты:</w:t>
      </w:r>
    </w:p>
    <w:p w:rsidR="00336551" w:rsidRPr="00775C32" w:rsidRDefault="00336551" w:rsidP="00336551">
      <w:pPr>
        <w:pStyle w:val="af4"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 xml:space="preserve">- увеличить ввод в эксплуатацию </w:t>
      </w:r>
      <w:r w:rsidRPr="00775C32">
        <w:rPr>
          <w:rFonts w:ascii="Arial" w:hAnsi="Arial" w:cs="Arial"/>
          <w:color w:val="000000" w:themeColor="text1"/>
          <w:sz w:val="24"/>
          <w:szCs w:val="24"/>
        </w:rPr>
        <w:t xml:space="preserve">объектов водоснабжения первого водоносного горизонта до 26,6%;  </w:t>
      </w:r>
    </w:p>
    <w:p w:rsidR="00336551" w:rsidRPr="00336551" w:rsidRDefault="00336551" w:rsidP="00336551">
      <w:pPr>
        <w:pStyle w:val="af4"/>
        <w:ind w:firstLine="360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- отремонтировать сети водопровода, 1,2км.</w:t>
      </w:r>
    </w:p>
    <w:p w:rsidR="00336551" w:rsidRPr="00336551" w:rsidRDefault="00336551" w:rsidP="00336551">
      <w:pPr>
        <w:pStyle w:val="af4"/>
        <w:ind w:firstLine="360"/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pStyle w:val="af4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7.</w:t>
      </w:r>
      <w:r w:rsidRPr="00336551">
        <w:rPr>
          <w:rFonts w:ascii="Arial" w:hAnsi="Arial" w:cs="Arial"/>
          <w:sz w:val="24"/>
          <w:szCs w:val="24"/>
        </w:rPr>
        <w:tab/>
      </w:r>
      <w:r w:rsidRPr="00336551">
        <w:rPr>
          <w:rFonts w:ascii="Arial" w:hAnsi="Arial" w:cs="Arial"/>
          <w:b/>
          <w:bCs/>
          <w:sz w:val="24"/>
          <w:szCs w:val="24"/>
        </w:rPr>
        <w:t xml:space="preserve">Информация об участии предприятий и организаций, независимо от их организационно-правовой  формы и форм собственности, а также государственных внебюджетных </w:t>
      </w:r>
      <w:r w:rsidRPr="00336551">
        <w:rPr>
          <w:rFonts w:ascii="Arial" w:hAnsi="Arial" w:cs="Arial"/>
          <w:b/>
          <w:bCs/>
          <w:color w:val="000000"/>
          <w:sz w:val="24"/>
          <w:szCs w:val="24"/>
        </w:rPr>
        <w:t>фондов в реализации подпрограммы 1</w:t>
      </w:r>
    </w:p>
    <w:p w:rsidR="00336551" w:rsidRPr="00336551" w:rsidRDefault="00336551" w:rsidP="00336551">
      <w:pPr>
        <w:pStyle w:val="af4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В реализации подпрограммы 1 будут принимать участие муниципальные учреждения Курского района Курской области.</w:t>
      </w:r>
    </w:p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551" w:rsidRPr="00336551" w:rsidRDefault="00336551" w:rsidP="00336551">
      <w:pPr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jc w:val="both"/>
        <w:rPr>
          <w:rFonts w:ascii="Arial" w:hAnsi="Arial" w:cs="Arial"/>
          <w:sz w:val="24"/>
          <w:szCs w:val="24"/>
        </w:rPr>
      </w:pPr>
    </w:p>
    <w:p w:rsidR="00336551" w:rsidRDefault="00336551" w:rsidP="00336551">
      <w:pPr>
        <w:jc w:val="both"/>
        <w:rPr>
          <w:rFonts w:ascii="Arial" w:hAnsi="Arial" w:cs="Arial"/>
          <w:sz w:val="32"/>
          <w:szCs w:val="32"/>
        </w:rPr>
      </w:pPr>
    </w:p>
    <w:p w:rsidR="00775C32" w:rsidRDefault="00775C32" w:rsidP="00336551">
      <w:pPr>
        <w:jc w:val="both"/>
        <w:rPr>
          <w:rFonts w:ascii="Arial" w:hAnsi="Arial" w:cs="Arial"/>
          <w:sz w:val="32"/>
          <w:szCs w:val="32"/>
        </w:rPr>
      </w:pPr>
    </w:p>
    <w:p w:rsidR="00775C32" w:rsidRDefault="00775C32" w:rsidP="00336551">
      <w:pPr>
        <w:jc w:val="both"/>
        <w:rPr>
          <w:rFonts w:ascii="Arial" w:hAnsi="Arial" w:cs="Arial"/>
          <w:sz w:val="32"/>
          <w:szCs w:val="32"/>
        </w:rPr>
      </w:pPr>
    </w:p>
    <w:p w:rsidR="00775C32" w:rsidRDefault="00775C32" w:rsidP="00336551">
      <w:pPr>
        <w:jc w:val="both"/>
        <w:rPr>
          <w:rFonts w:ascii="Arial" w:hAnsi="Arial" w:cs="Arial"/>
          <w:sz w:val="32"/>
          <w:szCs w:val="32"/>
        </w:rPr>
      </w:pPr>
    </w:p>
    <w:p w:rsidR="00775C32" w:rsidRDefault="00775C32" w:rsidP="00336551">
      <w:pPr>
        <w:jc w:val="both"/>
        <w:rPr>
          <w:rFonts w:ascii="Arial" w:hAnsi="Arial" w:cs="Arial"/>
          <w:sz w:val="32"/>
          <w:szCs w:val="32"/>
        </w:rPr>
      </w:pPr>
    </w:p>
    <w:p w:rsidR="00775C32" w:rsidRDefault="00775C32" w:rsidP="00336551">
      <w:pPr>
        <w:jc w:val="both"/>
        <w:rPr>
          <w:rFonts w:ascii="Arial" w:hAnsi="Arial" w:cs="Arial"/>
          <w:sz w:val="32"/>
          <w:szCs w:val="32"/>
        </w:rPr>
      </w:pPr>
    </w:p>
    <w:p w:rsidR="00775C32" w:rsidRDefault="00775C32" w:rsidP="00336551">
      <w:pPr>
        <w:jc w:val="both"/>
        <w:rPr>
          <w:rFonts w:ascii="Arial" w:hAnsi="Arial" w:cs="Arial"/>
          <w:sz w:val="32"/>
          <w:szCs w:val="32"/>
        </w:rPr>
      </w:pPr>
    </w:p>
    <w:p w:rsidR="00775C32" w:rsidRDefault="00775C32" w:rsidP="00336551">
      <w:pPr>
        <w:jc w:val="both"/>
        <w:rPr>
          <w:rFonts w:ascii="Arial" w:hAnsi="Arial" w:cs="Arial"/>
          <w:sz w:val="32"/>
          <w:szCs w:val="32"/>
        </w:rPr>
      </w:pPr>
    </w:p>
    <w:p w:rsidR="00775C32" w:rsidRDefault="00775C32" w:rsidP="00336551">
      <w:pPr>
        <w:jc w:val="both"/>
        <w:rPr>
          <w:rFonts w:ascii="Arial" w:hAnsi="Arial" w:cs="Arial"/>
          <w:sz w:val="32"/>
          <w:szCs w:val="32"/>
        </w:rPr>
      </w:pPr>
    </w:p>
    <w:p w:rsidR="00775C32" w:rsidRPr="00775C32" w:rsidRDefault="00775C32" w:rsidP="00336551">
      <w:pPr>
        <w:jc w:val="both"/>
        <w:rPr>
          <w:rFonts w:ascii="Arial" w:hAnsi="Arial" w:cs="Arial"/>
          <w:sz w:val="32"/>
          <w:szCs w:val="32"/>
        </w:rPr>
      </w:pPr>
    </w:p>
    <w:p w:rsidR="00336551" w:rsidRPr="00775C32" w:rsidRDefault="00336551" w:rsidP="00775C32">
      <w:pPr>
        <w:pStyle w:val="1"/>
        <w:widowControl w:val="0"/>
        <w:ind w:left="0" w:firstLine="0"/>
        <w:jc w:val="center"/>
        <w:rPr>
          <w:rFonts w:ascii="Arial" w:hAnsi="Arial" w:cs="Arial"/>
          <w:bCs/>
          <w:caps/>
          <w:sz w:val="32"/>
          <w:szCs w:val="32"/>
        </w:rPr>
      </w:pPr>
      <w:r w:rsidRPr="00775C32">
        <w:rPr>
          <w:rFonts w:ascii="Arial" w:hAnsi="Arial" w:cs="Arial"/>
          <w:bCs/>
          <w:caps/>
          <w:sz w:val="32"/>
          <w:szCs w:val="32"/>
        </w:rPr>
        <w:lastRenderedPageBreak/>
        <w:t>Паспорт</w:t>
      </w:r>
    </w:p>
    <w:p w:rsidR="00336551" w:rsidRPr="00775C32" w:rsidRDefault="00336551" w:rsidP="00775C32">
      <w:pPr>
        <w:pStyle w:val="af4"/>
        <w:jc w:val="center"/>
        <w:rPr>
          <w:rFonts w:ascii="Arial" w:hAnsi="Arial" w:cs="Arial"/>
          <w:b/>
          <w:bCs/>
          <w:sz w:val="32"/>
          <w:szCs w:val="32"/>
        </w:rPr>
      </w:pPr>
      <w:r w:rsidRPr="00775C32">
        <w:rPr>
          <w:rFonts w:ascii="Arial" w:hAnsi="Arial" w:cs="Arial"/>
          <w:b/>
          <w:bCs/>
          <w:sz w:val="32"/>
          <w:szCs w:val="32"/>
        </w:rPr>
        <w:t>Подпрограммы 2  «Регулирование качества окружающей среды на территории Курского района Курской области» муниципальной программы «Охрана окружающей среды в Курском районе Курской области на 2015-2019 годы»</w:t>
      </w:r>
    </w:p>
    <w:tbl>
      <w:tblPr>
        <w:tblpPr w:leftFromText="180" w:rightFromText="180" w:vertAnchor="text" w:horzAnchor="margin" w:tblpXSpec="center" w:tblpY="192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7372"/>
      </w:tblGrid>
      <w:tr w:rsidR="00336551" w:rsidRPr="00336551" w:rsidTr="004E4100">
        <w:tc>
          <w:tcPr>
            <w:tcW w:w="2978" w:type="dxa"/>
          </w:tcPr>
          <w:p w:rsidR="00336551" w:rsidRPr="00336551" w:rsidRDefault="00336551" w:rsidP="004E4100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372" w:type="dxa"/>
          </w:tcPr>
          <w:p w:rsidR="00336551" w:rsidRPr="00336551" w:rsidRDefault="00336551" w:rsidP="004E4100">
            <w:pPr>
              <w:pStyle w:val="af4"/>
              <w:ind w:firstLine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Отдел  ЖКХ, строительства и жилищной деятельности Администрации Курского района Курской области</w:t>
            </w:r>
          </w:p>
        </w:tc>
      </w:tr>
      <w:tr w:rsidR="00336551" w:rsidRPr="00336551" w:rsidTr="004E4100">
        <w:tc>
          <w:tcPr>
            <w:tcW w:w="2978" w:type="dxa"/>
          </w:tcPr>
          <w:p w:rsidR="00336551" w:rsidRPr="00336551" w:rsidRDefault="00336551" w:rsidP="004E4100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372" w:type="dxa"/>
          </w:tcPr>
          <w:p w:rsidR="00336551" w:rsidRPr="00336551" w:rsidRDefault="00336551" w:rsidP="004E4100">
            <w:pPr>
              <w:pStyle w:val="af4"/>
              <w:ind w:firstLine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Отдел бухгалтерского учета и отчетности Администрации Курского района Курской области</w:t>
            </w:r>
          </w:p>
        </w:tc>
      </w:tr>
      <w:tr w:rsidR="00336551" w:rsidRPr="00336551" w:rsidTr="004E4100">
        <w:tc>
          <w:tcPr>
            <w:tcW w:w="2978" w:type="dxa"/>
          </w:tcPr>
          <w:p w:rsidR="00336551" w:rsidRPr="00336551" w:rsidRDefault="00336551" w:rsidP="004E4100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Цели подпрограммы</w:t>
            </w:r>
          </w:p>
        </w:tc>
        <w:tc>
          <w:tcPr>
            <w:tcW w:w="7372" w:type="dxa"/>
          </w:tcPr>
          <w:p w:rsidR="00336551" w:rsidRPr="00336551" w:rsidRDefault="00336551" w:rsidP="004E4100">
            <w:pPr>
              <w:pStyle w:val="af4"/>
              <w:ind w:firstLine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Сохранению благоприятной окружающей природной среды на территории Курского района</w:t>
            </w:r>
          </w:p>
          <w:p w:rsidR="00336551" w:rsidRPr="00336551" w:rsidRDefault="00336551" w:rsidP="004E4100">
            <w:pPr>
              <w:pStyle w:val="af4"/>
              <w:ind w:firstLine="4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551" w:rsidRPr="00336551" w:rsidTr="004E4100">
        <w:tc>
          <w:tcPr>
            <w:tcW w:w="2978" w:type="dxa"/>
          </w:tcPr>
          <w:p w:rsidR="00336551" w:rsidRPr="00336551" w:rsidRDefault="00336551" w:rsidP="004E4100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372" w:type="dxa"/>
          </w:tcPr>
          <w:p w:rsidR="00336551" w:rsidRPr="00336551" w:rsidRDefault="00336551" w:rsidP="004E4100">
            <w:pPr>
              <w:pStyle w:val="af4"/>
              <w:ind w:firstLine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Снижение негативных воздействий на человека и окружающую природную среду.</w:t>
            </w:r>
          </w:p>
          <w:p w:rsidR="00336551" w:rsidRPr="00336551" w:rsidRDefault="00336551" w:rsidP="004E4100">
            <w:pPr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Повышение уровня экологического образования и просвещения населения  Курского района.</w:t>
            </w:r>
          </w:p>
          <w:p w:rsidR="00336551" w:rsidRPr="00336551" w:rsidRDefault="00336551" w:rsidP="004E4100">
            <w:pPr>
              <w:pStyle w:val="af4"/>
              <w:ind w:firstLine="4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551" w:rsidRPr="00336551" w:rsidTr="004E4100">
        <w:tc>
          <w:tcPr>
            <w:tcW w:w="2978" w:type="dxa"/>
          </w:tcPr>
          <w:p w:rsidR="00336551" w:rsidRPr="00336551" w:rsidRDefault="00336551" w:rsidP="004E4100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372" w:type="dxa"/>
          </w:tcPr>
          <w:p w:rsidR="00336551" w:rsidRPr="00336551" w:rsidRDefault="00336551" w:rsidP="004E4100">
            <w:pPr>
              <w:pStyle w:val="af4"/>
              <w:ind w:firstLine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 xml:space="preserve">Ликвидация с территории Курского района  Курской области отходов, скапливающихся на несанкционированных свалках, %; </w:t>
            </w:r>
          </w:p>
          <w:p w:rsidR="00336551" w:rsidRPr="00336551" w:rsidRDefault="00336551" w:rsidP="004E4100">
            <w:pPr>
              <w:pStyle w:val="af4"/>
              <w:ind w:firstLine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Количество проводимых экологических конкурсов и выставок, шт.</w:t>
            </w:r>
          </w:p>
          <w:p w:rsidR="00336551" w:rsidRPr="00336551" w:rsidRDefault="00336551" w:rsidP="004E4100">
            <w:pPr>
              <w:pStyle w:val="af4"/>
              <w:ind w:firstLine="4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551" w:rsidRPr="00336551" w:rsidTr="004E4100">
        <w:tc>
          <w:tcPr>
            <w:tcW w:w="2978" w:type="dxa"/>
          </w:tcPr>
          <w:p w:rsidR="00336551" w:rsidRPr="00336551" w:rsidRDefault="00336551" w:rsidP="004E4100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Этапы и сроки реализации подпрограммы</w:t>
            </w:r>
          </w:p>
        </w:tc>
        <w:tc>
          <w:tcPr>
            <w:tcW w:w="7372" w:type="dxa"/>
          </w:tcPr>
          <w:p w:rsidR="00336551" w:rsidRPr="00336551" w:rsidRDefault="00336551" w:rsidP="004E4100">
            <w:pPr>
              <w:pStyle w:val="af4"/>
              <w:ind w:firstLine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Подпрограмма 2 реализуется в один этап в течение 2015-2019 годов.</w:t>
            </w:r>
          </w:p>
        </w:tc>
      </w:tr>
      <w:tr w:rsidR="00336551" w:rsidRPr="00336551" w:rsidTr="004E4100">
        <w:tc>
          <w:tcPr>
            <w:tcW w:w="2978" w:type="dxa"/>
          </w:tcPr>
          <w:p w:rsidR="00336551" w:rsidRPr="00336551" w:rsidRDefault="00336551" w:rsidP="004E4100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Объемы бюджетных ассигнований подпрограммы</w:t>
            </w:r>
          </w:p>
          <w:p w:rsidR="00336551" w:rsidRPr="00336551" w:rsidRDefault="00336551" w:rsidP="004E4100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2" w:type="dxa"/>
          </w:tcPr>
          <w:p w:rsidR="00336551" w:rsidRPr="00336551" w:rsidRDefault="00336551" w:rsidP="004E4100">
            <w:pPr>
              <w:pStyle w:val="af4"/>
              <w:ind w:firstLine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Ассигнования на реализацию мероприятий подпрограмм</w:t>
            </w:r>
            <w:r w:rsidRPr="00336551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336551">
              <w:rPr>
                <w:rFonts w:ascii="Arial" w:hAnsi="Arial" w:cs="Arial"/>
                <w:sz w:val="24"/>
                <w:szCs w:val="24"/>
              </w:rPr>
              <w:t xml:space="preserve"> 2 «Регулирование качества окружающей среды на территории Курского района Курской области» муниципальной программы «Охрана окружающей среды в Курском районе Курской области на 2015-2019 годы» в 2015-2019 годах не предусмотрены.</w:t>
            </w:r>
          </w:p>
        </w:tc>
      </w:tr>
      <w:tr w:rsidR="00336551" w:rsidRPr="00336551" w:rsidTr="004E41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978" w:type="dxa"/>
          </w:tcPr>
          <w:p w:rsidR="00336551" w:rsidRPr="00336551" w:rsidRDefault="00336551" w:rsidP="004E4100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372" w:type="dxa"/>
          </w:tcPr>
          <w:p w:rsidR="00336551" w:rsidRPr="00336551" w:rsidRDefault="00336551" w:rsidP="004E4100">
            <w:pPr>
              <w:pStyle w:val="af4"/>
              <w:ind w:firstLine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Обеспечение чистоты и порядка на улицах населенных пунктов  Курского района Курской области.</w:t>
            </w:r>
          </w:p>
          <w:p w:rsidR="00336551" w:rsidRPr="00336551" w:rsidRDefault="00336551" w:rsidP="004E4100">
            <w:pPr>
              <w:pStyle w:val="af4"/>
              <w:ind w:firstLine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Ликвидация с территории Курского района Курской области отходов, скапливающихся  на несанкционированных свалках (250 тыс. м3), 100% к 2019 году.</w:t>
            </w:r>
          </w:p>
          <w:p w:rsidR="00336551" w:rsidRPr="00336551" w:rsidRDefault="00336551" w:rsidP="004E4100">
            <w:pPr>
              <w:pStyle w:val="af4"/>
              <w:ind w:firstLine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Количество проведенных экологических конкурсов и выставок, по 2 ежегодно.</w:t>
            </w:r>
          </w:p>
          <w:p w:rsidR="00336551" w:rsidRPr="00336551" w:rsidRDefault="00336551" w:rsidP="004E4100">
            <w:pPr>
              <w:pStyle w:val="af4"/>
              <w:ind w:firstLine="4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551" w:rsidRDefault="00336551" w:rsidP="00336551">
      <w:pPr>
        <w:pStyle w:val="a3"/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775C32" w:rsidRDefault="00775C32" w:rsidP="00336551">
      <w:pPr>
        <w:pStyle w:val="a3"/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775C32" w:rsidRDefault="00775C32" w:rsidP="00336551">
      <w:pPr>
        <w:pStyle w:val="a3"/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775C32" w:rsidRPr="00336551" w:rsidRDefault="00775C32" w:rsidP="00336551">
      <w:pPr>
        <w:pStyle w:val="a3"/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336551" w:rsidRPr="00336551" w:rsidRDefault="00336551" w:rsidP="00336551">
      <w:pPr>
        <w:pStyle w:val="a3"/>
        <w:numPr>
          <w:ilvl w:val="0"/>
          <w:numId w:val="27"/>
        </w:numPr>
        <w:spacing w:after="0" w:line="240" w:lineRule="auto"/>
        <w:contextualSpacing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36551">
        <w:rPr>
          <w:rFonts w:ascii="Arial" w:hAnsi="Arial" w:cs="Arial"/>
          <w:b/>
          <w:bCs/>
          <w:sz w:val="24"/>
          <w:szCs w:val="24"/>
        </w:rPr>
        <w:lastRenderedPageBreak/>
        <w:t>Общая характеристика сферы реализации подпрограм</w:t>
      </w:r>
      <w:r w:rsidRPr="00336551">
        <w:rPr>
          <w:rFonts w:ascii="Arial" w:hAnsi="Arial" w:cs="Arial"/>
          <w:b/>
          <w:bCs/>
          <w:color w:val="000000"/>
          <w:sz w:val="24"/>
          <w:szCs w:val="24"/>
        </w:rPr>
        <w:t>мы 2</w:t>
      </w:r>
      <w:r w:rsidRPr="00336551">
        <w:rPr>
          <w:rFonts w:ascii="Arial" w:hAnsi="Arial" w:cs="Arial"/>
          <w:b/>
          <w:bCs/>
          <w:sz w:val="24"/>
          <w:szCs w:val="24"/>
        </w:rPr>
        <w:t>, в том числе формулировки основных проблем в указанной сфере и прогноз ее развития</w:t>
      </w:r>
    </w:p>
    <w:p w:rsidR="00336551" w:rsidRPr="00336551" w:rsidRDefault="00336551" w:rsidP="0033655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Наряду с устойчивой тенденцией увеличения образования отходов (почти на 6% ежегодно) наблюдается захламление территории Курского района в части превращения в несанкционированные свалки пустырей, оврагов, берегов рек и в связи с отсутствием (частично) централизованных мест сбора твердых бытовых отходов в частном жилом секторе, районах новой жилой застройки.</w:t>
      </w:r>
    </w:p>
    <w:p w:rsidR="00336551" w:rsidRPr="00336551" w:rsidRDefault="00336551" w:rsidP="00336551">
      <w:pPr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:rsidR="00336551" w:rsidRPr="00336551" w:rsidRDefault="00336551" w:rsidP="00336551">
      <w:pPr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336551">
        <w:rPr>
          <w:rFonts w:ascii="Arial" w:hAnsi="Arial" w:cs="Arial"/>
          <w:b/>
          <w:bCs/>
          <w:sz w:val="24"/>
          <w:szCs w:val="24"/>
        </w:rPr>
        <w:t>2.Основные цели и задачи подпрограммы 2, показатели и сроки ее реализации</w:t>
      </w:r>
    </w:p>
    <w:p w:rsidR="00336551" w:rsidRPr="00336551" w:rsidRDefault="00336551" w:rsidP="0033655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Учитывая комплексный характер подпрограммы 2, предполагается достижение цели по сохранению благоприятной окружающей природной среды на территории Курского района.</w:t>
      </w:r>
    </w:p>
    <w:p w:rsidR="00336551" w:rsidRPr="00336551" w:rsidRDefault="00336551" w:rsidP="0033655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Достижение указанной цели планируется осуществить путем решения следующих задач:</w:t>
      </w:r>
    </w:p>
    <w:p w:rsidR="00336551" w:rsidRPr="00336551" w:rsidRDefault="00336551" w:rsidP="0033655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-снижение негативных воздействий на человека и окружающую природную среду;</w:t>
      </w:r>
    </w:p>
    <w:p w:rsidR="00336551" w:rsidRPr="00336551" w:rsidRDefault="00336551" w:rsidP="0033655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-повышение уровня экологического образования и просвещения населения  Курского района.</w:t>
      </w:r>
    </w:p>
    <w:p w:rsidR="00336551" w:rsidRPr="00336551" w:rsidRDefault="00336551" w:rsidP="00336551">
      <w:pPr>
        <w:pStyle w:val="af4"/>
        <w:ind w:firstLine="442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Целевые индикаторы и показатели подпрограммы 2:</w:t>
      </w:r>
    </w:p>
    <w:p w:rsidR="00336551" w:rsidRPr="00336551" w:rsidRDefault="00336551" w:rsidP="00336551">
      <w:pPr>
        <w:pStyle w:val="af4"/>
        <w:ind w:firstLine="442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 xml:space="preserve">ликвидация с территории Курского района   отходов, скапливающихся на несанкционированных свалках, %; </w:t>
      </w:r>
    </w:p>
    <w:p w:rsidR="00336551" w:rsidRPr="00336551" w:rsidRDefault="00336551" w:rsidP="00336551">
      <w:pPr>
        <w:pStyle w:val="af4"/>
        <w:ind w:firstLine="442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количество проводимых экологических конкурсов и выставок, шт.</w:t>
      </w:r>
    </w:p>
    <w:p w:rsidR="00336551" w:rsidRPr="00336551" w:rsidRDefault="00336551" w:rsidP="0033655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Подпрограмма 2 реализуется в один этап в течение 2015-2019 годов.</w:t>
      </w:r>
    </w:p>
    <w:p w:rsidR="00336551" w:rsidRPr="00336551" w:rsidRDefault="00336551" w:rsidP="0033655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6551" w:rsidRPr="00336551" w:rsidRDefault="00336551" w:rsidP="0033655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6551">
        <w:rPr>
          <w:rFonts w:ascii="Arial" w:hAnsi="Arial" w:cs="Arial"/>
          <w:b/>
          <w:bCs/>
          <w:sz w:val="24"/>
          <w:szCs w:val="24"/>
        </w:rPr>
        <w:t>3.Перечень мероприятий</w:t>
      </w:r>
      <w:r w:rsidRPr="00336551">
        <w:rPr>
          <w:rFonts w:ascii="Arial" w:hAnsi="Arial" w:cs="Arial"/>
          <w:b/>
          <w:bCs/>
          <w:color w:val="000000"/>
          <w:sz w:val="24"/>
          <w:szCs w:val="24"/>
        </w:rPr>
        <w:t xml:space="preserve"> подпрограммы</w:t>
      </w:r>
    </w:p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ab/>
        <w:t>Для предотвращения вредного воздействия отходов производства и потребления на здоровье населения и окружающую среду, в рамках подпрограммы 2 продолжится работа по ликвидации несанкционированных свалок.</w:t>
      </w:r>
    </w:p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ab/>
        <w:t>Для повышения уровня экологического образования населения Курского района Курской области будут проведены экологические конкурсы и выставки.</w:t>
      </w:r>
    </w:p>
    <w:p w:rsidR="00336551" w:rsidRPr="00336551" w:rsidRDefault="00336551" w:rsidP="0033655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6551" w:rsidRPr="00336551" w:rsidRDefault="00336551" w:rsidP="0033655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6551">
        <w:rPr>
          <w:rFonts w:ascii="Arial" w:hAnsi="Arial" w:cs="Arial"/>
          <w:b/>
          <w:bCs/>
          <w:sz w:val="24"/>
          <w:szCs w:val="24"/>
        </w:rPr>
        <w:t>4.Ресурсное обеспечение подпрограмм</w:t>
      </w:r>
      <w:r w:rsidRPr="00336551">
        <w:rPr>
          <w:rFonts w:ascii="Arial" w:hAnsi="Arial" w:cs="Arial"/>
          <w:b/>
          <w:bCs/>
          <w:color w:val="000000"/>
          <w:sz w:val="24"/>
          <w:szCs w:val="24"/>
        </w:rPr>
        <w:t>ы</w:t>
      </w:r>
    </w:p>
    <w:p w:rsidR="00336551" w:rsidRPr="00336551" w:rsidRDefault="00336551" w:rsidP="0033655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Объе</w:t>
      </w:r>
      <w:r w:rsidRPr="00336551">
        <w:rPr>
          <w:rFonts w:ascii="Arial" w:hAnsi="Arial" w:cs="Arial"/>
          <w:color w:val="000000"/>
          <w:sz w:val="24"/>
          <w:szCs w:val="24"/>
        </w:rPr>
        <w:t>мы</w:t>
      </w:r>
      <w:r w:rsidRPr="00336551">
        <w:rPr>
          <w:rFonts w:ascii="Arial" w:hAnsi="Arial" w:cs="Arial"/>
          <w:sz w:val="24"/>
          <w:szCs w:val="24"/>
        </w:rPr>
        <w:t xml:space="preserve"> финансирования ежегодно уточня</w:t>
      </w:r>
      <w:r w:rsidRPr="00336551">
        <w:rPr>
          <w:rFonts w:ascii="Arial" w:hAnsi="Arial" w:cs="Arial"/>
          <w:color w:val="000000"/>
          <w:sz w:val="24"/>
          <w:szCs w:val="24"/>
        </w:rPr>
        <w:t>ю</w:t>
      </w:r>
      <w:r w:rsidRPr="00336551">
        <w:rPr>
          <w:rFonts w:ascii="Arial" w:hAnsi="Arial" w:cs="Arial"/>
          <w:sz w:val="24"/>
          <w:szCs w:val="24"/>
        </w:rPr>
        <w:t>тся в установленном порядке при формировании бюджета Курского района Курской области на очередной финансовый год и плановый период.</w:t>
      </w:r>
    </w:p>
    <w:p w:rsidR="00336551" w:rsidRPr="00336551" w:rsidRDefault="00336551" w:rsidP="0033655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Финансирование мероприятий осуществляется через главных распорядителей бюджетных средств, ответственных за реализацию мероприятий.</w:t>
      </w:r>
    </w:p>
    <w:p w:rsidR="00336551" w:rsidRPr="00336551" w:rsidRDefault="00336551" w:rsidP="00336551">
      <w:pPr>
        <w:pStyle w:val="af4"/>
        <w:ind w:firstLine="540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 xml:space="preserve">Финансирование мероприятий предусматривается за счет средств бюджета Курского района Курской области. </w:t>
      </w:r>
    </w:p>
    <w:p w:rsidR="00336551" w:rsidRPr="00336551" w:rsidRDefault="00336551" w:rsidP="00336551">
      <w:pPr>
        <w:pStyle w:val="af4"/>
        <w:ind w:firstLine="540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color w:val="000000"/>
          <w:sz w:val="24"/>
          <w:szCs w:val="24"/>
        </w:rPr>
        <w:t>По</w:t>
      </w:r>
      <w:r w:rsidRPr="00336551">
        <w:rPr>
          <w:rFonts w:ascii="Arial" w:hAnsi="Arial" w:cs="Arial"/>
          <w:sz w:val="24"/>
          <w:szCs w:val="24"/>
        </w:rPr>
        <w:t xml:space="preserve"> Подпрограмме 2 «Регулирование качества окружающей среды на территории Курского района Курской области» муниципальной программы «Охрана окружающей среды в Курском районе Курской области на 2015-2019 годы ассигнования не предусмотрены.</w:t>
      </w:r>
    </w:p>
    <w:p w:rsidR="00336551" w:rsidRPr="00336551" w:rsidRDefault="00336551" w:rsidP="0033655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36551" w:rsidRPr="00336551" w:rsidRDefault="00336551" w:rsidP="0033655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6551">
        <w:rPr>
          <w:rFonts w:ascii="Arial" w:hAnsi="Arial" w:cs="Arial"/>
          <w:b/>
          <w:bCs/>
          <w:sz w:val="24"/>
          <w:szCs w:val="24"/>
        </w:rPr>
        <w:t>5.Механизм реализации подпрогра</w:t>
      </w:r>
      <w:r w:rsidRPr="00336551">
        <w:rPr>
          <w:rFonts w:ascii="Arial" w:hAnsi="Arial" w:cs="Arial"/>
          <w:b/>
          <w:bCs/>
          <w:color w:val="000000"/>
          <w:sz w:val="24"/>
          <w:szCs w:val="24"/>
        </w:rPr>
        <w:t>ммы 2</w:t>
      </w:r>
      <w:r w:rsidRPr="00336551">
        <w:rPr>
          <w:rFonts w:ascii="Arial" w:hAnsi="Arial" w:cs="Arial"/>
          <w:b/>
          <w:bCs/>
          <w:sz w:val="24"/>
          <w:szCs w:val="24"/>
        </w:rPr>
        <w:t>,  контроль за ходом ее реализации</w:t>
      </w:r>
    </w:p>
    <w:p w:rsidR="00336551" w:rsidRPr="00336551" w:rsidRDefault="00336551" w:rsidP="003365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lastRenderedPageBreak/>
        <w:t>Реализация мероприятий, за счет средств бюджета Курского района Курской области, осуществляется на основании муниципальных контрактов, заключаемых в соответствии с нормами, установленными Гражданским кодексом Российской Федерации, действующим законодательством в сфере закупок товаров, работ, услуг для обеспечения государственных и муниципальных нужд и иными нормативными правовыми актами Российской Федерации.</w:t>
      </w:r>
    </w:p>
    <w:p w:rsidR="00336551" w:rsidRPr="00336551" w:rsidRDefault="00336551" w:rsidP="0033655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6551"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336551" w:rsidRPr="00336551" w:rsidRDefault="00336551" w:rsidP="0033655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36551">
        <w:rPr>
          <w:rFonts w:ascii="Arial" w:hAnsi="Arial" w:cs="Arial"/>
          <w:b/>
          <w:bCs/>
          <w:sz w:val="24"/>
          <w:szCs w:val="24"/>
        </w:rPr>
        <w:t xml:space="preserve"> 6.Описание ожидаемых результатов реализации </w:t>
      </w:r>
      <w:r w:rsidRPr="00336551">
        <w:rPr>
          <w:rFonts w:ascii="Arial" w:hAnsi="Arial" w:cs="Arial"/>
          <w:b/>
          <w:bCs/>
          <w:color w:val="000000"/>
          <w:sz w:val="24"/>
          <w:szCs w:val="24"/>
        </w:rPr>
        <w:t>подпрограммы 2</w:t>
      </w:r>
    </w:p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 xml:space="preserve">       </w:t>
      </w:r>
    </w:p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 xml:space="preserve">        Мероприятия подпрогр</w:t>
      </w:r>
      <w:r w:rsidRPr="00336551">
        <w:rPr>
          <w:rFonts w:ascii="Arial" w:hAnsi="Arial" w:cs="Arial"/>
          <w:color w:val="000000"/>
          <w:sz w:val="24"/>
          <w:szCs w:val="24"/>
        </w:rPr>
        <w:t>аммы 2</w:t>
      </w:r>
      <w:r w:rsidRPr="00336551">
        <w:rPr>
          <w:rFonts w:ascii="Arial" w:hAnsi="Arial" w:cs="Arial"/>
          <w:sz w:val="24"/>
          <w:szCs w:val="24"/>
        </w:rPr>
        <w:t xml:space="preserve"> направлены на охрану природы и сохранение природных ресурсов Курского района.</w:t>
      </w:r>
    </w:p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При выполнении мероприятий подпрогр</w:t>
      </w:r>
      <w:r w:rsidRPr="00336551">
        <w:rPr>
          <w:rFonts w:ascii="Arial" w:hAnsi="Arial" w:cs="Arial"/>
          <w:color w:val="000000"/>
          <w:sz w:val="24"/>
          <w:szCs w:val="24"/>
        </w:rPr>
        <w:t>аммы 2</w:t>
      </w:r>
      <w:r w:rsidRPr="00336551">
        <w:rPr>
          <w:rFonts w:ascii="Arial" w:hAnsi="Arial" w:cs="Arial"/>
          <w:sz w:val="24"/>
          <w:szCs w:val="24"/>
        </w:rPr>
        <w:t xml:space="preserve">  ожидается получить следующие результаты:</w:t>
      </w:r>
    </w:p>
    <w:p w:rsidR="00336551" w:rsidRPr="00336551" w:rsidRDefault="00336551" w:rsidP="00336551">
      <w:pPr>
        <w:pStyle w:val="af4"/>
        <w:ind w:firstLine="442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- обеспечение чистоты и порядка на улицах населенных пунктов  Курского района Курской области;</w:t>
      </w:r>
    </w:p>
    <w:p w:rsidR="00336551" w:rsidRPr="00336551" w:rsidRDefault="00336551" w:rsidP="00336551">
      <w:pPr>
        <w:pStyle w:val="af4"/>
        <w:ind w:firstLine="442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- ликвидировать с территории Курского района Курской области отходы, скапливающиеся  на несанкционированных свалках (250 тыс. м3), 100% к 2019 году;</w:t>
      </w:r>
    </w:p>
    <w:p w:rsidR="00336551" w:rsidRPr="00336551" w:rsidRDefault="00336551" w:rsidP="00336551">
      <w:pPr>
        <w:pStyle w:val="af4"/>
        <w:ind w:firstLine="442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- провести экологические конкурсы и выставки( по 2 ежегодно).</w:t>
      </w:r>
    </w:p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ab/>
      </w:r>
    </w:p>
    <w:p w:rsidR="00336551" w:rsidRPr="00336551" w:rsidRDefault="00336551" w:rsidP="00336551">
      <w:pPr>
        <w:pStyle w:val="af4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7.</w:t>
      </w:r>
      <w:r w:rsidRPr="00336551">
        <w:rPr>
          <w:rFonts w:ascii="Arial" w:hAnsi="Arial" w:cs="Arial"/>
          <w:sz w:val="24"/>
          <w:szCs w:val="24"/>
        </w:rPr>
        <w:tab/>
      </w:r>
      <w:r w:rsidRPr="00336551">
        <w:rPr>
          <w:rFonts w:ascii="Arial" w:hAnsi="Arial" w:cs="Arial"/>
          <w:b/>
          <w:bCs/>
          <w:sz w:val="24"/>
          <w:szCs w:val="24"/>
        </w:rPr>
        <w:t xml:space="preserve">Информация об участии предприятий и организаций, независимо от их организационно-правовой  формы и форм собственности, а также государственных внебюджетных </w:t>
      </w:r>
      <w:r w:rsidRPr="00336551">
        <w:rPr>
          <w:rFonts w:ascii="Arial" w:hAnsi="Arial" w:cs="Arial"/>
          <w:b/>
          <w:bCs/>
          <w:color w:val="000000"/>
          <w:sz w:val="24"/>
          <w:szCs w:val="24"/>
        </w:rPr>
        <w:t>фондов в реализации подпрограммы 2</w:t>
      </w:r>
    </w:p>
    <w:p w:rsidR="00336551" w:rsidRPr="00336551" w:rsidRDefault="00336551" w:rsidP="00336551">
      <w:pPr>
        <w:pStyle w:val="af4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>В реализации подпрограммы 2 будут принимать участие муниципальные учреждения Курского района Курской области.</w:t>
      </w:r>
    </w:p>
    <w:p w:rsidR="00336551" w:rsidRPr="00336551" w:rsidRDefault="00336551" w:rsidP="0033655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551" w:rsidRPr="00336551" w:rsidRDefault="00336551" w:rsidP="00336551">
      <w:pPr>
        <w:jc w:val="both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pStyle w:val="af4"/>
        <w:jc w:val="right"/>
        <w:rPr>
          <w:rStyle w:val="ad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sectPr w:rsidR="00336551" w:rsidRPr="00336551" w:rsidSect="00336551">
          <w:pgSz w:w="11906" w:h="16838" w:code="9"/>
          <w:pgMar w:top="1134" w:right="1247" w:bottom="1134" w:left="1531" w:header="708" w:footer="708" w:gutter="0"/>
          <w:cols w:space="708"/>
          <w:docGrid w:linePitch="360"/>
        </w:sectPr>
      </w:pPr>
    </w:p>
    <w:p w:rsidR="00336551" w:rsidRPr="00336551" w:rsidRDefault="00336551" w:rsidP="00336551">
      <w:pPr>
        <w:pStyle w:val="af4"/>
        <w:jc w:val="right"/>
        <w:rPr>
          <w:rStyle w:val="ad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  <w:r w:rsidRPr="00336551">
        <w:rPr>
          <w:rStyle w:val="ad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lastRenderedPageBreak/>
        <w:t>Приложение №1</w:t>
      </w:r>
    </w:p>
    <w:p w:rsidR="00336551" w:rsidRPr="00336551" w:rsidRDefault="00336551" w:rsidP="00336551">
      <w:pPr>
        <w:pStyle w:val="af4"/>
        <w:jc w:val="right"/>
        <w:rPr>
          <w:rStyle w:val="ad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  <w:r w:rsidRPr="00336551">
        <w:rPr>
          <w:rStyle w:val="ad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 xml:space="preserve">к муниципальной программе </w:t>
      </w:r>
    </w:p>
    <w:p w:rsidR="00336551" w:rsidRPr="00336551" w:rsidRDefault="00336551" w:rsidP="00336551">
      <w:pPr>
        <w:pStyle w:val="af4"/>
        <w:jc w:val="right"/>
        <w:rPr>
          <w:rStyle w:val="ad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  <w:r w:rsidRPr="00336551">
        <w:rPr>
          <w:rStyle w:val="ad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 xml:space="preserve">«Охрана окружающей среды в </w:t>
      </w:r>
    </w:p>
    <w:p w:rsidR="00336551" w:rsidRPr="00336551" w:rsidRDefault="00336551" w:rsidP="00336551">
      <w:pPr>
        <w:pStyle w:val="af4"/>
        <w:jc w:val="right"/>
        <w:rPr>
          <w:rStyle w:val="ad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  <w:r w:rsidRPr="00336551">
        <w:rPr>
          <w:rStyle w:val="ad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 xml:space="preserve">Курском районе Курской области </w:t>
      </w:r>
    </w:p>
    <w:p w:rsidR="00336551" w:rsidRPr="00336551" w:rsidRDefault="00336551" w:rsidP="00336551">
      <w:pPr>
        <w:pStyle w:val="af4"/>
        <w:jc w:val="right"/>
        <w:rPr>
          <w:rStyle w:val="ad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  <w:r w:rsidRPr="00336551">
        <w:rPr>
          <w:rStyle w:val="ad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>на 2015-2019 годы»</w:t>
      </w:r>
    </w:p>
    <w:p w:rsidR="003676B4" w:rsidRDefault="00336551" w:rsidP="003676B4">
      <w:pPr>
        <w:pStyle w:val="af4"/>
        <w:jc w:val="right"/>
        <w:rPr>
          <w:rFonts w:ascii="Arial" w:hAnsi="Arial" w:cs="Arial"/>
          <w:sz w:val="24"/>
          <w:szCs w:val="24"/>
        </w:rPr>
      </w:pPr>
      <w:r w:rsidRPr="00336551">
        <w:t xml:space="preserve">                                                                                                         </w:t>
      </w:r>
      <w:r w:rsidRPr="003676B4">
        <w:rPr>
          <w:rFonts w:ascii="Arial" w:hAnsi="Arial" w:cs="Arial"/>
          <w:sz w:val="24"/>
          <w:szCs w:val="24"/>
        </w:rPr>
        <w:t xml:space="preserve">( в редакции постановления </w:t>
      </w:r>
      <w:r w:rsidR="00775C32" w:rsidRPr="003676B4">
        <w:rPr>
          <w:rFonts w:ascii="Arial" w:hAnsi="Arial" w:cs="Arial"/>
          <w:sz w:val="24"/>
          <w:szCs w:val="24"/>
        </w:rPr>
        <w:t>Ад</w:t>
      </w:r>
      <w:r w:rsidRPr="003676B4">
        <w:rPr>
          <w:rFonts w:ascii="Arial" w:hAnsi="Arial" w:cs="Arial"/>
          <w:sz w:val="24"/>
          <w:szCs w:val="24"/>
        </w:rPr>
        <w:t xml:space="preserve">министрации Курского    района  </w:t>
      </w:r>
    </w:p>
    <w:p w:rsidR="00336551" w:rsidRPr="003676B4" w:rsidRDefault="00336551" w:rsidP="003676B4">
      <w:pPr>
        <w:pStyle w:val="af4"/>
        <w:jc w:val="right"/>
        <w:rPr>
          <w:rFonts w:ascii="Arial" w:hAnsi="Arial" w:cs="Arial"/>
          <w:sz w:val="24"/>
          <w:szCs w:val="24"/>
        </w:rPr>
      </w:pPr>
      <w:r w:rsidRPr="003676B4">
        <w:rPr>
          <w:rFonts w:ascii="Arial" w:hAnsi="Arial" w:cs="Arial"/>
          <w:sz w:val="24"/>
          <w:szCs w:val="24"/>
        </w:rPr>
        <w:t>Курской области</w:t>
      </w:r>
      <w:r w:rsidR="00775C32" w:rsidRPr="003676B4">
        <w:rPr>
          <w:rFonts w:ascii="Arial" w:hAnsi="Arial" w:cs="Arial"/>
          <w:sz w:val="24"/>
          <w:szCs w:val="24"/>
        </w:rPr>
        <w:t xml:space="preserve"> </w:t>
      </w:r>
      <w:r w:rsidRPr="003676B4">
        <w:rPr>
          <w:rFonts w:ascii="Arial" w:hAnsi="Arial" w:cs="Arial"/>
          <w:sz w:val="24"/>
          <w:szCs w:val="24"/>
        </w:rPr>
        <w:t xml:space="preserve">    от</w:t>
      </w:r>
      <w:r w:rsidR="00775C32" w:rsidRPr="003676B4">
        <w:rPr>
          <w:rFonts w:ascii="Arial" w:hAnsi="Arial" w:cs="Arial"/>
          <w:sz w:val="24"/>
          <w:szCs w:val="24"/>
        </w:rPr>
        <w:t xml:space="preserve"> 24 января 2018 </w:t>
      </w:r>
      <w:r w:rsidRPr="003676B4">
        <w:rPr>
          <w:rFonts w:ascii="Arial" w:hAnsi="Arial" w:cs="Arial"/>
          <w:sz w:val="24"/>
          <w:szCs w:val="24"/>
        </w:rPr>
        <w:t>№</w:t>
      </w:r>
      <w:r w:rsidR="003676B4" w:rsidRPr="003676B4">
        <w:rPr>
          <w:rFonts w:ascii="Arial" w:hAnsi="Arial" w:cs="Arial"/>
          <w:sz w:val="24"/>
          <w:szCs w:val="24"/>
        </w:rPr>
        <w:t xml:space="preserve"> 133</w:t>
      </w:r>
      <w:r w:rsidRPr="003676B4">
        <w:rPr>
          <w:rFonts w:ascii="Arial" w:hAnsi="Arial" w:cs="Arial"/>
          <w:sz w:val="24"/>
          <w:szCs w:val="24"/>
        </w:rPr>
        <w:t xml:space="preserve">  )</w:t>
      </w:r>
    </w:p>
    <w:p w:rsidR="00336551" w:rsidRPr="00336551" w:rsidRDefault="00336551" w:rsidP="003365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6551" w:rsidRPr="003676B4" w:rsidRDefault="00336551" w:rsidP="00336551">
      <w:pPr>
        <w:pStyle w:val="af4"/>
        <w:jc w:val="center"/>
        <w:rPr>
          <w:rFonts w:ascii="Arial" w:hAnsi="Arial" w:cs="Arial"/>
          <w:b/>
          <w:bCs/>
          <w:sz w:val="32"/>
          <w:szCs w:val="32"/>
        </w:rPr>
      </w:pPr>
      <w:r w:rsidRPr="003676B4">
        <w:rPr>
          <w:rFonts w:ascii="Arial" w:hAnsi="Arial" w:cs="Arial"/>
          <w:b/>
          <w:bCs/>
          <w:sz w:val="32"/>
          <w:szCs w:val="32"/>
        </w:rPr>
        <w:t>Сведения</w:t>
      </w:r>
    </w:p>
    <w:p w:rsidR="00336551" w:rsidRPr="003676B4" w:rsidRDefault="00336551" w:rsidP="003676B4">
      <w:pPr>
        <w:pStyle w:val="af4"/>
        <w:jc w:val="center"/>
        <w:rPr>
          <w:rFonts w:ascii="Arial" w:hAnsi="Arial" w:cs="Arial"/>
          <w:b/>
          <w:bCs/>
          <w:sz w:val="32"/>
          <w:szCs w:val="32"/>
        </w:rPr>
      </w:pPr>
      <w:r w:rsidRPr="003676B4">
        <w:rPr>
          <w:rFonts w:ascii="Arial" w:hAnsi="Arial" w:cs="Arial"/>
          <w:b/>
          <w:bCs/>
          <w:sz w:val="32"/>
          <w:szCs w:val="32"/>
        </w:rPr>
        <w:t>о показателях (индикаторах)  муниципальной программы</w:t>
      </w:r>
      <w:r w:rsidR="003676B4">
        <w:rPr>
          <w:rFonts w:ascii="Arial" w:hAnsi="Arial" w:cs="Arial"/>
          <w:b/>
          <w:bCs/>
          <w:sz w:val="32"/>
          <w:szCs w:val="32"/>
        </w:rPr>
        <w:t xml:space="preserve"> </w:t>
      </w:r>
      <w:r w:rsidRPr="003676B4">
        <w:rPr>
          <w:rStyle w:val="ad"/>
          <w:rFonts w:ascii="Arial" w:hAnsi="Arial" w:cs="Arial"/>
          <w:sz w:val="32"/>
          <w:szCs w:val="32"/>
          <w:bdr w:val="none" w:sz="0" w:space="0" w:color="auto" w:frame="1"/>
        </w:rPr>
        <w:t xml:space="preserve">«Охрана окружающей среды в Курском районе Курской области на  2015-2019 годы» и их значениях </w:t>
      </w:r>
    </w:p>
    <w:tbl>
      <w:tblPr>
        <w:tblW w:w="10464" w:type="dxa"/>
        <w:tblCellSpacing w:w="5" w:type="nil"/>
        <w:tblInd w:w="-75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6"/>
        <w:gridCol w:w="2874"/>
        <w:gridCol w:w="1276"/>
        <w:gridCol w:w="51"/>
        <w:gridCol w:w="941"/>
        <w:gridCol w:w="993"/>
        <w:gridCol w:w="61"/>
        <w:gridCol w:w="1073"/>
        <w:gridCol w:w="992"/>
        <w:gridCol w:w="50"/>
        <w:gridCol w:w="1367"/>
      </w:tblGrid>
      <w:tr w:rsidR="00336551" w:rsidRPr="00336551" w:rsidTr="00775C32">
        <w:trPr>
          <w:trHeight w:val="360"/>
          <w:tblCellSpacing w:w="5" w:type="nil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551" w:rsidRPr="00336551" w:rsidRDefault="00336551" w:rsidP="004E4100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336551" w:rsidRPr="00336551" w:rsidRDefault="00336551" w:rsidP="004E4100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9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551" w:rsidRPr="00336551" w:rsidRDefault="00336551" w:rsidP="004E4100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336551" w:rsidRPr="00336551" w:rsidRDefault="00336551" w:rsidP="004E4100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  <w:p w:rsidR="00336551" w:rsidRPr="00336551" w:rsidRDefault="00336551" w:rsidP="004E4100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(индикатора)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551" w:rsidRPr="00336551" w:rsidRDefault="00336551" w:rsidP="004E4100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336551" w:rsidRPr="00336551" w:rsidRDefault="00336551" w:rsidP="004E4100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54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6551" w:rsidRPr="00336551" w:rsidRDefault="00336551" w:rsidP="004E4100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Значения показателей</w:t>
            </w:r>
          </w:p>
        </w:tc>
      </w:tr>
      <w:tr w:rsidR="00336551" w:rsidRPr="00336551" w:rsidTr="00775C32">
        <w:trPr>
          <w:trHeight w:val="72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551" w:rsidRPr="00336551" w:rsidRDefault="00336551" w:rsidP="004E4100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551" w:rsidRPr="00336551" w:rsidRDefault="00336551" w:rsidP="004E4100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551" w:rsidRPr="00336551" w:rsidRDefault="00336551" w:rsidP="004E4100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551" w:rsidRPr="00336551" w:rsidRDefault="00336551" w:rsidP="004E4100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36551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3365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551" w:rsidRPr="00336551" w:rsidRDefault="00336551" w:rsidP="004E4100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36551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3365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551" w:rsidRPr="00336551" w:rsidRDefault="00336551" w:rsidP="004E4100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36551">
                <w:rPr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3365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551" w:rsidRPr="00336551" w:rsidRDefault="00336551" w:rsidP="004E4100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36551"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3365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551" w:rsidRPr="00336551" w:rsidRDefault="00336551" w:rsidP="004E4100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36551">
                <w:rPr>
                  <w:rFonts w:ascii="Arial" w:hAnsi="Arial" w:cs="Arial"/>
                  <w:sz w:val="24"/>
                  <w:szCs w:val="24"/>
                </w:rPr>
                <w:t>2019 г</w:t>
              </w:r>
            </w:smartTag>
            <w:r w:rsidRPr="003365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36551" w:rsidRPr="00336551" w:rsidTr="00775C32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551" w:rsidRPr="00336551" w:rsidRDefault="00336551" w:rsidP="004E4100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551" w:rsidRPr="00336551" w:rsidRDefault="00336551" w:rsidP="004E4100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551" w:rsidRPr="00336551" w:rsidRDefault="00336551" w:rsidP="004E4100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551" w:rsidRPr="00336551" w:rsidRDefault="00336551" w:rsidP="004E4100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551" w:rsidRPr="00336551" w:rsidRDefault="00336551" w:rsidP="004E4100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551" w:rsidRPr="00336551" w:rsidRDefault="00336551" w:rsidP="004E4100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551" w:rsidRPr="00336551" w:rsidRDefault="00336551" w:rsidP="004E4100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551" w:rsidRPr="00336551" w:rsidRDefault="00336551" w:rsidP="004E4100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36551" w:rsidRPr="00336551" w:rsidTr="00775C32">
        <w:trPr>
          <w:tblCellSpacing w:w="5" w:type="nil"/>
        </w:trPr>
        <w:tc>
          <w:tcPr>
            <w:tcW w:w="10464" w:type="dxa"/>
            <w:gridSpan w:val="1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6551" w:rsidRPr="00336551" w:rsidRDefault="00336551" w:rsidP="004E4100">
            <w:pPr>
              <w:pStyle w:val="af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6551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1 «Экология и чистая вода Курского района Курской области»</w:t>
            </w:r>
          </w:p>
        </w:tc>
      </w:tr>
      <w:tr w:rsidR="00336551" w:rsidRPr="00336551" w:rsidTr="00775C32">
        <w:trPr>
          <w:trHeight w:val="940"/>
          <w:tblCellSpacing w:w="5" w:type="nil"/>
        </w:trPr>
        <w:tc>
          <w:tcPr>
            <w:tcW w:w="7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6551" w:rsidRPr="00336551" w:rsidRDefault="00336551" w:rsidP="004E4100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6551" w:rsidRPr="00336551" w:rsidRDefault="00336551" w:rsidP="004E4100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 xml:space="preserve">Увеличение ввода в эксплуатацию объектов водоснабжения первого водоносного горизонта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6551" w:rsidRPr="00336551" w:rsidRDefault="00336551" w:rsidP="004E4100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6551" w:rsidRPr="00336551" w:rsidRDefault="00336551" w:rsidP="004E4100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5,32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6551" w:rsidRPr="00336551" w:rsidRDefault="00336551" w:rsidP="004E4100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10,64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6551" w:rsidRPr="00336551" w:rsidRDefault="00336551" w:rsidP="004E4100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15,96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6551" w:rsidRPr="00336551" w:rsidRDefault="00336551" w:rsidP="004E4100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21,28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6551" w:rsidRPr="00336551" w:rsidRDefault="00336551" w:rsidP="004E4100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</w:tr>
      <w:tr w:rsidR="00336551" w:rsidRPr="00336551" w:rsidTr="00775C32">
        <w:trPr>
          <w:trHeight w:val="597"/>
          <w:tblCellSpacing w:w="5" w:type="nil"/>
        </w:trPr>
        <w:tc>
          <w:tcPr>
            <w:tcW w:w="7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6551" w:rsidRPr="00336551" w:rsidRDefault="00336551" w:rsidP="004E4100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6551" w:rsidRPr="00336551" w:rsidRDefault="00336551" w:rsidP="004E4100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Протяженность отремонтированных сетей водопровода.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6551" w:rsidRPr="00336551" w:rsidRDefault="00336551" w:rsidP="004E4100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км.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6551" w:rsidRPr="00336551" w:rsidRDefault="00336551" w:rsidP="004E4100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6551" w:rsidRPr="00336551" w:rsidRDefault="00336551" w:rsidP="004E4100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6551" w:rsidRPr="00336551" w:rsidRDefault="00336551" w:rsidP="004E4100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6551" w:rsidRPr="00336551" w:rsidRDefault="00336551" w:rsidP="004E4100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6551" w:rsidRPr="00336551" w:rsidRDefault="00336551" w:rsidP="004E4100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6551" w:rsidRPr="00336551" w:rsidTr="00775C32">
        <w:trPr>
          <w:tblCellSpacing w:w="5" w:type="nil"/>
        </w:trPr>
        <w:tc>
          <w:tcPr>
            <w:tcW w:w="1046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6551" w:rsidRPr="00336551" w:rsidRDefault="00336551" w:rsidP="004E4100">
            <w:pPr>
              <w:pStyle w:val="af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6551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2 « Регулирование качества окружающей среды на территории Курского района Курской области»</w:t>
            </w:r>
          </w:p>
        </w:tc>
      </w:tr>
      <w:tr w:rsidR="00336551" w:rsidRPr="00336551" w:rsidTr="00775C32">
        <w:trPr>
          <w:trHeight w:val="1562"/>
          <w:tblCellSpacing w:w="5" w:type="nil"/>
        </w:trPr>
        <w:tc>
          <w:tcPr>
            <w:tcW w:w="7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6551" w:rsidRPr="00336551" w:rsidRDefault="00336551" w:rsidP="004E4100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6551" w:rsidRPr="00336551" w:rsidRDefault="00336551" w:rsidP="004E4100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 xml:space="preserve">Увеличение объема ликвидируемых с территории Курского района Курской области отходов, скапливающихся на несанкционированных свалках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6551" w:rsidRPr="00336551" w:rsidRDefault="00336551" w:rsidP="004E4100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6551" w:rsidRPr="00336551" w:rsidRDefault="00336551" w:rsidP="004E4100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6551" w:rsidRPr="00336551" w:rsidRDefault="00336551" w:rsidP="004E4100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33,2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6551" w:rsidRPr="00336551" w:rsidRDefault="00336551" w:rsidP="004E4100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6551" w:rsidRPr="00336551" w:rsidRDefault="00336551" w:rsidP="004E4100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77,6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6551" w:rsidRPr="00336551" w:rsidRDefault="00336551" w:rsidP="004E4100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36551" w:rsidRPr="00336551" w:rsidTr="00775C32">
        <w:trPr>
          <w:trHeight w:val="738"/>
          <w:tblCellSpacing w:w="5" w:type="nil"/>
        </w:trPr>
        <w:tc>
          <w:tcPr>
            <w:tcW w:w="7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6551" w:rsidRPr="00336551" w:rsidRDefault="00336551" w:rsidP="004E4100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6551" w:rsidRPr="00336551" w:rsidRDefault="00336551" w:rsidP="004E4100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Количество проводимых экологических конкурсов и выставок.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6551" w:rsidRPr="00336551" w:rsidRDefault="00336551" w:rsidP="004E4100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6551" w:rsidRPr="00336551" w:rsidRDefault="00336551" w:rsidP="004E4100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6551" w:rsidRPr="00336551" w:rsidRDefault="00336551" w:rsidP="004E4100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6551" w:rsidRPr="00336551" w:rsidRDefault="00336551" w:rsidP="004E4100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6551" w:rsidRPr="00336551" w:rsidRDefault="00336551" w:rsidP="004E4100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6551" w:rsidRPr="00336551" w:rsidRDefault="00336551" w:rsidP="004E4100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336551" w:rsidRPr="00336551" w:rsidRDefault="00336551" w:rsidP="00336551">
      <w:pPr>
        <w:pStyle w:val="af4"/>
        <w:rPr>
          <w:rStyle w:val="ad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</w:p>
    <w:p w:rsidR="00336551" w:rsidRPr="00336551" w:rsidRDefault="00336551" w:rsidP="00336551">
      <w:pPr>
        <w:pStyle w:val="af4"/>
        <w:rPr>
          <w:rStyle w:val="ad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</w:p>
    <w:p w:rsidR="00C2550E" w:rsidRDefault="00C2550E" w:rsidP="00336551">
      <w:pPr>
        <w:pStyle w:val="26"/>
        <w:shd w:val="clear" w:color="auto" w:fill="auto"/>
        <w:spacing w:line="276" w:lineRule="auto"/>
        <w:ind w:right="240"/>
        <w:rPr>
          <w:rFonts w:ascii="Arial" w:hAnsi="Arial" w:cs="Arial"/>
          <w:color w:val="000000"/>
          <w:sz w:val="24"/>
          <w:szCs w:val="24"/>
        </w:rPr>
      </w:pPr>
    </w:p>
    <w:p w:rsidR="00C2550E" w:rsidRDefault="00C2550E" w:rsidP="00336551">
      <w:pPr>
        <w:pStyle w:val="26"/>
        <w:shd w:val="clear" w:color="auto" w:fill="auto"/>
        <w:spacing w:line="276" w:lineRule="auto"/>
        <w:ind w:right="240"/>
        <w:rPr>
          <w:rFonts w:ascii="Arial" w:hAnsi="Arial" w:cs="Arial"/>
          <w:color w:val="000000"/>
          <w:sz w:val="24"/>
          <w:szCs w:val="24"/>
        </w:rPr>
      </w:pPr>
    </w:p>
    <w:p w:rsidR="00C2550E" w:rsidRDefault="00C2550E" w:rsidP="00336551">
      <w:pPr>
        <w:pStyle w:val="26"/>
        <w:shd w:val="clear" w:color="auto" w:fill="auto"/>
        <w:spacing w:line="276" w:lineRule="auto"/>
        <w:ind w:right="240"/>
        <w:rPr>
          <w:rFonts w:ascii="Arial" w:hAnsi="Arial" w:cs="Arial"/>
          <w:color w:val="000000"/>
          <w:sz w:val="24"/>
          <w:szCs w:val="24"/>
        </w:rPr>
      </w:pPr>
    </w:p>
    <w:p w:rsidR="00C2550E" w:rsidRDefault="00C2550E" w:rsidP="00336551">
      <w:pPr>
        <w:pStyle w:val="26"/>
        <w:shd w:val="clear" w:color="auto" w:fill="auto"/>
        <w:spacing w:line="276" w:lineRule="auto"/>
        <w:ind w:right="240"/>
        <w:rPr>
          <w:rFonts w:ascii="Arial" w:hAnsi="Arial" w:cs="Arial"/>
          <w:color w:val="000000"/>
          <w:sz w:val="24"/>
          <w:szCs w:val="24"/>
        </w:rPr>
      </w:pPr>
    </w:p>
    <w:p w:rsidR="00C2550E" w:rsidRDefault="00C2550E" w:rsidP="00336551">
      <w:pPr>
        <w:pStyle w:val="26"/>
        <w:shd w:val="clear" w:color="auto" w:fill="auto"/>
        <w:spacing w:line="276" w:lineRule="auto"/>
        <w:ind w:right="240"/>
        <w:rPr>
          <w:rFonts w:ascii="Arial" w:hAnsi="Arial" w:cs="Arial"/>
          <w:color w:val="000000"/>
          <w:sz w:val="24"/>
          <w:szCs w:val="24"/>
        </w:rPr>
      </w:pPr>
    </w:p>
    <w:p w:rsidR="00C2550E" w:rsidRDefault="00C2550E" w:rsidP="00336551">
      <w:pPr>
        <w:pStyle w:val="26"/>
        <w:shd w:val="clear" w:color="auto" w:fill="auto"/>
        <w:spacing w:line="276" w:lineRule="auto"/>
        <w:ind w:right="240"/>
        <w:rPr>
          <w:rFonts w:ascii="Arial" w:hAnsi="Arial" w:cs="Arial"/>
          <w:color w:val="000000"/>
          <w:sz w:val="24"/>
          <w:szCs w:val="24"/>
        </w:rPr>
      </w:pPr>
    </w:p>
    <w:p w:rsidR="00C2550E" w:rsidRPr="00336551" w:rsidRDefault="00645847" w:rsidP="00C2550E">
      <w:pPr>
        <w:pStyle w:val="af4"/>
        <w:jc w:val="right"/>
        <w:rPr>
          <w:rStyle w:val="ad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  <w:r>
        <w:rPr>
          <w:rStyle w:val="ad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lastRenderedPageBreak/>
        <w:t>Приложение №2</w:t>
      </w:r>
    </w:p>
    <w:p w:rsidR="00C2550E" w:rsidRPr="00336551" w:rsidRDefault="00C2550E" w:rsidP="00C2550E">
      <w:pPr>
        <w:pStyle w:val="af4"/>
        <w:jc w:val="right"/>
        <w:rPr>
          <w:rStyle w:val="ad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  <w:r w:rsidRPr="00336551">
        <w:rPr>
          <w:rStyle w:val="ad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 xml:space="preserve">к муниципальной программе </w:t>
      </w:r>
    </w:p>
    <w:p w:rsidR="00C2550E" w:rsidRPr="00336551" w:rsidRDefault="00C2550E" w:rsidP="00C2550E">
      <w:pPr>
        <w:pStyle w:val="af4"/>
        <w:jc w:val="right"/>
        <w:rPr>
          <w:rStyle w:val="ad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  <w:r w:rsidRPr="00336551">
        <w:rPr>
          <w:rStyle w:val="ad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 xml:space="preserve">«Охрана окружающей среды в </w:t>
      </w:r>
    </w:p>
    <w:p w:rsidR="00C2550E" w:rsidRPr="00336551" w:rsidRDefault="00C2550E" w:rsidP="00C2550E">
      <w:pPr>
        <w:pStyle w:val="af4"/>
        <w:jc w:val="right"/>
        <w:rPr>
          <w:rStyle w:val="ad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  <w:r w:rsidRPr="00336551">
        <w:rPr>
          <w:rStyle w:val="ad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 xml:space="preserve">Курском районе Курской области </w:t>
      </w:r>
    </w:p>
    <w:p w:rsidR="00C2550E" w:rsidRPr="00336551" w:rsidRDefault="00C2550E" w:rsidP="00C2550E">
      <w:pPr>
        <w:pStyle w:val="af4"/>
        <w:jc w:val="right"/>
        <w:rPr>
          <w:rStyle w:val="ad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  <w:r w:rsidRPr="00336551">
        <w:rPr>
          <w:rStyle w:val="ad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>на 2015-2019 годы»</w:t>
      </w:r>
    </w:p>
    <w:p w:rsidR="00C2550E" w:rsidRDefault="00C2550E" w:rsidP="00C2550E">
      <w:pPr>
        <w:pStyle w:val="af4"/>
        <w:jc w:val="right"/>
        <w:rPr>
          <w:rFonts w:ascii="Arial" w:hAnsi="Arial" w:cs="Arial"/>
          <w:sz w:val="24"/>
          <w:szCs w:val="24"/>
        </w:rPr>
      </w:pPr>
      <w:r w:rsidRPr="00336551">
        <w:t xml:space="preserve">                                                                                                         </w:t>
      </w:r>
      <w:r w:rsidRPr="003676B4">
        <w:rPr>
          <w:rFonts w:ascii="Arial" w:hAnsi="Arial" w:cs="Arial"/>
          <w:sz w:val="24"/>
          <w:szCs w:val="24"/>
        </w:rPr>
        <w:t xml:space="preserve">( в редакции постановления Администрации Курского    района  </w:t>
      </w:r>
    </w:p>
    <w:p w:rsidR="00C2550E" w:rsidRPr="003676B4" w:rsidRDefault="00C2550E" w:rsidP="00C2550E">
      <w:pPr>
        <w:pStyle w:val="af4"/>
        <w:jc w:val="right"/>
        <w:rPr>
          <w:rFonts w:ascii="Arial" w:hAnsi="Arial" w:cs="Arial"/>
          <w:sz w:val="24"/>
          <w:szCs w:val="24"/>
        </w:rPr>
      </w:pPr>
      <w:r w:rsidRPr="003676B4">
        <w:rPr>
          <w:rFonts w:ascii="Arial" w:hAnsi="Arial" w:cs="Arial"/>
          <w:sz w:val="24"/>
          <w:szCs w:val="24"/>
        </w:rPr>
        <w:t>Курской области     от 24 января 2018 № 133  )</w:t>
      </w:r>
    </w:p>
    <w:p w:rsidR="00336551" w:rsidRPr="00336551" w:rsidRDefault="00336551" w:rsidP="00336551">
      <w:pPr>
        <w:pStyle w:val="af4"/>
        <w:rPr>
          <w:rStyle w:val="ad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</w:p>
    <w:p w:rsidR="00336551" w:rsidRPr="00C2550E" w:rsidRDefault="00336551" w:rsidP="00336551">
      <w:pPr>
        <w:pStyle w:val="26"/>
        <w:shd w:val="clear" w:color="auto" w:fill="auto"/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2550E">
        <w:rPr>
          <w:rFonts w:ascii="Arial" w:hAnsi="Arial" w:cs="Arial"/>
          <w:b/>
          <w:bCs/>
          <w:color w:val="000000"/>
          <w:sz w:val="32"/>
          <w:szCs w:val="32"/>
        </w:rPr>
        <w:t>Перечень</w:t>
      </w:r>
    </w:p>
    <w:p w:rsidR="00336551" w:rsidRPr="00C2550E" w:rsidRDefault="00336551" w:rsidP="00336551">
      <w:pPr>
        <w:pStyle w:val="26"/>
        <w:shd w:val="clear" w:color="auto" w:fill="auto"/>
        <w:spacing w:line="276" w:lineRule="auto"/>
        <w:ind w:left="16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50E">
        <w:rPr>
          <w:rFonts w:ascii="Arial" w:hAnsi="Arial" w:cs="Arial"/>
          <w:b/>
          <w:bCs/>
          <w:color w:val="000000"/>
          <w:sz w:val="32"/>
          <w:szCs w:val="32"/>
        </w:rPr>
        <w:t>основных мероприятий муниципальной программы «Охрана окружающей среды в Курском районе Курской области на 2015-2019 годы»</w:t>
      </w:r>
    </w:p>
    <w:p w:rsidR="00336551" w:rsidRPr="00336551" w:rsidRDefault="00336551" w:rsidP="00336551">
      <w:pPr>
        <w:pStyle w:val="26"/>
        <w:shd w:val="clear" w:color="auto" w:fill="auto"/>
        <w:spacing w:line="200" w:lineRule="exact"/>
        <w:ind w:left="16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1000" w:type="dxa"/>
        <w:tblInd w:w="-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0"/>
        <w:gridCol w:w="86"/>
        <w:gridCol w:w="2152"/>
        <w:gridCol w:w="1182"/>
        <w:gridCol w:w="377"/>
        <w:gridCol w:w="612"/>
        <w:gridCol w:w="239"/>
        <w:gridCol w:w="230"/>
        <w:gridCol w:w="620"/>
        <w:gridCol w:w="427"/>
        <w:gridCol w:w="1412"/>
        <w:gridCol w:w="357"/>
        <w:gridCol w:w="923"/>
        <w:gridCol w:w="303"/>
        <w:gridCol w:w="1540"/>
      </w:tblGrid>
      <w:tr w:rsidR="00336551" w:rsidRPr="00336551" w:rsidTr="00645847">
        <w:tc>
          <w:tcPr>
            <w:tcW w:w="626" w:type="dxa"/>
            <w:gridSpan w:val="2"/>
            <w:vMerge w:val="restart"/>
          </w:tcPr>
          <w:p w:rsidR="00336551" w:rsidRPr="00336551" w:rsidRDefault="00336551" w:rsidP="004E4100">
            <w:pPr>
              <w:pStyle w:val="26"/>
              <w:shd w:val="clear" w:color="auto" w:fill="auto"/>
              <w:spacing w:after="60" w:line="20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</w:p>
          <w:p w:rsidR="00336551" w:rsidRPr="00336551" w:rsidRDefault="00336551" w:rsidP="004E4100">
            <w:pPr>
              <w:pStyle w:val="26"/>
              <w:shd w:val="clear" w:color="auto" w:fill="auto"/>
              <w:spacing w:before="60" w:line="20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152" w:type="dxa"/>
            <w:vMerge w:val="restart"/>
          </w:tcPr>
          <w:p w:rsidR="00336551" w:rsidRPr="00336551" w:rsidRDefault="00336551" w:rsidP="004E4100">
            <w:pPr>
              <w:pStyle w:val="26"/>
              <w:shd w:val="clear" w:color="auto" w:fill="auto"/>
              <w:spacing w:line="25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Номер и наименование</w:t>
            </w:r>
            <w:r w:rsidRPr="00336551">
              <w:rPr>
                <w:rFonts w:ascii="Arial" w:hAnsi="Arial" w:cs="Arial"/>
                <w:sz w:val="24"/>
                <w:szCs w:val="24"/>
              </w:rPr>
              <w:br/>
              <w:t>подпрограммы, основного</w:t>
            </w:r>
            <w:r w:rsidRPr="00336551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gridSpan w:val="2"/>
            <w:vMerge w:val="restart"/>
          </w:tcPr>
          <w:p w:rsidR="00336551" w:rsidRPr="00336551" w:rsidRDefault="00336551" w:rsidP="004E4100">
            <w:pPr>
              <w:pStyle w:val="26"/>
              <w:shd w:val="clear" w:color="auto" w:fill="auto"/>
              <w:spacing w:after="12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336551" w:rsidRPr="00336551" w:rsidRDefault="00336551" w:rsidP="004E4100">
            <w:pPr>
              <w:pStyle w:val="26"/>
              <w:shd w:val="clear" w:color="auto" w:fill="auto"/>
              <w:spacing w:before="12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gridSpan w:val="4"/>
          </w:tcPr>
          <w:p w:rsidR="00336551" w:rsidRPr="00336551" w:rsidRDefault="00336551" w:rsidP="004E4100">
            <w:pPr>
              <w:pStyle w:val="26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839" w:type="dxa"/>
            <w:gridSpan w:val="2"/>
            <w:vMerge w:val="restart"/>
          </w:tcPr>
          <w:p w:rsidR="00336551" w:rsidRPr="00336551" w:rsidRDefault="00336551" w:rsidP="004E4100">
            <w:pPr>
              <w:pStyle w:val="26"/>
              <w:shd w:val="clear" w:color="auto" w:fill="auto"/>
              <w:spacing w:line="25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Ожидаемый</w:t>
            </w:r>
          </w:p>
          <w:p w:rsidR="00336551" w:rsidRPr="00336551" w:rsidRDefault="00336551" w:rsidP="004E4100">
            <w:pPr>
              <w:pStyle w:val="26"/>
              <w:shd w:val="clear" w:color="auto" w:fill="auto"/>
              <w:spacing w:line="25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непосредственный</w:t>
            </w:r>
          </w:p>
          <w:p w:rsidR="00336551" w:rsidRPr="00336551" w:rsidRDefault="00336551" w:rsidP="004E4100">
            <w:pPr>
              <w:pStyle w:val="26"/>
              <w:shd w:val="clear" w:color="auto" w:fill="auto"/>
              <w:spacing w:line="25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  <w:p w:rsidR="00336551" w:rsidRPr="00336551" w:rsidRDefault="00336551" w:rsidP="004E4100">
            <w:pPr>
              <w:pStyle w:val="26"/>
              <w:shd w:val="clear" w:color="auto" w:fill="auto"/>
              <w:spacing w:line="252" w:lineRule="exact"/>
              <w:ind w:left="2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(краткое описание)</w:t>
            </w:r>
          </w:p>
        </w:tc>
        <w:tc>
          <w:tcPr>
            <w:tcW w:w="1280" w:type="dxa"/>
            <w:gridSpan w:val="2"/>
            <w:vMerge w:val="restart"/>
          </w:tcPr>
          <w:p w:rsidR="00336551" w:rsidRPr="00336551" w:rsidRDefault="00336551" w:rsidP="004E4100">
            <w:pPr>
              <w:pStyle w:val="26"/>
              <w:shd w:val="clear" w:color="auto" w:fill="auto"/>
              <w:spacing w:line="252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Последствия</w:t>
            </w:r>
          </w:p>
          <w:p w:rsidR="00336551" w:rsidRPr="00336551" w:rsidRDefault="00336551" w:rsidP="004E4100">
            <w:pPr>
              <w:pStyle w:val="26"/>
              <w:shd w:val="clear" w:color="auto" w:fill="auto"/>
              <w:spacing w:line="252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нерсализации</w:t>
            </w:r>
          </w:p>
          <w:p w:rsidR="00336551" w:rsidRPr="00336551" w:rsidRDefault="00336551" w:rsidP="004E4100">
            <w:pPr>
              <w:pStyle w:val="26"/>
              <w:shd w:val="clear" w:color="auto" w:fill="auto"/>
              <w:spacing w:line="25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целевой</w:t>
            </w:r>
          </w:p>
          <w:p w:rsidR="00336551" w:rsidRPr="00336551" w:rsidRDefault="00336551" w:rsidP="004E4100">
            <w:pPr>
              <w:pStyle w:val="26"/>
              <w:shd w:val="clear" w:color="auto" w:fill="auto"/>
              <w:spacing w:line="25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программы,</w:t>
            </w:r>
          </w:p>
          <w:p w:rsidR="00336551" w:rsidRPr="00336551" w:rsidRDefault="00336551" w:rsidP="004E4100">
            <w:pPr>
              <w:pStyle w:val="26"/>
              <w:shd w:val="clear" w:color="auto" w:fill="auto"/>
              <w:spacing w:line="25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основного</w:t>
            </w:r>
          </w:p>
          <w:p w:rsidR="00336551" w:rsidRPr="00336551" w:rsidRDefault="00336551" w:rsidP="004E4100">
            <w:pPr>
              <w:pStyle w:val="26"/>
              <w:shd w:val="clear" w:color="auto" w:fill="auto"/>
              <w:spacing w:line="252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336551" w:rsidRPr="00336551" w:rsidRDefault="00336551" w:rsidP="004E4100">
            <w:pPr>
              <w:pStyle w:val="26"/>
              <w:shd w:val="clear" w:color="auto" w:fill="auto"/>
              <w:spacing w:line="25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Связь с показателями</w:t>
            </w:r>
            <w:r w:rsidRPr="00336551">
              <w:rPr>
                <w:rFonts w:ascii="Arial" w:hAnsi="Arial" w:cs="Arial"/>
                <w:sz w:val="24"/>
                <w:szCs w:val="24"/>
              </w:rPr>
              <w:br/>
              <w:t>муниципальной</w:t>
            </w:r>
            <w:r w:rsidRPr="00336551">
              <w:rPr>
                <w:rFonts w:ascii="Arial" w:hAnsi="Arial" w:cs="Arial"/>
                <w:sz w:val="24"/>
                <w:szCs w:val="24"/>
              </w:rPr>
              <w:br/>
              <w:t>программы</w:t>
            </w:r>
            <w:r w:rsidRPr="00336551">
              <w:rPr>
                <w:rFonts w:ascii="Arial" w:hAnsi="Arial" w:cs="Arial"/>
                <w:sz w:val="24"/>
                <w:szCs w:val="24"/>
              </w:rPr>
              <w:br/>
              <w:t>(подпрограммы)</w:t>
            </w:r>
          </w:p>
        </w:tc>
      </w:tr>
      <w:tr w:rsidR="00336551" w:rsidRPr="00336551" w:rsidTr="00645847">
        <w:tc>
          <w:tcPr>
            <w:tcW w:w="626" w:type="dxa"/>
            <w:gridSpan w:val="2"/>
            <w:vMerge/>
          </w:tcPr>
          <w:p w:rsidR="00336551" w:rsidRPr="00336551" w:rsidRDefault="00336551" w:rsidP="004E4100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336551" w:rsidRPr="00336551" w:rsidRDefault="00336551" w:rsidP="004E4100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36551" w:rsidRPr="00336551" w:rsidRDefault="00336551" w:rsidP="004E4100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36551" w:rsidRPr="00336551" w:rsidRDefault="00336551" w:rsidP="004E4100">
            <w:pPr>
              <w:pStyle w:val="26"/>
              <w:shd w:val="clear" w:color="auto" w:fill="auto"/>
              <w:spacing w:after="12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начала</w:t>
            </w:r>
          </w:p>
          <w:p w:rsidR="00336551" w:rsidRPr="00336551" w:rsidRDefault="00336551" w:rsidP="004E4100">
            <w:pPr>
              <w:pStyle w:val="26"/>
              <w:shd w:val="clear" w:color="auto" w:fill="auto"/>
              <w:spacing w:before="120" w:line="2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</w:tc>
        <w:tc>
          <w:tcPr>
            <w:tcW w:w="850" w:type="dxa"/>
            <w:gridSpan w:val="2"/>
          </w:tcPr>
          <w:p w:rsidR="00336551" w:rsidRPr="00336551" w:rsidRDefault="00336551" w:rsidP="004E4100">
            <w:pPr>
              <w:pStyle w:val="26"/>
              <w:shd w:val="clear" w:color="auto" w:fill="auto"/>
              <w:spacing w:after="120" w:line="2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окончания</w:t>
            </w:r>
          </w:p>
          <w:p w:rsidR="00336551" w:rsidRPr="00336551" w:rsidRDefault="00336551" w:rsidP="004E4100">
            <w:pPr>
              <w:pStyle w:val="26"/>
              <w:shd w:val="clear" w:color="auto" w:fill="auto"/>
              <w:spacing w:before="120" w:line="2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</w:tc>
        <w:tc>
          <w:tcPr>
            <w:tcW w:w="1839" w:type="dxa"/>
            <w:gridSpan w:val="2"/>
            <w:vMerge/>
          </w:tcPr>
          <w:p w:rsidR="00336551" w:rsidRPr="00336551" w:rsidRDefault="00336551" w:rsidP="004E4100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</w:tcPr>
          <w:p w:rsidR="00336551" w:rsidRPr="00336551" w:rsidRDefault="00336551" w:rsidP="004E4100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36551" w:rsidRPr="00336551" w:rsidRDefault="00336551" w:rsidP="004E4100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336551" w:rsidRPr="00336551" w:rsidTr="00645847">
        <w:tc>
          <w:tcPr>
            <w:tcW w:w="626" w:type="dxa"/>
            <w:gridSpan w:val="2"/>
          </w:tcPr>
          <w:p w:rsidR="00336551" w:rsidRPr="00336551" w:rsidRDefault="00336551" w:rsidP="004E4100">
            <w:pPr>
              <w:pStyle w:val="26"/>
              <w:shd w:val="clear" w:color="auto" w:fill="auto"/>
              <w:spacing w:line="200" w:lineRule="exact"/>
              <w:ind w:left="2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:rsidR="00336551" w:rsidRPr="00336551" w:rsidRDefault="00336551" w:rsidP="004E4100">
            <w:pPr>
              <w:pStyle w:val="26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336551" w:rsidRPr="00336551" w:rsidRDefault="00336551" w:rsidP="004E4100">
            <w:pPr>
              <w:pStyle w:val="26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336551" w:rsidRPr="00336551" w:rsidRDefault="00336551" w:rsidP="004E4100">
            <w:pPr>
              <w:pStyle w:val="26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336551" w:rsidRPr="00336551" w:rsidRDefault="00336551" w:rsidP="004E4100">
            <w:pPr>
              <w:pStyle w:val="26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39" w:type="dxa"/>
            <w:gridSpan w:val="2"/>
          </w:tcPr>
          <w:p w:rsidR="00336551" w:rsidRPr="00336551" w:rsidRDefault="00336551" w:rsidP="004E4100">
            <w:pPr>
              <w:pStyle w:val="26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2"/>
          </w:tcPr>
          <w:p w:rsidR="00336551" w:rsidRPr="00336551" w:rsidRDefault="00336551" w:rsidP="004E4100">
            <w:pPr>
              <w:pStyle w:val="26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</w:tcPr>
          <w:p w:rsidR="00336551" w:rsidRPr="00336551" w:rsidRDefault="00336551" w:rsidP="004E4100">
            <w:pPr>
              <w:pStyle w:val="26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36551" w:rsidRPr="00336551" w:rsidTr="00645847">
        <w:tc>
          <w:tcPr>
            <w:tcW w:w="11000" w:type="dxa"/>
            <w:gridSpan w:val="15"/>
          </w:tcPr>
          <w:p w:rsidR="00336551" w:rsidRPr="00336551" w:rsidRDefault="00336551" w:rsidP="004E4100">
            <w:pPr>
              <w:pStyle w:val="26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Подпрограмма 1 «Экология и чистая вода Курского района Курской области»</w:t>
            </w:r>
          </w:p>
        </w:tc>
      </w:tr>
      <w:tr w:rsidR="00336551" w:rsidRPr="00336551" w:rsidTr="00645847">
        <w:tc>
          <w:tcPr>
            <w:tcW w:w="626" w:type="dxa"/>
            <w:gridSpan w:val="2"/>
          </w:tcPr>
          <w:p w:rsidR="00336551" w:rsidRPr="00336551" w:rsidRDefault="00336551" w:rsidP="004E4100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2152" w:type="dxa"/>
          </w:tcPr>
          <w:p w:rsidR="00336551" w:rsidRPr="00336551" w:rsidRDefault="00336551" w:rsidP="004E4100">
            <w:pPr>
              <w:pStyle w:val="26"/>
              <w:shd w:val="clear" w:color="auto" w:fill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Основное мероприятие 01</w:t>
            </w:r>
          </w:p>
          <w:p w:rsidR="00336551" w:rsidRPr="00336551" w:rsidRDefault="00336551" w:rsidP="004E4100">
            <w:pPr>
              <w:pStyle w:val="26"/>
              <w:shd w:val="clear" w:color="auto" w:fill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"Обеспечение населения экологически чистой водой"</w:t>
            </w:r>
          </w:p>
        </w:tc>
        <w:tc>
          <w:tcPr>
            <w:tcW w:w="1559" w:type="dxa"/>
            <w:gridSpan w:val="2"/>
          </w:tcPr>
          <w:p w:rsidR="00336551" w:rsidRPr="00336551" w:rsidRDefault="00336551" w:rsidP="004E4100">
            <w:pPr>
              <w:pStyle w:val="26"/>
              <w:shd w:val="clear" w:color="auto" w:fill="auto"/>
              <w:spacing w:after="180" w:line="25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Отдел ЖКХ,</w:t>
            </w:r>
            <w:r w:rsidRPr="00336551">
              <w:rPr>
                <w:rFonts w:ascii="Arial" w:hAnsi="Arial" w:cs="Arial"/>
                <w:sz w:val="24"/>
                <w:szCs w:val="24"/>
              </w:rPr>
              <w:br/>
              <w:t>строительства и жилищной деятельности</w:t>
            </w:r>
            <w:r w:rsidRPr="00336551">
              <w:rPr>
                <w:rFonts w:ascii="Arial" w:hAnsi="Arial" w:cs="Arial"/>
                <w:sz w:val="24"/>
                <w:szCs w:val="24"/>
              </w:rPr>
              <w:br/>
              <w:t>Администрации</w:t>
            </w:r>
            <w:r w:rsidRPr="00336551">
              <w:rPr>
                <w:rFonts w:ascii="Arial" w:hAnsi="Arial" w:cs="Arial"/>
                <w:sz w:val="24"/>
                <w:szCs w:val="24"/>
              </w:rPr>
              <w:br/>
              <w:t>Курского района</w:t>
            </w:r>
            <w:r w:rsidRPr="00336551">
              <w:rPr>
                <w:rFonts w:ascii="Arial" w:hAnsi="Arial" w:cs="Arial"/>
                <w:sz w:val="24"/>
                <w:szCs w:val="24"/>
              </w:rPr>
              <w:br/>
              <w:t>Курской области Соисполнители: - Отдел бухгалтерского учета и отчетности Администрации  Курского района Курской области.</w:t>
            </w:r>
          </w:p>
        </w:tc>
        <w:tc>
          <w:tcPr>
            <w:tcW w:w="851" w:type="dxa"/>
            <w:gridSpan w:val="2"/>
          </w:tcPr>
          <w:p w:rsidR="00336551" w:rsidRPr="00336551" w:rsidRDefault="00336551" w:rsidP="004E4100">
            <w:pPr>
              <w:pStyle w:val="26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36551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3365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336551" w:rsidRPr="00336551" w:rsidRDefault="00336551" w:rsidP="004E4100">
            <w:pPr>
              <w:pStyle w:val="26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36551">
                <w:rPr>
                  <w:rFonts w:ascii="Arial" w:hAnsi="Arial" w:cs="Arial"/>
                  <w:sz w:val="24"/>
                  <w:szCs w:val="24"/>
                </w:rPr>
                <w:t>2019 г</w:t>
              </w:r>
            </w:smartTag>
            <w:r w:rsidRPr="003365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39" w:type="dxa"/>
            <w:gridSpan w:val="2"/>
          </w:tcPr>
          <w:p w:rsidR="00336551" w:rsidRPr="00645847" w:rsidRDefault="00336551" w:rsidP="004E4100">
            <w:pPr>
              <w:pStyle w:val="26"/>
              <w:shd w:val="clear" w:color="auto" w:fill="auto"/>
              <w:spacing w:line="252" w:lineRule="exact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 xml:space="preserve">Повышение качества предоставляемых населению Курского района услуг по водоснабжению будет достигнуто за счет: Увеличение ввода в эксплуатацию </w:t>
            </w:r>
            <w:r w:rsidRPr="00645847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объектов водоснабжения первого водоносного горизонта на 21,28% (с 5,32% в 2015г до 26,6% в 2019г.)</w:t>
            </w:r>
          </w:p>
          <w:p w:rsidR="00336551" w:rsidRPr="00645847" w:rsidRDefault="00336551" w:rsidP="004E4100">
            <w:pPr>
              <w:pStyle w:val="26"/>
              <w:shd w:val="clear" w:color="auto" w:fill="auto"/>
              <w:spacing w:line="252" w:lineRule="exact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5847">
              <w:rPr>
                <w:rFonts w:ascii="Arial" w:hAnsi="Arial" w:cs="Arial"/>
                <w:color w:val="000000" w:themeColor="text1"/>
                <w:sz w:val="24"/>
                <w:szCs w:val="24"/>
              </w:rPr>
              <w:t>Увеличение отремонтированных</w:t>
            </w:r>
          </w:p>
          <w:p w:rsidR="00336551" w:rsidRPr="00336551" w:rsidRDefault="00336551" w:rsidP="004E4100">
            <w:pPr>
              <w:pStyle w:val="26"/>
              <w:shd w:val="clear" w:color="auto" w:fill="auto"/>
              <w:spacing w:line="252" w:lineRule="exact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4584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сетей  водопровода на 1,2 км в 2017г.</w:t>
            </w:r>
          </w:p>
        </w:tc>
        <w:tc>
          <w:tcPr>
            <w:tcW w:w="1280" w:type="dxa"/>
            <w:gridSpan w:val="2"/>
          </w:tcPr>
          <w:p w:rsidR="00336551" w:rsidRPr="00336551" w:rsidRDefault="00336551" w:rsidP="004E4100">
            <w:pPr>
              <w:pStyle w:val="26"/>
              <w:shd w:val="clear" w:color="auto" w:fill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lastRenderedPageBreak/>
              <w:t>Не в полном</w:t>
            </w:r>
          </w:p>
          <w:p w:rsidR="00336551" w:rsidRPr="00336551" w:rsidRDefault="00336551" w:rsidP="004E4100">
            <w:pPr>
              <w:pStyle w:val="26"/>
              <w:shd w:val="clear" w:color="auto" w:fill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объеме</w:t>
            </w:r>
          </w:p>
          <w:p w:rsidR="00336551" w:rsidRPr="00336551" w:rsidRDefault="00336551" w:rsidP="004E4100">
            <w:pPr>
              <w:pStyle w:val="26"/>
              <w:shd w:val="clear" w:color="auto" w:fill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обеспечение</w:t>
            </w:r>
          </w:p>
          <w:p w:rsidR="00336551" w:rsidRPr="00336551" w:rsidRDefault="00336551" w:rsidP="004E4100">
            <w:pPr>
              <w:pStyle w:val="26"/>
              <w:shd w:val="clear" w:color="auto" w:fill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жителей</w:t>
            </w:r>
          </w:p>
          <w:p w:rsidR="00336551" w:rsidRPr="00336551" w:rsidRDefault="00336551" w:rsidP="004E4100">
            <w:pPr>
              <w:pStyle w:val="26"/>
              <w:shd w:val="clear" w:color="auto" w:fill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питьевой</w:t>
            </w:r>
          </w:p>
          <w:p w:rsidR="00336551" w:rsidRPr="00336551" w:rsidRDefault="00336551" w:rsidP="004E4100">
            <w:pPr>
              <w:pStyle w:val="26"/>
              <w:shd w:val="clear" w:color="auto" w:fill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водой</w:t>
            </w:r>
          </w:p>
        </w:tc>
        <w:tc>
          <w:tcPr>
            <w:tcW w:w="1843" w:type="dxa"/>
            <w:gridSpan w:val="2"/>
          </w:tcPr>
          <w:p w:rsidR="00336551" w:rsidRPr="00336551" w:rsidRDefault="00336551" w:rsidP="004E4100">
            <w:pPr>
              <w:pStyle w:val="26"/>
              <w:shd w:val="clear" w:color="auto" w:fill="auto"/>
              <w:spacing w:line="25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Выполнение</w:t>
            </w:r>
          </w:p>
          <w:p w:rsidR="00336551" w:rsidRPr="00336551" w:rsidRDefault="00336551" w:rsidP="004E4100">
            <w:pPr>
              <w:pStyle w:val="26"/>
              <w:shd w:val="clear" w:color="auto" w:fill="auto"/>
              <w:spacing w:line="25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  <w:p w:rsidR="00336551" w:rsidRPr="00336551" w:rsidRDefault="00336551" w:rsidP="004E4100">
            <w:pPr>
              <w:pStyle w:val="26"/>
              <w:shd w:val="clear" w:color="auto" w:fill="auto"/>
              <w:spacing w:line="25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336551" w:rsidRPr="00336551" w:rsidRDefault="00336551" w:rsidP="004E4100">
            <w:pPr>
              <w:pStyle w:val="26"/>
              <w:shd w:val="clear" w:color="auto" w:fill="auto"/>
              <w:spacing w:line="25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(Приложение 1)</w:t>
            </w:r>
          </w:p>
          <w:p w:rsidR="00336551" w:rsidRPr="00336551" w:rsidRDefault="00336551" w:rsidP="004E4100">
            <w:pPr>
              <w:pStyle w:val="26"/>
              <w:shd w:val="clear" w:color="auto" w:fill="auto"/>
              <w:spacing w:line="25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551" w:rsidRPr="00336551" w:rsidTr="00645847">
        <w:tc>
          <w:tcPr>
            <w:tcW w:w="11000" w:type="dxa"/>
            <w:gridSpan w:val="15"/>
          </w:tcPr>
          <w:p w:rsidR="00336551" w:rsidRPr="00336551" w:rsidRDefault="00336551" w:rsidP="004E4100">
            <w:pPr>
              <w:pStyle w:val="26"/>
              <w:shd w:val="clear" w:color="auto" w:fill="auto"/>
              <w:spacing w:line="200" w:lineRule="exact"/>
              <w:ind w:left="7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pStyle w:val="26"/>
              <w:shd w:val="clear" w:color="auto" w:fill="auto"/>
              <w:spacing w:line="200" w:lineRule="exact"/>
              <w:ind w:left="7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Подпрограмма 2 « Регулирование качества окружающей среды на территории Курского района Курской области»</w:t>
            </w:r>
          </w:p>
        </w:tc>
      </w:tr>
      <w:tr w:rsidR="00336551" w:rsidRPr="00336551" w:rsidTr="00645847">
        <w:tc>
          <w:tcPr>
            <w:tcW w:w="540" w:type="dxa"/>
          </w:tcPr>
          <w:p w:rsidR="00336551" w:rsidRPr="00336551" w:rsidRDefault="00336551" w:rsidP="004E4100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3"/>
          </w:tcPr>
          <w:p w:rsidR="00336551" w:rsidRPr="00336551" w:rsidRDefault="00336551" w:rsidP="004E4100">
            <w:pPr>
              <w:pStyle w:val="26"/>
              <w:shd w:val="clear" w:color="auto" w:fill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</w:p>
          <w:p w:rsidR="00336551" w:rsidRPr="00336551" w:rsidRDefault="00336551" w:rsidP="004E4100">
            <w:pPr>
              <w:pStyle w:val="26"/>
              <w:shd w:val="clear" w:color="auto" w:fill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"Ликвидация отходов,</w:t>
            </w:r>
            <w:r w:rsidRPr="00336551">
              <w:rPr>
                <w:rFonts w:ascii="Arial" w:hAnsi="Arial" w:cs="Arial"/>
                <w:sz w:val="24"/>
                <w:szCs w:val="24"/>
              </w:rPr>
              <w:br/>
              <w:t>скапливающихся на</w:t>
            </w:r>
            <w:r w:rsidRPr="00336551">
              <w:rPr>
                <w:rFonts w:ascii="Arial" w:hAnsi="Arial" w:cs="Arial"/>
                <w:sz w:val="24"/>
                <w:szCs w:val="24"/>
              </w:rPr>
              <w:br/>
              <w:t>несанкционированных свалках на</w:t>
            </w:r>
            <w:r w:rsidRPr="00336551">
              <w:rPr>
                <w:rFonts w:ascii="Arial" w:hAnsi="Arial" w:cs="Arial"/>
                <w:sz w:val="24"/>
                <w:szCs w:val="24"/>
              </w:rPr>
              <w:br/>
              <w:t>территории Курского района</w:t>
            </w:r>
            <w:r w:rsidRPr="00336551">
              <w:rPr>
                <w:rFonts w:ascii="Arial" w:hAnsi="Arial" w:cs="Arial"/>
                <w:sz w:val="24"/>
                <w:szCs w:val="24"/>
              </w:rPr>
              <w:br/>
              <w:t>Курской области"</w:t>
            </w:r>
          </w:p>
        </w:tc>
        <w:tc>
          <w:tcPr>
            <w:tcW w:w="989" w:type="dxa"/>
            <w:gridSpan w:val="2"/>
          </w:tcPr>
          <w:p w:rsidR="00336551" w:rsidRPr="00336551" w:rsidRDefault="00336551" w:rsidP="004E4100">
            <w:pPr>
              <w:pStyle w:val="26"/>
              <w:shd w:val="clear" w:color="auto" w:fill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Отдел ЖКХ,</w:t>
            </w:r>
            <w:r w:rsidRPr="00336551">
              <w:rPr>
                <w:rFonts w:ascii="Arial" w:hAnsi="Arial" w:cs="Arial"/>
                <w:sz w:val="24"/>
                <w:szCs w:val="24"/>
              </w:rPr>
              <w:br/>
              <w:t>строительства и жилищной деятельности</w:t>
            </w:r>
            <w:r w:rsidRPr="00336551">
              <w:rPr>
                <w:rFonts w:ascii="Arial" w:hAnsi="Arial" w:cs="Arial"/>
                <w:sz w:val="24"/>
                <w:szCs w:val="24"/>
              </w:rPr>
              <w:br/>
              <w:t>Администрации</w:t>
            </w:r>
            <w:r w:rsidRPr="00336551">
              <w:rPr>
                <w:rFonts w:ascii="Arial" w:hAnsi="Arial" w:cs="Arial"/>
                <w:sz w:val="24"/>
                <w:szCs w:val="24"/>
              </w:rPr>
              <w:br/>
              <w:t>Курского района</w:t>
            </w:r>
            <w:r w:rsidRPr="00336551">
              <w:rPr>
                <w:rFonts w:ascii="Arial" w:hAnsi="Arial" w:cs="Arial"/>
                <w:sz w:val="24"/>
                <w:szCs w:val="24"/>
              </w:rPr>
              <w:br/>
              <w:t>Курской области</w:t>
            </w:r>
            <w:r w:rsidRPr="00336551">
              <w:rPr>
                <w:rFonts w:ascii="Arial" w:hAnsi="Arial" w:cs="Arial"/>
                <w:sz w:val="24"/>
                <w:szCs w:val="24"/>
              </w:rPr>
              <w:br/>
              <w:t>Соисполнители:</w:t>
            </w:r>
          </w:p>
          <w:p w:rsidR="00336551" w:rsidRPr="00336551" w:rsidRDefault="00336551" w:rsidP="004E4100">
            <w:pPr>
              <w:pStyle w:val="26"/>
              <w:shd w:val="clear" w:color="auto" w:fill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- Отдел</w:t>
            </w:r>
          </w:p>
          <w:p w:rsidR="00336551" w:rsidRPr="00336551" w:rsidRDefault="00336551" w:rsidP="004E4100">
            <w:pPr>
              <w:pStyle w:val="26"/>
              <w:spacing w:line="25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бухгалтерского</w:t>
            </w:r>
            <w:r w:rsidRPr="00336551">
              <w:rPr>
                <w:rFonts w:ascii="Arial" w:hAnsi="Arial" w:cs="Arial"/>
                <w:sz w:val="24"/>
                <w:szCs w:val="24"/>
              </w:rPr>
              <w:br/>
              <w:t>учета и отчетности</w:t>
            </w:r>
            <w:r w:rsidRPr="00336551">
              <w:rPr>
                <w:rFonts w:ascii="Arial" w:hAnsi="Arial" w:cs="Arial"/>
                <w:sz w:val="24"/>
                <w:szCs w:val="24"/>
              </w:rPr>
              <w:br/>
              <w:t>Администрации</w:t>
            </w:r>
            <w:r w:rsidRPr="00336551">
              <w:rPr>
                <w:rFonts w:ascii="Arial" w:hAnsi="Arial" w:cs="Arial"/>
                <w:sz w:val="24"/>
                <w:szCs w:val="24"/>
              </w:rPr>
              <w:br/>
              <w:t>Курского района</w:t>
            </w:r>
            <w:r w:rsidRPr="00336551">
              <w:rPr>
                <w:rFonts w:ascii="Arial" w:hAnsi="Arial" w:cs="Arial"/>
                <w:sz w:val="24"/>
                <w:szCs w:val="24"/>
              </w:rPr>
              <w:br/>
              <w:t>Курской области.</w:t>
            </w:r>
          </w:p>
        </w:tc>
        <w:tc>
          <w:tcPr>
            <w:tcW w:w="469" w:type="dxa"/>
            <w:gridSpan w:val="2"/>
          </w:tcPr>
          <w:p w:rsidR="00336551" w:rsidRPr="00336551" w:rsidRDefault="00336551" w:rsidP="004E4100">
            <w:pPr>
              <w:pStyle w:val="26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36551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3365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47" w:type="dxa"/>
            <w:gridSpan w:val="2"/>
          </w:tcPr>
          <w:p w:rsidR="00336551" w:rsidRPr="00336551" w:rsidRDefault="00336551" w:rsidP="004E4100">
            <w:pPr>
              <w:pStyle w:val="26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36551">
                <w:rPr>
                  <w:rFonts w:ascii="Arial" w:hAnsi="Arial" w:cs="Arial"/>
                  <w:sz w:val="24"/>
                  <w:szCs w:val="24"/>
                </w:rPr>
                <w:t>2019 г</w:t>
              </w:r>
            </w:smartTag>
            <w:r w:rsidRPr="003365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69" w:type="dxa"/>
            <w:gridSpan w:val="2"/>
          </w:tcPr>
          <w:p w:rsidR="00336551" w:rsidRPr="00336551" w:rsidRDefault="00336551" w:rsidP="004E4100">
            <w:pPr>
              <w:pStyle w:val="26"/>
              <w:shd w:val="clear" w:color="auto" w:fill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Увеличение объема</w:t>
            </w:r>
            <w:r w:rsidRPr="00336551">
              <w:rPr>
                <w:rFonts w:ascii="Arial" w:hAnsi="Arial" w:cs="Arial"/>
                <w:sz w:val="24"/>
                <w:szCs w:val="24"/>
              </w:rPr>
              <w:br/>
              <w:t>ликвидируемых с</w:t>
            </w:r>
            <w:r w:rsidRPr="00336551">
              <w:rPr>
                <w:rFonts w:ascii="Arial" w:hAnsi="Arial" w:cs="Arial"/>
                <w:sz w:val="24"/>
                <w:szCs w:val="24"/>
              </w:rPr>
              <w:br/>
              <w:t>территории Курского</w:t>
            </w:r>
            <w:r w:rsidRPr="00336551">
              <w:rPr>
                <w:rFonts w:ascii="Arial" w:hAnsi="Arial" w:cs="Arial"/>
                <w:sz w:val="24"/>
                <w:szCs w:val="24"/>
              </w:rPr>
              <w:br/>
              <w:t>района Курской</w:t>
            </w:r>
            <w:r w:rsidRPr="00336551">
              <w:rPr>
                <w:rFonts w:ascii="Arial" w:hAnsi="Arial" w:cs="Arial"/>
                <w:sz w:val="24"/>
                <w:szCs w:val="24"/>
              </w:rPr>
              <w:br/>
              <w:t>области отходов,</w:t>
            </w:r>
            <w:r w:rsidRPr="00336551">
              <w:rPr>
                <w:rFonts w:ascii="Arial" w:hAnsi="Arial" w:cs="Arial"/>
                <w:sz w:val="24"/>
                <w:szCs w:val="24"/>
              </w:rPr>
              <w:br/>
              <w:t>скапливающихся на'</w:t>
            </w:r>
            <w:r w:rsidRPr="00336551">
              <w:rPr>
                <w:rFonts w:ascii="Arial" w:hAnsi="Arial" w:cs="Arial"/>
                <w:sz w:val="24"/>
                <w:szCs w:val="24"/>
              </w:rPr>
              <w:br/>
              <w:t>несанкционированных</w:t>
            </w:r>
          </w:p>
          <w:p w:rsidR="00336551" w:rsidRPr="00336551" w:rsidRDefault="00336551" w:rsidP="004E4100">
            <w:pPr>
              <w:pStyle w:val="26"/>
              <w:spacing w:line="25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свалках на 88,9%</w:t>
            </w:r>
            <w:r w:rsidRPr="00336551">
              <w:rPr>
                <w:rFonts w:ascii="Arial" w:hAnsi="Arial" w:cs="Arial"/>
                <w:sz w:val="24"/>
                <w:szCs w:val="24"/>
              </w:rPr>
              <w:br/>
              <w:t>(со 11,1% в 2015г. до</w:t>
            </w:r>
            <w:r w:rsidRPr="00336551">
              <w:rPr>
                <w:rFonts w:ascii="Arial" w:hAnsi="Arial" w:cs="Arial"/>
                <w:sz w:val="24"/>
                <w:szCs w:val="24"/>
              </w:rPr>
              <w:br/>
              <w:t>100% в 2019г.)</w:t>
            </w:r>
          </w:p>
          <w:p w:rsidR="00336551" w:rsidRPr="00336551" w:rsidRDefault="00336551" w:rsidP="004E4100">
            <w:pPr>
              <w:pStyle w:val="26"/>
              <w:spacing w:line="25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336551" w:rsidRPr="00336551" w:rsidRDefault="00336551" w:rsidP="004E4100">
            <w:pPr>
              <w:pStyle w:val="26"/>
              <w:shd w:val="clear" w:color="auto" w:fill="auto"/>
              <w:spacing w:line="25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Ухудшение</w:t>
            </w:r>
          </w:p>
          <w:p w:rsidR="00336551" w:rsidRPr="00336551" w:rsidRDefault="00336551" w:rsidP="004E4100">
            <w:pPr>
              <w:pStyle w:val="26"/>
              <w:shd w:val="clear" w:color="auto" w:fill="auto"/>
              <w:spacing w:line="25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экологии на</w:t>
            </w:r>
          </w:p>
          <w:p w:rsidR="00336551" w:rsidRPr="00336551" w:rsidRDefault="00336551" w:rsidP="004E4100">
            <w:pPr>
              <w:pStyle w:val="26"/>
              <w:shd w:val="clear" w:color="auto" w:fill="auto"/>
              <w:spacing w:line="25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  <w:p w:rsidR="00336551" w:rsidRPr="00336551" w:rsidRDefault="00336551" w:rsidP="004E4100">
            <w:pPr>
              <w:pStyle w:val="26"/>
              <w:shd w:val="clear" w:color="auto" w:fill="auto"/>
              <w:spacing w:line="25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Курского</w:t>
            </w:r>
          </w:p>
          <w:p w:rsidR="00336551" w:rsidRPr="00336551" w:rsidRDefault="00336551" w:rsidP="004E4100">
            <w:pPr>
              <w:pStyle w:val="26"/>
              <w:shd w:val="clear" w:color="auto" w:fill="auto"/>
              <w:spacing w:line="25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района</w:t>
            </w:r>
          </w:p>
          <w:p w:rsidR="00336551" w:rsidRPr="00336551" w:rsidRDefault="00336551" w:rsidP="004E4100">
            <w:pPr>
              <w:pStyle w:val="26"/>
              <w:shd w:val="clear" w:color="auto" w:fill="auto"/>
              <w:spacing w:line="25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Курской</w:t>
            </w:r>
          </w:p>
          <w:p w:rsidR="00336551" w:rsidRPr="00336551" w:rsidRDefault="00336551" w:rsidP="004E4100">
            <w:pPr>
              <w:pStyle w:val="26"/>
              <w:shd w:val="clear" w:color="auto" w:fill="auto"/>
              <w:spacing w:line="25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540" w:type="dxa"/>
          </w:tcPr>
          <w:p w:rsidR="00336551" w:rsidRPr="00336551" w:rsidRDefault="00336551" w:rsidP="004E4100">
            <w:pPr>
              <w:pStyle w:val="26"/>
              <w:shd w:val="clear" w:color="auto" w:fill="auto"/>
              <w:spacing w:line="25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Выполнение</w:t>
            </w:r>
          </w:p>
          <w:p w:rsidR="00336551" w:rsidRPr="00336551" w:rsidRDefault="00336551" w:rsidP="004E4100">
            <w:pPr>
              <w:pStyle w:val="26"/>
              <w:shd w:val="clear" w:color="auto" w:fill="auto"/>
              <w:spacing w:line="25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  <w:p w:rsidR="00336551" w:rsidRPr="00336551" w:rsidRDefault="00336551" w:rsidP="004E4100">
            <w:pPr>
              <w:pStyle w:val="26"/>
              <w:shd w:val="clear" w:color="auto" w:fill="auto"/>
              <w:spacing w:line="25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336551" w:rsidRPr="00336551" w:rsidRDefault="00336551" w:rsidP="004E4100">
            <w:pPr>
              <w:pStyle w:val="26"/>
              <w:shd w:val="clear" w:color="auto" w:fill="auto"/>
              <w:spacing w:line="25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(Приложение 1)</w:t>
            </w:r>
          </w:p>
        </w:tc>
      </w:tr>
      <w:tr w:rsidR="00336551" w:rsidRPr="00336551" w:rsidTr="00645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551" w:rsidRPr="00336551" w:rsidRDefault="00336551" w:rsidP="004E4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551" w:rsidRPr="00336551" w:rsidRDefault="00336551" w:rsidP="004E4100">
            <w:pPr>
              <w:pStyle w:val="26"/>
              <w:shd w:val="clear" w:color="auto" w:fill="auto"/>
              <w:spacing w:line="25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Основное мероприятие "Проведение экологических</w:t>
            </w:r>
            <w:r w:rsidRPr="00336551">
              <w:rPr>
                <w:rFonts w:ascii="Arial" w:hAnsi="Arial" w:cs="Arial"/>
                <w:sz w:val="24"/>
                <w:szCs w:val="24"/>
              </w:rPr>
              <w:br/>
              <w:t>конкурсов в Курском районе</w:t>
            </w:r>
            <w:r w:rsidRPr="00336551">
              <w:rPr>
                <w:rFonts w:ascii="Arial" w:hAnsi="Arial" w:cs="Arial"/>
                <w:sz w:val="24"/>
                <w:szCs w:val="24"/>
              </w:rPr>
              <w:br/>
              <w:t>Курской области"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551" w:rsidRPr="00336551" w:rsidRDefault="00336551" w:rsidP="004E4100">
            <w:pPr>
              <w:pStyle w:val="26"/>
              <w:shd w:val="clear" w:color="auto" w:fill="auto"/>
              <w:spacing w:line="25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Отдел ЖКХ,</w:t>
            </w:r>
            <w:r w:rsidRPr="00336551">
              <w:rPr>
                <w:rFonts w:ascii="Arial" w:hAnsi="Arial" w:cs="Arial"/>
                <w:sz w:val="24"/>
                <w:szCs w:val="24"/>
              </w:rPr>
              <w:br/>
              <w:t>строительства и жилищной деятель</w:t>
            </w:r>
            <w:r w:rsidRPr="00336551">
              <w:rPr>
                <w:rFonts w:ascii="Arial" w:hAnsi="Arial" w:cs="Arial"/>
                <w:sz w:val="24"/>
                <w:szCs w:val="24"/>
              </w:rPr>
              <w:lastRenderedPageBreak/>
              <w:t xml:space="preserve">ности </w:t>
            </w:r>
            <w:r w:rsidRPr="00336551">
              <w:rPr>
                <w:rFonts w:ascii="Arial" w:hAnsi="Arial" w:cs="Arial"/>
                <w:sz w:val="24"/>
                <w:szCs w:val="24"/>
              </w:rPr>
              <w:br/>
              <w:t>Администрации</w:t>
            </w:r>
            <w:r w:rsidRPr="00336551">
              <w:rPr>
                <w:rFonts w:ascii="Arial" w:hAnsi="Arial" w:cs="Arial"/>
                <w:sz w:val="24"/>
                <w:szCs w:val="24"/>
              </w:rPr>
              <w:br/>
              <w:t>Курского района</w:t>
            </w:r>
            <w:r w:rsidRPr="00336551">
              <w:rPr>
                <w:rFonts w:ascii="Arial" w:hAnsi="Arial" w:cs="Arial"/>
                <w:sz w:val="24"/>
                <w:szCs w:val="24"/>
              </w:rPr>
              <w:br/>
              <w:t>Курской области</w:t>
            </w:r>
            <w:r w:rsidRPr="00336551">
              <w:rPr>
                <w:rFonts w:ascii="Arial" w:hAnsi="Arial" w:cs="Arial"/>
                <w:sz w:val="24"/>
                <w:szCs w:val="24"/>
              </w:rPr>
              <w:br/>
              <w:t>Соисполнители:</w:t>
            </w:r>
          </w:p>
          <w:p w:rsidR="00336551" w:rsidRPr="00336551" w:rsidRDefault="00336551" w:rsidP="004E4100">
            <w:pPr>
              <w:pStyle w:val="26"/>
              <w:shd w:val="clear" w:color="auto" w:fill="auto"/>
              <w:spacing w:line="25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- Отдел</w:t>
            </w:r>
          </w:p>
          <w:p w:rsidR="00336551" w:rsidRPr="00336551" w:rsidRDefault="00336551" w:rsidP="004E4100">
            <w:pPr>
              <w:pStyle w:val="26"/>
              <w:shd w:val="clear" w:color="auto" w:fill="auto"/>
              <w:spacing w:line="25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бухгалтерского</w:t>
            </w:r>
            <w:r w:rsidRPr="00336551">
              <w:rPr>
                <w:rFonts w:ascii="Arial" w:hAnsi="Arial" w:cs="Arial"/>
                <w:sz w:val="24"/>
                <w:szCs w:val="24"/>
              </w:rPr>
              <w:br/>
              <w:t>учета и отчетности</w:t>
            </w:r>
            <w:r w:rsidRPr="00336551">
              <w:rPr>
                <w:rFonts w:ascii="Arial" w:hAnsi="Arial" w:cs="Arial"/>
                <w:sz w:val="24"/>
                <w:szCs w:val="24"/>
              </w:rPr>
              <w:br/>
              <w:t>Администрации</w:t>
            </w:r>
            <w:r w:rsidRPr="00336551">
              <w:rPr>
                <w:rFonts w:ascii="Arial" w:hAnsi="Arial" w:cs="Arial"/>
                <w:sz w:val="24"/>
                <w:szCs w:val="24"/>
              </w:rPr>
              <w:br/>
              <w:t>Курского района</w:t>
            </w:r>
            <w:r w:rsidRPr="00336551">
              <w:rPr>
                <w:rFonts w:ascii="Arial" w:hAnsi="Arial" w:cs="Arial"/>
                <w:sz w:val="24"/>
                <w:szCs w:val="24"/>
              </w:rPr>
              <w:br/>
              <w:t>Курской области;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551" w:rsidRPr="00336551" w:rsidRDefault="00336551" w:rsidP="004E4100">
            <w:pPr>
              <w:pStyle w:val="26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36551">
                <w:rPr>
                  <w:rFonts w:ascii="Arial" w:hAnsi="Arial" w:cs="Arial"/>
                  <w:sz w:val="24"/>
                  <w:szCs w:val="24"/>
                </w:rPr>
                <w:lastRenderedPageBreak/>
                <w:t>2015 г</w:t>
              </w:r>
            </w:smartTag>
            <w:r w:rsidRPr="003365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551" w:rsidRPr="00336551" w:rsidRDefault="00336551" w:rsidP="004E4100">
            <w:pPr>
              <w:pStyle w:val="26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36551">
                <w:rPr>
                  <w:rFonts w:ascii="Arial" w:hAnsi="Arial" w:cs="Arial"/>
                  <w:sz w:val="24"/>
                  <w:szCs w:val="24"/>
                </w:rPr>
                <w:t>2019 г</w:t>
              </w:r>
            </w:smartTag>
            <w:r w:rsidRPr="003365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551" w:rsidRPr="00336551" w:rsidRDefault="00336551" w:rsidP="004E4100">
            <w:pPr>
              <w:pStyle w:val="26"/>
              <w:shd w:val="clear" w:color="auto" w:fill="auto"/>
              <w:spacing w:line="31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Повышение уровня</w:t>
            </w:r>
            <w:r w:rsidRPr="00336551">
              <w:rPr>
                <w:rFonts w:ascii="Arial" w:hAnsi="Arial" w:cs="Arial"/>
                <w:sz w:val="24"/>
                <w:szCs w:val="24"/>
              </w:rPr>
              <w:br/>
              <w:t>экологического</w:t>
            </w:r>
            <w:r w:rsidRPr="00336551">
              <w:rPr>
                <w:rFonts w:ascii="Arial" w:hAnsi="Arial" w:cs="Arial"/>
                <w:sz w:val="24"/>
                <w:szCs w:val="24"/>
              </w:rPr>
              <w:br/>
              <w:t>образования и</w:t>
            </w:r>
            <w:r w:rsidRPr="00336551">
              <w:rPr>
                <w:rFonts w:ascii="Arial" w:hAnsi="Arial" w:cs="Arial"/>
                <w:sz w:val="24"/>
                <w:szCs w:val="24"/>
              </w:rPr>
              <w:br/>
              <w:t>просвещения</w:t>
            </w:r>
            <w:r w:rsidRPr="00336551">
              <w:rPr>
                <w:rFonts w:ascii="Arial" w:hAnsi="Arial" w:cs="Arial"/>
                <w:sz w:val="24"/>
                <w:szCs w:val="24"/>
              </w:rPr>
              <w:br/>
              <w:t xml:space="preserve">населения </w:t>
            </w:r>
            <w:r w:rsidRPr="00336551">
              <w:rPr>
                <w:rFonts w:ascii="Arial" w:hAnsi="Arial" w:cs="Arial"/>
                <w:sz w:val="24"/>
                <w:szCs w:val="24"/>
              </w:rPr>
              <w:lastRenderedPageBreak/>
              <w:t>Курского</w:t>
            </w:r>
            <w:r w:rsidRPr="00336551">
              <w:rPr>
                <w:rFonts w:ascii="Arial" w:hAnsi="Arial" w:cs="Arial"/>
                <w:sz w:val="24"/>
                <w:szCs w:val="24"/>
              </w:rPr>
              <w:br/>
              <w:t>района.</w:t>
            </w:r>
          </w:p>
          <w:p w:rsidR="00336551" w:rsidRPr="00336551" w:rsidRDefault="00336551" w:rsidP="004E4100">
            <w:pPr>
              <w:pStyle w:val="26"/>
              <w:shd w:val="clear" w:color="auto" w:fill="auto"/>
              <w:spacing w:line="31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Проведение экологических конкурсов и выставок – 2 ежегодно.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551" w:rsidRPr="00336551" w:rsidRDefault="00336551" w:rsidP="004E4100">
            <w:pPr>
              <w:pStyle w:val="26"/>
              <w:shd w:val="clear" w:color="auto" w:fill="auto"/>
              <w:spacing w:line="25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lastRenderedPageBreak/>
              <w:t>Снижение</w:t>
            </w:r>
          </w:p>
          <w:p w:rsidR="00336551" w:rsidRPr="00336551" w:rsidRDefault="00336551" w:rsidP="004E4100">
            <w:pPr>
              <w:pStyle w:val="26"/>
              <w:shd w:val="clear" w:color="auto" w:fill="auto"/>
              <w:spacing w:line="25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уровня</w:t>
            </w:r>
          </w:p>
          <w:p w:rsidR="00336551" w:rsidRPr="00336551" w:rsidRDefault="00336551" w:rsidP="004E4100">
            <w:pPr>
              <w:pStyle w:val="26"/>
              <w:shd w:val="clear" w:color="auto" w:fill="auto"/>
              <w:spacing w:line="25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экологического образования</w:t>
            </w:r>
            <w:r w:rsidRPr="00336551">
              <w:rPr>
                <w:rFonts w:ascii="Arial" w:hAnsi="Arial" w:cs="Arial"/>
                <w:sz w:val="24"/>
                <w:szCs w:val="24"/>
              </w:rPr>
              <w:br/>
              <w:t xml:space="preserve">и </w:t>
            </w:r>
            <w:r w:rsidRPr="00336551">
              <w:rPr>
                <w:rFonts w:ascii="Arial" w:hAnsi="Arial" w:cs="Arial"/>
                <w:sz w:val="24"/>
                <w:szCs w:val="24"/>
              </w:rPr>
              <w:lastRenderedPageBreak/>
              <w:t>просвещения</w:t>
            </w:r>
            <w:r w:rsidRPr="00336551">
              <w:rPr>
                <w:rFonts w:ascii="Arial" w:hAnsi="Arial" w:cs="Arial"/>
                <w:sz w:val="24"/>
                <w:szCs w:val="24"/>
              </w:rPr>
              <w:br/>
              <w:t>населения</w:t>
            </w:r>
            <w:r w:rsidRPr="00336551">
              <w:rPr>
                <w:rFonts w:ascii="Arial" w:hAnsi="Arial" w:cs="Arial"/>
                <w:sz w:val="24"/>
                <w:szCs w:val="24"/>
              </w:rPr>
              <w:br/>
              <w:t>Курского</w:t>
            </w:r>
            <w:r w:rsidRPr="00336551">
              <w:rPr>
                <w:rFonts w:ascii="Arial" w:hAnsi="Arial" w:cs="Arial"/>
                <w:sz w:val="24"/>
                <w:szCs w:val="24"/>
              </w:rPr>
              <w:br/>
              <w:t>района</w:t>
            </w:r>
            <w:r w:rsidRPr="00336551">
              <w:rPr>
                <w:rFonts w:ascii="Arial" w:hAnsi="Arial" w:cs="Arial"/>
                <w:sz w:val="24"/>
                <w:szCs w:val="24"/>
              </w:rPr>
              <w:br/>
              <w:t>Курской</w:t>
            </w:r>
            <w:r w:rsidRPr="00336551">
              <w:rPr>
                <w:rFonts w:ascii="Arial" w:hAnsi="Arial" w:cs="Arial"/>
                <w:sz w:val="24"/>
                <w:szCs w:val="24"/>
              </w:rPr>
              <w:br/>
              <w:t>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551" w:rsidRPr="00336551" w:rsidRDefault="00336551" w:rsidP="004E4100">
            <w:pPr>
              <w:pStyle w:val="26"/>
              <w:shd w:val="clear" w:color="auto" w:fill="auto"/>
              <w:spacing w:line="25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lastRenderedPageBreak/>
              <w:t>Выполнение</w:t>
            </w:r>
          </w:p>
          <w:p w:rsidR="00336551" w:rsidRPr="00336551" w:rsidRDefault="00336551" w:rsidP="004E4100">
            <w:pPr>
              <w:pStyle w:val="26"/>
              <w:shd w:val="clear" w:color="auto" w:fill="auto"/>
              <w:spacing w:line="25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  <w:p w:rsidR="00336551" w:rsidRPr="00336551" w:rsidRDefault="00336551" w:rsidP="004E4100">
            <w:pPr>
              <w:pStyle w:val="26"/>
              <w:shd w:val="clear" w:color="auto" w:fill="auto"/>
              <w:spacing w:line="25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программы (Приложение 1)</w:t>
            </w:r>
          </w:p>
        </w:tc>
      </w:tr>
    </w:tbl>
    <w:p w:rsidR="00336551" w:rsidRPr="00336551" w:rsidRDefault="00336551" w:rsidP="003365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</w:p>
    <w:p w:rsidR="00336551" w:rsidRPr="00336551" w:rsidRDefault="00336551" w:rsidP="0033655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336551" w:rsidRPr="00336551" w:rsidRDefault="00336551" w:rsidP="0033655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336551" w:rsidRPr="00336551" w:rsidRDefault="00336551" w:rsidP="0033655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336551" w:rsidRPr="00336551" w:rsidRDefault="00336551" w:rsidP="0033655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336551" w:rsidRPr="00336551" w:rsidRDefault="00336551" w:rsidP="0033655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645847" w:rsidRDefault="00336551" w:rsidP="00645847">
      <w:pPr>
        <w:pStyle w:val="af4"/>
        <w:jc w:val="right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645847" w:rsidRDefault="00645847" w:rsidP="00645847">
      <w:pPr>
        <w:pStyle w:val="af4"/>
        <w:jc w:val="right"/>
        <w:rPr>
          <w:rFonts w:ascii="Arial" w:hAnsi="Arial" w:cs="Arial"/>
          <w:sz w:val="24"/>
          <w:szCs w:val="24"/>
        </w:rPr>
      </w:pPr>
    </w:p>
    <w:p w:rsidR="00645847" w:rsidRDefault="00645847" w:rsidP="00645847">
      <w:pPr>
        <w:pStyle w:val="af4"/>
        <w:jc w:val="right"/>
        <w:rPr>
          <w:rFonts w:ascii="Arial" w:hAnsi="Arial" w:cs="Arial"/>
          <w:sz w:val="24"/>
          <w:szCs w:val="24"/>
        </w:rPr>
      </w:pPr>
    </w:p>
    <w:p w:rsidR="00645847" w:rsidRDefault="00645847" w:rsidP="00645847">
      <w:pPr>
        <w:pStyle w:val="af4"/>
        <w:jc w:val="right"/>
        <w:rPr>
          <w:rFonts w:ascii="Arial" w:hAnsi="Arial" w:cs="Arial"/>
          <w:sz w:val="24"/>
          <w:szCs w:val="24"/>
        </w:rPr>
      </w:pPr>
    </w:p>
    <w:p w:rsidR="00645847" w:rsidRDefault="00645847" w:rsidP="00645847">
      <w:pPr>
        <w:pStyle w:val="af4"/>
        <w:jc w:val="right"/>
        <w:rPr>
          <w:rFonts w:ascii="Arial" w:hAnsi="Arial" w:cs="Arial"/>
          <w:sz w:val="24"/>
          <w:szCs w:val="24"/>
        </w:rPr>
      </w:pPr>
    </w:p>
    <w:p w:rsidR="00645847" w:rsidRDefault="00645847" w:rsidP="00645847">
      <w:pPr>
        <w:pStyle w:val="af4"/>
        <w:jc w:val="right"/>
        <w:rPr>
          <w:rFonts w:ascii="Arial" w:hAnsi="Arial" w:cs="Arial"/>
          <w:sz w:val="24"/>
          <w:szCs w:val="24"/>
        </w:rPr>
      </w:pPr>
    </w:p>
    <w:p w:rsidR="00645847" w:rsidRDefault="00645847" w:rsidP="00645847">
      <w:pPr>
        <w:pStyle w:val="af4"/>
        <w:jc w:val="right"/>
        <w:rPr>
          <w:rFonts w:ascii="Arial" w:hAnsi="Arial" w:cs="Arial"/>
          <w:sz w:val="24"/>
          <w:szCs w:val="24"/>
        </w:rPr>
      </w:pPr>
    </w:p>
    <w:p w:rsidR="00645847" w:rsidRDefault="00645847" w:rsidP="00645847">
      <w:pPr>
        <w:pStyle w:val="af4"/>
        <w:jc w:val="right"/>
        <w:rPr>
          <w:rFonts w:ascii="Arial" w:hAnsi="Arial" w:cs="Arial"/>
          <w:sz w:val="24"/>
          <w:szCs w:val="24"/>
        </w:rPr>
      </w:pPr>
    </w:p>
    <w:p w:rsidR="00645847" w:rsidRDefault="00645847" w:rsidP="00645847">
      <w:pPr>
        <w:pStyle w:val="af4"/>
        <w:jc w:val="right"/>
        <w:rPr>
          <w:rFonts w:ascii="Arial" w:hAnsi="Arial" w:cs="Arial"/>
          <w:sz w:val="24"/>
          <w:szCs w:val="24"/>
        </w:rPr>
      </w:pPr>
    </w:p>
    <w:p w:rsidR="00645847" w:rsidRDefault="00645847" w:rsidP="00645847">
      <w:pPr>
        <w:pStyle w:val="af4"/>
        <w:jc w:val="right"/>
        <w:rPr>
          <w:rFonts w:ascii="Arial" w:hAnsi="Arial" w:cs="Arial"/>
          <w:sz w:val="24"/>
          <w:szCs w:val="24"/>
        </w:rPr>
      </w:pPr>
    </w:p>
    <w:p w:rsidR="00645847" w:rsidRDefault="00645847" w:rsidP="00645847">
      <w:pPr>
        <w:pStyle w:val="af4"/>
        <w:jc w:val="right"/>
        <w:rPr>
          <w:rFonts w:ascii="Arial" w:hAnsi="Arial" w:cs="Arial"/>
          <w:sz w:val="24"/>
          <w:szCs w:val="24"/>
        </w:rPr>
      </w:pPr>
    </w:p>
    <w:p w:rsidR="00645847" w:rsidRDefault="00645847" w:rsidP="00645847">
      <w:pPr>
        <w:pStyle w:val="af4"/>
        <w:jc w:val="right"/>
        <w:rPr>
          <w:rFonts w:ascii="Arial" w:hAnsi="Arial" w:cs="Arial"/>
          <w:sz w:val="24"/>
          <w:szCs w:val="24"/>
        </w:rPr>
      </w:pPr>
    </w:p>
    <w:p w:rsidR="00645847" w:rsidRDefault="00645847" w:rsidP="00645847">
      <w:pPr>
        <w:pStyle w:val="af4"/>
        <w:jc w:val="right"/>
        <w:rPr>
          <w:rFonts w:ascii="Arial" w:hAnsi="Arial" w:cs="Arial"/>
          <w:sz w:val="24"/>
          <w:szCs w:val="24"/>
        </w:rPr>
      </w:pPr>
    </w:p>
    <w:p w:rsidR="00645847" w:rsidRDefault="00645847" w:rsidP="00645847">
      <w:pPr>
        <w:pStyle w:val="af4"/>
        <w:jc w:val="right"/>
        <w:rPr>
          <w:rFonts w:ascii="Arial" w:hAnsi="Arial" w:cs="Arial"/>
          <w:sz w:val="24"/>
          <w:szCs w:val="24"/>
        </w:rPr>
      </w:pPr>
    </w:p>
    <w:p w:rsidR="00645847" w:rsidRDefault="00645847" w:rsidP="00645847">
      <w:pPr>
        <w:pStyle w:val="af4"/>
        <w:jc w:val="right"/>
        <w:rPr>
          <w:rFonts w:ascii="Arial" w:hAnsi="Arial" w:cs="Arial"/>
          <w:sz w:val="24"/>
          <w:szCs w:val="24"/>
        </w:rPr>
      </w:pPr>
    </w:p>
    <w:p w:rsidR="00645847" w:rsidRDefault="00645847" w:rsidP="00645847">
      <w:pPr>
        <w:pStyle w:val="af4"/>
        <w:jc w:val="right"/>
        <w:rPr>
          <w:rFonts w:ascii="Arial" w:hAnsi="Arial" w:cs="Arial"/>
          <w:sz w:val="24"/>
          <w:szCs w:val="24"/>
        </w:rPr>
      </w:pPr>
    </w:p>
    <w:p w:rsidR="00645847" w:rsidRDefault="00645847" w:rsidP="00645847">
      <w:pPr>
        <w:pStyle w:val="af4"/>
        <w:jc w:val="right"/>
        <w:rPr>
          <w:rFonts w:ascii="Arial" w:hAnsi="Arial" w:cs="Arial"/>
          <w:sz w:val="24"/>
          <w:szCs w:val="24"/>
        </w:rPr>
      </w:pPr>
    </w:p>
    <w:p w:rsidR="00645847" w:rsidRDefault="00645847" w:rsidP="00645847">
      <w:pPr>
        <w:pStyle w:val="af4"/>
        <w:jc w:val="right"/>
        <w:rPr>
          <w:rFonts w:ascii="Arial" w:hAnsi="Arial" w:cs="Arial"/>
          <w:sz w:val="24"/>
          <w:szCs w:val="24"/>
        </w:rPr>
      </w:pPr>
    </w:p>
    <w:p w:rsidR="00645847" w:rsidRDefault="00645847" w:rsidP="00645847">
      <w:pPr>
        <w:pStyle w:val="af4"/>
        <w:jc w:val="right"/>
        <w:rPr>
          <w:rFonts w:ascii="Arial" w:hAnsi="Arial" w:cs="Arial"/>
          <w:sz w:val="24"/>
          <w:szCs w:val="24"/>
        </w:rPr>
      </w:pPr>
    </w:p>
    <w:p w:rsidR="00645847" w:rsidRDefault="00645847" w:rsidP="00645847">
      <w:pPr>
        <w:pStyle w:val="af4"/>
        <w:jc w:val="right"/>
        <w:rPr>
          <w:rFonts w:ascii="Arial" w:hAnsi="Arial" w:cs="Arial"/>
          <w:sz w:val="24"/>
          <w:szCs w:val="24"/>
        </w:rPr>
      </w:pPr>
    </w:p>
    <w:p w:rsidR="00645847" w:rsidRDefault="00645847" w:rsidP="00645847">
      <w:pPr>
        <w:pStyle w:val="af4"/>
        <w:jc w:val="right"/>
        <w:rPr>
          <w:rFonts w:ascii="Arial" w:hAnsi="Arial" w:cs="Arial"/>
          <w:sz w:val="24"/>
          <w:szCs w:val="24"/>
        </w:rPr>
      </w:pPr>
    </w:p>
    <w:p w:rsidR="00645847" w:rsidRDefault="00645847" w:rsidP="00645847">
      <w:pPr>
        <w:pStyle w:val="af4"/>
        <w:jc w:val="right"/>
        <w:rPr>
          <w:rFonts w:ascii="Arial" w:hAnsi="Arial" w:cs="Arial"/>
          <w:sz w:val="24"/>
          <w:szCs w:val="24"/>
        </w:rPr>
      </w:pPr>
    </w:p>
    <w:p w:rsidR="00645847" w:rsidRDefault="00645847" w:rsidP="00645847">
      <w:pPr>
        <w:pStyle w:val="af4"/>
        <w:jc w:val="right"/>
        <w:rPr>
          <w:rFonts w:ascii="Arial" w:hAnsi="Arial" w:cs="Arial"/>
          <w:sz w:val="24"/>
          <w:szCs w:val="24"/>
        </w:rPr>
      </w:pPr>
    </w:p>
    <w:p w:rsidR="00645847" w:rsidRDefault="00645847" w:rsidP="00645847">
      <w:pPr>
        <w:pStyle w:val="af4"/>
        <w:jc w:val="right"/>
        <w:rPr>
          <w:rFonts w:ascii="Arial" w:hAnsi="Arial" w:cs="Arial"/>
          <w:sz w:val="24"/>
          <w:szCs w:val="24"/>
        </w:rPr>
      </w:pPr>
    </w:p>
    <w:p w:rsidR="00645847" w:rsidRPr="00336551" w:rsidRDefault="00645847" w:rsidP="00645847">
      <w:pPr>
        <w:pStyle w:val="af4"/>
        <w:jc w:val="right"/>
        <w:rPr>
          <w:rStyle w:val="ad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  <w:r>
        <w:rPr>
          <w:rStyle w:val="ad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lastRenderedPageBreak/>
        <w:t>Приложение №3</w:t>
      </w:r>
    </w:p>
    <w:p w:rsidR="00645847" w:rsidRPr="00336551" w:rsidRDefault="00645847" w:rsidP="00645847">
      <w:pPr>
        <w:pStyle w:val="af4"/>
        <w:jc w:val="right"/>
        <w:rPr>
          <w:rStyle w:val="ad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  <w:r w:rsidRPr="00336551">
        <w:rPr>
          <w:rStyle w:val="ad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 xml:space="preserve">к муниципальной программе </w:t>
      </w:r>
    </w:p>
    <w:p w:rsidR="00645847" w:rsidRPr="00336551" w:rsidRDefault="00645847" w:rsidP="00645847">
      <w:pPr>
        <w:pStyle w:val="af4"/>
        <w:jc w:val="right"/>
        <w:rPr>
          <w:rStyle w:val="ad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  <w:r w:rsidRPr="00336551">
        <w:rPr>
          <w:rStyle w:val="ad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 xml:space="preserve">«Охрана окружающей среды в </w:t>
      </w:r>
    </w:p>
    <w:p w:rsidR="00645847" w:rsidRPr="00336551" w:rsidRDefault="00645847" w:rsidP="00645847">
      <w:pPr>
        <w:pStyle w:val="af4"/>
        <w:jc w:val="right"/>
        <w:rPr>
          <w:rStyle w:val="ad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  <w:r w:rsidRPr="00336551">
        <w:rPr>
          <w:rStyle w:val="ad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 xml:space="preserve">Курском районе Курской области </w:t>
      </w:r>
    </w:p>
    <w:p w:rsidR="00645847" w:rsidRPr="00336551" w:rsidRDefault="00645847" w:rsidP="00645847">
      <w:pPr>
        <w:pStyle w:val="af4"/>
        <w:jc w:val="right"/>
        <w:rPr>
          <w:rStyle w:val="ad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  <w:r w:rsidRPr="00336551">
        <w:rPr>
          <w:rStyle w:val="ad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>на 2015-2019 годы»</w:t>
      </w:r>
    </w:p>
    <w:p w:rsidR="00645847" w:rsidRDefault="00645847" w:rsidP="00645847">
      <w:pPr>
        <w:pStyle w:val="af4"/>
        <w:jc w:val="right"/>
        <w:rPr>
          <w:rFonts w:ascii="Arial" w:hAnsi="Arial" w:cs="Arial"/>
          <w:sz w:val="24"/>
          <w:szCs w:val="24"/>
        </w:rPr>
      </w:pPr>
      <w:r w:rsidRPr="00336551">
        <w:t xml:space="preserve">                                                                                                         </w:t>
      </w:r>
      <w:r w:rsidRPr="003676B4">
        <w:rPr>
          <w:rFonts w:ascii="Arial" w:hAnsi="Arial" w:cs="Arial"/>
          <w:sz w:val="24"/>
          <w:szCs w:val="24"/>
        </w:rPr>
        <w:t xml:space="preserve">( в редакции постановления Администрации Курского    района  </w:t>
      </w:r>
    </w:p>
    <w:p w:rsidR="00645847" w:rsidRPr="003676B4" w:rsidRDefault="00645847" w:rsidP="00645847">
      <w:pPr>
        <w:pStyle w:val="af4"/>
        <w:jc w:val="right"/>
        <w:rPr>
          <w:rFonts w:ascii="Arial" w:hAnsi="Arial" w:cs="Arial"/>
          <w:sz w:val="24"/>
          <w:szCs w:val="24"/>
        </w:rPr>
      </w:pPr>
      <w:r w:rsidRPr="003676B4">
        <w:rPr>
          <w:rFonts w:ascii="Arial" w:hAnsi="Arial" w:cs="Arial"/>
          <w:sz w:val="24"/>
          <w:szCs w:val="24"/>
        </w:rPr>
        <w:t>Курской области     от 24 января 2018 № 133  )</w:t>
      </w:r>
    </w:p>
    <w:p w:rsidR="00336551" w:rsidRPr="00336551" w:rsidRDefault="00336551" w:rsidP="0064584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36551" w:rsidRPr="00336551" w:rsidRDefault="00336551" w:rsidP="003365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36551">
        <w:rPr>
          <w:rFonts w:ascii="Arial" w:hAnsi="Arial" w:cs="Arial"/>
          <w:sz w:val="24"/>
          <w:szCs w:val="24"/>
        </w:rPr>
        <w:t xml:space="preserve"> </w:t>
      </w:r>
    </w:p>
    <w:p w:rsidR="00336551" w:rsidRPr="00336551" w:rsidRDefault="00336551" w:rsidP="0033655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6551" w:rsidRPr="00A94BED" w:rsidRDefault="00336551" w:rsidP="0033655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94BED">
        <w:rPr>
          <w:rFonts w:ascii="Arial" w:hAnsi="Arial" w:cs="Arial"/>
          <w:b/>
          <w:bCs/>
          <w:sz w:val="32"/>
          <w:szCs w:val="32"/>
        </w:rPr>
        <w:t>Ресурсное обеспечение</w:t>
      </w:r>
    </w:p>
    <w:p w:rsidR="00336551" w:rsidRPr="00A94BED" w:rsidRDefault="00336551" w:rsidP="0033655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94BED">
        <w:rPr>
          <w:rFonts w:ascii="Arial" w:hAnsi="Arial" w:cs="Arial"/>
          <w:b/>
          <w:bCs/>
          <w:sz w:val="32"/>
          <w:szCs w:val="32"/>
        </w:rPr>
        <w:t>реализации муниципальной программы</w:t>
      </w:r>
    </w:p>
    <w:p w:rsidR="00336551" w:rsidRPr="00A94BED" w:rsidRDefault="00336551" w:rsidP="0033655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94BED">
        <w:rPr>
          <w:rFonts w:ascii="Arial" w:hAnsi="Arial" w:cs="Arial"/>
          <w:b/>
          <w:bCs/>
          <w:sz w:val="32"/>
          <w:szCs w:val="32"/>
        </w:rPr>
        <w:t>«Охрана окружающей среды в Курском районе Курской области на 2015-2019 годы» за счет средств бюджета Курского района Курской области</w:t>
      </w:r>
    </w:p>
    <w:p w:rsidR="00336551" w:rsidRPr="00336551" w:rsidRDefault="00336551" w:rsidP="003365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1701"/>
        <w:gridCol w:w="992"/>
        <w:gridCol w:w="709"/>
        <w:gridCol w:w="709"/>
        <w:gridCol w:w="708"/>
        <w:gridCol w:w="567"/>
        <w:gridCol w:w="850"/>
        <w:gridCol w:w="851"/>
        <w:gridCol w:w="850"/>
        <w:gridCol w:w="851"/>
        <w:gridCol w:w="851"/>
      </w:tblGrid>
      <w:tr w:rsidR="00336551" w:rsidRPr="00336551" w:rsidTr="00A94BED">
        <w:tc>
          <w:tcPr>
            <w:tcW w:w="1135" w:type="dxa"/>
            <w:vMerge w:val="restart"/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992" w:type="dxa"/>
            <w:vMerge w:val="restart"/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Расходы</w:t>
            </w:r>
          </w:p>
          <w:p w:rsidR="00336551" w:rsidRPr="00336551" w:rsidRDefault="00336551" w:rsidP="004E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(рублей), годы</w:t>
            </w:r>
          </w:p>
        </w:tc>
      </w:tr>
      <w:tr w:rsidR="00336551" w:rsidRPr="00336551" w:rsidTr="00A94BED">
        <w:tc>
          <w:tcPr>
            <w:tcW w:w="1135" w:type="dxa"/>
            <w:vMerge/>
          </w:tcPr>
          <w:p w:rsidR="00336551" w:rsidRPr="00336551" w:rsidRDefault="00336551" w:rsidP="004E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6551" w:rsidRPr="00336551" w:rsidRDefault="00336551" w:rsidP="004E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36551" w:rsidRPr="00336551" w:rsidRDefault="00336551" w:rsidP="004E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Р3Пр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2019</w:t>
            </w:r>
            <w:r w:rsidR="006458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655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336551" w:rsidRPr="00336551" w:rsidTr="00A94BED">
        <w:tc>
          <w:tcPr>
            <w:tcW w:w="1135" w:type="dxa"/>
          </w:tcPr>
          <w:p w:rsidR="00336551" w:rsidRPr="00336551" w:rsidRDefault="00336551" w:rsidP="004E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6551" w:rsidRPr="00336551" w:rsidRDefault="00336551" w:rsidP="004E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36551" w:rsidRPr="00336551" w:rsidRDefault="00336551" w:rsidP="004E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6551" w:rsidRPr="00336551" w:rsidRDefault="00336551" w:rsidP="004E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36551" w:rsidRPr="00336551" w:rsidRDefault="00336551" w:rsidP="004E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36551" w:rsidRPr="00336551" w:rsidRDefault="00336551" w:rsidP="004E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36551" w:rsidRPr="00336551" w:rsidRDefault="00336551" w:rsidP="004E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36551" w:rsidRPr="00336551" w:rsidRDefault="00336551" w:rsidP="004E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36551" w:rsidRPr="00336551" w:rsidRDefault="00336551" w:rsidP="004E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551" w:rsidRPr="00336551" w:rsidTr="00A94BED">
        <w:tc>
          <w:tcPr>
            <w:tcW w:w="1135" w:type="dxa"/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701" w:type="dxa"/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 xml:space="preserve"> «Охрана окружающей среды в Курском районе Курской области </w:t>
            </w: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 xml:space="preserve">на 2015-2019 годы»                                                                                                                                              </w:t>
            </w: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5089758,70</w:t>
            </w:r>
          </w:p>
        </w:tc>
        <w:tc>
          <w:tcPr>
            <w:tcW w:w="851" w:type="dxa"/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2574605,00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533750,00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3 009486,00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2051800,00</w:t>
            </w:r>
          </w:p>
        </w:tc>
      </w:tr>
      <w:tr w:rsidR="00336551" w:rsidRPr="00336551" w:rsidTr="00A94BED">
        <w:tc>
          <w:tcPr>
            <w:tcW w:w="1135" w:type="dxa"/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Ответственный исполнитель:</w:t>
            </w: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Отдел ЖКХ, строит</w:t>
            </w:r>
            <w:r w:rsidRPr="00336551">
              <w:rPr>
                <w:rFonts w:ascii="Arial" w:hAnsi="Arial" w:cs="Arial"/>
                <w:sz w:val="24"/>
                <w:szCs w:val="24"/>
              </w:rPr>
              <w:lastRenderedPageBreak/>
              <w:t>ельства и жилищной деятельности Администрации Курского района Курской области;</w:t>
            </w: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Соисполнители:</w:t>
            </w: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Отдел бухгалтерского учета и отчетности</w:t>
            </w: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Администрация Курского района Курской области;</w:t>
            </w:r>
          </w:p>
        </w:tc>
        <w:tc>
          <w:tcPr>
            <w:tcW w:w="709" w:type="dxa"/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5089758,70</w:t>
            </w:r>
          </w:p>
        </w:tc>
        <w:tc>
          <w:tcPr>
            <w:tcW w:w="851" w:type="dxa"/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2574605,00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533750,00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3009486,00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2051800,00</w:t>
            </w:r>
          </w:p>
        </w:tc>
      </w:tr>
      <w:tr w:rsidR="00336551" w:rsidRPr="00336551" w:rsidTr="00A94BED">
        <w:tc>
          <w:tcPr>
            <w:tcW w:w="1135" w:type="dxa"/>
            <w:tcBorders>
              <w:bottom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lastRenderedPageBreak/>
              <w:t>Подпрограмма 1</w:t>
            </w: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«Экология и чистая вода  Курского района Курской области»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5089758,70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2574605,00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533750,00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3009486,00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2051800,00</w:t>
            </w:r>
          </w:p>
        </w:tc>
      </w:tr>
      <w:tr w:rsidR="00336551" w:rsidRPr="00336551" w:rsidTr="00A94BED"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Основное мероприятие 01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Обеспечение населения экологически чистой питьевой водой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lastRenderedPageBreak/>
              <w:t>Ответственный испол</w:t>
            </w:r>
            <w:r w:rsidRPr="00336551">
              <w:rPr>
                <w:rFonts w:ascii="Arial" w:hAnsi="Arial" w:cs="Arial"/>
                <w:sz w:val="24"/>
                <w:szCs w:val="24"/>
              </w:rPr>
              <w:lastRenderedPageBreak/>
              <w:t>нитель:</w:t>
            </w:r>
          </w:p>
          <w:p w:rsidR="00336551" w:rsidRPr="00336551" w:rsidRDefault="00336551" w:rsidP="00A94B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 xml:space="preserve">Отдел ЖКХ, строительства и жилищной деятельности Администрации Курского района Курской области;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551" w:rsidRPr="00336551" w:rsidTr="00A94BED">
        <w:tc>
          <w:tcPr>
            <w:tcW w:w="1135" w:type="dxa"/>
            <w:vMerge/>
            <w:tcBorders>
              <w:top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Соисполнители:</w:t>
            </w: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Отдел бухгалтерского учета и отчетности Администрации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0611342</w:t>
            </w:r>
          </w:p>
          <w:p w:rsidR="00336551" w:rsidRPr="00336551" w:rsidRDefault="00336551" w:rsidP="004E4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36551" w:rsidRPr="00336551" w:rsidRDefault="00336551" w:rsidP="004E4100">
            <w:pPr>
              <w:rPr>
                <w:rFonts w:ascii="Arial" w:hAnsi="Arial" w:cs="Arial"/>
                <w:sz w:val="24"/>
                <w:szCs w:val="24"/>
              </w:rPr>
            </w:pPr>
          </w:p>
          <w:p w:rsidR="00336551" w:rsidRPr="00336551" w:rsidRDefault="00336551" w:rsidP="004E4100">
            <w:pPr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2883000,00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6551" w:rsidRPr="00A94BED" w:rsidRDefault="00336551" w:rsidP="004E41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36551" w:rsidRPr="00A94BED" w:rsidRDefault="00336551" w:rsidP="004E41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4BE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51" w:rsidRPr="00A94BED" w:rsidRDefault="00336551" w:rsidP="004E41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36551" w:rsidRPr="00A94BED" w:rsidRDefault="00336551" w:rsidP="004E41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4BE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  <w:p w:rsidR="00336551" w:rsidRPr="00A94BED" w:rsidRDefault="00336551" w:rsidP="004E41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51" w:rsidRPr="00A94BED" w:rsidRDefault="00336551" w:rsidP="004E41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36551" w:rsidRPr="00A94BED" w:rsidRDefault="00336551" w:rsidP="004E41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4BE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  <w:p w:rsidR="00336551" w:rsidRPr="00A94BED" w:rsidRDefault="00336551" w:rsidP="004E41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551" w:rsidRPr="00A94BED" w:rsidRDefault="00336551" w:rsidP="004E41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36551" w:rsidRPr="00A94BED" w:rsidRDefault="00336551" w:rsidP="004E41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4BE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36551" w:rsidRPr="00336551" w:rsidTr="00A94BED">
        <w:tc>
          <w:tcPr>
            <w:tcW w:w="1135" w:type="dxa"/>
            <w:vMerge/>
            <w:tcBorders>
              <w:top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6551" w:rsidRPr="00336551" w:rsidRDefault="00336551" w:rsidP="004E4100">
            <w:pPr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6551" w:rsidRPr="00336551" w:rsidRDefault="00336551" w:rsidP="004E4100">
            <w:pPr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6551" w:rsidRPr="00336551" w:rsidRDefault="00336551" w:rsidP="004E4100">
            <w:pPr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0611427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6551" w:rsidRPr="00336551" w:rsidRDefault="00336551" w:rsidP="004E4100">
            <w:pPr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36551" w:rsidRPr="00336551" w:rsidRDefault="00336551" w:rsidP="004E4100">
            <w:pPr>
              <w:rPr>
                <w:rFonts w:ascii="Arial" w:hAnsi="Arial" w:cs="Arial"/>
                <w:sz w:val="24"/>
                <w:szCs w:val="24"/>
              </w:rPr>
            </w:pPr>
            <w:r w:rsidRPr="00336551">
              <w:rPr>
                <w:rFonts w:ascii="Arial" w:hAnsi="Arial" w:cs="Arial"/>
                <w:sz w:val="24"/>
                <w:szCs w:val="24"/>
              </w:rPr>
              <w:t>2206758,70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6551" w:rsidRPr="00A94BED" w:rsidRDefault="00336551" w:rsidP="004E41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4BE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51" w:rsidRPr="00A94BED" w:rsidRDefault="00336551" w:rsidP="004E41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4BE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51" w:rsidRPr="00A94BED" w:rsidRDefault="00336551" w:rsidP="004E41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4BE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551" w:rsidRPr="00A94BED" w:rsidRDefault="00336551" w:rsidP="004E41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4BE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36551" w:rsidRPr="00336551" w:rsidTr="00A94BED">
        <w:tc>
          <w:tcPr>
            <w:tcW w:w="1135" w:type="dxa"/>
            <w:vMerge/>
            <w:tcBorders>
              <w:top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36551" w:rsidRPr="00336551" w:rsidRDefault="00336551" w:rsidP="004E4100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36551" w:rsidRPr="00A94BED" w:rsidRDefault="00336551" w:rsidP="004E41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4BED">
              <w:rPr>
                <w:rFonts w:ascii="Arial" w:hAnsi="Arial" w:cs="Arial"/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36551" w:rsidRPr="00A94BED" w:rsidRDefault="00336551" w:rsidP="004E41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4BED">
              <w:rPr>
                <w:rFonts w:ascii="Arial" w:hAnsi="Arial" w:cs="Arial"/>
                <w:color w:val="000000" w:themeColor="text1"/>
                <w:sz w:val="24"/>
                <w:szCs w:val="24"/>
              </w:rPr>
              <w:t>0502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36551" w:rsidRPr="00A94BED" w:rsidRDefault="00336551" w:rsidP="004E41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4BED">
              <w:rPr>
                <w:rFonts w:ascii="Arial" w:hAnsi="Arial" w:cs="Arial"/>
                <w:color w:val="000000" w:themeColor="text1"/>
                <w:sz w:val="24"/>
                <w:szCs w:val="24"/>
              </w:rPr>
              <w:t>06101С1427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36551" w:rsidRPr="00A94BED" w:rsidRDefault="00336551" w:rsidP="004E41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4BE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36551" w:rsidRPr="00A94BED" w:rsidRDefault="00336551" w:rsidP="004E41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4BE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36551" w:rsidRPr="00A94BED" w:rsidRDefault="00336551" w:rsidP="004E410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4BED">
              <w:rPr>
                <w:rFonts w:ascii="Arial" w:hAnsi="Arial" w:cs="Arial"/>
                <w:color w:val="000000" w:themeColor="text1"/>
                <w:sz w:val="24"/>
                <w:szCs w:val="24"/>
              </w:rPr>
              <w:t>2574605,00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36551" w:rsidRPr="00A94BED" w:rsidRDefault="00336551" w:rsidP="004E410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4BED">
              <w:rPr>
                <w:rFonts w:ascii="Arial" w:hAnsi="Arial" w:cs="Arial"/>
                <w:color w:val="000000" w:themeColor="text1"/>
                <w:sz w:val="24"/>
                <w:szCs w:val="24"/>
              </w:rPr>
              <w:t>533750,00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51" w:rsidRPr="00A94BED" w:rsidRDefault="00336551" w:rsidP="004E410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4BED">
              <w:rPr>
                <w:rFonts w:ascii="Arial" w:hAnsi="Arial" w:cs="Arial"/>
                <w:color w:val="000000" w:themeColor="text1"/>
                <w:sz w:val="24"/>
                <w:szCs w:val="24"/>
              </w:rPr>
              <w:t>3009486,00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36551" w:rsidRPr="00A94BED" w:rsidRDefault="00336551" w:rsidP="004E410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4BED">
              <w:rPr>
                <w:rFonts w:ascii="Arial" w:hAnsi="Arial" w:cs="Arial"/>
                <w:color w:val="000000" w:themeColor="text1"/>
                <w:sz w:val="24"/>
                <w:szCs w:val="24"/>
              </w:rPr>
              <w:t>2051800,00</w:t>
            </w:r>
          </w:p>
        </w:tc>
      </w:tr>
    </w:tbl>
    <w:p w:rsidR="00336551" w:rsidRPr="00336551" w:rsidRDefault="00336551" w:rsidP="00F70958">
      <w:pPr>
        <w:pStyle w:val="af4"/>
        <w:jc w:val="both"/>
        <w:rPr>
          <w:rFonts w:ascii="Arial" w:hAnsi="Arial" w:cs="Arial"/>
          <w:sz w:val="24"/>
          <w:szCs w:val="24"/>
        </w:rPr>
      </w:pPr>
    </w:p>
    <w:sectPr w:rsidR="00336551" w:rsidRPr="00336551" w:rsidSect="0033655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E88" w:rsidRDefault="00A62E88" w:rsidP="003D641A">
      <w:pPr>
        <w:spacing w:after="0" w:line="240" w:lineRule="auto"/>
      </w:pPr>
      <w:r>
        <w:separator/>
      </w:r>
    </w:p>
  </w:endnote>
  <w:endnote w:type="continuationSeparator" w:id="1">
    <w:p w:rsidR="00A62E88" w:rsidRDefault="00A62E88" w:rsidP="003D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E88" w:rsidRDefault="00A62E88" w:rsidP="003D641A">
      <w:pPr>
        <w:spacing w:after="0" w:line="240" w:lineRule="auto"/>
      </w:pPr>
      <w:r>
        <w:separator/>
      </w:r>
    </w:p>
  </w:footnote>
  <w:footnote w:type="continuationSeparator" w:id="1">
    <w:p w:rsidR="00A62E88" w:rsidRDefault="00A62E88" w:rsidP="003D6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035"/>
    <w:multiLevelType w:val="hybridMultilevel"/>
    <w:tmpl w:val="7D049C2A"/>
    <w:lvl w:ilvl="0" w:tplc="D538617A">
      <w:start w:val="2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4471"/>
    <w:multiLevelType w:val="hybridMultilevel"/>
    <w:tmpl w:val="7F542358"/>
    <w:lvl w:ilvl="0" w:tplc="D930A9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F564C0B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3">
    <w:nsid w:val="24940526"/>
    <w:multiLevelType w:val="hybridMultilevel"/>
    <w:tmpl w:val="DD7EEB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424E2"/>
    <w:multiLevelType w:val="hybridMultilevel"/>
    <w:tmpl w:val="3A089412"/>
    <w:lvl w:ilvl="0" w:tplc="56DA4C2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292E1598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34806"/>
    <w:multiLevelType w:val="hybridMultilevel"/>
    <w:tmpl w:val="46B61E30"/>
    <w:lvl w:ilvl="0" w:tplc="444A29E8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262F0"/>
    <w:multiLevelType w:val="hybridMultilevel"/>
    <w:tmpl w:val="F6D010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FD632E7"/>
    <w:multiLevelType w:val="hybridMultilevel"/>
    <w:tmpl w:val="C18491FE"/>
    <w:lvl w:ilvl="0" w:tplc="5F12ADBE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07F07F0"/>
    <w:multiLevelType w:val="hybridMultilevel"/>
    <w:tmpl w:val="EF6C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00F0F"/>
    <w:multiLevelType w:val="hybridMultilevel"/>
    <w:tmpl w:val="CD28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C6D28"/>
    <w:multiLevelType w:val="hybridMultilevel"/>
    <w:tmpl w:val="DD7E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4122AF"/>
    <w:multiLevelType w:val="hybridMultilevel"/>
    <w:tmpl w:val="5C10421E"/>
    <w:lvl w:ilvl="0" w:tplc="BE4E39EC">
      <w:start w:val="1"/>
      <w:numFmt w:val="decimal"/>
      <w:lvlText w:val="%1."/>
      <w:lvlJc w:val="left"/>
      <w:pPr>
        <w:tabs>
          <w:tab w:val="num" w:pos="217"/>
        </w:tabs>
        <w:ind w:left="2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</w:lvl>
  </w:abstractNum>
  <w:abstractNum w:abstractNumId="13">
    <w:nsid w:val="46B54CEF"/>
    <w:multiLevelType w:val="hybridMultilevel"/>
    <w:tmpl w:val="6FAEE7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AC70033"/>
    <w:multiLevelType w:val="multilevel"/>
    <w:tmpl w:val="B094A87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5">
    <w:nsid w:val="4E4A442F"/>
    <w:multiLevelType w:val="hybridMultilevel"/>
    <w:tmpl w:val="EE72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CB01B6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A4764"/>
    <w:multiLevelType w:val="multilevel"/>
    <w:tmpl w:val="3396568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1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9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9" w:hanging="2160"/>
      </w:pPr>
      <w:rPr>
        <w:rFonts w:hint="default"/>
      </w:rPr>
    </w:lvl>
  </w:abstractNum>
  <w:abstractNum w:abstractNumId="18">
    <w:nsid w:val="56D0272E"/>
    <w:multiLevelType w:val="hybridMultilevel"/>
    <w:tmpl w:val="87E4A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D415A3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C2AE0"/>
    <w:multiLevelType w:val="hybridMultilevel"/>
    <w:tmpl w:val="2A0468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22742A3"/>
    <w:multiLevelType w:val="hybridMultilevel"/>
    <w:tmpl w:val="6A1E81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A033571"/>
    <w:multiLevelType w:val="hybridMultilevel"/>
    <w:tmpl w:val="6D560ECC"/>
    <w:lvl w:ilvl="0" w:tplc="F33AA0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ED23AA8"/>
    <w:multiLevelType w:val="hybridMultilevel"/>
    <w:tmpl w:val="F3FC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3B746F"/>
    <w:multiLevelType w:val="hybridMultilevel"/>
    <w:tmpl w:val="46B61E30"/>
    <w:lvl w:ilvl="0" w:tplc="444A29E8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E4BB1"/>
    <w:multiLevelType w:val="hybridMultilevel"/>
    <w:tmpl w:val="14A423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E84630C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27">
    <w:nsid w:val="7EF70F17"/>
    <w:multiLevelType w:val="hybridMultilevel"/>
    <w:tmpl w:val="B9EAFB8E"/>
    <w:lvl w:ilvl="0" w:tplc="1DC806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6"/>
  </w:num>
  <w:num w:numId="2">
    <w:abstractNumId w:val="22"/>
  </w:num>
  <w:num w:numId="3">
    <w:abstractNumId w:val="1"/>
  </w:num>
  <w:num w:numId="4">
    <w:abstractNumId w:val="27"/>
  </w:num>
  <w:num w:numId="5">
    <w:abstractNumId w:val="2"/>
  </w:num>
  <w:num w:numId="6">
    <w:abstractNumId w:val="17"/>
  </w:num>
  <w:num w:numId="7">
    <w:abstractNumId w:val="8"/>
  </w:num>
  <w:num w:numId="8">
    <w:abstractNumId w:val="7"/>
  </w:num>
  <w:num w:numId="9">
    <w:abstractNumId w:val="18"/>
  </w:num>
  <w:num w:numId="10">
    <w:abstractNumId w:val="25"/>
  </w:num>
  <w:num w:numId="11">
    <w:abstractNumId w:val="15"/>
  </w:num>
  <w:num w:numId="12">
    <w:abstractNumId w:val="20"/>
  </w:num>
  <w:num w:numId="13">
    <w:abstractNumId w:val="23"/>
  </w:num>
  <w:num w:numId="14">
    <w:abstractNumId w:val="21"/>
  </w:num>
  <w:num w:numId="15">
    <w:abstractNumId w:val="13"/>
  </w:num>
  <w:num w:numId="16">
    <w:abstractNumId w:val="10"/>
  </w:num>
  <w:num w:numId="17">
    <w:abstractNumId w:val="16"/>
  </w:num>
  <w:num w:numId="18">
    <w:abstractNumId w:val="9"/>
  </w:num>
  <w:num w:numId="19">
    <w:abstractNumId w:val="5"/>
  </w:num>
  <w:num w:numId="20">
    <w:abstractNumId w:val="19"/>
  </w:num>
  <w:num w:numId="21">
    <w:abstractNumId w:val="24"/>
  </w:num>
  <w:num w:numId="22">
    <w:abstractNumId w:val="6"/>
  </w:num>
  <w:num w:numId="23">
    <w:abstractNumId w:val="0"/>
  </w:num>
  <w:num w:numId="24">
    <w:abstractNumId w:val="14"/>
  </w:num>
  <w:num w:numId="25">
    <w:abstractNumId w:val="4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2538"/>
    <w:rsid w:val="00006DBB"/>
    <w:rsid w:val="00007C56"/>
    <w:rsid w:val="00016738"/>
    <w:rsid w:val="0002258E"/>
    <w:rsid w:val="0002778C"/>
    <w:rsid w:val="0003369F"/>
    <w:rsid w:val="00035756"/>
    <w:rsid w:val="00037945"/>
    <w:rsid w:val="00037991"/>
    <w:rsid w:val="0004073A"/>
    <w:rsid w:val="00042C3C"/>
    <w:rsid w:val="0006727A"/>
    <w:rsid w:val="00072A26"/>
    <w:rsid w:val="00077011"/>
    <w:rsid w:val="00087BDE"/>
    <w:rsid w:val="000968C5"/>
    <w:rsid w:val="000A36F6"/>
    <w:rsid w:val="000A3A83"/>
    <w:rsid w:val="000A5977"/>
    <w:rsid w:val="000B3275"/>
    <w:rsid w:val="000B50DA"/>
    <w:rsid w:val="000C4A89"/>
    <w:rsid w:val="000C6050"/>
    <w:rsid w:val="000D19E9"/>
    <w:rsid w:val="000D2E82"/>
    <w:rsid w:val="000E4987"/>
    <w:rsid w:val="000E553A"/>
    <w:rsid w:val="000F3B15"/>
    <w:rsid w:val="00115584"/>
    <w:rsid w:val="00134C1E"/>
    <w:rsid w:val="00134CD2"/>
    <w:rsid w:val="00137AF5"/>
    <w:rsid w:val="00141010"/>
    <w:rsid w:val="00156F87"/>
    <w:rsid w:val="00157FAC"/>
    <w:rsid w:val="00161DB4"/>
    <w:rsid w:val="00171C3F"/>
    <w:rsid w:val="00180DD6"/>
    <w:rsid w:val="00184479"/>
    <w:rsid w:val="00187C15"/>
    <w:rsid w:val="001A63F1"/>
    <w:rsid w:val="001B4828"/>
    <w:rsid w:val="001C039B"/>
    <w:rsid w:val="001C1360"/>
    <w:rsid w:val="001C3660"/>
    <w:rsid w:val="001C6C02"/>
    <w:rsid w:val="001D2EC5"/>
    <w:rsid w:val="001E2B80"/>
    <w:rsid w:val="001E50C5"/>
    <w:rsid w:val="001F2BF6"/>
    <w:rsid w:val="00200460"/>
    <w:rsid w:val="00204047"/>
    <w:rsid w:val="00204289"/>
    <w:rsid w:val="00212F04"/>
    <w:rsid w:val="00230EA1"/>
    <w:rsid w:val="0024042F"/>
    <w:rsid w:val="00243155"/>
    <w:rsid w:val="00252C57"/>
    <w:rsid w:val="00256606"/>
    <w:rsid w:val="00257C08"/>
    <w:rsid w:val="00271B21"/>
    <w:rsid w:val="0028258E"/>
    <w:rsid w:val="002916BB"/>
    <w:rsid w:val="0029235B"/>
    <w:rsid w:val="002942ED"/>
    <w:rsid w:val="00296050"/>
    <w:rsid w:val="002A0B24"/>
    <w:rsid w:val="002A45F1"/>
    <w:rsid w:val="002B0A1C"/>
    <w:rsid w:val="002B2CC3"/>
    <w:rsid w:val="002C0791"/>
    <w:rsid w:val="002C5492"/>
    <w:rsid w:val="002C6AD8"/>
    <w:rsid w:val="002D370E"/>
    <w:rsid w:val="002D6E1E"/>
    <w:rsid w:val="002D7C26"/>
    <w:rsid w:val="00300232"/>
    <w:rsid w:val="0030068C"/>
    <w:rsid w:val="003062AB"/>
    <w:rsid w:val="00311EA6"/>
    <w:rsid w:val="00312692"/>
    <w:rsid w:val="00314F53"/>
    <w:rsid w:val="0033578F"/>
    <w:rsid w:val="003360C2"/>
    <w:rsid w:val="00336551"/>
    <w:rsid w:val="00341F42"/>
    <w:rsid w:val="003669D2"/>
    <w:rsid w:val="003676B4"/>
    <w:rsid w:val="003A5EF8"/>
    <w:rsid w:val="003B0DFC"/>
    <w:rsid w:val="003B5ED2"/>
    <w:rsid w:val="003B635E"/>
    <w:rsid w:val="003D2A4C"/>
    <w:rsid w:val="003D641A"/>
    <w:rsid w:val="003D74AD"/>
    <w:rsid w:val="003E7D47"/>
    <w:rsid w:val="003F36F6"/>
    <w:rsid w:val="003F555E"/>
    <w:rsid w:val="003F6BFA"/>
    <w:rsid w:val="004014A4"/>
    <w:rsid w:val="004072D0"/>
    <w:rsid w:val="00407E85"/>
    <w:rsid w:val="00412F28"/>
    <w:rsid w:val="004166DF"/>
    <w:rsid w:val="00416ED5"/>
    <w:rsid w:val="004238C3"/>
    <w:rsid w:val="00423B24"/>
    <w:rsid w:val="0042686D"/>
    <w:rsid w:val="004278B1"/>
    <w:rsid w:val="00430E4C"/>
    <w:rsid w:val="0043590A"/>
    <w:rsid w:val="00435C15"/>
    <w:rsid w:val="004531F3"/>
    <w:rsid w:val="00454570"/>
    <w:rsid w:val="00463976"/>
    <w:rsid w:val="0047491F"/>
    <w:rsid w:val="004851F3"/>
    <w:rsid w:val="004939CF"/>
    <w:rsid w:val="00496E7A"/>
    <w:rsid w:val="004973BE"/>
    <w:rsid w:val="004E1DCC"/>
    <w:rsid w:val="004F4CCD"/>
    <w:rsid w:val="005064FF"/>
    <w:rsid w:val="005068F3"/>
    <w:rsid w:val="00522B18"/>
    <w:rsid w:val="00524EC0"/>
    <w:rsid w:val="00525F2F"/>
    <w:rsid w:val="0052669D"/>
    <w:rsid w:val="00530C1F"/>
    <w:rsid w:val="005314D0"/>
    <w:rsid w:val="00537153"/>
    <w:rsid w:val="00537C4E"/>
    <w:rsid w:val="005567DE"/>
    <w:rsid w:val="00564B67"/>
    <w:rsid w:val="0058456E"/>
    <w:rsid w:val="0059690F"/>
    <w:rsid w:val="005A1A71"/>
    <w:rsid w:val="005B4FCC"/>
    <w:rsid w:val="005D0239"/>
    <w:rsid w:val="005D0B62"/>
    <w:rsid w:val="005D3635"/>
    <w:rsid w:val="005E3121"/>
    <w:rsid w:val="00610182"/>
    <w:rsid w:val="00613351"/>
    <w:rsid w:val="00616529"/>
    <w:rsid w:val="0062491A"/>
    <w:rsid w:val="00624D4B"/>
    <w:rsid w:val="00645847"/>
    <w:rsid w:val="0064778E"/>
    <w:rsid w:val="00647B29"/>
    <w:rsid w:val="00650FD4"/>
    <w:rsid w:val="006648B3"/>
    <w:rsid w:val="00664B02"/>
    <w:rsid w:val="0066750A"/>
    <w:rsid w:val="00673AFE"/>
    <w:rsid w:val="00673BDF"/>
    <w:rsid w:val="006866B0"/>
    <w:rsid w:val="00694C2F"/>
    <w:rsid w:val="006A4A72"/>
    <w:rsid w:val="006B2CBB"/>
    <w:rsid w:val="006B694C"/>
    <w:rsid w:val="006C1A55"/>
    <w:rsid w:val="006C5618"/>
    <w:rsid w:val="006C7A1E"/>
    <w:rsid w:val="006D06CC"/>
    <w:rsid w:val="006D6697"/>
    <w:rsid w:val="006E09FB"/>
    <w:rsid w:val="006F2048"/>
    <w:rsid w:val="006F356A"/>
    <w:rsid w:val="006F592A"/>
    <w:rsid w:val="00700A23"/>
    <w:rsid w:val="00716139"/>
    <w:rsid w:val="007219F0"/>
    <w:rsid w:val="007233B4"/>
    <w:rsid w:val="00726AE7"/>
    <w:rsid w:val="00732A69"/>
    <w:rsid w:val="0074005D"/>
    <w:rsid w:val="007514DC"/>
    <w:rsid w:val="00751FA9"/>
    <w:rsid w:val="00755260"/>
    <w:rsid w:val="007574E6"/>
    <w:rsid w:val="00762976"/>
    <w:rsid w:val="00763D89"/>
    <w:rsid w:val="00771E7D"/>
    <w:rsid w:val="0077321D"/>
    <w:rsid w:val="00775C32"/>
    <w:rsid w:val="00776808"/>
    <w:rsid w:val="0078225E"/>
    <w:rsid w:val="007838E0"/>
    <w:rsid w:val="007871D8"/>
    <w:rsid w:val="00794F80"/>
    <w:rsid w:val="007A41F4"/>
    <w:rsid w:val="007B20C0"/>
    <w:rsid w:val="007C49D6"/>
    <w:rsid w:val="007C5C2E"/>
    <w:rsid w:val="007C7543"/>
    <w:rsid w:val="007D2646"/>
    <w:rsid w:val="007E4670"/>
    <w:rsid w:val="00802549"/>
    <w:rsid w:val="00820F42"/>
    <w:rsid w:val="00827F02"/>
    <w:rsid w:val="00832A4F"/>
    <w:rsid w:val="008335BD"/>
    <w:rsid w:val="008357F7"/>
    <w:rsid w:val="00840AE5"/>
    <w:rsid w:val="0085470B"/>
    <w:rsid w:val="00860262"/>
    <w:rsid w:val="00880E40"/>
    <w:rsid w:val="00887035"/>
    <w:rsid w:val="00891565"/>
    <w:rsid w:val="008919BF"/>
    <w:rsid w:val="00892DB5"/>
    <w:rsid w:val="008A766D"/>
    <w:rsid w:val="008B1A8D"/>
    <w:rsid w:val="008B6268"/>
    <w:rsid w:val="008C6FB5"/>
    <w:rsid w:val="008E2898"/>
    <w:rsid w:val="00901273"/>
    <w:rsid w:val="009022C2"/>
    <w:rsid w:val="009048A1"/>
    <w:rsid w:val="00912307"/>
    <w:rsid w:val="009224A2"/>
    <w:rsid w:val="00936285"/>
    <w:rsid w:val="00945FFC"/>
    <w:rsid w:val="00952784"/>
    <w:rsid w:val="00962BE8"/>
    <w:rsid w:val="00963F1D"/>
    <w:rsid w:val="00983402"/>
    <w:rsid w:val="00983BBE"/>
    <w:rsid w:val="00983F18"/>
    <w:rsid w:val="009A43BA"/>
    <w:rsid w:val="009A4974"/>
    <w:rsid w:val="009A4B5D"/>
    <w:rsid w:val="009A5BB9"/>
    <w:rsid w:val="009B2B5C"/>
    <w:rsid w:val="009B5BCD"/>
    <w:rsid w:val="009C4423"/>
    <w:rsid w:val="009C79FB"/>
    <w:rsid w:val="009E2456"/>
    <w:rsid w:val="009F4A96"/>
    <w:rsid w:val="009F537F"/>
    <w:rsid w:val="00A045A1"/>
    <w:rsid w:val="00A04B8A"/>
    <w:rsid w:val="00A079F4"/>
    <w:rsid w:val="00A17984"/>
    <w:rsid w:val="00A2177B"/>
    <w:rsid w:val="00A264EE"/>
    <w:rsid w:val="00A26D77"/>
    <w:rsid w:val="00A36129"/>
    <w:rsid w:val="00A44C9D"/>
    <w:rsid w:val="00A509F2"/>
    <w:rsid w:val="00A5613D"/>
    <w:rsid w:val="00A57815"/>
    <w:rsid w:val="00A5793E"/>
    <w:rsid w:val="00A62E88"/>
    <w:rsid w:val="00A71F0C"/>
    <w:rsid w:val="00A762C9"/>
    <w:rsid w:val="00A806A8"/>
    <w:rsid w:val="00A86F4B"/>
    <w:rsid w:val="00A94BED"/>
    <w:rsid w:val="00AA34ED"/>
    <w:rsid w:val="00AB24F1"/>
    <w:rsid w:val="00AB7B84"/>
    <w:rsid w:val="00AC4902"/>
    <w:rsid w:val="00AC57C3"/>
    <w:rsid w:val="00AC7D9C"/>
    <w:rsid w:val="00AD4FCA"/>
    <w:rsid w:val="00AD694F"/>
    <w:rsid w:val="00AD7B68"/>
    <w:rsid w:val="00AE25B4"/>
    <w:rsid w:val="00AE633C"/>
    <w:rsid w:val="00AE6D8F"/>
    <w:rsid w:val="00B01D8B"/>
    <w:rsid w:val="00B034D5"/>
    <w:rsid w:val="00B035AA"/>
    <w:rsid w:val="00B06E33"/>
    <w:rsid w:val="00B20A1B"/>
    <w:rsid w:val="00B24A93"/>
    <w:rsid w:val="00B3122C"/>
    <w:rsid w:val="00B332E8"/>
    <w:rsid w:val="00B46101"/>
    <w:rsid w:val="00B54E66"/>
    <w:rsid w:val="00B67BB0"/>
    <w:rsid w:val="00B73AA8"/>
    <w:rsid w:val="00B765BE"/>
    <w:rsid w:val="00B837B0"/>
    <w:rsid w:val="00B92305"/>
    <w:rsid w:val="00B92B46"/>
    <w:rsid w:val="00BA057A"/>
    <w:rsid w:val="00BB1B9F"/>
    <w:rsid w:val="00BB3EA3"/>
    <w:rsid w:val="00BC7942"/>
    <w:rsid w:val="00BC7C6C"/>
    <w:rsid w:val="00BD2538"/>
    <w:rsid w:val="00BD2F9C"/>
    <w:rsid w:val="00BE4863"/>
    <w:rsid w:val="00BF1FD9"/>
    <w:rsid w:val="00BF2C52"/>
    <w:rsid w:val="00BF585A"/>
    <w:rsid w:val="00BF62EC"/>
    <w:rsid w:val="00C0011C"/>
    <w:rsid w:val="00C01488"/>
    <w:rsid w:val="00C07A84"/>
    <w:rsid w:val="00C104C8"/>
    <w:rsid w:val="00C10E9A"/>
    <w:rsid w:val="00C15E72"/>
    <w:rsid w:val="00C23929"/>
    <w:rsid w:val="00C2550E"/>
    <w:rsid w:val="00C42D62"/>
    <w:rsid w:val="00C47682"/>
    <w:rsid w:val="00C55C87"/>
    <w:rsid w:val="00C6648E"/>
    <w:rsid w:val="00C73E52"/>
    <w:rsid w:val="00CA3074"/>
    <w:rsid w:val="00CA30D8"/>
    <w:rsid w:val="00CA41CB"/>
    <w:rsid w:val="00CA5D27"/>
    <w:rsid w:val="00CC4AB0"/>
    <w:rsid w:val="00CC5131"/>
    <w:rsid w:val="00CD3BEE"/>
    <w:rsid w:val="00CD667A"/>
    <w:rsid w:val="00CD6CFC"/>
    <w:rsid w:val="00D00E9A"/>
    <w:rsid w:val="00D039C4"/>
    <w:rsid w:val="00D1426E"/>
    <w:rsid w:val="00D15895"/>
    <w:rsid w:val="00D22999"/>
    <w:rsid w:val="00D477B0"/>
    <w:rsid w:val="00D55B1F"/>
    <w:rsid w:val="00D6072E"/>
    <w:rsid w:val="00D74BAE"/>
    <w:rsid w:val="00D76278"/>
    <w:rsid w:val="00D92D83"/>
    <w:rsid w:val="00DA0897"/>
    <w:rsid w:val="00DA2440"/>
    <w:rsid w:val="00DA64DA"/>
    <w:rsid w:val="00DB1B0B"/>
    <w:rsid w:val="00DB27CE"/>
    <w:rsid w:val="00DC0B9D"/>
    <w:rsid w:val="00DE1347"/>
    <w:rsid w:val="00DE47B6"/>
    <w:rsid w:val="00E00FEE"/>
    <w:rsid w:val="00E041FE"/>
    <w:rsid w:val="00E13C07"/>
    <w:rsid w:val="00E14843"/>
    <w:rsid w:val="00E14E8B"/>
    <w:rsid w:val="00E169FD"/>
    <w:rsid w:val="00E23AA1"/>
    <w:rsid w:val="00E4111C"/>
    <w:rsid w:val="00E4202A"/>
    <w:rsid w:val="00E44849"/>
    <w:rsid w:val="00E44CC6"/>
    <w:rsid w:val="00E47AC4"/>
    <w:rsid w:val="00E50000"/>
    <w:rsid w:val="00E521D1"/>
    <w:rsid w:val="00E65B5D"/>
    <w:rsid w:val="00E87B18"/>
    <w:rsid w:val="00E963C4"/>
    <w:rsid w:val="00E97DF9"/>
    <w:rsid w:val="00EA0725"/>
    <w:rsid w:val="00ED1C21"/>
    <w:rsid w:val="00EF204D"/>
    <w:rsid w:val="00EF38B1"/>
    <w:rsid w:val="00F039DB"/>
    <w:rsid w:val="00F176AC"/>
    <w:rsid w:val="00F263EA"/>
    <w:rsid w:val="00F33319"/>
    <w:rsid w:val="00F54D02"/>
    <w:rsid w:val="00F619BB"/>
    <w:rsid w:val="00F61B1C"/>
    <w:rsid w:val="00F70958"/>
    <w:rsid w:val="00F73A92"/>
    <w:rsid w:val="00F73FE7"/>
    <w:rsid w:val="00F83853"/>
    <w:rsid w:val="00F87466"/>
    <w:rsid w:val="00F93CBD"/>
    <w:rsid w:val="00F94E0C"/>
    <w:rsid w:val="00F95513"/>
    <w:rsid w:val="00FA533E"/>
    <w:rsid w:val="00FA6484"/>
    <w:rsid w:val="00FD1E4F"/>
    <w:rsid w:val="00FD384A"/>
    <w:rsid w:val="00FE19DE"/>
    <w:rsid w:val="00FF3A9F"/>
    <w:rsid w:val="00FF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CA"/>
  </w:style>
  <w:style w:type="paragraph" w:styleId="1">
    <w:name w:val="heading 1"/>
    <w:basedOn w:val="a"/>
    <w:next w:val="a"/>
    <w:link w:val="10"/>
    <w:uiPriority w:val="99"/>
    <w:qFormat/>
    <w:rsid w:val="0006727A"/>
    <w:pPr>
      <w:keepNext/>
      <w:spacing w:after="0" w:line="240" w:lineRule="auto"/>
      <w:ind w:left="-280" w:right="-766" w:firstLine="560"/>
      <w:jc w:val="both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06727A"/>
    <w:pPr>
      <w:keepNext/>
      <w:spacing w:after="0" w:line="240" w:lineRule="auto"/>
      <w:ind w:left="4140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0672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25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7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E13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C605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5845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584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6727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06727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06727A"/>
    <w:rPr>
      <w:rFonts w:ascii="Arial" w:eastAsia="Times New Roman" w:hAnsi="Arial" w:cs="Arial"/>
      <w:b/>
      <w:bCs/>
      <w:sz w:val="26"/>
      <w:szCs w:val="26"/>
    </w:rPr>
  </w:style>
  <w:style w:type="paragraph" w:styleId="21">
    <w:name w:val="Body Text Indent 2"/>
    <w:basedOn w:val="a"/>
    <w:link w:val="22"/>
    <w:rsid w:val="0006727A"/>
    <w:pPr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06727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06727A"/>
    <w:pPr>
      <w:spacing w:after="0" w:line="240" w:lineRule="auto"/>
      <w:ind w:left="41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06727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067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9">
    <w:name w:val="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">
    <w:name w:val="Знак1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a">
    <w:name w:val="Таблицы (моноширинный)"/>
    <w:basedOn w:val="a"/>
    <w:next w:val="a"/>
    <w:rsid w:val="000672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23">
    <w:name w:val="Знак2 Знак Знак 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0672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6727A"/>
    <w:rPr>
      <w:rFonts w:ascii="Times New Roman" w:eastAsia="Times New Roman" w:hAnsi="Times New Roman" w:cs="Times New Roman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0672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d">
    <w:name w:val="Strong"/>
    <w:uiPriority w:val="99"/>
    <w:qFormat/>
    <w:rsid w:val="0006727A"/>
    <w:rPr>
      <w:b/>
      <w:bCs/>
    </w:rPr>
  </w:style>
  <w:style w:type="character" w:styleId="ae">
    <w:name w:val="Hyperlink"/>
    <w:uiPriority w:val="99"/>
    <w:unhideWhenUsed/>
    <w:rsid w:val="0006727A"/>
    <w:rPr>
      <w:color w:val="0000FF"/>
      <w:u w:val="single"/>
    </w:rPr>
  </w:style>
  <w:style w:type="paragraph" w:customStyle="1" w:styleId="210">
    <w:name w:val="Основной текст с отступом 21"/>
    <w:basedOn w:val="a"/>
    <w:uiPriority w:val="99"/>
    <w:rsid w:val="0006727A"/>
    <w:pPr>
      <w:suppressAutoHyphens/>
      <w:spacing w:after="0" w:line="240" w:lineRule="auto"/>
      <w:ind w:left="7797" w:hanging="723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af">
    <w:name w:val="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-11">
    <w:name w:val="Светлый список - Акцент 11"/>
    <w:basedOn w:val="a1"/>
    <w:uiPriority w:val="61"/>
    <w:rsid w:val="000672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0">
    <w:name w:val="header"/>
    <w:basedOn w:val="a"/>
    <w:link w:val="af1"/>
    <w:uiPriority w:val="99"/>
    <w:unhideWhenUsed/>
    <w:rsid w:val="0006727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06727A"/>
    <w:rPr>
      <w:rFonts w:ascii="Calibri" w:eastAsia="Calibri" w:hAnsi="Calibri" w:cs="Times New Roman"/>
      <w:lang w:eastAsia="en-US"/>
    </w:rPr>
  </w:style>
  <w:style w:type="paragraph" w:styleId="af2">
    <w:name w:val="footer"/>
    <w:basedOn w:val="a"/>
    <w:link w:val="af3"/>
    <w:uiPriority w:val="99"/>
    <w:unhideWhenUsed/>
    <w:rsid w:val="0006727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06727A"/>
    <w:rPr>
      <w:rFonts w:ascii="Calibri" w:eastAsia="Calibri" w:hAnsi="Calibri" w:cs="Times New Roman"/>
      <w:lang w:eastAsia="en-US"/>
    </w:rPr>
  </w:style>
  <w:style w:type="paragraph" w:styleId="af4">
    <w:name w:val="No Spacing"/>
    <w:uiPriority w:val="99"/>
    <w:qFormat/>
    <w:rsid w:val="00E44CC6"/>
    <w:pPr>
      <w:spacing w:after="0" w:line="240" w:lineRule="auto"/>
    </w:pPr>
    <w:rPr>
      <w:rFonts w:ascii="Calibri" w:eastAsia="Calibri" w:hAnsi="Calibri" w:cs="Calibri"/>
    </w:rPr>
  </w:style>
  <w:style w:type="character" w:customStyle="1" w:styleId="7">
    <w:name w:val="Основной текст (7)_"/>
    <w:basedOn w:val="a0"/>
    <w:link w:val="70"/>
    <w:uiPriority w:val="99"/>
    <w:locked/>
    <w:rsid w:val="00336551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336551"/>
    <w:pPr>
      <w:widowControl w:val="0"/>
      <w:shd w:val="clear" w:color="auto" w:fill="FFFFFF"/>
      <w:spacing w:before="180" w:after="0" w:line="226" w:lineRule="exact"/>
      <w:ind w:hanging="240"/>
      <w:jc w:val="both"/>
    </w:pPr>
    <w:rPr>
      <w:sz w:val="19"/>
      <w:szCs w:val="19"/>
    </w:rPr>
  </w:style>
  <w:style w:type="paragraph" w:styleId="af5">
    <w:name w:val="Normal (Web)"/>
    <w:basedOn w:val="a"/>
    <w:uiPriority w:val="99"/>
    <w:rsid w:val="0033655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25">
    <w:name w:val="Основной текст (2)_"/>
    <w:basedOn w:val="a0"/>
    <w:link w:val="26"/>
    <w:uiPriority w:val="99"/>
    <w:locked/>
    <w:rsid w:val="00336551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336551"/>
    <w:pPr>
      <w:widowControl w:val="0"/>
      <w:shd w:val="clear" w:color="auto" w:fill="FFFFFF"/>
      <w:spacing w:after="0" w:line="245" w:lineRule="exact"/>
      <w:jc w:val="right"/>
    </w:pPr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6C0FB-BF73-459C-8AA3-D29BD298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25</Pages>
  <Words>6085</Words>
  <Characters>34691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Last User</cp:lastModifiedBy>
  <cp:revision>11</cp:revision>
  <cp:lastPrinted>2018-01-17T10:48:00Z</cp:lastPrinted>
  <dcterms:created xsi:type="dcterms:W3CDTF">2018-01-16T11:31:00Z</dcterms:created>
  <dcterms:modified xsi:type="dcterms:W3CDTF">2018-02-06T07:45:00Z</dcterms:modified>
</cp:coreProperties>
</file>