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1" w:rsidRPr="004C69B1" w:rsidRDefault="004C69B1" w:rsidP="004C69B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4C69B1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4C69B1" w:rsidRPr="004C69B1" w:rsidRDefault="004C69B1" w:rsidP="004C6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C69B1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4C69B1" w:rsidRPr="004C69B1" w:rsidRDefault="004C69B1" w:rsidP="004C6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C69B1" w:rsidRPr="004C69B1" w:rsidRDefault="004C69B1" w:rsidP="004C6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C69B1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4C69B1" w:rsidRPr="004C69B1" w:rsidRDefault="004C69B1" w:rsidP="004C69B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9B1" w:rsidRPr="004C69B1" w:rsidRDefault="004C69B1" w:rsidP="004C69B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9B1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Start"/>
      <w:r w:rsidRPr="004C69B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C69B1">
        <w:rPr>
          <w:rFonts w:ascii="Times New Roman" w:eastAsia="Times New Roman" w:hAnsi="Times New Roman" w:cs="Times New Roman"/>
          <w:sz w:val="28"/>
          <w:szCs w:val="28"/>
        </w:rPr>
        <w:t>урск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>-3-23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C69B1" w:rsidRDefault="004C69B1" w:rsidP="004C69B1">
      <w:pPr>
        <w:suppressAutoHyphens/>
        <w:spacing w:after="0" w:line="240" w:lineRule="auto"/>
        <w:ind w:right="2835"/>
        <w:outlineLvl w:val="0"/>
        <w:rPr>
          <w:rFonts w:ascii="Times New Roman" w:hAnsi="Times New Roman" w:cs="Times New Roman"/>
          <w:sz w:val="28"/>
        </w:rPr>
      </w:pPr>
    </w:p>
    <w:p w:rsidR="00644FCE" w:rsidRDefault="00644FCE" w:rsidP="004C69B1">
      <w:pPr>
        <w:suppressAutoHyphens/>
        <w:spacing w:after="0" w:line="240" w:lineRule="auto"/>
        <w:ind w:right="2835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 Представительного Собрания Курского района Курской области от 22.12.2017г. № 30-3-215 «О бюджете Курского района Курской области на 2018 год и на плановый период 2019 и 2020 годов»</w:t>
      </w:r>
    </w:p>
    <w:p w:rsidR="00644FCE" w:rsidRDefault="00644FCE" w:rsidP="00644FCE">
      <w:pPr>
        <w:suppressAutoHyphens/>
        <w:spacing w:after="0" w:line="240" w:lineRule="auto"/>
        <w:ind w:right="2833"/>
        <w:outlineLvl w:val="0"/>
        <w:rPr>
          <w:rFonts w:ascii="Times New Roman" w:hAnsi="Times New Roman" w:cs="Times New Roman"/>
          <w:sz w:val="28"/>
        </w:rPr>
      </w:pPr>
    </w:p>
    <w:p w:rsidR="00644FCE" w:rsidRDefault="00644FCE" w:rsidP="00644FCE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</w:t>
      </w:r>
      <w:r w:rsidR="00F71D8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Представительное Собрание Курского района Курской области РЕШИЛО:</w:t>
      </w:r>
    </w:p>
    <w:p w:rsidR="00644FCE" w:rsidRDefault="00644FCE" w:rsidP="00644FCE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22.12.2017г. №30-3-215 «О бюджете Курского района Курской области на 2018 год и на плановый период 2019 и 2020 годов» следующие изменения:</w:t>
      </w:r>
    </w:p>
    <w:p w:rsidR="00644FCE" w:rsidRPr="001E2A3F" w:rsidRDefault="00644FCE" w:rsidP="00644FCE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644FCE" w:rsidRPr="001E2A3F" w:rsidRDefault="00644FCE" w:rsidP="00644FCE">
      <w:pPr>
        <w:spacing w:after="0" w:line="312" w:lineRule="auto"/>
        <w:ind w:firstLine="426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>-</w:t>
      </w:r>
      <w:r w:rsidR="006F3D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 1</w:t>
      </w:r>
      <w:r w:rsidRPr="001E2A3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 на 201</w:t>
      </w:r>
      <w:r>
        <w:rPr>
          <w:rFonts w:ascii="Times New Roman" w:hAnsi="Times New Roman" w:cs="Times New Roman"/>
          <w:sz w:val="28"/>
        </w:rPr>
        <w:t>8</w:t>
      </w:r>
      <w:r w:rsidRPr="001E2A3F">
        <w:rPr>
          <w:rFonts w:ascii="Times New Roman" w:hAnsi="Times New Roman" w:cs="Times New Roman"/>
          <w:sz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</w:rPr>
        <w:t>9</w:t>
      </w:r>
      <w:r w:rsidRPr="001E2A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20</w:t>
      </w:r>
      <w:r w:rsidRPr="001E2A3F">
        <w:rPr>
          <w:rFonts w:ascii="Times New Roman" w:hAnsi="Times New Roman" w:cs="Times New Roman"/>
          <w:sz w:val="28"/>
        </w:rPr>
        <w:t xml:space="preserve"> годов»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644FCE" w:rsidRDefault="00644FCE" w:rsidP="00644FCE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основные характеристики бюджета Курского района Курской области на 2018 год:</w:t>
      </w:r>
    </w:p>
    <w:p w:rsidR="00644FCE" w:rsidRDefault="00644FCE" w:rsidP="00644FCE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прогнозируемый общий объем доходов бюджета Курского района Курской области в сумме 709 482 546,67 руб.;</w:t>
      </w:r>
    </w:p>
    <w:p w:rsidR="00644FCE" w:rsidRDefault="00644FCE" w:rsidP="00644FCE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расходов бюджета Курского района Курской области в сумме 720 280 464,52руб.;</w:t>
      </w:r>
    </w:p>
    <w:p w:rsidR="00644FCE" w:rsidRPr="006A0A5A" w:rsidRDefault="00644FCE" w:rsidP="00644FCE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дефицит бюджета Курского района Курской области в сумме 10</w:t>
      </w:r>
      <w:r w:rsidR="0023468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797</w:t>
      </w:r>
      <w:r w:rsidR="0023468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917,85 рублей</w:t>
      </w:r>
      <w:proofErr w:type="gramStart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4FCE" w:rsidRDefault="00644FCE" w:rsidP="00644FCE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5 статьи 5 «Бюджетные ассигнования бюджета Курского района Курской области» изложить в следующей редакции «на 2018 год – в сумме 67 449 813,90 руб.»;</w:t>
      </w:r>
    </w:p>
    <w:p w:rsidR="00644FCE" w:rsidRDefault="00644FCE" w:rsidP="00644FCE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6 «Особенности исполнения бюджета Курского района Курской области в 2018 году» изложить в следующей редакции:</w:t>
      </w:r>
    </w:p>
    <w:p w:rsidR="00644FCE" w:rsidRPr="006A0A5A" w:rsidRDefault="00644FCE" w:rsidP="00644FCE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A0A5A">
        <w:rPr>
          <w:rFonts w:ascii="Times New Roman" w:hAnsi="Times New Roman"/>
          <w:sz w:val="28"/>
          <w:szCs w:val="28"/>
        </w:rPr>
        <w:t>3. Установить, что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644FCE" w:rsidRPr="006A0A5A" w:rsidRDefault="00644FCE" w:rsidP="00644FCE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A5A">
        <w:rPr>
          <w:rFonts w:ascii="Times New Roman" w:hAnsi="Times New Roman"/>
          <w:sz w:val="28"/>
          <w:szCs w:val="28"/>
        </w:rPr>
        <w:t>на выполнение обязательств по обеспечению необходимого уровня со</w:t>
      </w:r>
      <w:r>
        <w:rPr>
          <w:rFonts w:ascii="Times New Roman" w:hAnsi="Times New Roman"/>
          <w:sz w:val="28"/>
          <w:szCs w:val="28"/>
        </w:rPr>
        <w:t>ф</w:t>
      </w:r>
      <w:r w:rsidRPr="006A0A5A">
        <w:rPr>
          <w:rFonts w:ascii="Times New Roman" w:hAnsi="Times New Roman"/>
          <w:sz w:val="28"/>
          <w:szCs w:val="28"/>
        </w:rPr>
        <w:t xml:space="preserve">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из областного бюджета на 2018 год в размере </w:t>
      </w:r>
      <w:r>
        <w:rPr>
          <w:rFonts w:ascii="Times New Roman" w:hAnsi="Times New Roman"/>
          <w:sz w:val="28"/>
          <w:szCs w:val="28"/>
        </w:rPr>
        <w:t>3</w:t>
      </w:r>
      <w:r w:rsidR="00234680">
        <w:rPr>
          <w:rFonts w:ascii="Times New Roman" w:hAnsi="Times New Roman"/>
          <w:sz w:val="28"/>
          <w:szCs w:val="28"/>
        </w:rPr>
        <w:t> </w:t>
      </w:r>
      <w:r w:rsidRPr="006A0A5A">
        <w:rPr>
          <w:rFonts w:ascii="Times New Roman" w:hAnsi="Times New Roman"/>
          <w:sz w:val="28"/>
          <w:szCs w:val="28"/>
        </w:rPr>
        <w:t>000 000,00 рублей;</w:t>
      </w:r>
    </w:p>
    <w:p w:rsidR="00644FCE" w:rsidRDefault="00644FCE" w:rsidP="00644FCE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A5A">
        <w:rPr>
          <w:rFonts w:ascii="Times New Roman" w:hAnsi="Times New Roman"/>
          <w:sz w:val="28"/>
          <w:szCs w:val="28"/>
        </w:rPr>
        <w:t xml:space="preserve">на реализацию решений Администрации Курского района Курской области в размере </w:t>
      </w:r>
      <w:r>
        <w:rPr>
          <w:rFonts w:ascii="Times New Roman" w:hAnsi="Times New Roman"/>
          <w:sz w:val="28"/>
          <w:szCs w:val="28"/>
        </w:rPr>
        <w:t>13 842 261,88</w:t>
      </w:r>
      <w:r w:rsidRPr="006A0A5A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6A0A5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F71D82">
        <w:rPr>
          <w:rFonts w:ascii="Times New Roman" w:hAnsi="Times New Roman"/>
          <w:sz w:val="28"/>
          <w:szCs w:val="28"/>
        </w:rPr>
        <w:t>;</w:t>
      </w:r>
    </w:p>
    <w:p w:rsidR="00644FCE" w:rsidRDefault="00644FCE" w:rsidP="00644FCE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№№</w:t>
      </w:r>
      <w:r w:rsidR="007539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2,3,5,6,7,12</w:t>
      </w:r>
      <w:r w:rsidR="0075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644FCE" w:rsidRDefault="00644FCE" w:rsidP="00644F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</w:t>
      </w:r>
      <w:bookmarkStart w:id="0" w:name="_GoBack"/>
      <w:bookmarkEnd w:id="0"/>
      <w:r w:rsidRPr="009B3AFE">
        <w:rPr>
          <w:rFonts w:ascii="Times New Roman" w:hAnsi="Times New Roman" w:cs="Times New Roman"/>
          <w:sz w:val="28"/>
          <w:szCs w:val="28"/>
        </w:rPr>
        <w:t>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proofErr w:type="spellEnd"/>
      <w:r w:rsidRPr="009B3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9B3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644FCE" w:rsidRDefault="00644FCE" w:rsidP="00644FCE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62" w:rsidRPr="009B3AFE" w:rsidRDefault="00347F62" w:rsidP="00644FCE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FCE" w:rsidRPr="00E1679B" w:rsidRDefault="00644FCE" w:rsidP="00644F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644FCE" w:rsidRPr="00E1679B" w:rsidRDefault="00644FCE" w:rsidP="006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644FCE" w:rsidRPr="00E1679B" w:rsidRDefault="00644FCE" w:rsidP="0064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="006F3D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>А.Н.Пашутин</w:t>
      </w:r>
    </w:p>
    <w:p w:rsidR="00644FCE" w:rsidRPr="009B3AFE" w:rsidRDefault="00644FCE" w:rsidP="00644F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FCE" w:rsidRDefault="00644FCE" w:rsidP="00644FCE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Курского района</w:t>
      </w:r>
      <w:r w:rsidR="00347F62" w:rsidRPr="0034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F62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47F62">
        <w:rPr>
          <w:rFonts w:ascii="Times New Roman" w:hAnsi="Times New Roman" w:cs="Times New Roman"/>
          <w:sz w:val="28"/>
        </w:rPr>
        <w:tab/>
      </w:r>
      <w:r w:rsidR="006F3DA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В.М. Рыжиков</w:t>
      </w:r>
    </w:p>
    <w:p w:rsidR="00234680" w:rsidRDefault="00234680">
      <w:r>
        <w:br w:type="page"/>
      </w:r>
    </w:p>
    <w:p w:rsidR="00644FCE" w:rsidRDefault="00644FCE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644FCE" w:rsidRDefault="00644FCE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644FCE" w:rsidRPr="00A134EE" w:rsidRDefault="00644FCE" w:rsidP="00347F62">
      <w:pPr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A213A">
        <w:rPr>
          <w:rFonts w:ascii="Times New Roman" w:eastAsia="Times New Roman" w:hAnsi="Times New Roman" w:cs="Times New Roman"/>
          <w:color w:val="000000"/>
          <w:sz w:val="24"/>
          <w:szCs w:val="24"/>
        </w:rPr>
        <w:t>26 января 2018г. № 31-3-235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7594B" w:rsidRDefault="00A7594B" w:rsidP="003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644FCE" w:rsidRPr="00A7594B" w:rsidRDefault="00644FCE" w:rsidP="003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A7594B">
        <w:rPr>
          <w:rFonts w:ascii="Times New Roman" w:eastAsia="Times New Roman" w:hAnsi="Times New Roman" w:cs="Times New Roman"/>
          <w:b/>
          <w:bCs/>
          <w:sz w:val="28"/>
          <w:szCs w:val="36"/>
        </w:rPr>
        <w:t>Поступление доходов по основным источникам в бюджет Курского района Курской области на 2018 год и</w:t>
      </w:r>
      <w:r w:rsidR="006F3DA5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594B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на плановый период </w:t>
      </w:r>
      <w:r w:rsidR="00347F62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</w:r>
      <w:r w:rsidRPr="00A7594B">
        <w:rPr>
          <w:rFonts w:ascii="Times New Roman" w:eastAsia="Times New Roman" w:hAnsi="Times New Roman" w:cs="Times New Roman"/>
          <w:b/>
          <w:bCs/>
          <w:sz w:val="28"/>
          <w:szCs w:val="36"/>
        </w:rPr>
        <w:t>2019 и 2020 годов</w:t>
      </w:r>
    </w:p>
    <w:p w:rsidR="00644FCE" w:rsidRPr="00644FCE" w:rsidRDefault="00644FCE" w:rsidP="006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0915" w:type="dxa"/>
        <w:tblInd w:w="-1026" w:type="dxa"/>
        <w:tblLook w:val="04A0"/>
      </w:tblPr>
      <w:tblGrid>
        <w:gridCol w:w="1858"/>
        <w:gridCol w:w="5513"/>
        <w:gridCol w:w="1134"/>
        <w:gridCol w:w="1276"/>
        <w:gridCol w:w="1134"/>
      </w:tblGrid>
      <w:tr w:rsidR="00644FCE" w:rsidRPr="00644FCE" w:rsidTr="00347F62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2018г.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2020г. (руб.)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296 453 307,06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291 576 290,61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291 716 166,95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202 973 061,00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201 905 802,55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211 851 367,89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202 973 061,00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201 905 802,55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211 851 367,89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199 098 838,00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197 886 377,00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207 721 694,00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3 445 260,55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3 555 508,89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17 595 483,00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19 847 709,00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20 538 523,00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17 595 483,00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19 847 709,00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20 538 523,00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5 824 023,00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6 087 037,00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6 436 889,00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50 767,00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12 727 472,00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14 668 682,00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15 339 048,00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-1 006 734,00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-957 554,00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-1 288 181,00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6 205 995,39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6 256 711,39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6 290 008,39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809 686,00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835 595,00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843 951,00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594 475,00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613 498,00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644FCE" w:rsidRPr="00644FCE" w:rsidTr="00347F62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</w:t>
            </w:r>
            <w:r w:rsidR="00322376">
              <w:rPr>
                <w:rFonts w:ascii="Times New Roman" w:eastAsia="Times New Roman" w:hAnsi="Times New Roman" w:cs="Times New Roman"/>
                <w:sz w:val="16"/>
                <w:szCs w:val="16"/>
              </w:rPr>
              <w:t>льщиков, выбравших в качестве об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513" w:type="dxa"/>
            <w:shd w:val="clear" w:color="auto" w:fill="auto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215 211,00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222 097,00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5513" w:type="dxa"/>
            <w:shd w:val="clear" w:color="auto" w:fill="auto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215 211,00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222 097,00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708 756,00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733 563,00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758 504,00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708 756,00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733 563,00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758 504,00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1 05 04020 02 0000 110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28 236 833,14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22 936 833,14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21 536 833,14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27 798 095,40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22 498 095,40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21 098 095,40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27 600 000,00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22 300 000,00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20 900 000,00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20 900 000,00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5513" w:type="dxa"/>
            <w:shd w:val="clear" w:color="000000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1 12 01040 01 0000 120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3 245 000,00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3 245 000,00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3 245 000,00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392 100,00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1 16 25020 01 0000 140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413 029 239,61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412 543 572,01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3 155 580,00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3 155 580,00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3 155 580,00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403 706 216,00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342 276 277,00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365 858 464,00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385 101 342,00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385 101 342,00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для реализации основных 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267 954 378,00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обеспечивающих переданные государственные полномочия по осуществлению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834 582,01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834 582,01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834 582,01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485 667,60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485 667,60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485 667,60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3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709 482 546,67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635 289 710,61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658 024 500,95</w:t>
            </w:r>
          </w:p>
        </w:tc>
      </w:tr>
    </w:tbl>
    <w:p w:rsidR="00BA17E0" w:rsidRDefault="00BA17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44FCE" w:rsidRDefault="00644FCE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644FCE" w:rsidRDefault="00644FCE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644FCE" w:rsidRDefault="00644FCE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A213A">
        <w:rPr>
          <w:rFonts w:ascii="Times New Roman" w:eastAsia="Times New Roman" w:hAnsi="Times New Roman" w:cs="Times New Roman"/>
          <w:color w:val="000000"/>
          <w:sz w:val="24"/>
          <w:szCs w:val="24"/>
        </w:rPr>
        <w:t>26 января 2018г. № 31-3-235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4FCE" w:rsidRPr="00A134EE" w:rsidRDefault="00644FCE" w:rsidP="00644FCE">
      <w:pPr>
        <w:suppressAutoHyphens/>
        <w:spacing w:after="0" w:line="312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44FCE" w:rsidRDefault="00644FCE" w:rsidP="006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Источники </w:t>
      </w:r>
      <w:proofErr w:type="gramStart"/>
      <w:r w:rsidRPr="0064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финансирования дефицита бюджета Курского района Курской области</w:t>
      </w:r>
      <w:proofErr w:type="gramEnd"/>
      <w:r w:rsidRPr="0064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2018 год и на</w:t>
      </w:r>
    </w:p>
    <w:p w:rsidR="00644FCE" w:rsidRDefault="00644FCE" w:rsidP="006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 период 2019 и 2020 годов</w:t>
      </w:r>
    </w:p>
    <w:p w:rsidR="00556428" w:rsidRDefault="00556428" w:rsidP="006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13" w:type="dxa"/>
        <w:tblInd w:w="-1026" w:type="dxa"/>
        <w:tblLook w:val="04A0"/>
      </w:tblPr>
      <w:tblGrid>
        <w:gridCol w:w="2268"/>
        <w:gridCol w:w="4111"/>
        <w:gridCol w:w="1984"/>
        <w:gridCol w:w="1275"/>
        <w:gridCol w:w="1275"/>
      </w:tblGrid>
      <w:tr w:rsidR="00644FCE" w:rsidRPr="00644FCE" w:rsidTr="00347F62">
        <w:trPr>
          <w:trHeight w:val="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2018 год, руб.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2019 год, руб.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2020 год, руб.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10 797 917,85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10 797 917,85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-713 413 280,67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-713 413 280,67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-713 413 280,67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-713 413 280,67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724 211 198,52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724 211 198,52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724 211 198,52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724 211 198,52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000 01 06 00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000 01 06 05 00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000 01 06 05 00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000 01 06 05 00 </w:t>
            </w:r>
            <w:proofErr w:type="spellStart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644FCE" w:rsidRPr="00644FCE" w:rsidTr="00347F6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000 01 06 05 02 00 0000 500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644FCE" w:rsidRPr="00644FCE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44FCE" w:rsidRPr="00644FCE" w:rsidRDefault="00644FCE" w:rsidP="0064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4FCE" w:rsidRPr="00644FCE" w:rsidRDefault="00644FCE" w:rsidP="006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</w:tbl>
    <w:p w:rsidR="00A7594B" w:rsidRDefault="00A7594B" w:rsidP="00556428">
      <w:pPr>
        <w:suppressAutoHyphens/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594B" w:rsidRDefault="00A759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№5</w:t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A213A">
        <w:rPr>
          <w:rFonts w:ascii="Times New Roman" w:eastAsia="Times New Roman" w:hAnsi="Times New Roman" w:cs="Times New Roman"/>
          <w:color w:val="000000"/>
          <w:sz w:val="24"/>
          <w:szCs w:val="24"/>
        </w:rPr>
        <w:t>26 января 2018г. № 31-3-235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7594B" w:rsidRDefault="00A7594B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428" w:rsidRDefault="00556428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</w:t>
      </w:r>
      <w:proofErr w:type="gramStart"/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бюджета Курского района Курской области</w:t>
      </w:r>
      <w:proofErr w:type="gramEnd"/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2018 год и на плановый период 2019 и 2020 годов</w:t>
      </w:r>
    </w:p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378"/>
        <w:gridCol w:w="439"/>
        <w:gridCol w:w="1171"/>
        <w:gridCol w:w="517"/>
        <w:gridCol w:w="6"/>
        <w:gridCol w:w="70"/>
        <w:gridCol w:w="1105"/>
        <w:gridCol w:w="1276"/>
        <w:gridCol w:w="1264"/>
        <w:gridCol w:w="6"/>
        <w:gridCol w:w="6"/>
      </w:tblGrid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2020г., руб.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720 280 464,52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635 289 710,61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658 024 500,95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105 038 542,20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93 418 572,47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91 221 837,81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3 247 219,26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1 134 791,96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25 268 819,85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«Сохранение и развитие архивного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дела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24 310 539,85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24 310 539,85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23 914 961,00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165 324,00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70 812 298,24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57 327 898,52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57 976 899,86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«Проведение муниципальной политики в области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18 419 306,88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18 419 306,88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78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17" w:type="dxa"/>
            <w:shd w:val="clear" w:color="auto" w:fill="auto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8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17" w:type="dxa"/>
            <w:shd w:val="clear" w:color="auto" w:fill="auto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17 909 306,88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17 097 306,88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4 905 849,76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6 904 189,10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5 746 520,00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5 746 520,00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1 606 020,00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2 411 280,00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42 406 271,36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42 406 271,36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42 406 271,36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17 902 484,60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68 329 707,90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58 572 300,00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58 572 300,00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условий развития рынка труда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67 519 813,90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61 623 745,90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61 553 745,90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17 761 707,00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17 761 707,00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17 761 707,00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43 792 038,90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43 792 038,90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43 792 038,90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641 444,00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753951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10 928 465,10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3 729 300,00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3 729 300,00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10 928 465,10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3 729 300,00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3 729 300,00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в области энергосбережения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  <w:p w:rsidR="0033672F" w:rsidRDefault="0033672F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672F" w:rsidRPr="00556428" w:rsidRDefault="0033672F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753951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24B35" w:rsidRPr="00556428" w:rsidRDefault="00224B35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753951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556428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3 236 196,00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3 236 196,00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3 236 196,00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2 486 196,00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2 486 196,00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2 996 523,50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2 996 523,50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1 498 262,00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1 498 262,00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1 498 261,50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1 498 261,50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412 081 270,30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357 321 711,66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383 871 689,66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64 005 063,53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64 016 448,18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64 016 448,18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63 566 063,53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63 566 063,53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26 884 428,11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26 884 428,11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26 884 428,11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315 084 779,20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259 628 993,00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286 178 971,00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313 974 729,20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313 974 729,20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"Развитие кадрового потенциала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системы общего образования детей"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39 753 614,58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32 102 084,58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32 102 084,58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Отдельные мероприятия в области гражданской обороны,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19 395 303,51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20 068 810,42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19 395 303,51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19 395 303,51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«Реализация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19 053 103,51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19 053 103,51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19 053 103,51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</w:tr>
      <w:tr w:rsidR="007C3E18" w:rsidRPr="00556428" w:rsidTr="007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" w:type="dxa"/>
          <w:trHeight w:val="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10 002 543,46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10 013 879,46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10 002 543,46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10 002 543,46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7 280 502,82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7 066 663,82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283 404,00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26 129 873,82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26 396 929,04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26 396 929,04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24 645 340,76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24 626 340,76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8 968 865,45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8 968 865,45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8 918 365,45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8 918 365,45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1 484 533,06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66 255 153,00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39 690 492,00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23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7C3E18" w:rsidRPr="00556428" w:rsidTr="00753951">
        <w:trPr>
          <w:gridAfter w:val="2"/>
          <w:wAfter w:w="12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Курского района Курской области на 2015-2019 годы»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6 986 037,20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</w:tr>
      <w:tr w:rsidR="007C3E18" w:rsidRPr="00556428" w:rsidTr="00753951">
        <w:trPr>
          <w:gridAfter w:val="1"/>
          <w:wAfter w:w="6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7C3E18" w:rsidRPr="00556428" w:rsidRDefault="007C3E1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7C3E18" w:rsidRPr="00556428" w:rsidRDefault="007C3E1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7C3E18" w:rsidRPr="00556428" w:rsidRDefault="007C3E1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0" w:type="dxa"/>
            <w:gridSpan w:val="2"/>
            <w:shd w:val="clear" w:color="000000" w:fill="FFFFFF"/>
            <w:vAlign w:val="center"/>
            <w:hideMark/>
          </w:tcPr>
          <w:p w:rsidR="007C3E18" w:rsidRPr="00556428" w:rsidRDefault="007C3E1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1 331 796,00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Мероприятия, направленные на реализацию проекта "Народный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бюджет"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93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378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E18" w:rsidRPr="00556428" w:rsidTr="00753951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8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1" w:type="dxa"/>
            <w:shd w:val="clear" w:color="000000" w:fill="FFFFFF"/>
            <w:hideMark/>
          </w:tcPr>
          <w:p w:rsidR="00556428" w:rsidRPr="00556428" w:rsidRDefault="00556428" w:rsidP="007C3E18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556428" w:rsidRPr="00556428" w:rsidRDefault="00556428" w:rsidP="007C3E18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134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556428" w:rsidRPr="00556428" w:rsidRDefault="00556428" w:rsidP="007C3E18">
            <w:pPr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7C3E18" w:rsidRDefault="007C3E18" w:rsidP="00556428">
      <w:pPr>
        <w:suppressAutoHyphens/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3E18" w:rsidRDefault="007C3E1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№6</w:t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A213A">
        <w:rPr>
          <w:rFonts w:ascii="Times New Roman" w:eastAsia="Times New Roman" w:hAnsi="Times New Roman" w:cs="Times New Roman"/>
          <w:color w:val="000000"/>
          <w:sz w:val="24"/>
          <w:szCs w:val="24"/>
        </w:rPr>
        <w:t>26 января 2018г. № 31-3-235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56428" w:rsidRDefault="00556428" w:rsidP="00556428">
      <w:pPr>
        <w:suppressAutoHyphens/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428" w:rsidRDefault="00556428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БЮДЖЕТА КУРСКОГО РАЙОНА КУРСКОЙ ОБЛАСТИ НА 2018 ГОД И НА ПЛАНОВЫЙ ПЕРИОД 2019</w:t>
      </w:r>
      <w:proofErr w:type="gramStart"/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ГОДОВ</w:t>
      </w:r>
    </w:p>
    <w:p w:rsidR="00556428" w:rsidRDefault="00556428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25" w:type="dxa"/>
        <w:tblInd w:w="-1026" w:type="dxa"/>
        <w:tblLook w:val="04A0"/>
      </w:tblPr>
      <w:tblGrid>
        <w:gridCol w:w="4395"/>
        <w:gridCol w:w="491"/>
        <w:gridCol w:w="370"/>
        <w:gridCol w:w="364"/>
        <w:gridCol w:w="1194"/>
        <w:gridCol w:w="425"/>
        <w:gridCol w:w="1276"/>
        <w:gridCol w:w="1272"/>
        <w:gridCol w:w="1138"/>
      </w:tblGrid>
      <w:tr w:rsidR="00556428" w:rsidRPr="00556428" w:rsidTr="00347F62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 год, руб.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720 280 464,52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635 289 710,61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658 024 500,95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161 504 411,21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148 436 221,76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144 241 147,76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79 255 316,21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80 155 261,76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75 960 187,76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25 268 819,85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556428" w:rsidRPr="00556428" w:rsidTr="00347F6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24 310 539,85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24 310 539,85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23 914 961,00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165 324,00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52 500 936,36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51 097 448,76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49 748 110,76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1 577 045,00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1 577 045,00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1 067 045,00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812 000,00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255 045,00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1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1 606 020,00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2 411 280,00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42 406 271,36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42 406 271,36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42 406 271,36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17 902 484,60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«Снижение рисков и смягчение последствий чрезвычайных ситуаций природного и техногенного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68 161 257,90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58 397 100,00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58 397 100,00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67 519 813,90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61 623 745,90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58 007 100,00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58 007 100,00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61 553 745,90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57 942 900,00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57 942 900,00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17 761 707,00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17 761 707,00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17 761 707,00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43 792 038,90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43 792 038,90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43 792 038,90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641 444,00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транспортной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753951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10 928 465,10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3 729 300,00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3 729 300,00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10 928 465,10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3 729 300,00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3 729 300,00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2 830 171,60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2 830 171,60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753951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2 830 171,60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1 830 167,00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1 830 167,00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1 000 004,60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1 000 004,60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1 717 574,00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753951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556428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3 236 196,00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3 236 196,00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3 236 196,00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2 486 196,00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2 486 196,00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2 996 523,50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2 996 523,50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1 498 261,50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1 498 261,50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367 412,00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3 247 219,26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3 247 219,26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3 247 219,26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1 134 791,96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26 950 714,00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300 300,00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305 800,00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305 800,00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45 407 757,73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29 095 548,61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29 475 434,95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21 066 906,73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8 980 494,61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10 978 833,95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«Содействие занятости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16 842 261,88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4 755 849,76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6 754 189,10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16 842 261,88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16 842 261,88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16 842 261,88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16 842 261,88</w:t>
            </w:r>
          </w:p>
        </w:tc>
        <w:tc>
          <w:tcPr>
            <w:tcW w:w="1272" w:type="dxa"/>
            <w:shd w:val="clear" w:color="33CCCC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138" w:type="dxa"/>
            <w:shd w:val="clear" w:color="33CCCC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24 340 851,00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24 340 851,00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24 340 851,00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24 340 851,00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24 340 851,00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23 120 751,00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91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1 220 100,00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70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shd w:val="clear" w:color="auto" w:fill="auto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1 220 100,00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413 449 628,79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357 221 517,24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383 771 495,24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условий развития рынка труда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389 509 570,79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334 076 505,24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360 626 483,24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64 005 063,53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63 566 063,53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63 566 063,53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26 884 428,11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26 884 428,11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26 884 428,11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315 084 779,20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259 628 993,00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286 178 971,00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313 974 729,20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313 974 729,20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39 753 614,58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32 102 084,58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32 102 084,58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космической деятельности в интересах развития Курской области"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10 002 543,46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10 002 543,46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10 002 543,46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7 280 502,82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7 291 838,82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7 291 838,82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7 066 663,82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283 404,00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программа «Развитие образования в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54 217 910,53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55 269 169,90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55 269 169,90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19 970 303,51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19 395 303,51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19 395 303,51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19 395 303,51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19 053 103,51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19 053 103,51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19 053 103,51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26 129 873,82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24 645 340,76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24 626 340,76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24 912 395,98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24 912 395,98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8 968 865,45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8 968 865,45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8 918 365,45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8 918 365,45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15 657 475,31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15 657 475,31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15 657 475,31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15 657 475,31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программа «Развитие образования в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дополнительного образования и системы воспитания детей»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6 184 241,20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5 454 241,20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5 454 241,20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5 454 241,20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5 454 241,20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5 454 241,20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5 454 241,20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280 000,00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291 200,00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291 200,00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«Реализация муниципальной политики в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6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</w:tbl>
    <w:p w:rsidR="007C3E18" w:rsidRDefault="007C3E18" w:rsidP="00556428">
      <w:pPr>
        <w:suppressAutoHyphens/>
        <w:spacing w:after="0" w:line="312" w:lineRule="auto"/>
        <w:ind w:left="4536"/>
        <w:jc w:val="center"/>
      </w:pPr>
    </w:p>
    <w:p w:rsidR="007C3E18" w:rsidRDefault="007C3E18">
      <w:r>
        <w:br w:type="page"/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№7</w:t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556428" w:rsidRDefault="00556428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A213A">
        <w:rPr>
          <w:rFonts w:ascii="Times New Roman" w:eastAsia="Times New Roman" w:hAnsi="Times New Roman" w:cs="Times New Roman"/>
          <w:color w:val="000000"/>
          <w:sz w:val="24"/>
          <w:szCs w:val="24"/>
        </w:rPr>
        <w:t>26 января 2018г. № 31-3-235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56428" w:rsidRPr="00A134EE" w:rsidRDefault="00556428" w:rsidP="00556428">
      <w:pPr>
        <w:suppressAutoHyphens/>
        <w:spacing w:after="0" w:line="312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56428" w:rsidRDefault="00556428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</w:t>
      </w:r>
      <w:proofErr w:type="gramStart"/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бюджета Курского района Курской области</w:t>
      </w:r>
      <w:proofErr w:type="gramEnd"/>
      <w:r w:rsidRPr="0055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2018 год и на плановый период 2019 и 2020 годов</w:t>
      </w:r>
    </w:p>
    <w:p w:rsidR="00556428" w:rsidRDefault="00556428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428" w:rsidRPr="00556428" w:rsidRDefault="00556428" w:rsidP="0055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55" w:type="dxa"/>
        <w:tblInd w:w="-885" w:type="dxa"/>
        <w:tblLook w:val="04A0"/>
      </w:tblPr>
      <w:tblGrid>
        <w:gridCol w:w="5671"/>
        <w:gridCol w:w="1134"/>
        <w:gridCol w:w="456"/>
        <w:gridCol w:w="1126"/>
        <w:gridCol w:w="1134"/>
        <w:gridCol w:w="1134"/>
      </w:tblGrid>
      <w:tr w:rsidR="00556428" w:rsidRPr="00556428" w:rsidTr="00347F62">
        <w:trPr>
          <w:trHeight w:val="2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720 280 464,52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635 289 710,61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658 024 500,95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27 654 365,82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27 940 421,04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27 940 421,04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8 968 865,45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8 968 865,45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8 918 365,45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8 918 365,45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15 657 475,31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3 028 025,06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3 028 025,06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3 028 025,06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556428" w:rsidRPr="00556428" w:rsidTr="00347F62">
        <w:trPr>
          <w:trHeight w:val="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42 453 537,00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"Оказание мер социальной поддержки общественным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организациям ветеранов войны, труда, Вооруженных Сил и правоохранительных органов"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23 573 614,00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430 298 451,70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374 535 843,06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401 085 821,06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10 002 543,46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7 280 502,82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7 066 663,82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283 404,00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400 510 604,73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344 063 153,18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370 613 131,18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20 029 902,04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26 884 428,11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26 884 428,11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26 884 428,11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39 753 614,58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32 102 084,58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32 102 084,58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19 785 303,51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19 053 103,51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19 053 103,51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19 053 103,51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753951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2 084 986,00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3 697 500,00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1 722 412,00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3 697 500,00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000000" w:fill="FFFFFF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753951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556428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9 777 821,80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6 184 241,20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5 734 241,20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5 454 241,20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62 205 189,90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58 330 800,00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58 330 800,00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62 105 189,90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58 242 900,00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17 761 707,00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17 761 707,00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17 761 707,00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43 792 038,90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43 792 038,90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43 792 038,90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753951"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382 550,00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1 635 800,00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1 635 800,00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на территории Курского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 "Безопасный город"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С1460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28 273 295,85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24 047 498,85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22 429 045,85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24 340 851,00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3 236 196,00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3 236 196,00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3 236 196,00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2 486 196,00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2 486 196,00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460 650,00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gramStart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условий развития рынка труда Курского района Курской области</w:t>
            </w:r>
            <w:proofErr w:type="gramEnd"/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24 310 539,85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24 310 539,85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23 914 961,00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165 324,00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1 134 791,96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18 419 306,88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7 754 669,10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18 419 306,88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17 909 306,88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17 097 306,88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4 905 849,76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6 904 189,10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6 082 284,00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8 070 182,00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3 875 108,00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6 082 284,00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5 224 446,00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3 875 108,00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1 606 020,00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2 411 280,00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42 406 271,36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42 406 271,36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42 406 271,36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17 902 484,60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9 694 387,50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9 694 387,50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4 847 193,50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4 446 295,50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6428" w:rsidRPr="00556428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556428" w:rsidRPr="00556428" w:rsidRDefault="00556428" w:rsidP="0055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428" w:rsidRPr="00556428" w:rsidRDefault="00556428" w:rsidP="0055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6428" w:rsidRPr="00556428" w:rsidRDefault="00556428" w:rsidP="00347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47F62" w:rsidRDefault="00347F62" w:rsidP="00445972">
      <w:pPr>
        <w:suppressAutoHyphens/>
        <w:spacing w:after="0" w:line="312" w:lineRule="auto"/>
        <w:ind w:left="4536"/>
        <w:jc w:val="center"/>
      </w:pPr>
    </w:p>
    <w:p w:rsidR="00347F62" w:rsidRDefault="00347F62">
      <w:r>
        <w:br w:type="page"/>
      </w:r>
    </w:p>
    <w:p w:rsidR="00445972" w:rsidRDefault="00445972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№12</w:t>
      </w:r>
    </w:p>
    <w:p w:rsidR="00445972" w:rsidRDefault="00445972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445972" w:rsidRDefault="00445972" w:rsidP="00347F6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A213A">
        <w:rPr>
          <w:rFonts w:ascii="Times New Roman" w:eastAsia="Times New Roman" w:hAnsi="Times New Roman" w:cs="Times New Roman"/>
          <w:color w:val="000000"/>
          <w:sz w:val="24"/>
          <w:szCs w:val="24"/>
        </w:rPr>
        <w:t>26 января 2018г. № 31-3-235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47F62" w:rsidRDefault="00347F62" w:rsidP="004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45972" w:rsidRPr="00347F62" w:rsidRDefault="00445972" w:rsidP="004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347F62">
        <w:rPr>
          <w:rFonts w:ascii="Times New Roman" w:eastAsia="Times New Roman" w:hAnsi="Times New Roman" w:cs="Times New Roman"/>
          <w:b/>
          <w:bCs/>
          <w:sz w:val="28"/>
          <w:szCs w:val="36"/>
        </w:rPr>
        <w:t>Объем межбюджетных трансфертов, получаемых из других бюджетов бюджетной системы Российской Федерации на 2018 год и на плановый период 2019 и 2020 годов</w:t>
      </w:r>
    </w:p>
    <w:p w:rsidR="00445972" w:rsidRDefault="00445972" w:rsidP="004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0996" w:type="dxa"/>
        <w:tblInd w:w="-1026" w:type="dxa"/>
        <w:tblLook w:val="04A0"/>
      </w:tblPr>
      <w:tblGrid>
        <w:gridCol w:w="1843"/>
        <w:gridCol w:w="5245"/>
        <w:gridCol w:w="1275"/>
        <w:gridCol w:w="1276"/>
        <w:gridCol w:w="1357"/>
      </w:tblGrid>
      <w:tr w:rsidR="00445972" w:rsidRPr="00445972" w:rsidTr="00347F62">
        <w:trPr>
          <w:trHeight w:val="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2018г.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2019г.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2020г.</w:t>
            </w:r>
            <w:r w:rsidR="006F3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412 543 572,01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412 543 572,01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3 155 580,00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403 706 216,00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342 276 277,00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365 858 464,00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385 101 342,00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385 101 342,00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445972" w:rsidRPr="00445972" w:rsidTr="00347F62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3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23 120 751,00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обеспечивающих переданные государственные полномочия по осуществлению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3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597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834 582,01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834 582,01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972" w:rsidRPr="00445972" w:rsidTr="0034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445972" w:rsidRPr="00445972" w:rsidRDefault="00445972" w:rsidP="0034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834 582,01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45972" w:rsidRPr="00445972" w:rsidRDefault="00445972" w:rsidP="0044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103754" w:rsidRDefault="00103754" w:rsidP="003A213A">
      <w:pPr>
        <w:rPr>
          <w:rFonts w:ascii="Times New Roman" w:hAnsi="Times New Roman"/>
          <w:sz w:val="28"/>
          <w:szCs w:val="28"/>
        </w:rPr>
      </w:pPr>
    </w:p>
    <w:sectPr w:rsidR="00103754" w:rsidSect="00F606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C3" w:rsidRDefault="004A5CC3" w:rsidP="00322376">
      <w:pPr>
        <w:spacing w:after="0" w:line="240" w:lineRule="auto"/>
      </w:pPr>
      <w:r>
        <w:separator/>
      </w:r>
    </w:p>
  </w:endnote>
  <w:endnote w:type="continuationSeparator" w:id="1">
    <w:p w:rsidR="004A5CC3" w:rsidRDefault="004A5CC3" w:rsidP="0032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C3" w:rsidRDefault="004A5CC3" w:rsidP="00322376">
      <w:pPr>
        <w:spacing w:after="0" w:line="240" w:lineRule="auto"/>
      </w:pPr>
      <w:r>
        <w:separator/>
      </w:r>
    </w:p>
  </w:footnote>
  <w:footnote w:type="continuationSeparator" w:id="1">
    <w:p w:rsidR="004A5CC3" w:rsidRDefault="004A5CC3" w:rsidP="0032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1824"/>
    </w:sdtPr>
    <w:sdtContent>
      <w:p w:rsidR="00A90578" w:rsidRDefault="007A0246" w:rsidP="003A213A">
        <w:pPr>
          <w:pStyle w:val="a4"/>
          <w:jc w:val="center"/>
        </w:pPr>
        <w:fldSimple w:instr=" PAGE   \* MERGEFORMAT ">
          <w:r w:rsidR="00BA17E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FCE"/>
    <w:rsid w:val="0010068B"/>
    <w:rsid w:val="00103754"/>
    <w:rsid w:val="001B654B"/>
    <w:rsid w:val="001F1B8E"/>
    <w:rsid w:val="001F3768"/>
    <w:rsid w:val="00224B35"/>
    <w:rsid w:val="00234680"/>
    <w:rsid w:val="00251BB0"/>
    <w:rsid w:val="00322376"/>
    <w:rsid w:val="0033672F"/>
    <w:rsid w:val="00347F62"/>
    <w:rsid w:val="00366140"/>
    <w:rsid w:val="003A213A"/>
    <w:rsid w:val="00445972"/>
    <w:rsid w:val="004A5CC3"/>
    <w:rsid w:val="004C69B1"/>
    <w:rsid w:val="00556428"/>
    <w:rsid w:val="00644FCE"/>
    <w:rsid w:val="00645FD4"/>
    <w:rsid w:val="006F3DA5"/>
    <w:rsid w:val="00753951"/>
    <w:rsid w:val="007A0246"/>
    <w:rsid w:val="007C3E18"/>
    <w:rsid w:val="00A7594B"/>
    <w:rsid w:val="00A90578"/>
    <w:rsid w:val="00BA17E0"/>
    <w:rsid w:val="00C04FA2"/>
    <w:rsid w:val="00CA41F0"/>
    <w:rsid w:val="00CA4839"/>
    <w:rsid w:val="00D40B17"/>
    <w:rsid w:val="00F60682"/>
    <w:rsid w:val="00F7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376"/>
  </w:style>
  <w:style w:type="paragraph" w:styleId="a6">
    <w:name w:val="footer"/>
    <w:basedOn w:val="a"/>
    <w:link w:val="a7"/>
    <w:uiPriority w:val="99"/>
    <w:semiHidden/>
    <w:unhideWhenUsed/>
    <w:rsid w:val="0032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376"/>
  </w:style>
  <w:style w:type="paragraph" w:styleId="a8">
    <w:name w:val="Balloon Text"/>
    <w:basedOn w:val="a"/>
    <w:link w:val="a9"/>
    <w:uiPriority w:val="99"/>
    <w:semiHidden/>
    <w:unhideWhenUsed/>
    <w:rsid w:val="002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1EAF-4322-4FEB-8E62-1F6AEE44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51</Pages>
  <Words>37068</Words>
  <Characters>211293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17</cp:revision>
  <cp:lastPrinted>2018-01-29T07:06:00Z</cp:lastPrinted>
  <dcterms:created xsi:type="dcterms:W3CDTF">2018-01-25T06:19:00Z</dcterms:created>
  <dcterms:modified xsi:type="dcterms:W3CDTF">2018-01-29T07:09:00Z</dcterms:modified>
</cp:coreProperties>
</file>