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FD" w:rsidRDefault="00876A1E" w:rsidP="006C4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25FD" w:rsidRDefault="00A225FD" w:rsidP="00185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5FD" w:rsidRDefault="00A225FD" w:rsidP="00185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5FD" w:rsidRDefault="00CC2E02" w:rsidP="00CC2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6C4399">
        <w:rPr>
          <w:rFonts w:ascii="Times New Roman" w:hAnsi="Times New Roman" w:cs="Times New Roman"/>
          <w:sz w:val="28"/>
          <w:szCs w:val="28"/>
        </w:rPr>
        <w:t>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7288" w:rsidTr="00687288">
        <w:tc>
          <w:tcPr>
            <w:tcW w:w="4785" w:type="dxa"/>
          </w:tcPr>
          <w:p w:rsidR="00687288" w:rsidRDefault="00687288" w:rsidP="00185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87288" w:rsidRDefault="00687288" w:rsidP="00185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687288" w:rsidRDefault="00687288" w:rsidP="00185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Курской области</w:t>
            </w:r>
          </w:p>
          <w:p w:rsidR="00687288" w:rsidRDefault="00687288" w:rsidP="00185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B54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EB54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EB54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№</w:t>
            </w:r>
            <w:r w:rsidR="00EB5457">
              <w:rPr>
                <w:sz w:val="28"/>
                <w:szCs w:val="28"/>
              </w:rPr>
              <w:t>2980</w:t>
            </w:r>
            <w:r>
              <w:rPr>
                <w:sz w:val="28"/>
                <w:szCs w:val="28"/>
              </w:rPr>
              <w:t xml:space="preserve"> «Об утверждении  муниципальной программы «Развитие культуры </w:t>
            </w:r>
            <w:r w:rsidR="00EB545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Курско</w:t>
            </w:r>
            <w:r w:rsidR="00EB545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район</w:t>
            </w:r>
            <w:r w:rsidR="00EB545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Курской области  на 201</w:t>
            </w:r>
            <w:r w:rsidR="00EB54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EB54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687288" w:rsidRDefault="00687288" w:rsidP="00185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7288" w:rsidRDefault="00687288" w:rsidP="0018566C">
            <w:pPr>
              <w:jc w:val="both"/>
              <w:rPr>
                <w:b/>
              </w:rPr>
            </w:pPr>
          </w:p>
        </w:tc>
      </w:tr>
    </w:tbl>
    <w:p w:rsidR="00F14C23" w:rsidRDefault="00F14C23" w:rsidP="00F14C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14C23" w:rsidRDefault="00F14C23" w:rsidP="00F14C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Уставом муниципального  района «Курский район» Курской области, решени</w:t>
      </w:r>
      <w:r w:rsidR="00A37970">
        <w:rPr>
          <w:rFonts w:ascii="Times New Roman" w:hAnsi="Times New Roman" w:cs="Times New Roman"/>
          <w:color w:val="000000"/>
          <w:spacing w:val="1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Представительного Собрания Курск</w:t>
      </w:r>
      <w:r w:rsidR="00C353C8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 района Курской области от  2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F57D0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C353C8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.201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г. №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30</w:t>
      </w:r>
      <w:r w:rsidR="00306AC1">
        <w:rPr>
          <w:rFonts w:ascii="Times New Roman" w:hAnsi="Times New Roman" w:cs="Times New Roman"/>
          <w:color w:val="000000"/>
          <w:spacing w:val="1"/>
          <w:sz w:val="28"/>
          <w:szCs w:val="28"/>
        </w:rPr>
        <w:t>-3-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216</w:t>
      </w:r>
      <w:r w:rsidR="00306A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«О внесении изменений в решение  Представительного Собрания Курского района Курской области от 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.12.201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 №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-3-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>153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бюджете Курского района Курской области на 2016 год»,</w:t>
      </w:r>
      <w:r w:rsidR="00A379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20.12.2016г. №20-3-153 «О бюджете Курского района Курской области на 2017</w:t>
      </w:r>
      <w:r w:rsidR="00CB15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7970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 и плановый</w:t>
      </w:r>
      <w:proofErr w:type="gramEnd"/>
      <w:r w:rsidR="00A379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период 2018</w:t>
      </w:r>
      <w:r w:rsidR="00CB15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A37970">
        <w:rPr>
          <w:rFonts w:ascii="Times New Roman" w:hAnsi="Times New Roman" w:cs="Times New Roman"/>
          <w:color w:val="000000"/>
          <w:spacing w:val="1"/>
          <w:sz w:val="28"/>
          <w:szCs w:val="28"/>
        </w:rPr>
        <w:t>2019</w:t>
      </w:r>
      <w:r w:rsidR="00CB15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годов</w:t>
      </w:r>
      <w:r w:rsidR="00A37970">
        <w:rPr>
          <w:rFonts w:ascii="Times New Roman" w:hAnsi="Times New Roman" w:cs="Times New Roman"/>
          <w:color w:val="000000"/>
          <w:spacing w:val="1"/>
          <w:sz w:val="28"/>
          <w:szCs w:val="28"/>
        </w:rPr>
        <w:t>»,</w:t>
      </w:r>
      <w:r w:rsidR="00CC2E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решением Представительного Собрания Курского района Курской области от 22.12.2017г. №30-3-215 «О бюджете Курского района Курской области на 2018год и плановый период 2019и2020годов»,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ешением Представительного Собрания Курского района Курской области от 30.06.2009г. №155-1-30 «Об утверждении Положения о бюджетном процессе в «Курском районе»,</w:t>
      </w:r>
      <w:r w:rsidRPr="00EA21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Администрации Курс</w:t>
      </w:r>
      <w:r w:rsidR="00B5478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кого района Курской области от 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8.10.2</w:t>
      </w:r>
      <w:r w:rsidR="00226E3A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 </w:t>
      </w:r>
    </w:p>
    <w:p w:rsidR="00687288" w:rsidRDefault="00687288" w:rsidP="00655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Внести в постановление Администрации Курского района Курской области от </w:t>
      </w:r>
      <w:r w:rsidR="00B04F48"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 w:rsidR="00EB5457" w:rsidRPr="00EB5457">
        <w:rPr>
          <w:rFonts w:ascii="Times New Roman" w:hAnsi="Times New Roman" w:cs="Times New Roman"/>
          <w:sz w:val="28"/>
          <w:szCs w:val="28"/>
        </w:rPr>
        <w:t>7.11.2014г. №2980 «Об утверждении  муниципальной программы «Развитие культуры в Курском  районе Курской области  на 2015-2019 годы»</w:t>
      </w:r>
      <w:r w:rsidR="00EB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57D0" w:rsidRDefault="00FA549B" w:rsidP="00655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2F7587">
        <w:rPr>
          <w:rFonts w:ascii="Times New Roman" w:hAnsi="Times New Roman" w:cs="Times New Roman"/>
          <w:sz w:val="28"/>
          <w:szCs w:val="28"/>
        </w:rPr>
        <w:t xml:space="preserve"> </w:t>
      </w:r>
      <w:r w:rsidR="009F57D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F57D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066C">
        <w:rPr>
          <w:rFonts w:ascii="Times New Roman" w:hAnsi="Times New Roman" w:cs="Times New Roman"/>
          <w:sz w:val="28"/>
          <w:szCs w:val="28"/>
        </w:rPr>
        <w:t xml:space="preserve"> «Развитие культуры в Курском районе Курской области на 2015-2019 годы»</w:t>
      </w:r>
      <w:r w:rsidR="009F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BF290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8B" w:rsidRDefault="002F7587" w:rsidP="00FA5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4399" w:rsidRDefault="00F3478B" w:rsidP="006C439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87288" w:rsidRPr="00FA549B">
        <w:rPr>
          <w:rFonts w:ascii="Times New Roman" w:hAnsi="Times New Roman"/>
          <w:sz w:val="28"/>
          <w:szCs w:val="28"/>
          <w:lang w:val="ru-RU"/>
        </w:rPr>
        <w:t xml:space="preserve">  2. Постановление вступае</w:t>
      </w:r>
      <w:r w:rsidR="006C4399">
        <w:rPr>
          <w:rFonts w:ascii="Times New Roman" w:hAnsi="Times New Roman"/>
          <w:sz w:val="28"/>
          <w:szCs w:val="28"/>
          <w:lang w:val="ru-RU"/>
        </w:rPr>
        <w:t>т в силу со дня его подписания.</w:t>
      </w:r>
    </w:p>
    <w:p w:rsidR="006C4399" w:rsidRDefault="006C4399" w:rsidP="006C439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C7E" w:rsidRDefault="009803FA" w:rsidP="006C439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439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6C43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4399">
        <w:rPr>
          <w:rFonts w:ascii="Times New Roman" w:hAnsi="Times New Roman"/>
          <w:sz w:val="28"/>
          <w:szCs w:val="28"/>
          <w:lang w:val="ru-RU"/>
        </w:rPr>
        <w:t>Курского района                                                       В.М. Рыжиков</w:t>
      </w:r>
    </w:p>
    <w:p w:rsidR="00C3450F" w:rsidRDefault="00C3450F" w:rsidP="006C4399">
      <w:pPr>
        <w:pStyle w:val="a5"/>
        <w:ind w:firstLine="708"/>
        <w:jc w:val="both"/>
        <w:rPr>
          <w:rFonts w:ascii="Times New Roman" w:hAnsi="Times New Roman"/>
          <w:lang w:val="ru-RU"/>
        </w:rPr>
        <w:sectPr w:rsidR="00C3450F" w:rsidSect="0018566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29E5">
        <w:rPr>
          <w:rFonts w:ascii="Times New Roman" w:hAnsi="Times New Roman"/>
        </w:rPr>
        <w:lastRenderedPageBreak/>
        <w:t>Приложение №1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29E5">
        <w:rPr>
          <w:rFonts w:ascii="Times New Roman" w:hAnsi="Times New Roman"/>
        </w:rPr>
        <w:t>к муниципальной программе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29E5">
        <w:rPr>
          <w:rFonts w:ascii="Times New Roman" w:hAnsi="Times New Roman"/>
        </w:rPr>
        <w:t>«Развитие культуры  в Курском районе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D29E5">
        <w:rPr>
          <w:rFonts w:ascii="Times New Roman" w:hAnsi="Times New Roman"/>
        </w:rPr>
        <w:t xml:space="preserve"> Курской области на 2015-2019 годы»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Par383"/>
      <w:bookmarkEnd w:id="0"/>
      <w:r w:rsidRPr="007D29E5">
        <w:rPr>
          <w:rFonts w:ascii="Times New Roman" w:hAnsi="Times New Roman"/>
          <w:b/>
          <w:color w:val="000000" w:themeColor="text1"/>
          <w:sz w:val="28"/>
          <w:szCs w:val="28"/>
        </w:rPr>
        <w:t>Сведения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29E5">
        <w:rPr>
          <w:rFonts w:ascii="Times New Roman" w:hAnsi="Times New Roman"/>
          <w:b/>
          <w:color w:val="000000" w:themeColor="text1"/>
          <w:sz w:val="28"/>
          <w:szCs w:val="28"/>
        </w:rPr>
        <w:t>о показателях (индикаторах)  муниципальной программы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29E5">
        <w:rPr>
          <w:rFonts w:ascii="Times New Roman" w:hAnsi="Times New Roman"/>
          <w:b/>
          <w:color w:val="000000" w:themeColor="text1"/>
          <w:sz w:val="28"/>
          <w:szCs w:val="28"/>
        </w:rPr>
        <w:t>«Развитие культуры в Курском районе Курской области на 2015-2019 годы»,</w:t>
      </w:r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2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 муниципальной  программы и их </w:t>
      </w:r>
      <w:proofErr w:type="gramStart"/>
      <w:r w:rsidRPr="007D29E5">
        <w:rPr>
          <w:rFonts w:ascii="Times New Roman" w:hAnsi="Times New Roman"/>
          <w:b/>
          <w:color w:val="000000" w:themeColor="text1"/>
          <w:sz w:val="28"/>
          <w:szCs w:val="28"/>
        </w:rPr>
        <w:t>значениях</w:t>
      </w:r>
      <w:proofErr w:type="gramEnd"/>
    </w:p>
    <w:p w:rsidR="00C3450F" w:rsidRPr="007D29E5" w:rsidRDefault="00C3450F" w:rsidP="00C34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5"/>
        <w:gridCol w:w="32"/>
        <w:gridCol w:w="3544"/>
        <w:gridCol w:w="1418"/>
        <w:gridCol w:w="1417"/>
        <w:gridCol w:w="1276"/>
        <w:gridCol w:w="1276"/>
        <w:gridCol w:w="1275"/>
        <w:gridCol w:w="1276"/>
        <w:gridCol w:w="1205"/>
        <w:gridCol w:w="71"/>
        <w:gridCol w:w="1134"/>
      </w:tblGrid>
      <w:tr w:rsidR="00C3450F" w:rsidTr="00C3450F">
        <w:trPr>
          <w:trHeight w:val="360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Наименование  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показателя   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(индикатора)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Ед. 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C3450F" w:rsidTr="00C3450F">
        <w:trPr>
          <w:trHeight w:val="72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50F" w:rsidRDefault="00C3450F" w:rsidP="00C34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50F" w:rsidRDefault="00C3450F" w:rsidP="00C34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50F" w:rsidRDefault="00C3450F" w:rsidP="00C34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C3450F" w:rsidTr="00C3450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3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2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3450F" w:rsidRPr="007E7BB4" w:rsidTr="00C3450F">
        <w:trPr>
          <w:trHeight w:val="229"/>
        </w:trPr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 программа     «Развитие культуры в  Курском районе Курской области на 2015-2019 годы»  </w:t>
            </w:r>
          </w:p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7D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D29E5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программой и обеспечение   условий реализации»</w:t>
            </w:r>
          </w:p>
        </w:tc>
      </w:tr>
      <w:tr w:rsidR="00C3450F" w:rsidRPr="007E7BB4" w:rsidTr="00C3450F">
        <w:trPr>
          <w:trHeight w:val="3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50F" w:rsidTr="00C3450F">
        <w:trPr>
          <w:trHeight w:val="360"/>
        </w:trPr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14704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482"/>
              <w:gridCol w:w="3544"/>
              <w:gridCol w:w="1418"/>
              <w:gridCol w:w="1417"/>
              <w:gridCol w:w="1276"/>
              <w:gridCol w:w="1276"/>
              <w:gridCol w:w="1275"/>
              <w:gridCol w:w="1276"/>
              <w:gridCol w:w="1276"/>
              <w:gridCol w:w="1464"/>
            </w:tblGrid>
            <w:tr w:rsidR="00C3450F" w:rsidTr="00C3450F">
              <w:trPr>
                <w:trHeight w:val="360"/>
              </w:trPr>
              <w:tc>
                <w:tcPr>
                  <w:tcW w:w="4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Pr="007D29E5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D29E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Удовлетворенность населения района качеством </w:t>
                  </w:r>
                  <w:proofErr w:type="spellStart"/>
                  <w:proofErr w:type="gramStart"/>
                  <w:r w:rsidRPr="007D29E5">
                    <w:rPr>
                      <w:rFonts w:ascii="Times New Roman" w:hAnsi="Times New Roman"/>
                      <w:sz w:val="24"/>
                      <w:szCs w:val="24"/>
                    </w:rPr>
                    <w:t>предоста-вляемых</w:t>
                  </w:r>
                  <w:proofErr w:type="spellEnd"/>
                  <w:proofErr w:type="gramEnd"/>
                  <w:r w:rsidRPr="007D2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 в сфере культуры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  <w:tr w:rsidR="00C3450F" w:rsidTr="00C3450F">
              <w:trPr>
                <w:trHeight w:val="360"/>
              </w:trPr>
              <w:tc>
                <w:tcPr>
                  <w:tcW w:w="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Pr="007D29E5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29E5">
                    <w:rPr>
                      <w:rFonts w:ascii="Times New Roman" w:hAnsi="Times New Roman"/>
                      <w:sz w:val="24"/>
                      <w:szCs w:val="24"/>
                    </w:rPr>
      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3450F" w:rsidRPr="00F022A8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450F" w:rsidRDefault="00C3450F" w:rsidP="00C34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50F" w:rsidRPr="007E7BB4" w:rsidTr="00C3450F"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Подпрограмма 2 </w:t>
            </w:r>
            <w:r w:rsidRPr="007D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D29E5">
              <w:rPr>
                <w:rFonts w:ascii="Times New Roman" w:hAnsi="Times New Roman"/>
                <w:b/>
                <w:sz w:val="24"/>
                <w:szCs w:val="24"/>
              </w:rPr>
              <w:t xml:space="preserve">Наследие» муниципальной программы «Развитие культуры в </w:t>
            </w:r>
            <w:r w:rsidRPr="007D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Курском районе Курской области»</w:t>
            </w:r>
          </w:p>
        </w:tc>
      </w:tr>
      <w:tr w:rsidR="00C3450F" w:rsidTr="00C3450F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  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C3450F" w:rsidTr="00C3450F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4.           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пользователей библиотечным фондом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3450F" w:rsidTr="00C3450F"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sz w:val="24"/>
                <w:szCs w:val="24"/>
              </w:rPr>
              <w:t>Комплектование фондов библиотек электронными носителями информации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C3450F" w:rsidRPr="007E7BB4" w:rsidTr="00C3450F">
        <w:tc>
          <w:tcPr>
            <w:tcW w:w="144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Подпрограмма 3 </w:t>
            </w:r>
            <w:r w:rsidRPr="007D29E5">
              <w:rPr>
                <w:rFonts w:ascii="Times New Roman" w:hAnsi="Times New Roman"/>
                <w:b/>
                <w:sz w:val="24"/>
                <w:szCs w:val="24"/>
              </w:rPr>
              <w:t xml:space="preserve">«Искусство» муниципальной программы «Развитие культуры в </w:t>
            </w:r>
            <w:r w:rsidRPr="007D2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Курском районе Курской области»</w:t>
            </w:r>
          </w:p>
        </w:tc>
      </w:tr>
      <w:tr w:rsidR="00C3450F" w:rsidTr="00C3450F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Доля участников  </w:t>
            </w:r>
            <w:proofErr w:type="spellStart"/>
            <w:proofErr w:type="gramStart"/>
            <w:r w:rsidRPr="007D29E5">
              <w:rPr>
                <w:rFonts w:ascii="Times New Roman" w:hAnsi="Times New Roman"/>
                <w:sz w:val="24"/>
                <w:szCs w:val="24"/>
                <w:lang w:eastAsia="ja-JP"/>
              </w:rPr>
              <w:t>всерос-сийских</w:t>
            </w:r>
            <w:proofErr w:type="spellEnd"/>
            <w:proofErr w:type="gramEnd"/>
            <w:r w:rsidRPr="007D29E5">
              <w:rPr>
                <w:rFonts w:ascii="Times New Roman" w:hAnsi="Times New Roman"/>
                <w:sz w:val="24"/>
                <w:szCs w:val="24"/>
                <w:lang w:eastAsia="ja-JP"/>
              </w:rPr>
              <w:t>, международных  фестивалей, в мероприятиях  за пределами области</w:t>
            </w:r>
            <w:r w:rsidRPr="007D29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3450F" w:rsidTr="00C3450F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sz w:val="24"/>
                <w:szCs w:val="24"/>
              </w:rPr>
              <w:t xml:space="preserve">Доля лиц, занимающихся самодеятельным </w:t>
            </w:r>
            <w:proofErr w:type="spellStart"/>
            <w:proofErr w:type="gramStart"/>
            <w:r w:rsidRPr="007D29E5">
              <w:rPr>
                <w:rFonts w:ascii="Times New Roman" w:hAnsi="Times New Roman"/>
                <w:sz w:val="24"/>
                <w:szCs w:val="24"/>
              </w:rPr>
              <w:t>художест-венным</w:t>
            </w:r>
            <w:proofErr w:type="spellEnd"/>
            <w:proofErr w:type="gramEnd"/>
            <w:r w:rsidRPr="007D29E5">
              <w:rPr>
                <w:rFonts w:ascii="Times New Roman" w:hAnsi="Times New Roman"/>
                <w:sz w:val="24"/>
                <w:szCs w:val="24"/>
              </w:rPr>
              <w:t xml:space="preserve"> творчеством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3450F" w:rsidTr="00C3450F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7D29E5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29E5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района, участвующего в </w:t>
            </w:r>
            <w:proofErr w:type="gramStart"/>
            <w:r w:rsidRPr="007D29E5"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  <w:r w:rsidRPr="007D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9E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9E5">
              <w:rPr>
                <w:rFonts w:ascii="Times New Roman" w:hAnsi="Times New Roman"/>
                <w:sz w:val="24"/>
                <w:szCs w:val="24"/>
              </w:rPr>
              <w:t>меро-приятиях</w:t>
            </w:r>
            <w:proofErr w:type="spellEnd"/>
            <w:r w:rsidRPr="007D29E5">
              <w:rPr>
                <w:rFonts w:ascii="Times New Roman" w:hAnsi="Times New Roman"/>
                <w:sz w:val="24"/>
                <w:szCs w:val="24"/>
              </w:rPr>
              <w:t>, проводимых муниципальными учреждениями культуры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44,0</w:t>
            </w:r>
          </w:p>
        </w:tc>
      </w:tr>
    </w:tbl>
    <w:p w:rsidR="00C3450F" w:rsidRDefault="00C3450F" w:rsidP="00C34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50F" w:rsidRDefault="00C3450F" w:rsidP="00C3450F"/>
    <w:p w:rsidR="00C3450F" w:rsidRDefault="00C3450F" w:rsidP="00C3450F"/>
    <w:tbl>
      <w:tblPr>
        <w:tblW w:w="15451" w:type="dxa"/>
        <w:tblInd w:w="108" w:type="dxa"/>
        <w:tblLayout w:type="fixed"/>
        <w:tblLook w:val="04A0"/>
      </w:tblPr>
      <w:tblGrid>
        <w:gridCol w:w="685"/>
        <w:gridCol w:w="2820"/>
        <w:gridCol w:w="2680"/>
        <w:gridCol w:w="960"/>
        <w:gridCol w:w="1000"/>
        <w:gridCol w:w="3195"/>
        <w:gridCol w:w="993"/>
        <w:gridCol w:w="1984"/>
        <w:gridCol w:w="1134"/>
      </w:tblGrid>
      <w:tr w:rsidR="00C3450F" w:rsidRPr="007D29E5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1" w:name="RANGE!A1:I55"/>
          </w:p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7B1253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106B1" w:rsidRDefault="002106B1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B91B62" w:rsidRDefault="00B91B62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3450F" w:rsidRPr="007D29E5" w:rsidRDefault="007B1253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r w:rsidR="00C3450F" w:rsidRPr="007D29E5">
              <w:rPr>
                <w:rFonts w:ascii="Times New Roman" w:hAnsi="Times New Roman"/>
                <w:color w:val="000000"/>
              </w:rPr>
              <w:t>риложение №2</w:t>
            </w:r>
            <w:bookmarkEnd w:id="1"/>
          </w:p>
        </w:tc>
      </w:tr>
      <w:tr w:rsidR="00C3450F" w:rsidRPr="007D29E5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>к муниципальной программе</w:t>
            </w:r>
          </w:p>
        </w:tc>
      </w:tr>
      <w:tr w:rsidR="00C3450F" w:rsidRPr="007E7BB4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«Развитие культуры в Курском районе</w:t>
            </w:r>
          </w:p>
        </w:tc>
      </w:tr>
      <w:tr w:rsidR="00C3450F" w:rsidRPr="007D29E5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Курской области на 2015-2019 годы»</w:t>
            </w:r>
          </w:p>
        </w:tc>
      </w:tr>
      <w:tr w:rsidR="00C3450F" w:rsidRPr="007D29E5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7D29E5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7D29E5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29E5">
              <w:rPr>
                <w:rFonts w:ascii="Times New Roman" w:hAnsi="Times New Roman"/>
                <w:b/>
                <w:bCs/>
                <w:color w:val="000000"/>
              </w:rPr>
              <w:t>Перечень</w:t>
            </w:r>
          </w:p>
        </w:tc>
      </w:tr>
      <w:tr w:rsidR="00C3450F" w:rsidRPr="007D29E5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29E5">
              <w:rPr>
                <w:rFonts w:ascii="Times New Roman" w:hAnsi="Times New Roman"/>
                <w:b/>
                <w:bCs/>
                <w:color w:val="000000"/>
              </w:rPr>
              <w:t xml:space="preserve">основных мероприятий  муниципальной  программы </w:t>
            </w:r>
          </w:p>
        </w:tc>
      </w:tr>
      <w:tr w:rsidR="00C3450F" w:rsidRPr="007E7BB4" w:rsidTr="00C3450F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29E5">
              <w:rPr>
                <w:rFonts w:ascii="Times New Roman" w:hAnsi="Times New Roman"/>
                <w:b/>
                <w:bCs/>
                <w:color w:val="000000"/>
              </w:rPr>
              <w:t>«Развитие культуры в Курском районе Курской области Курского района Курской области на 2015-2019 годы»</w:t>
            </w:r>
          </w:p>
        </w:tc>
      </w:tr>
      <w:tr w:rsidR="00C3450F" w:rsidRPr="007E7BB4" w:rsidTr="00C3450F">
        <w:trPr>
          <w:trHeight w:val="31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7E7BB4" w:rsidTr="00C3450F">
        <w:trPr>
          <w:trHeight w:val="136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N  П\</w:t>
            </w:r>
            <w:proofErr w:type="gramStart"/>
            <w:r w:rsidRPr="007D29E5"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 Номер и   наименование ведомственной  целевой   программы,  основного  мероприятия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Ответственный исполнитель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Ожидаемый непосредственный результат (краткое  описание)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Последствия  не реализации основного 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Связь с </w:t>
            </w:r>
            <w:r w:rsidRPr="007D29E5">
              <w:rPr>
                <w:rFonts w:ascii="Times New Roman" w:hAnsi="Times New Roman"/>
                <w:color w:val="000000"/>
              </w:rPr>
              <w:t>показате</w:t>
            </w:r>
            <w:r>
              <w:rPr>
                <w:rFonts w:ascii="Times New Roman" w:hAnsi="Times New Roman"/>
                <w:color w:val="000000"/>
              </w:rPr>
              <w:t xml:space="preserve">лями </w:t>
            </w:r>
            <w:r w:rsidRPr="007D29E5">
              <w:rPr>
                <w:rFonts w:ascii="Times New Roman" w:hAnsi="Times New Roman"/>
                <w:color w:val="000000"/>
              </w:rPr>
              <w:t>муниципальной программы (подпрограммы)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D29E5" w:rsidTr="00C3450F">
        <w:trPr>
          <w:trHeight w:val="6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D29E5" w:rsidTr="00C3450F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3450F" w:rsidRPr="007E7BB4" w:rsidTr="00C3450F">
        <w:trPr>
          <w:trHeight w:val="63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                          Подпрограмма 3 </w:t>
            </w:r>
            <w:r w:rsidRPr="007D29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муниципальной программой и обеспечение   условий реализации»</w:t>
            </w:r>
          </w:p>
        </w:tc>
      </w:tr>
      <w:tr w:rsidR="00C3450F" w:rsidRPr="007E7BB4" w:rsidTr="00C3450F">
        <w:trPr>
          <w:trHeight w:val="975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01"Организация и поддержка учреждений культуры, искусства и образования в сфере культуры"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Январь 2015г.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Декабрь 2019г.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При не выполнении запланированных в подпрограмме мероприятий не будет </w:t>
            </w:r>
            <w:r w:rsidRPr="007D29E5">
              <w:rPr>
                <w:rFonts w:ascii="Times New Roman" w:hAnsi="Times New Roman"/>
                <w:color w:val="000000"/>
              </w:rPr>
              <w:lastRenderedPageBreak/>
              <w:t>возможно обеспечить повышение уровня предоставления услуг в учреждениях культуры.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>Удовлетворенность населения качеством услуг в сфере культуры – 100%</w:t>
            </w:r>
          </w:p>
        </w:tc>
      </w:tr>
      <w:tr w:rsidR="00C3450F" w:rsidRPr="007E7BB4" w:rsidTr="00C3450F">
        <w:trPr>
          <w:trHeight w:val="135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E7BB4" w:rsidTr="00C3450F">
        <w:trPr>
          <w:trHeight w:val="99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E7BB4" w:rsidTr="00C3450F">
        <w:trPr>
          <w:trHeight w:val="120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D29E5" w:rsidTr="00C3450F">
        <w:trPr>
          <w:trHeight w:val="93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3E43B2" w:rsidTr="00C3450F">
        <w:trPr>
          <w:trHeight w:val="64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E7BB4" w:rsidTr="00C3450F">
        <w:trPr>
          <w:trHeight w:val="6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E7BB4" w:rsidTr="00895B3F">
        <w:trPr>
          <w:trHeight w:val="1116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7D29E5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D29E5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450F" w:rsidRPr="007E7BB4" w:rsidTr="00C3450F">
        <w:trPr>
          <w:trHeight w:val="990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02 Оказание мер социальной поддержки и социальной помощи отдельным категориям граждан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Январь 2015г.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Декабрь 2019г.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 - увеличение доли лиц, занимающихся самодеятельным художественным творчеством на 1,4% (с 2,6% в 2015 году до 4,0% в 2019 году);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Не будут выполнены полномочия  по мерам социальной поддержки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Удовлетворенность населения качеством услуг в сфере культуры – 100%</w:t>
            </w:r>
          </w:p>
        </w:tc>
      </w:tr>
      <w:tr w:rsidR="00C3450F" w:rsidRPr="007E7BB4" w:rsidTr="00C3450F">
        <w:trPr>
          <w:trHeight w:val="127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7E7BB4" w:rsidTr="00C3450F">
        <w:trPr>
          <w:trHeight w:val="97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7E7BB4" w:rsidTr="00C3450F">
        <w:trPr>
          <w:trHeight w:val="159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7D29E5" w:rsidTr="00C3450F">
        <w:trPr>
          <w:trHeight w:val="9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60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7E7BB4" w:rsidTr="00C3450F">
        <w:trPr>
          <w:trHeight w:val="66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7E7BB4" w:rsidTr="00C3450F">
        <w:trPr>
          <w:trHeight w:val="18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7D29E5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D29E5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975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03 Руководство и управление в сфере установленных функций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Январь 2015г.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Декабрь 2019г.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Не будут выполнены полномочия  по мерам социальной поддержки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Удовлетворенность населения качеством услуг в сфере культуры – 100%</w:t>
            </w:r>
          </w:p>
        </w:tc>
      </w:tr>
      <w:tr w:rsidR="00C3450F" w:rsidRPr="003E43B2" w:rsidTr="00C3450F">
        <w:trPr>
          <w:trHeight w:val="124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96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41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7D29E5" w:rsidTr="00C3450F">
        <w:trPr>
          <w:trHeight w:val="900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58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61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895B3F">
        <w:trPr>
          <w:trHeight w:val="549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7D29E5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D29E5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645"/>
        </w:trPr>
        <w:tc>
          <w:tcPr>
            <w:tcW w:w="15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29E5">
              <w:rPr>
                <w:rFonts w:ascii="Times New Roman" w:hAnsi="Times New Roman"/>
                <w:b/>
                <w:bCs/>
                <w:color w:val="000000"/>
              </w:rPr>
              <w:t>Подпрограмма 2«Наследие» муниципальной программы «Развитие культуры в  Курском районе Курской области»</w:t>
            </w:r>
          </w:p>
        </w:tc>
      </w:tr>
      <w:tr w:rsidR="00C3450F" w:rsidRPr="003E43B2" w:rsidTr="00C3450F">
        <w:trPr>
          <w:trHeight w:val="900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01 "Развитие библиотечного дела в Курском районе Курской области"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Отдел культуры, по делам молодежи, физкультуры и спорта Администрации Курского района Курской области (МБУК «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Бесединская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ЦРБ» Курского района Курской области  - участник)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Январь 2015г.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Декабрь 2019г.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Увеличение количества экземпляров новых поступлений в библиотечный фонд на 300 ед. (со 100 ед. в 2015 году до 400 ед. в 2019 году;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При не выполнении запланированных в подпрограмме мероприятий </w:t>
            </w:r>
            <w:r w:rsidRPr="007D29E5">
              <w:rPr>
                <w:rFonts w:ascii="Times New Roman" w:hAnsi="Times New Roman"/>
                <w:color w:val="000000"/>
              </w:rPr>
              <w:lastRenderedPageBreak/>
              <w:t>не будет возможно обеспечить выполнение обязательной услуги в электронном виде населению района.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>Количество экземпляров новых поступлений в библиотечный фонд  в кол. 2350 экз. Комплектование фондов библиотек электронными носителями информации на 250 единиц. Количество пользователей 33405 чел.</w:t>
            </w:r>
          </w:p>
        </w:tc>
      </w:tr>
      <w:tr w:rsidR="00C3450F" w:rsidRPr="003E43B2" w:rsidTr="00C3450F">
        <w:trPr>
          <w:trHeight w:val="88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увеличение количества пользователей  на 15 чел. (с 10 чел. в 2015 году до 25 чел.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9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увеличение количества экземпляров электронных носителей информации на 40 экз.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B91B62">
        <w:trPr>
          <w:trHeight w:val="691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Увеличение доли лиц, занимающихся самодеятельным художественным творчеством на 2,2% (с 1% в 2015 году до 3,2% в 2019 году); сохранение удовлетворенности населения качеством предоставляемых услуг в сфере культуры на уровне 100% до 2019 года;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Без проведения этих мероприятий здание не сможет соответствовать пожарным нормам, а население не сможет получать качеств</w:t>
            </w:r>
            <w:r w:rsidRPr="007D29E5">
              <w:rPr>
                <w:rFonts w:ascii="Times New Roman" w:hAnsi="Times New Roman"/>
                <w:color w:val="000000"/>
              </w:rPr>
              <w:lastRenderedPageBreak/>
              <w:t>енные услуги.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 xml:space="preserve">Количество экземпляров новых поступлений в библиотечный фонд  в кол. 2350 экз. Комплектование фондов библиотек электронными носителями информации на 250 единиц. Количество пользователей 33405 чел. </w:t>
            </w:r>
          </w:p>
        </w:tc>
      </w:tr>
      <w:tr w:rsidR="00C3450F" w:rsidRPr="003E43B2" w:rsidTr="00C3450F">
        <w:trPr>
          <w:trHeight w:val="12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на 0,2% (с 99,1% в 2015 году до 99,3% в 2019 году)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60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Увеличение количества пользователей  на 15 чел. (с 10 чел. в 2015 году до 25 чел. в 2019 году);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Отсутствие комфортных условий отразиться на привлечении новых читателей в библиотеку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Количество экземпляров новых поступлений в библиотечный фонд  в кол. 2350 экз. Комплектование фондов библиотек электронными носителями информации на 250 единиц. Количество пользователей 33405 чел. </w:t>
            </w:r>
          </w:p>
        </w:tc>
      </w:tr>
      <w:tr w:rsidR="00C3450F" w:rsidRPr="003E43B2" w:rsidTr="00C3450F">
        <w:trPr>
          <w:trHeight w:val="27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сохранение удовлетворенности населения качеством предоставляемых услуг в сфере культуры на уровне 100% до 2019 года; 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7D29E5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7D29E5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6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29E5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  <w:r w:rsidRPr="007D29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«Искусство» </w:t>
            </w:r>
            <w:r w:rsidRPr="007D29E5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 «Развитие культуры в  Курском районе Курской области»</w:t>
            </w:r>
          </w:p>
        </w:tc>
      </w:tr>
      <w:tr w:rsidR="00C3450F" w:rsidRPr="003E43B2" w:rsidTr="00B91B62">
        <w:trPr>
          <w:trHeight w:val="1569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01 "Создание благоприятных условий для устойчивого развития сферы культуры"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Отдел культуры, по делам молодежи, физкультуры и спорта Администрации Курского района Курской области (МБУК «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Камышинский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РДК»   Курского района </w:t>
            </w:r>
            <w:r w:rsidRPr="007D29E5">
              <w:rPr>
                <w:rFonts w:ascii="Times New Roman" w:hAnsi="Times New Roman"/>
                <w:color w:val="000000"/>
              </w:rPr>
              <w:lastRenderedPageBreak/>
              <w:t xml:space="preserve">Курской области – участник)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>Январь 2015г.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Декабрь 2019г.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Невозможность предоставление услуги учрежд</w:t>
            </w:r>
            <w:r w:rsidRPr="007D29E5">
              <w:rPr>
                <w:rFonts w:ascii="Times New Roman" w:hAnsi="Times New Roman"/>
                <w:color w:val="000000"/>
              </w:rPr>
              <w:lastRenderedPageBreak/>
              <w:t>ением требуемого качества.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 xml:space="preserve">Удельный вес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 45% от общего количества.      </w:t>
            </w:r>
          </w:p>
        </w:tc>
      </w:tr>
      <w:tr w:rsidR="00C3450F" w:rsidRPr="003E43B2" w:rsidTr="00C3450F">
        <w:trPr>
          <w:trHeight w:val="132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Число  участников  всероссийских, международных  фестивалей, в мероприятиях  за пределами области в кол.20 чел.           </w:t>
            </w:r>
          </w:p>
        </w:tc>
      </w:tr>
      <w:tr w:rsidR="00C3450F" w:rsidRPr="003E43B2" w:rsidTr="00B91B62">
        <w:trPr>
          <w:trHeight w:val="266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450F" w:rsidRPr="003E43B2" w:rsidTr="00C3450F">
        <w:trPr>
          <w:trHeight w:val="12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D29E5">
              <w:rPr>
                <w:rFonts w:ascii="Calibri" w:hAnsi="Calibri"/>
                <w:color w:val="000000"/>
              </w:rPr>
              <w:t> </w:t>
            </w:r>
          </w:p>
        </w:tc>
      </w:tr>
      <w:tr w:rsidR="00C3450F" w:rsidRPr="003E43B2" w:rsidTr="00C3450F">
        <w:trPr>
          <w:trHeight w:val="942"/>
        </w:trPr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Невозможность предоставление услуги учреждением требуемого качества. Уменьшение основных контрольных </w:t>
            </w:r>
            <w:r w:rsidRPr="007D29E5">
              <w:rPr>
                <w:rFonts w:ascii="Times New Roman" w:hAnsi="Times New Roman"/>
                <w:color w:val="000000"/>
              </w:rPr>
              <w:lastRenderedPageBreak/>
              <w:t>показателей.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lastRenderedPageBreak/>
              <w:t xml:space="preserve">Удельный вес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 44% от общего количества.      </w:t>
            </w:r>
          </w:p>
        </w:tc>
      </w:tr>
      <w:tr w:rsidR="00C3450F" w:rsidRPr="003E43B2" w:rsidTr="00C3450F">
        <w:trPr>
          <w:trHeight w:val="120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 xml:space="preserve">Число  участников  всероссийских, международных  фестивалей, в мероприятиях  за пределами области в кол.20 чел.           </w:t>
            </w:r>
          </w:p>
        </w:tc>
      </w:tr>
      <w:tr w:rsidR="00C3450F" w:rsidRPr="003E43B2" w:rsidTr="00C3450F">
        <w:trPr>
          <w:trHeight w:val="900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9E5">
              <w:rPr>
                <w:rFonts w:ascii="Times New Roman" w:hAnsi="Times New Roman"/>
                <w:color w:val="000000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D29E5">
              <w:rPr>
                <w:rFonts w:ascii="Calibri" w:hAnsi="Calibri"/>
                <w:color w:val="000000"/>
              </w:rPr>
              <w:t> </w:t>
            </w:r>
          </w:p>
        </w:tc>
      </w:tr>
      <w:tr w:rsidR="00C3450F" w:rsidRPr="003E43B2" w:rsidTr="00C3450F">
        <w:trPr>
          <w:trHeight w:val="121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D29E5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D29E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7D29E5">
              <w:rPr>
                <w:rFonts w:ascii="Times New Roman" w:hAnsi="Times New Roman"/>
                <w:color w:val="000000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D29E5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7D29E5">
              <w:rPr>
                <w:rFonts w:ascii="Times New Roman" w:hAnsi="Times New Roman"/>
                <w:color w:val="000000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D29E5">
              <w:rPr>
                <w:rFonts w:ascii="Calibri" w:hAnsi="Calibri"/>
                <w:color w:val="000000"/>
              </w:rPr>
              <w:t> </w:t>
            </w:r>
          </w:p>
        </w:tc>
      </w:tr>
      <w:tr w:rsidR="00C3450F" w:rsidRPr="003E43B2" w:rsidTr="00C3450F">
        <w:trPr>
          <w:trHeight w:val="3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450F" w:rsidRPr="003E43B2" w:rsidTr="00C3450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0F" w:rsidRPr="007D29E5" w:rsidRDefault="00C3450F" w:rsidP="00C3450F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C3450F" w:rsidRDefault="00C3450F" w:rsidP="00C3450F">
      <w:pPr>
        <w:shd w:val="clear" w:color="auto" w:fill="FFFFFF"/>
        <w:spacing w:line="350" w:lineRule="exact"/>
        <w:rPr>
          <w:rFonts w:ascii="Times New Roman" w:hAnsi="Times New Roman"/>
          <w:color w:val="000000"/>
          <w:sz w:val="28"/>
          <w:szCs w:val="28"/>
        </w:rPr>
        <w:sectPr w:rsidR="00C3450F" w:rsidSect="00B91B6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413">
        <w:rPr>
          <w:rFonts w:ascii="Times New Roman" w:hAnsi="Times New Roman"/>
        </w:rPr>
        <w:lastRenderedPageBreak/>
        <w:t>Приложение №4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413">
        <w:rPr>
          <w:rFonts w:ascii="Times New Roman" w:hAnsi="Times New Roman"/>
        </w:rPr>
        <w:t>к муниципальной программе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413">
        <w:rPr>
          <w:rFonts w:ascii="Times New Roman" w:hAnsi="Times New Roman"/>
        </w:rPr>
        <w:t>«Развитие культуры  в Курском районе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413">
        <w:rPr>
          <w:rFonts w:ascii="Times New Roman" w:hAnsi="Times New Roman"/>
        </w:rPr>
        <w:t xml:space="preserve"> Курской области на 2015-2019 годы»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EE4413">
        <w:rPr>
          <w:rFonts w:ascii="Times New Roman" w:hAnsi="Times New Roman"/>
        </w:rPr>
        <w:t>(новая редакция)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547"/>
      <w:bookmarkEnd w:id="2"/>
      <w:r w:rsidRPr="00EE4413">
        <w:rPr>
          <w:rFonts w:ascii="Times New Roman" w:hAnsi="Times New Roman"/>
          <w:b/>
          <w:sz w:val="28"/>
          <w:szCs w:val="28"/>
        </w:rPr>
        <w:t>Прогноз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413">
        <w:rPr>
          <w:rFonts w:ascii="Times New Roman" w:hAnsi="Times New Roman"/>
          <w:b/>
          <w:sz w:val="28"/>
          <w:szCs w:val="28"/>
        </w:rPr>
        <w:t>сводных показателей  муниципальных  заданий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413">
        <w:rPr>
          <w:rFonts w:ascii="Times New Roman" w:hAnsi="Times New Roman"/>
          <w:b/>
          <w:sz w:val="28"/>
          <w:szCs w:val="28"/>
        </w:rPr>
        <w:t>на оказание  муниципальных услуг муниципальными  учреждениями по  муниципальной  программе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413">
        <w:rPr>
          <w:rFonts w:ascii="Times New Roman" w:hAnsi="Times New Roman"/>
          <w:b/>
          <w:sz w:val="28"/>
          <w:szCs w:val="28"/>
        </w:rPr>
        <w:t>«Развитие культуры в Курском районе Курской области на 2015-2019 годы»</w:t>
      </w:r>
    </w:p>
    <w:p w:rsidR="00C3450F" w:rsidRPr="00EE4413" w:rsidRDefault="00C3450F" w:rsidP="00C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851"/>
        <w:gridCol w:w="283"/>
        <w:gridCol w:w="142"/>
        <w:gridCol w:w="709"/>
        <w:gridCol w:w="141"/>
        <w:gridCol w:w="142"/>
        <w:gridCol w:w="709"/>
        <w:gridCol w:w="142"/>
        <w:gridCol w:w="283"/>
        <w:gridCol w:w="567"/>
        <w:gridCol w:w="142"/>
        <w:gridCol w:w="425"/>
        <w:gridCol w:w="425"/>
        <w:gridCol w:w="426"/>
        <w:gridCol w:w="850"/>
        <w:gridCol w:w="425"/>
        <w:gridCol w:w="993"/>
        <w:gridCol w:w="283"/>
        <w:gridCol w:w="1134"/>
        <w:gridCol w:w="1134"/>
        <w:gridCol w:w="284"/>
        <w:gridCol w:w="1417"/>
      </w:tblGrid>
      <w:tr w:rsidR="00C3450F" w:rsidRPr="003E43B2" w:rsidTr="00E11B95">
        <w:trPr>
          <w:trHeight w:val="900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  Наименование    </w:t>
            </w:r>
            <w:proofErr w:type="gramStart"/>
            <w:r w:rsidRPr="00EE44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EE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услуги (работы), показателя объема      услуги,   </w:t>
            </w:r>
            <w:proofErr w:type="spellStart"/>
            <w:proofErr w:type="gramStart"/>
            <w:r w:rsidRPr="00EE4413">
              <w:rPr>
                <w:rFonts w:ascii="Times New Roman" w:hAnsi="Times New Roman"/>
                <w:sz w:val="24"/>
                <w:szCs w:val="24"/>
              </w:rPr>
              <w:t>под-программы</w:t>
            </w:r>
            <w:proofErr w:type="spellEnd"/>
            <w:proofErr w:type="gramEnd"/>
            <w:r w:rsidRPr="00EE4413">
              <w:rPr>
                <w:rFonts w:ascii="Times New Roman" w:hAnsi="Times New Roman"/>
                <w:sz w:val="24"/>
                <w:szCs w:val="24"/>
              </w:rPr>
              <w:t xml:space="preserve">,    ведомственной   программы,     основного       мероприятия   </w:t>
            </w:r>
          </w:p>
        </w:tc>
        <w:tc>
          <w:tcPr>
            <w:tcW w:w="538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      услуги (работы)      </w:t>
            </w:r>
          </w:p>
        </w:tc>
        <w:tc>
          <w:tcPr>
            <w:tcW w:w="6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Расходы  бюджета  Курского района  Курской области 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на оказание  муниципальной услуги (выполнение работы),      руб.         </w:t>
            </w:r>
          </w:p>
        </w:tc>
      </w:tr>
      <w:tr w:rsidR="00C3450F" w:rsidRPr="00C07722" w:rsidTr="00E11B95">
        <w:trPr>
          <w:trHeight w:val="1080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2019г</w:t>
            </w:r>
          </w:p>
        </w:tc>
      </w:tr>
      <w:tr w:rsidR="00C3450F" w:rsidRPr="00C07722" w:rsidTr="00E11B9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        1        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450F" w:rsidRPr="003E43B2" w:rsidTr="00E11B95">
        <w:trPr>
          <w:trHeight w:val="121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1. Предоставление 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 xml:space="preserve"> услуг (МБУК «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 xml:space="preserve"> РДК»)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Основное мероприятие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11907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F" w:rsidRPr="00C07722" w:rsidTr="00E11B95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1. Количество 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 xml:space="preserve"> мероприятий (всего);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2. Число посетителей на 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 xml:space="preserve"> мероприятиях;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3. Число мероприятий на платной </w:t>
            </w:r>
            <w:r w:rsidRPr="00EE4413">
              <w:rPr>
                <w:rFonts w:ascii="Times New Roman" w:hAnsi="Times New Roman"/>
                <w:sz w:val="24"/>
                <w:szCs w:val="24"/>
              </w:rPr>
              <w:lastRenderedPageBreak/>
              <w:t>основе;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4. Число посетителей на мероприятиях на платной основе;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5. Из общего числа платных мероприятий – 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киновидеосеансы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6. Число посетителей на 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киновидеосеансах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7. Число клубных формирований;</w:t>
            </w:r>
          </w:p>
          <w:p w:rsidR="00C3450F" w:rsidRPr="00C0772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8. Участников в клубных формированиях.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2C0E89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412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2C0E89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2C0E89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C3450F" w:rsidRPr="002C0E89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E1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412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E11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327BD4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9A7631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6658452,30</w:t>
            </w:r>
          </w:p>
          <w:p w:rsidR="00C3450F" w:rsidRPr="009A7631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7C5309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6338262,28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B6690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6464627,58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B66902" w:rsidRDefault="00C3450F" w:rsidP="00C3450F">
            <w:r>
              <w:rPr>
                <w:rFonts w:ascii="Times New Roman" w:hAnsi="Times New Roman"/>
              </w:rPr>
              <w:t>7569365,45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B66902" w:rsidRDefault="00C3450F" w:rsidP="00C3450F">
            <w:r>
              <w:rPr>
                <w:rFonts w:ascii="Times New Roman" w:hAnsi="Times New Roman"/>
              </w:rPr>
              <w:t>7796446,41</w:t>
            </w:r>
          </w:p>
        </w:tc>
      </w:tr>
      <w:tr w:rsidR="00C3450F" w:rsidRPr="00C07722" w:rsidTr="00E11B95">
        <w:trPr>
          <w:trHeight w:val="36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4770D8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4770D8">
              <w:rPr>
                <w:rFonts w:ascii="Times New Roman" w:hAnsi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1907" w:type="dxa"/>
            <w:gridSpan w:val="2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F" w:rsidRPr="00C07722" w:rsidTr="00AD7A34">
        <w:trPr>
          <w:trHeight w:val="447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1. Количество  пользователей;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2. Количество посещений;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3. Количество книговыдач;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4. Количество  экземпляров библиотечного фонда;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 xml:space="preserve">5. Количество приобретенных экземпляров (приобретение новых книг, подписка на периодику, приобретение изданий видео- и звукозаписи, документов на </w:t>
            </w:r>
            <w:proofErr w:type="spellStart"/>
            <w:r w:rsidRPr="00EE44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770D8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EE4413">
              <w:rPr>
                <w:rFonts w:ascii="Times New Roman" w:hAnsi="Times New Roman"/>
                <w:sz w:val="24"/>
                <w:szCs w:val="24"/>
              </w:rPr>
              <w:t>-ром</w:t>
            </w:r>
            <w:proofErr w:type="spellEnd"/>
            <w:r w:rsidRPr="00EE441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6. Количество выездов в каждую библиотеку района в течение года;</w:t>
            </w:r>
          </w:p>
          <w:p w:rsidR="00C3450F" w:rsidRPr="00EE4413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413">
              <w:rPr>
                <w:rFonts w:ascii="Times New Roman" w:hAnsi="Times New Roman"/>
                <w:sz w:val="24"/>
                <w:szCs w:val="24"/>
              </w:rPr>
              <w:t>7. Количество обследованных библиотек в течение года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23558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241221</w:t>
            </w:r>
            <w:r w:rsidRPr="00662E12">
              <w:rPr>
                <w:sz w:val="28"/>
                <w:szCs w:val="28"/>
              </w:rPr>
              <w:t xml:space="preserve"> </w:t>
            </w:r>
            <w:r w:rsidRPr="00662E12">
              <w:rPr>
                <w:rFonts w:ascii="Times New Roman" w:hAnsi="Times New Roman"/>
                <w:sz w:val="24"/>
                <w:szCs w:val="24"/>
              </w:rPr>
              <w:t>433217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273618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23560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241226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433220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273622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1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016A4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35150</w:t>
            </w:r>
          </w:p>
          <w:p w:rsidR="00C3450F" w:rsidRPr="00016A4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433225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273630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016A4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35200</w:t>
            </w:r>
          </w:p>
          <w:p w:rsidR="00C3450F" w:rsidRPr="00016A4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433230</w:t>
            </w: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273635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Pr="00662E1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10815020,57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7C5309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13757712,24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B6690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13743864,16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B6690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14932475,31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0F" w:rsidRPr="00B66902" w:rsidRDefault="00C3450F" w:rsidP="00C34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15380449,57</w:t>
            </w:r>
          </w:p>
        </w:tc>
      </w:tr>
    </w:tbl>
    <w:p w:rsidR="00C3450F" w:rsidRPr="006C4399" w:rsidRDefault="00C3450F" w:rsidP="0053043C">
      <w:pPr>
        <w:pStyle w:val="a5"/>
        <w:ind w:firstLine="708"/>
        <w:jc w:val="both"/>
        <w:rPr>
          <w:rFonts w:ascii="Times New Roman" w:hAnsi="Times New Roman"/>
          <w:lang w:val="ru-RU"/>
        </w:rPr>
      </w:pPr>
    </w:p>
    <w:sectPr w:rsidR="00C3450F" w:rsidRPr="006C4399" w:rsidSect="00AD7A3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0F" w:rsidRDefault="00C3450F" w:rsidP="00523F3E">
      <w:pPr>
        <w:spacing w:after="0" w:line="240" w:lineRule="auto"/>
      </w:pPr>
      <w:r>
        <w:separator/>
      </w:r>
    </w:p>
  </w:endnote>
  <w:endnote w:type="continuationSeparator" w:id="1">
    <w:p w:rsidR="00C3450F" w:rsidRDefault="00C3450F" w:rsidP="005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0F" w:rsidRDefault="00C3450F" w:rsidP="00523F3E">
      <w:pPr>
        <w:spacing w:after="0" w:line="240" w:lineRule="auto"/>
      </w:pPr>
      <w:r>
        <w:separator/>
      </w:r>
    </w:p>
  </w:footnote>
  <w:footnote w:type="continuationSeparator" w:id="1">
    <w:p w:rsidR="00C3450F" w:rsidRDefault="00C3450F" w:rsidP="0052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0728"/>
    <w:rsid w:val="000140A9"/>
    <w:rsid w:val="00016C7E"/>
    <w:rsid w:val="000241FD"/>
    <w:rsid w:val="00024F4D"/>
    <w:rsid w:val="00025E61"/>
    <w:rsid w:val="000301E4"/>
    <w:rsid w:val="00035854"/>
    <w:rsid w:val="0003655F"/>
    <w:rsid w:val="0004482C"/>
    <w:rsid w:val="00082EDC"/>
    <w:rsid w:val="000B39D6"/>
    <w:rsid w:val="000C4F2E"/>
    <w:rsid w:val="000F2679"/>
    <w:rsid w:val="00114A1C"/>
    <w:rsid w:val="00153965"/>
    <w:rsid w:val="00161D29"/>
    <w:rsid w:val="0018566C"/>
    <w:rsid w:val="001A48AD"/>
    <w:rsid w:val="001C0361"/>
    <w:rsid w:val="001D60EE"/>
    <w:rsid w:val="001E0832"/>
    <w:rsid w:val="001F53F3"/>
    <w:rsid w:val="00203032"/>
    <w:rsid w:val="0020352E"/>
    <w:rsid w:val="002106B1"/>
    <w:rsid w:val="00212FDB"/>
    <w:rsid w:val="00226E3A"/>
    <w:rsid w:val="002340E2"/>
    <w:rsid w:val="002638A8"/>
    <w:rsid w:val="00297938"/>
    <w:rsid w:val="002C01D4"/>
    <w:rsid w:val="002C094E"/>
    <w:rsid w:val="002D6983"/>
    <w:rsid w:val="002F7587"/>
    <w:rsid w:val="00301629"/>
    <w:rsid w:val="00306AC1"/>
    <w:rsid w:val="003101C6"/>
    <w:rsid w:val="0031303A"/>
    <w:rsid w:val="00323B04"/>
    <w:rsid w:val="00324266"/>
    <w:rsid w:val="00325319"/>
    <w:rsid w:val="00340B11"/>
    <w:rsid w:val="00341043"/>
    <w:rsid w:val="003937AD"/>
    <w:rsid w:val="0039630B"/>
    <w:rsid w:val="003B1681"/>
    <w:rsid w:val="003B307D"/>
    <w:rsid w:val="00401502"/>
    <w:rsid w:val="004212C7"/>
    <w:rsid w:val="00446028"/>
    <w:rsid w:val="00462174"/>
    <w:rsid w:val="00482601"/>
    <w:rsid w:val="004933A9"/>
    <w:rsid w:val="004B3786"/>
    <w:rsid w:val="004B74D1"/>
    <w:rsid w:val="004C1AF4"/>
    <w:rsid w:val="004C6088"/>
    <w:rsid w:val="004D339F"/>
    <w:rsid w:val="004F473F"/>
    <w:rsid w:val="00523F3E"/>
    <w:rsid w:val="0053043C"/>
    <w:rsid w:val="00537703"/>
    <w:rsid w:val="005424C2"/>
    <w:rsid w:val="00542571"/>
    <w:rsid w:val="00542732"/>
    <w:rsid w:val="0054311C"/>
    <w:rsid w:val="005644C5"/>
    <w:rsid w:val="00581E03"/>
    <w:rsid w:val="005826FE"/>
    <w:rsid w:val="005A0041"/>
    <w:rsid w:val="006121A8"/>
    <w:rsid w:val="00633471"/>
    <w:rsid w:val="0063368B"/>
    <w:rsid w:val="0065510A"/>
    <w:rsid w:val="00687288"/>
    <w:rsid w:val="00691206"/>
    <w:rsid w:val="006A3385"/>
    <w:rsid w:val="006B143E"/>
    <w:rsid w:val="006C4399"/>
    <w:rsid w:val="006D5603"/>
    <w:rsid w:val="006F3544"/>
    <w:rsid w:val="006F797A"/>
    <w:rsid w:val="007217E5"/>
    <w:rsid w:val="00722674"/>
    <w:rsid w:val="0073769D"/>
    <w:rsid w:val="00740321"/>
    <w:rsid w:val="007456FC"/>
    <w:rsid w:val="007465E8"/>
    <w:rsid w:val="00772E5A"/>
    <w:rsid w:val="00776808"/>
    <w:rsid w:val="0078522D"/>
    <w:rsid w:val="007859E1"/>
    <w:rsid w:val="007905E3"/>
    <w:rsid w:val="0079559B"/>
    <w:rsid w:val="007A3A3A"/>
    <w:rsid w:val="007A5A35"/>
    <w:rsid w:val="007B1253"/>
    <w:rsid w:val="007D4C31"/>
    <w:rsid w:val="007D5080"/>
    <w:rsid w:val="007D56E0"/>
    <w:rsid w:val="007E2031"/>
    <w:rsid w:val="007E2AE4"/>
    <w:rsid w:val="007E576E"/>
    <w:rsid w:val="007F00A2"/>
    <w:rsid w:val="007F51B0"/>
    <w:rsid w:val="00801CCC"/>
    <w:rsid w:val="0081640A"/>
    <w:rsid w:val="008474E8"/>
    <w:rsid w:val="00876A1E"/>
    <w:rsid w:val="00895B3F"/>
    <w:rsid w:val="008A004A"/>
    <w:rsid w:val="008A239B"/>
    <w:rsid w:val="008B1FC9"/>
    <w:rsid w:val="008E7656"/>
    <w:rsid w:val="00912525"/>
    <w:rsid w:val="0092428D"/>
    <w:rsid w:val="009264BA"/>
    <w:rsid w:val="00930643"/>
    <w:rsid w:val="00931F9F"/>
    <w:rsid w:val="0093694A"/>
    <w:rsid w:val="009509CA"/>
    <w:rsid w:val="00951FC1"/>
    <w:rsid w:val="0095667D"/>
    <w:rsid w:val="00962603"/>
    <w:rsid w:val="009803FA"/>
    <w:rsid w:val="009A67BA"/>
    <w:rsid w:val="009C7C72"/>
    <w:rsid w:val="009E69B1"/>
    <w:rsid w:val="009F57D0"/>
    <w:rsid w:val="00A00119"/>
    <w:rsid w:val="00A1419B"/>
    <w:rsid w:val="00A225FD"/>
    <w:rsid w:val="00A37970"/>
    <w:rsid w:val="00A64B87"/>
    <w:rsid w:val="00A90F5C"/>
    <w:rsid w:val="00AC036B"/>
    <w:rsid w:val="00AC4473"/>
    <w:rsid w:val="00AD7A34"/>
    <w:rsid w:val="00AE46A4"/>
    <w:rsid w:val="00B01267"/>
    <w:rsid w:val="00B01833"/>
    <w:rsid w:val="00B04F48"/>
    <w:rsid w:val="00B14324"/>
    <w:rsid w:val="00B317B6"/>
    <w:rsid w:val="00B32311"/>
    <w:rsid w:val="00B336C2"/>
    <w:rsid w:val="00B54787"/>
    <w:rsid w:val="00B552F7"/>
    <w:rsid w:val="00B56C9F"/>
    <w:rsid w:val="00B600F4"/>
    <w:rsid w:val="00B70E14"/>
    <w:rsid w:val="00B80ECE"/>
    <w:rsid w:val="00B83CA9"/>
    <w:rsid w:val="00B91B62"/>
    <w:rsid w:val="00BD7FB3"/>
    <w:rsid w:val="00BE1DA1"/>
    <w:rsid w:val="00BF2621"/>
    <w:rsid w:val="00BF2909"/>
    <w:rsid w:val="00C15BB3"/>
    <w:rsid w:val="00C2156E"/>
    <w:rsid w:val="00C3450F"/>
    <w:rsid w:val="00C353C8"/>
    <w:rsid w:val="00C35FAA"/>
    <w:rsid w:val="00C45BA1"/>
    <w:rsid w:val="00C541C4"/>
    <w:rsid w:val="00C560F5"/>
    <w:rsid w:val="00C77603"/>
    <w:rsid w:val="00CB1579"/>
    <w:rsid w:val="00CC2E02"/>
    <w:rsid w:val="00CC2FBE"/>
    <w:rsid w:val="00CC4B4B"/>
    <w:rsid w:val="00CD0FED"/>
    <w:rsid w:val="00CD1968"/>
    <w:rsid w:val="00CD377D"/>
    <w:rsid w:val="00CD6038"/>
    <w:rsid w:val="00CE1A86"/>
    <w:rsid w:val="00CF6451"/>
    <w:rsid w:val="00D2205D"/>
    <w:rsid w:val="00D3099A"/>
    <w:rsid w:val="00D32565"/>
    <w:rsid w:val="00D403A1"/>
    <w:rsid w:val="00D4174C"/>
    <w:rsid w:val="00D44538"/>
    <w:rsid w:val="00D46F95"/>
    <w:rsid w:val="00D47093"/>
    <w:rsid w:val="00D53B0E"/>
    <w:rsid w:val="00D54741"/>
    <w:rsid w:val="00D840C1"/>
    <w:rsid w:val="00DA13B2"/>
    <w:rsid w:val="00DC4EB1"/>
    <w:rsid w:val="00E04634"/>
    <w:rsid w:val="00E10B5A"/>
    <w:rsid w:val="00E11B95"/>
    <w:rsid w:val="00E56FDD"/>
    <w:rsid w:val="00E600F1"/>
    <w:rsid w:val="00E63DC4"/>
    <w:rsid w:val="00E71535"/>
    <w:rsid w:val="00EA3E91"/>
    <w:rsid w:val="00EA432E"/>
    <w:rsid w:val="00EB5349"/>
    <w:rsid w:val="00EB5457"/>
    <w:rsid w:val="00EC066C"/>
    <w:rsid w:val="00EC3022"/>
    <w:rsid w:val="00EC4443"/>
    <w:rsid w:val="00EE6E98"/>
    <w:rsid w:val="00EF6289"/>
    <w:rsid w:val="00EF7E25"/>
    <w:rsid w:val="00F14C23"/>
    <w:rsid w:val="00F3478B"/>
    <w:rsid w:val="00F40CD1"/>
    <w:rsid w:val="00F54AE1"/>
    <w:rsid w:val="00F6725C"/>
    <w:rsid w:val="00F80781"/>
    <w:rsid w:val="00F936CC"/>
    <w:rsid w:val="00FA549B"/>
    <w:rsid w:val="00FB4446"/>
    <w:rsid w:val="00FD339A"/>
    <w:rsid w:val="00FD3D7D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F3E"/>
  </w:style>
  <w:style w:type="paragraph" w:styleId="ab">
    <w:name w:val="footer"/>
    <w:basedOn w:val="a"/>
    <w:link w:val="ac"/>
    <w:uiPriority w:val="99"/>
    <w:semiHidden/>
    <w:unhideWhenUsed/>
    <w:rsid w:val="005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4348-F1FA-4A78-9E4E-CCE9ACD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14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124</cp:revision>
  <cp:lastPrinted>2017-12-25T15:46:00Z</cp:lastPrinted>
  <dcterms:created xsi:type="dcterms:W3CDTF">2013-10-28T08:41:00Z</dcterms:created>
  <dcterms:modified xsi:type="dcterms:W3CDTF">2017-12-28T07:13:00Z</dcterms:modified>
</cp:coreProperties>
</file>