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26" w:rsidRPr="0029280B" w:rsidRDefault="00783726" w:rsidP="00292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280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83726" w:rsidRPr="0029280B" w:rsidRDefault="00783726" w:rsidP="00292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280B">
        <w:rPr>
          <w:rFonts w:ascii="Arial" w:eastAsia="Times New Roman" w:hAnsi="Arial" w:cs="Arial"/>
          <w:b/>
          <w:sz w:val="32"/>
          <w:szCs w:val="32"/>
          <w:lang w:eastAsia="ru-RU"/>
        </w:rPr>
        <w:t>КУРСКОГО РАЙОНА КУРСКОЙ ОБЛАСТИ</w:t>
      </w:r>
    </w:p>
    <w:p w:rsidR="00F64815" w:rsidRPr="0029280B" w:rsidRDefault="00F64815" w:rsidP="00292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83726" w:rsidRPr="0029280B" w:rsidRDefault="00783726" w:rsidP="00292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280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64815" w:rsidRPr="0029280B" w:rsidRDefault="00F64815" w:rsidP="00292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29EF" w:rsidRPr="0029280B" w:rsidRDefault="00783726" w:rsidP="00292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280B">
        <w:rPr>
          <w:rFonts w:ascii="Arial" w:eastAsia="Times New Roman" w:hAnsi="Arial" w:cs="Arial"/>
          <w:b/>
          <w:sz w:val="32"/>
          <w:szCs w:val="32"/>
          <w:lang w:eastAsia="ru-RU"/>
        </w:rPr>
        <w:t>от 26 октября 2017 г. № 3287</w:t>
      </w:r>
    </w:p>
    <w:p w:rsidR="0029280B" w:rsidRDefault="0029280B" w:rsidP="0029280B">
      <w:pPr>
        <w:shd w:val="clear" w:color="auto" w:fill="FFFFFF"/>
        <w:spacing w:after="100" w:afterAutospacing="1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857A7" w:rsidRPr="0029280B" w:rsidRDefault="008857A7" w:rsidP="0029280B">
      <w:pPr>
        <w:shd w:val="clear" w:color="auto" w:fill="FFFFFF"/>
        <w:spacing w:after="100" w:afterAutospacing="1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28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</w:t>
      </w:r>
      <w:r w:rsidR="00F64815" w:rsidRPr="0029280B">
        <w:rPr>
          <w:rFonts w:ascii="Arial" w:eastAsia="Times New Roman" w:hAnsi="Arial" w:cs="Arial"/>
          <w:b/>
          <w:sz w:val="32"/>
          <w:szCs w:val="32"/>
          <w:lang w:eastAsia="ru-RU"/>
        </w:rPr>
        <w:t>к</w:t>
      </w:r>
      <w:r w:rsidRPr="002928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омиссии по противодействию незаконному обороту промышленной продукции в </w:t>
      </w:r>
      <w:r w:rsidR="000529EF" w:rsidRPr="0029280B">
        <w:rPr>
          <w:rFonts w:ascii="Arial" w:eastAsia="Times New Roman" w:hAnsi="Arial" w:cs="Arial"/>
          <w:b/>
          <w:sz w:val="32"/>
          <w:szCs w:val="32"/>
          <w:lang w:eastAsia="ru-RU"/>
        </w:rPr>
        <w:t>Курском</w:t>
      </w:r>
      <w:r w:rsidRPr="002928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районе </w:t>
      </w:r>
      <w:r w:rsidR="000529EF" w:rsidRPr="0029280B">
        <w:rPr>
          <w:rFonts w:ascii="Arial" w:eastAsia="Times New Roman" w:hAnsi="Arial" w:cs="Arial"/>
          <w:b/>
          <w:sz w:val="32"/>
          <w:szCs w:val="32"/>
          <w:lang w:eastAsia="ru-RU"/>
        </w:rPr>
        <w:t>Кур</w:t>
      </w:r>
      <w:r w:rsidRPr="0029280B">
        <w:rPr>
          <w:rFonts w:ascii="Arial" w:eastAsia="Times New Roman" w:hAnsi="Arial" w:cs="Arial"/>
          <w:b/>
          <w:sz w:val="32"/>
          <w:szCs w:val="32"/>
          <w:lang w:eastAsia="ru-RU"/>
        </w:rPr>
        <w:t>ской области</w:t>
      </w:r>
    </w:p>
    <w:p w:rsidR="008857A7" w:rsidRPr="0029280B" w:rsidRDefault="000529EF" w:rsidP="00052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8857A7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Указом Президента Российской Федерации от 23.01.2015 № 31 «О дополнительных мерах по противодействию незаконному 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обороту промышленной продукции», </w:t>
      </w:r>
      <w:r w:rsidR="008857A7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противодействия незаконного ввоза, оборота и производства промышленной продукции в 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>Кур</w:t>
      </w:r>
      <w:r w:rsidR="008857A7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ском районе 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>Курской</w:t>
      </w:r>
      <w:r w:rsidR="008857A7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и для проведения мониторинга и оценки ситуации в этой сфере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Курского района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урской области </w:t>
      </w:r>
      <w:r w:rsidR="008857A7" w:rsidRPr="0029280B">
        <w:rPr>
          <w:rFonts w:ascii="Arial" w:eastAsia="Times New Roman" w:hAnsi="Arial" w:cs="Arial"/>
          <w:sz w:val="24"/>
          <w:szCs w:val="24"/>
          <w:lang w:eastAsia="ru-RU"/>
        </w:rPr>
        <w:t>ПОСТАНОВЛЯ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="008857A7" w:rsidRPr="0029280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857A7" w:rsidRPr="0029280B" w:rsidRDefault="008857A7" w:rsidP="000529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</w:t>
      </w:r>
      <w:r w:rsidR="00D459BC" w:rsidRPr="0029280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по противодействию незаконному обороту промышленной продукции в </w:t>
      </w:r>
      <w:r w:rsidR="000529EF" w:rsidRPr="0029280B">
        <w:rPr>
          <w:rFonts w:ascii="Arial" w:eastAsia="Times New Roman" w:hAnsi="Arial" w:cs="Arial"/>
          <w:sz w:val="24"/>
          <w:szCs w:val="24"/>
          <w:lang w:eastAsia="ru-RU"/>
        </w:rPr>
        <w:t>Курском районе Курской области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8857A7" w:rsidRPr="0029280B" w:rsidRDefault="008857A7" w:rsidP="000529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</w:t>
      </w:r>
      <w:r w:rsidR="000529EF" w:rsidRPr="0029280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</w:t>
      </w:r>
      <w:r w:rsidR="000529EF" w:rsidRPr="0029280B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29EF" w:rsidRPr="0029280B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29EF" w:rsidRPr="0029280B">
        <w:rPr>
          <w:rFonts w:ascii="Arial" w:eastAsia="Times New Roman" w:hAnsi="Arial" w:cs="Arial"/>
          <w:sz w:val="24"/>
          <w:szCs w:val="24"/>
          <w:lang w:eastAsia="ru-RU"/>
        </w:rPr>
        <w:t>Администрации Курского района Курской области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57A7" w:rsidRPr="0029280B" w:rsidRDefault="008857A7" w:rsidP="00D459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0529EF" w:rsidRPr="0029280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529EF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Курского района Курской области по вопросам муниципальной собственности и услугам Дмитренко Светлану Николаевну.</w:t>
      </w:r>
    </w:p>
    <w:p w:rsidR="008857A7" w:rsidRPr="0029280B" w:rsidRDefault="008857A7" w:rsidP="000529E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529EF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со дня </w:t>
      </w:r>
      <w:r w:rsidR="00D459BC" w:rsidRPr="0029280B">
        <w:rPr>
          <w:rFonts w:ascii="Arial" w:eastAsia="Times New Roman" w:hAnsi="Arial" w:cs="Arial"/>
          <w:sz w:val="24"/>
          <w:szCs w:val="24"/>
          <w:lang w:eastAsia="ru-RU"/>
        </w:rPr>
        <w:t>его подписания</w:t>
      </w:r>
      <w:r w:rsidR="000529EF" w:rsidRPr="002928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29EF" w:rsidRPr="0029280B" w:rsidRDefault="000529EF" w:rsidP="000529E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9BC" w:rsidRPr="0029280B" w:rsidRDefault="00D459BC" w:rsidP="000529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7A7" w:rsidRPr="0029280B" w:rsidRDefault="000529EF" w:rsidP="000529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Глава Курского района                   </w:t>
      </w:r>
      <w:r w:rsidR="00D459BC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   В.М.Рыжиков</w:t>
      </w:r>
    </w:p>
    <w:p w:rsidR="008857A7" w:rsidRPr="0029280B" w:rsidRDefault="008857A7" w:rsidP="000529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F3F2D" w:rsidRPr="0029280B" w:rsidRDefault="00BF3F2D" w:rsidP="008857A7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F2D" w:rsidRPr="0029280B" w:rsidRDefault="00BF3F2D" w:rsidP="008857A7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F2D" w:rsidRPr="0029280B" w:rsidRDefault="00BF3F2D" w:rsidP="008857A7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80B" w:rsidRDefault="0029280B" w:rsidP="0029280B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80B" w:rsidRDefault="0029280B" w:rsidP="0029280B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80B" w:rsidRDefault="0029280B" w:rsidP="0029280B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80B" w:rsidRDefault="0029280B" w:rsidP="0029280B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80B" w:rsidRDefault="0029280B" w:rsidP="0029280B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80B" w:rsidRDefault="0029280B" w:rsidP="0029280B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80B" w:rsidRDefault="0029280B" w:rsidP="0029280B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80B" w:rsidRDefault="0029280B" w:rsidP="0029280B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80B" w:rsidRDefault="0029280B" w:rsidP="0029280B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80B" w:rsidRDefault="0029280B" w:rsidP="0029280B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80B" w:rsidRDefault="0029280B" w:rsidP="0029280B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F2D" w:rsidRPr="0029280B" w:rsidRDefault="008857A7" w:rsidP="0029280B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Утверждено </w:t>
      </w:r>
    </w:p>
    <w:p w:rsidR="008857A7" w:rsidRPr="0029280B" w:rsidRDefault="008857A7" w:rsidP="0029280B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8857A7" w:rsidRPr="0029280B" w:rsidRDefault="00BF3F2D" w:rsidP="0029280B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Курского </w:t>
      </w:r>
      <w:r w:rsidR="008857A7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</w:t>
      </w:r>
    </w:p>
    <w:p w:rsidR="0029280B" w:rsidRPr="0029280B" w:rsidRDefault="0029280B" w:rsidP="002928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от 26 октября 2017 г. № 3287</w:t>
      </w:r>
    </w:p>
    <w:p w:rsidR="00BF3F2D" w:rsidRPr="0029280B" w:rsidRDefault="00BF3F2D" w:rsidP="00BF3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857A7" w:rsidRPr="0029280B" w:rsidRDefault="008857A7" w:rsidP="00BF3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928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</w:t>
      </w:r>
    </w:p>
    <w:p w:rsidR="008857A7" w:rsidRPr="0029280B" w:rsidRDefault="008857A7" w:rsidP="00BF3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928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</w:t>
      </w:r>
      <w:r w:rsidR="00D459BC" w:rsidRPr="002928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</w:t>
      </w:r>
      <w:r w:rsidRPr="002928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омиссии по противодействию незаконному обороту промышленной продукции в </w:t>
      </w:r>
      <w:r w:rsidR="00BF3F2D" w:rsidRPr="002928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Курском </w:t>
      </w:r>
      <w:r w:rsidRPr="002928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районе</w:t>
      </w:r>
      <w:r w:rsidR="00BF3F2D" w:rsidRPr="002928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Курской области</w:t>
      </w:r>
    </w:p>
    <w:p w:rsidR="00BF3F2D" w:rsidRPr="0029280B" w:rsidRDefault="00BF3F2D" w:rsidP="00BF3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по противодействию незаконному обороту промышленной продукции в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>Курском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районе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омиссия) является органом, осуществляющим координацию </w:t>
      </w:r>
      <w:r w:rsidR="002B52FD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мероприятий, связанных с 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противодействи</w:t>
      </w:r>
      <w:r w:rsidR="002B52FD" w:rsidRPr="0029280B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незаконному ввозу, производству и обороту промышленной продукции, в том числе контрафактной (далее - незаконный оборот промышленной продукции), а также мониторинг и оценку ситуации в сфере незаконного оборота промышленной продукции на территории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>Курского района Курской области</w:t>
      </w:r>
      <w:r w:rsidR="002B52FD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компетенции, установленной</w:t>
      </w:r>
      <w:proofErr w:type="gramEnd"/>
      <w:r w:rsidR="002B52FD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действующим законодательством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в своей деятельности </w:t>
      </w:r>
      <w:r w:rsidR="008F34E7" w:rsidRPr="0029280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>уководствуется </w:t>
      </w:r>
      <w:hyperlink r:id="rId4" w:history="1">
        <w:r w:rsidRPr="0029280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Конституцией</w:t>
        </w:r>
      </w:hyperlink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 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 нормативными правовыми актами </w:t>
      </w:r>
      <w:r w:rsidR="00583BC7" w:rsidRPr="0029280B">
        <w:rPr>
          <w:rFonts w:ascii="Arial" w:eastAsia="Times New Roman" w:hAnsi="Arial" w:cs="Arial"/>
          <w:sz w:val="24"/>
          <w:szCs w:val="24"/>
          <w:lang w:eastAsia="ru-RU"/>
        </w:rPr>
        <w:t>Курской области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>Курского района Курской области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, решениями комиссии по противодействию незаконному обороту промышленной продукции в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>Курском районе Курской области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>, а также настоящим Положением.</w:t>
      </w:r>
      <w:proofErr w:type="gramEnd"/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3. Комиссия осуществляет свою деятельность во взаимодействии с комиссией по противодействию незаконному обороту промышленной продукции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территориальными органами государственной власти, Администрациями сельских поселений, с общественными объединениями и организациями.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4. Основными задачами комиссии являются: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а) координация деятельности по противодействию незаконному обороту промышленной продукции на территории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Курского района Курской области 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>с Администрациями сельских поселений, территориальными органами государственной власти и взаимодействие с общественными объединениями и организациями;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б) участие в формировании и реализации на территории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Курского района Курской области 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>государственной политики в сфере противодействия незаконному обороту промышленной продукции;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в) разработка мер, направленных на противодействие незаконному обороту промышленной продукции на территории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>Курского района Курской области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>, в том числе на профилактику этого оборота, а также на повышение эффективности их реализации;</w:t>
      </w:r>
    </w:p>
    <w:p w:rsidR="008857A7" w:rsidRPr="0029280B" w:rsidRDefault="002B52FD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857A7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) анализ эффективности деятельности органов местного самоуправления по противодействию незаконному обороту промышленной продукции на территории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>Курского района Курской области</w:t>
      </w:r>
      <w:r w:rsidR="008857A7" w:rsidRPr="0029280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F34E7" w:rsidRPr="0029280B" w:rsidRDefault="002B52FD" w:rsidP="008F34E7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9280B">
        <w:rPr>
          <w:rFonts w:ascii="Arial" w:hAnsi="Arial" w:cs="Arial"/>
          <w:sz w:val="24"/>
          <w:szCs w:val="24"/>
        </w:rPr>
        <w:t>д</w:t>
      </w:r>
      <w:proofErr w:type="spellEnd"/>
      <w:r w:rsidR="008F34E7" w:rsidRPr="0029280B">
        <w:rPr>
          <w:rFonts w:ascii="Arial" w:hAnsi="Arial" w:cs="Arial"/>
          <w:sz w:val="24"/>
          <w:szCs w:val="24"/>
        </w:rPr>
        <w:t>) сотрудничество с  органами  местного самоуправления Курской области в сфере противодействия  незаконному обороту промышленной продукции, в  том  числе  подготовка  проектов соответствующих совместных решений</w:t>
      </w:r>
      <w:r w:rsidR="00583BC7" w:rsidRPr="0029280B">
        <w:rPr>
          <w:rFonts w:ascii="Arial" w:hAnsi="Arial" w:cs="Arial"/>
          <w:sz w:val="24"/>
          <w:szCs w:val="24"/>
        </w:rPr>
        <w:t>;</w:t>
      </w:r>
    </w:p>
    <w:p w:rsidR="008857A7" w:rsidRPr="0029280B" w:rsidRDefault="008F34E7" w:rsidP="008F34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2B52FD" w:rsidRPr="0029280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857A7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) проведение мониторинга и оценки ситуации в сфере незаконного оборота промышленной продукции на территории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Курского района Курской области </w:t>
      </w:r>
      <w:r w:rsidR="008857A7" w:rsidRPr="0029280B">
        <w:rPr>
          <w:rFonts w:ascii="Arial" w:eastAsia="Times New Roman" w:hAnsi="Arial" w:cs="Arial"/>
          <w:sz w:val="24"/>
          <w:szCs w:val="24"/>
          <w:lang w:eastAsia="ru-RU"/>
        </w:rPr>
        <w:t>и подготовка предложений по улучшению ситуации в этой сфере;</w:t>
      </w:r>
    </w:p>
    <w:p w:rsidR="008857A7" w:rsidRPr="0029280B" w:rsidRDefault="002B52FD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8857A7" w:rsidRPr="0029280B">
        <w:rPr>
          <w:rFonts w:ascii="Arial" w:eastAsia="Times New Roman" w:hAnsi="Arial" w:cs="Arial"/>
          <w:sz w:val="24"/>
          <w:szCs w:val="24"/>
          <w:lang w:eastAsia="ru-RU"/>
        </w:rPr>
        <w:t>) 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Федерации.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5. Для осуществления своих задач комиссия имеет право: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по противодействию незаконному обороту промышленной продукции на территории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>Курского района Курской области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осуществлять </w:t>
      </w:r>
      <w:proofErr w:type="gramStart"/>
      <w:r w:rsidRPr="0029280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этих решений;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б) вносить в комиссию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>Курской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предложения по вопросам противодействия незаконному обороту промышленной продукции на территории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>Курского района Курской области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F34E7" w:rsidRPr="0029280B" w:rsidRDefault="008857A7" w:rsidP="008F34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  <w:tab w:val="left" w:pos="9498"/>
          <w:tab w:val="left" w:pos="978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9280B">
        <w:rPr>
          <w:rFonts w:ascii="Arial" w:hAnsi="Arial" w:cs="Arial"/>
          <w:sz w:val="24"/>
          <w:szCs w:val="24"/>
        </w:rPr>
        <w:t xml:space="preserve">в) </w:t>
      </w:r>
      <w:r w:rsidR="008F34E7" w:rsidRPr="0029280B">
        <w:rPr>
          <w:rFonts w:ascii="Arial" w:hAnsi="Arial" w:cs="Arial"/>
          <w:sz w:val="24"/>
          <w:szCs w:val="24"/>
        </w:rPr>
        <w:t>создавать рабочие группы для изучения вопросов,  касающихся противодействия  незаконному  обороту  промышленной  продукции   на территории Курского района Курской области, а  также  для  подготовки проектов решений комиссии;</w:t>
      </w:r>
    </w:p>
    <w:p w:rsidR="008857A7" w:rsidRPr="0029280B" w:rsidRDefault="008F34E7" w:rsidP="008F34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8857A7" w:rsidRPr="0029280B">
        <w:rPr>
          <w:rFonts w:ascii="Arial" w:eastAsia="Times New Roman" w:hAnsi="Arial" w:cs="Arial"/>
          <w:sz w:val="24"/>
          <w:szCs w:val="24"/>
          <w:lang w:eastAsia="ru-RU"/>
        </w:rPr>
        <w:t>запрашивать и получать в установленном порядке необходимые материалы и информацию от Администраций сельских поселений, должностных лиц, территориальных органов государственной власти, а также от общественных объединений и организаций;</w:t>
      </w:r>
    </w:p>
    <w:p w:rsidR="008857A7" w:rsidRPr="0029280B" w:rsidRDefault="008F34E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9280B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="008857A7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) привлекать для участия в работе комиссии должностных лиц и специалистов Администрации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>Курского района Курской области</w:t>
      </w:r>
      <w:r w:rsidR="008857A7" w:rsidRPr="0029280B">
        <w:rPr>
          <w:rFonts w:ascii="Arial" w:eastAsia="Times New Roman" w:hAnsi="Arial" w:cs="Arial"/>
          <w:sz w:val="24"/>
          <w:szCs w:val="24"/>
          <w:lang w:eastAsia="ru-RU"/>
        </w:rPr>
        <w:t>, Администраций сельских поселений, территориальных органов государственной власти, а также представителей общественных объединений и организаций</w:t>
      </w:r>
      <w:r w:rsidR="002B52FD"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(по согласованию)</w:t>
      </w:r>
      <w:r w:rsidR="008857A7" w:rsidRPr="002928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6. Руководство деятельностью комиссии осуществляет председатель комиссии.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7. Комиссия осуществляет свою деятельность на плановой основе.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9. В случае если присутствие члена комиссии на заседании невозможно, он обязан заблаговременно известить об этом председателя комиссии.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В случае если исполнение обязанностей по замещаемой членом комиссии должности возложено в установленном порядке на иное должностное лицо, участие в заседании комиссии принимает это должностное лицо (далее - лицо, исполняющее обязанности члена комиссии).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Присутствие на заседании комиссии лица, исполняющего обязанности члена комиссии, обязательно.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Член комиссии и лицо, исполняющее обязанности члена комиссии, обладают равными правами при принятии решений.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Заседание комиссии считается правомочным, если на нем присутствует более половины членов комиссии или лиц, исполняющих обязанности членов комиссии.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В зависимости от рассматриваемых вопросов к участию в заседании комиссии могут привлекаться иные лица.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t>10. Решение комиссии оформляется протоколом, который подписывается председателем комиссии.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реализации решений комиссии могут подготавливаться проекты нормативных правовых актов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3F2D" w:rsidRPr="0029280B">
        <w:rPr>
          <w:rFonts w:ascii="Arial" w:eastAsia="Times New Roman" w:hAnsi="Arial" w:cs="Arial"/>
          <w:sz w:val="24"/>
          <w:szCs w:val="24"/>
          <w:lang w:eastAsia="ru-RU"/>
        </w:rPr>
        <w:t>Курского района Курской области</w:t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t>, которые представляются на рассмотрение в установленном порядке.</w:t>
      </w:r>
    </w:p>
    <w:p w:rsidR="008857A7" w:rsidRPr="0029280B" w:rsidRDefault="008857A7" w:rsidP="00BF3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80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280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66DE5" w:rsidRPr="0029280B" w:rsidRDefault="00366DE5" w:rsidP="00BF3F2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366DE5" w:rsidRPr="0029280B" w:rsidSect="0029280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7A7"/>
    <w:rsid w:val="0003652B"/>
    <w:rsid w:val="000529EF"/>
    <w:rsid w:val="0029280B"/>
    <w:rsid w:val="002B52FD"/>
    <w:rsid w:val="00302532"/>
    <w:rsid w:val="00366DE5"/>
    <w:rsid w:val="00583BC7"/>
    <w:rsid w:val="00653E8E"/>
    <w:rsid w:val="00783726"/>
    <w:rsid w:val="00831C3B"/>
    <w:rsid w:val="008857A7"/>
    <w:rsid w:val="008F34E7"/>
    <w:rsid w:val="00904805"/>
    <w:rsid w:val="00BF3F2D"/>
    <w:rsid w:val="00D459BC"/>
    <w:rsid w:val="00F53FA8"/>
    <w:rsid w:val="00F6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5"/>
  </w:style>
  <w:style w:type="paragraph" w:styleId="1">
    <w:name w:val="heading 1"/>
    <w:basedOn w:val="a"/>
    <w:link w:val="10"/>
    <w:uiPriority w:val="9"/>
    <w:qFormat/>
    <w:rsid w:val="00885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7A7"/>
    <w:rPr>
      <w:color w:val="0000FF"/>
      <w:u w:val="single"/>
    </w:rPr>
  </w:style>
  <w:style w:type="character" w:customStyle="1" w:styleId="dirty-clipboard">
    <w:name w:val="dirty-clipboard"/>
    <w:basedOn w:val="a0"/>
    <w:rsid w:val="008857A7"/>
  </w:style>
  <w:style w:type="paragraph" w:styleId="HTML">
    <w:name w:val="HTML Preformatted"/>
    <w:basedOn w:val="a"/>
    <w:link w:val="HTML0"/>
    <w:uiPriority w:val="99"/>
    <w:semiHidden/>
    <w:unhideWhenUsed/>
    <w:rsid w:val="008F3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34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0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7A9C749D84A8AFF44D6C42D6966C037EC573438063B5DA943399BB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Last User</cp:lastModifiedBy>
  <cp:revision>8</cp:revision>
  <dcterms:created xsi:type="dcterms:W3CDTF">2017-10-25T13:11:00Z</dcterms:created>
  <dcterms:modified xsi:type="dcterms:W3CDTF">2017-11-09T07:04:00Z</dcterms:modified>
</cp:coreProperties>
</file>