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6A" w:rsidRPr="00000CE2" w:rsidRDefault="00E3476A" w:rsidP="00000C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0CE2">
        <w:rPr>
          <w:rFonts w:ascii="Arial" w:hAnsi="Arial" w:cs="Arial"/>
          <w:b/>
          <w:sz w:val="32"/>
          <w:szCs w:val="32"/>
        </w:rPr>
        <w:t>АДМИНИСТРАЦИЯ</w:t>
      </w:r>
    </w:p>
    <w:p w:rsidR="00E3476A" w:rsidRPr="00000CE2" w:rsidRDefault="00E3476A" w:rsidP="00000C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0CE2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000CE2" w:rsidRPr="00000CE2" w:rsidRDefault="00000CE2" w:rsidP="00000C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476A" w:rsidRPr="00000CE2" w:rsidRDefault="00E3476A" w:rsidP="00000C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0CE2">
        <w:rPr>
          <w:rFonts w:ascii="Arial" w:hAnsi="Arial" w:cs="Arial"/>
          <w:b/>
          <w:sz w:val="32"/>
          <w:szCs w:val="32"/>
        </w:rPr>
        <w:t>ПОСТАНОВЛЕНИЕ</w:t>
      </w:r>
    </w:p>
    <w:p w:rsidR="00000CE2" w:rsidRPr="00000CE2" w:rsidRDefault="00000CE2" w:rsidP="00000C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476A" w:rsidRPr="00000CE2" w:rsidRDefault="00E3476A" w:rsidP="00000C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0CE2">
        <w:rPr>
          <w:rFonts w:ascii="Arial" w:hAnsi="Arial" w:cs="Arial"/>
          <w:b/>
          <w:sz w:val="32"/>
          <w:szCs w:val="32"/>
        </w:rPr>
        <w:t>от 19 октября 2017 г. № 3175</w:t>
      </w:r>
    </w:p>
    <w:p w:rsidR="00326767" w:rsidRPr="00000CE2" w:rsidRDefault="00326767" w:rsidP="00000CE2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8751B7" w:rsidRPr="00000CE2" w:rsidRDefault="008751B7" w:rsidP="00000CE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00CE2">
        <w:rPr>
          <w:rFonts w:ascii="Arial" w:hAnsi="Arial" w:cs="Arial"/>
          <w:b/>
          <w:sz w:val="32"/>
          <w:szCs w:val="32"/>
        </w:rPr>
        <w:t>Об установлени</w:t>
      </w:r>
      <w:r w:rsidR="00CC78E8" w:rsidRPr="00000CE2">
        <w:rPr>
          <w:rFonts w:ascii="Arial" w:hAnsi="Arial" w:cs="Arial"/>
          <w:b/>
          <w:sz w:val="32"/>
          <w:szCs w:val="32"/>
        </w:rPr>
        <w:t xml:space="preserve">и мер социальной поддержки </w:t>
      </w:r>
      <w:r w:rsidR="006809D6" w:rsidRPr="00000CE2">
        <w:rPr>
          <w:rFonts w:ascii="Arial" w:hAnsi="Arial" w:cs="Arial"/>
          <w:b/>
          <w:sz w:val="32"/>
          <w:szCs w:val="32"/>
        </w:rPr>
        <w:t xml:space="preserve">в период обучения </w:t>
      </w:r>
      <w:r w:rsidR="00CC78E8" w:rsidRPr="00000CE2">
        <w:rPr>
          <w:rFonts w:ascii="Arial" w:hAnsi="Arial" w:cs="Arial"/>
          <w:b/>
          <w:sz w:val="32"/>
          <w:szCs w:val="32"/>
        </w:rPr>
        <w:t>граждан</w:t>
      </w:r>
      <w:r w:rsidRPr="00000CE2">
        <w:rPr>
          <w:rFonts w:ascii="Arial" w:hAnsi="Arial" w:cs="Arial"/>
          <w:b/>
          <w:sz w:val="32"/>
          <w:szCs w:val="32"/>
        </w:rPr>
        <w:t>,</w:t>
      </w:r>
      <w:r w:rsidR="007A6B86" w:rsidRPr="00000CE2">
        <w:rPr>
          <w:rFonts w:ascii="Arial" w:hAnsi="Arial" w:cs="Arial"/>
          <w:b/>
          <w:sz w:val="32"/>
          <w:szCs w:val="32"/>
        </w:rPr>
        <w:t xml:space="preserve"> заключивши</w:t>
      </w:r>
      <w:r w:rsidR="008B69D7" w:rsidRPr="00000CE2">
        <w:rPr>
          <w:rFonts w:ascii="Arial" w:hAnsi="Arial" w:cs="Arial"/>
          <w:b/>
          <w:sz w:val="32"/>
          <w:szCs w:val="32"/>
        </w:rPr>
        <w:t>х</w:t>
      </w:r>
      <w:r w:rsidR="007A6B86" w:rsidRPr="00000CE2">
        <w:rPr>
          <w:rFonts w:ascii="Arial" w:hAnsi="Arial" w:cs="Arial"/>
          <w:b/>
          <w:sz w:val="32"/>
          <w:szCs w:val="32"/>
        </w:rPr>
        <w:t xml:space="preserve"> договор о целевом обучении</w:t>
      </w:r>
    </w:p>
    <w:p w:rsidR="00DC4100" w:rsidRPr="00000CE2" w:rsidRDefault="00DC4100" w:rsidP="00B4368C">
      <w:pPr>
        <w:pStyle w:val="a3"/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C4100" w:rsidRPr="00000CE2" w:rsidRDefault="00932FC0" w:rsidP="00B4368C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00CE2">
        <w:rPr>
          <w:rFonts w:ascii="Arial" w:hAnsi="Arial" w:cs="Arial"/>
          <w:bCs/>
          <w:sz w:val="24"/>
          <w:szCs w:val="24"/>
        </w:rPr>
        <w:t xml:space="preserve">В соответствии </w:t>
      </w:r>
      <w:r w:rsidRPr="00000CE2">
        <w:rPr>
          <w:rFonts w:ascii="Arial" w:hAnsi="Arial" w:cs="Arial"/>
          <w:sz w:val="24"/>
          <w:szCs w:val="24"/>
        </w:rPr>
        <w:t>со статьей 56 Федерального закона «Об образовании в Российской Федерации»</w:t>
      </w:r>
      <w:r w:rsidR="009E1E2B" w:rsidRPr="00000CE2">
        <w:rPr>
          <w:rFonts w:ascii="Arial" w:hAnsi="Arial" w:cs="Arial"/>
          <w:sz w:val="24"/>
          <w:szCs w:val="24"/>
        </w:rPr>
        <w:t xml:space="preserve">, постановлением Администрации Курской области №734-па от 19.09.2017г. «Об установлении мер социальной поддержки в период обучения граждан, заключивших договор о целевом обучении», </w:t>
      </w:r>
      <w:r w:rsidR="00DC4100" w:rsidRPr="00000CE2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9E1E2B" w:rsidRPr="00000CE2">
        <w:rPr>
          <w:rFonts w:ascii="Arial" w:hAnsi="Arial" w:cs="Arial"/>
          <w:bCs/>
          <w:sz w:val="24"/>
          <w:szCs w:val="24"/>
        </w:rPr>
        <w:t xml:space="preserve">Курского района </w:t>
      </w:r>
      <w:r w:rsidR="00DC4100" w:rsidRPr="00000CE2">
        <w:rPr>
          <w:rFonts w:ascii="Arial" w:hAnsi="Arial" w:cs="Arial"/>
          <w:bCs/>
          <w:sz w:val="24"/>
          <w:szCs w:val="24"/>
        </w:rPr>
        <w:t>Курской области ПОСТАНОВЛЯЕТ:</w:t>
      </w:r>
    </w:p>
    <w:p w:rsidR="006809D6" w:rsidRPr="00000CE2" w:rsidRDefault="00E93BFC" w:rsidP="00B4368C">
      <w:pPr>
        <w:numPr>
          <w:ilvl w:val="0"/>
          <w:numId w:val="5"/>
        </w:numPr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00CE2">
        <w:rPr>
          <w:rFonts w:ascii="Arial" w:hAnsi="Arial" w:cs="Arial"/>
          <w:bCs/>
          <w:sz w:val="24"/>
          <w:szCs w:val="24"/>
        </w:rPr>
        <w:t xml:space="preserve">Установить размеры следующих </w:t>
      </w:r>
      <w:r w:rsidR="005F281E" w:rsidRPr="00000CE2">
        <w:rPr>
          <w:rFonts w:ascii="Arial" w:hAnsi="Arial" w:cs="Arial"/>
          <w:bCs/>
          <w:sz w:val="24"/>
          <w:szCs w:val="24"/>
        </w:rPr>
        <w:t xml:space="preserve">мер социальной поддержки – </w:t>
      </w:r>
      <w:r w:rsidRPr="00000CE2">
        <w:rPr>
          <w:rFonts w:ascii="Arial" w:hAnsi="Arial" w:cs="Arial"/>
          <w:bCs/>
          <w:sz w:val="24"/>
          <w:szCs w:val="24"/>
        </w:rPr>
        <w:t xml:space="preserve">ежегодных денежных выплат в период обучения </w:t>
      </w:r>
      <w:r w:rsidRPr="00000CE2">
        <w:rPr>
          <w:rFonts w:ascii="Arial" w:hAnsi="Arial" w:cs="Arial"/>
          <w:sz w:val="24"/>
          <w:szCs w:val="24"/>
        </w:rPr>
        <w:t>граждан,</w:t>
      </w:r>
      <w:r w:rsidR="00E3476A" w:rsidRPr="00000CE2">
        <w:rPr>
          <w:rFonts w:ascii="Arial" w:hAnsi="Arial" w:cs="Arial"/>
          <w:sz w:val="24"/>
          <w:szCs w:val="24"/>
        </w:rPr>
        <w:t xml:space="preserve"> </w:t>
      </w:r>
      <w:r w:rsidRPr="00000CE2">
        <w:rPr>
          <w:rFonts w:ascii="Arial" w:hAnsi="Arial" w:cs="Arial"/>
          <w:sz w:val="24"/>
          <w:szCs w:val="24"/>
        </w:rPr>
        <w:t>заключивши</w:t>
      </w:r>
      <w:r w:rsidR="008B69D7" w:rsidRPr="00000CE2">
        <w:rPr>
          <w:rFonts w:ascii="Arial" w:hAnsi="Arial" w:cs="Arial"/>
          <w:sz w:val="24"/>
          <w:szCs w:val="24"/>
        </w:rPr>
        <w:t>х</w:t>
      </w:r>
      <w:r w:rsidRPr="00000CE2">
        <w:rPr>
          <w:rFonts w:ascii="Arial" w:hAnsi="Arial" w:cs="Arial"/>
          <w:sz w:val="24"/>
          <w:szCs w:val="24"/>
        </w:rPr>
        <w:t xml:space="preserve"> договор о целевом обучении:</w:t>
      </w:r>
    </w:p>
    <w:p w:rsidR="007536FF" w:rsidRPr="00000CE2" w:rsidRDefault="007536FF" w:rsidP="00B436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0CE2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5553DA" w:rsidRPr="00000CE2">
        <w:rPr>
          <w:rFonts w:ascii="Arial" w:hAnsi="Arial" w:cs="Arial"/>
          <w:sz w:val="24"/>
          <w:szCs w:val="24"/>
          <w:lang w:eastAsia="ru-RU"/>
        </w:rPr>
        <w:t>5</w:t>
      </w:r>
      <w:r w:rsidR="008B69D7" w:rsidRPr="00000CE2">
        <w:rPr>
          <w:rFonts w:ascii="Arial" w:hAnsi="Arial" w:cs="Arial"/>
          <w:sz w:val="24"/>
          <w:szCs w:val="24"/>
          <w:lang w:eastAsia="ru-RU"/>
        </w:rPr>
        <w:t xml:space="preserve"> 000</w:t>
      </w:r>
      <w:r w:rsidR="005553DA" w:rsidRPr="00000CE2">
        <w:rPr>
          <w:rFonts w:ascii="Arial" w:hAnsi="Arial" w:cs="Arial"/>
          <w:sz w:val="24"/>
          <w:szCs w:val="24"/>
          <w:lang w:eastAsia="ru-RU"/>
        </w:rPr>
        <w:t xml:space="preserve"> руб. – </w:t>
      </w:r>
      <w:r w:rsidRPr="00000CE2">
        <w:rPr>
          <w:rFonts w:ascii="Arial" w:hAnsi="Arial" w:cs="Arial"/>
          <w:sz w:val="24"/>
          <w:szCs w:val="24"/>
          <w:lang w:eastAsia="ru-RU"/>
        </w:rPr>
        <w:t>студентам, обучающимся по очной форме о</w:t>
      </w:r>
      <w:r w:rsidR="00330BF6" w:rsidRPr="00000CE2">
        <w:rPr>
          <w:rFonts w:ascii="Arial" w:hAnsi="Arial" w:cs="Arial"/>
          <w:sz w:val="24"/>
          <w:szCs w:val="24"/>
          <w:lang w:eastAsia="ru-RU"/>
        </w:rPr>
        <w:t>бучения</w:t>
      </w:r>
      <w:r w:rsidRPr="00000CE2">
        <w:rPr>
          <w:rFonts w:ascii="Arial" w:hAnsi="Arial" w:cs="Arial"/>
          <w:sz w:val="24"/>
          <w:szCs w:val="24"/>
          <w:lang w:eastAsia="ru-RU"/>
        </w:rPr>
        <w:t>;</w:t>
      </w:r>
    </w:p>
    <w:p w:rsidR="007536FF" w:rsidRPr="00000CE2" w:rsidRDefault="007536FF" w:rsidP="00B436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0CE2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175D2E" w:rsidRPr="00000CE2">
        <w:rPr>
          <w:rFonts w:ascii="Arial" w:hAnsi="Arial" w:cs="Arial"/>
          <w:sz w:val="24"/>
          <w:szCs w:val="24"/>
          <w:lang w:eastAsia="ru-RU"/>
        </w:rPr>
        <w:t>2</w:t>
      </w:r>
      <w:r w:rsidR="008B69D7" w:rsidRPr="00000CE2">
        <w:rPr>
          <w:rFonts w:ascii="Arial" w:hAnsi="Arial" w:cs="Arial"/>
          <w:sz w:val="24"/>
          <w:szCs w:val="24"/>
          <w:lang w:eastAsia="ru-RU"/>
        </w:rPr>
        <w:t>000</w:t>
      </w:r>
      <w:r w:rsidR="00175D2E" w:rsidRPr="00000CE2">
        <w:rPr>
          <w:rFonts w:ascii="Arial" w:hAnsi="Arial" w:cs="Arial"/>
          <w:sz w:val="24"/>
          <w:szCs w:val="24"/>
          <w:lang w:eastAsia="ru-RU"/>
        </w:rPr>
        <w:t xml:space="preserve"> руб. – </w:t>
      </w:r>
      <w:r w:rsidRPr="00000CE2">
        <w:rPr>
          <w:rFonts w:ascii="Arial" w:hAnsi="Arial" w:cs="Arial"/>
          <w:sz w:val="24"/>
          <w:szCs w:val="24"/>
          <w:lang w:eastAsia="ru-RU"/>
        </w:rPr>
        <w:t>студентам, обучающимся по очно-заочной и заочной формам</w:t>
      </w:r>
      <w:r w:rsidR="00330BF6" w:rsidRPr="00000CE2">
        <w:rPr>
          <w:rFonts w:ascii="Arial" w:hAnsi="Arial" w:cs="Arial"/>
          <w:sz w:val="24"/>
          <w:szCs w:val="24"/>
          <w:lang w:eastAsia="ru-RU"/>
        </w:rPr>
        <w:t xml:space="preserve"> обучения.</w:t>
      </w:r>
    </w:p>
    <w:p w:rsidR="007958B7" w:rsidRPr="00000CE2" w:rsidRDefault="00A872BB" w:rsidP="00B4368C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000CE2">
        <w:rPr>
          <w:sz w:val="24"/>
          <w:szCs w:val="24"/>
        </w:rPr>
        <w:t>Утвердить прилагаемый</w:t>
      </w:r>
      <w:r w:rsidR="009E1E2B" w:rsidRPr="00000CE2">
        <w:rPr>
          <w:sz w:val="24"/>
          <w:szCs w:val="24"/>
        </w:rPr>
        <w:t xml:space="preserve"> </w:t>
      </w:r>
      <w:r w:rsidR="006B4686" w:rsidRPr="00000CE2">
        <w:rPr>
          <w:sz w:val="24"/>
          <w:szCs w:val="24"/>
        </w:rPr>
        <w:t>П</w:t>
      </w:r>
      <w:r w:rsidR="00404428" w:rsidRPr="00000CE2">
        <w:rPr>
          <w:sz w:val="24"/>
          <w:szCs w:val="24"/>
        </w:rPr>
        <w:t xml:space="preserve">орядок выплаты мер социальной поддержки </w:t>
      </w:r>
      <w:r w:rsidR="00DC71E9" w:rsidRPr="00000CE2">
        <w:rPr>
          <w:sz w:val="24"/>
          <w:szCs w:val="24"/>
        </w:rPr>
        <w:t xml:space="preserve">в период обучения </w:t>
      </w:r>
      <w:r w:rsidR="00CF0EE6" w:rsidRPr="00000CE2">
        <w:rPr>
          <w:sz w:val="24"/>
          <w:szCs w:val="24"/>
        </w:rPr>
        <w:t>г</w:t>
      </w:r>
      <w:r w:rsidR="007958B7" w:rsidRPr="00000CE2">
        <w:rPr>
          <w:sz w:val="24"/>
          <w:szCs w:val="24"/>
        </w:rPr>
        <w:t>ражда</w:t>
      </w:r>
      <w:r w:rsidR="008B69D7" w:rsidRPr="00000CE2">
        <w:rPr>
          <w:sz w:val="24"/>
          <w:szCs w:val="24"/>
        </w:rPr>
        <w:t>н</w:t>
      </w:r>
      <w:r w:rsidR="007958B7" w:rsidRPr="00000CE2">
        <w:rPr>
          <w:sz w:val="24"/>
          <w:szCs w:val="24"/>
        </w:rPr>
        <w:t>,</w:t>
      </w:r>
      <w:r w:rsidR="00480E1E" w:rsidRPr="00000CE2">
        <w:rPr>
          <w:sz w:val="24"/>
          <w:szCs w:val="24"/>
        </w:rPr>
        <w:t xml:space="preserve"> </w:t>
      </w:r>
      <w:r w:rsidR="00DC71E9" w:rsidRPr="00000CE2">
        <w:rPr>
          <w:sz w:val="24"/>
          <w:szCs w:val="24"/>
        </w:rPr>
        <w:t>заключивши</w:t>
      </w:r>
      <w:r w:rsidR="008B69D7" w:rsidRPr="00000CE2">
        <w:rPr>
          <w:sz w:val="24"/>
          <w:szCs w:val="24"/>
        </w:rPr>
        <w:t>х</w:t>
      </w:r>
      <w:r w:rsidR="00DC71E9" w:rsidRPr="00000CE2">
        <w:rPr>
          <w:sz w:val="24"/>
          <w:szCs w:val="24"/>
        </w:rPr>
        <w:t xml:space="preserve"> договор о целевом обучении</w:t>
      </w:r>
      <w:r w:rsidR="00B82B56" w:rsidRPr="00000CE2">
        <w:rPr>
          <w:sz w:val="24"/>
          <w:szCs w:val="24"/>
        </w:rPr>
        <w:t>.</w:t>
      </w:r>
    </w:p>
    <w:p w:rsidR="009E1E2B" w:rsidRPr="00000CE2" w:rsidRDefault="009E1E2B" w:rsidP="00B4368C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000CE2">
        <w:rPr>
          <w:color w:val="000000"/>
          <w:spacing w:val="-3"/>
          <w:sz w:val="24"/>
          <w:szCs w:val="24"/>
        </w:rPr>
        <w:t xml:space="preserve">Управлению по делам образования и здравоохранения Администрации Курского района Курской области (Сорокина Т.А.) </w:t>
      </w:r>
      <w:r w:rsidRPr="00000CE2">
        <w:rPr>
          <w:sz w:val="24"/>
          <w:szCs w:val="24"/>
        </w:rPr>
        <w:t>осуществлять координацию деятельности по организации целевого приема в образовательные организации высшего образования.</w:t>
      </w:r>
    </w:p>
    <w:p w:rsidR="009E1E2B" w:rsidRPr="00000CE2" w:rsidRDefault="009E1E2B" w:rsidP="00B4368C">
      <w:pPr>
        <w:pStyle w:val="a8"/>
        <w:numPr>
          <w:ilvl w:val="0"/>
          <w:numId w:val="5"/>
        </w:numPr>
        <w:shd w:val="clear" w:color="auto" w:fill="FFFFFF"/>
        <w:tabs>
          <w:tab w:val="left" w:pos="101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Курского района Курской области по социальным вопросам Неведрова В.Д. и заместителя Главы Администрации Курского района Курской области по бюджету и налогам </w:t>
      </w:r>
      <w:r w:rsidR="004217B6" w:rsidRPr="00000CE2">
        <w:rPr>
          <w:rFonts w:ascii="Arial" w:hAnsi="Arial" w:cs="Arial"/>
          <w:sz w:val="24"/>
          <w:szCs w:val="24"/>
        </w:rPr>
        <w:t>Васютону Л.В.</w:t>
      </w:r>
    </w:p>
    <w:p w:rsidR="009E1E2B" w:rsidRPr="00000CE2" w:rsidRDefault="009E1E2B" w:rsidP="00B4368C">
      <w:pPr>
        <w:pStyle w:val="a8"/>
        <w:numPr>
          <w:ilvl w:val="0"/>
          <w:numId w:val="5"/>
        </w:numPr>
        <w:shd w:val="clear" w:color="auto" w:fill="FFFFFF"/>
        <w:tabs>
          <w:tab w:val="left" w:pos="101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 xml:space="preserve">       Настоящее постановление вступает </w:t>
      </w:r>
      <w:r w:rsidR="004217B6" w:rsidRPr="00000CE2">
        <w:rPr>
          <w:rFonts w:ascii="Arial" w:hAnsi="Arial" w:cs="Arial"/>
          <w:sz w:val="24"/>
          <w:szCs w:val="24"/>
        </w:rPr>
        <w:t xml:space="preserve">со дня его официального опубликования и распространяется на правоотношения, возникшие </w:t>
      </w:r>
      <w:bookmarkStart w:id="0" w:name="_GoBack"/>
      <w:bookmarkEnd w:id="0"/>
      <w:r w:rsidR="004217B6" w:rsidRPr="00000CE2">
        <w:rPr>
          <w:rFonts w:ascii="Arial" w:hAnsi="Arial" w:cs="Arial"/>
          <w:sz w:val="24"/>
          <w:szCs w:val="24"/>
        </w:rPr>
        <w:t>с 1 сентября 2017 года.</w:t>
      </w:r>
      <w:r w:rsidRPr="00000CE2">
        <w:rPr>
          <w:rFonts w:ascii="Arial" w:hAnsi="Arial" w:cs="Arial"/>
          <w:sz w:val="24"/>
          <w:szCs w:val="24"/>
        </w:rPr>
        <w:t xml:space="preserve"> </w:t>
      </w:r>
    </w:p>
    <w:p w:rsidR="00607205" w:rsidRPr="00000CE2" w:rsidRDefault="00607205" w:rsidP="00B4368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14983" w:rsidRPr="00000CE2" w:rsidRDefault="004217B6" w:rsidP="00B4368C">
      <w:pPr>
        <w:pStyle w:val="ConsPlusNormal"/>
        <w:widowControl/>
        <w:spacing w:line="276" w:lineRule="auto"/>
        <w:ind w:firstLine="0"/>
        <w:outlineLvl w:val="0"/>
        <w:rPr>
          <w:sz w:val="24"/>
          <w:szCs w:val="24"/>
        </w:rPr>
      </w:pPr>
      <w:r w:rsidRPr="00000CE2">
        <w:rPr>
          <w:sz w:val="24"/>
          <w:szCs w:val="24"/>
        </w:rPr>
        <w:t xml:space="preserve">Глава Курского района                                                       </w:t>
      </w:r>
      <w:r w:rsidR="00E3476A" w:rsidRPr="00000CE2">
        <w:rPr>
          <w:sz w:val="24"/>
          <w:szCs w:val="24"/>
        </w:rPr>
        <w:t xml:space="preserve">          </w:t>
      </w:r>
      <w:r w:rsidRPr="00000CE2">
        <w:rPr>
          <w:sz w:val="24"/>
          <w:szCs w:val="24"/>
        </w:rPr>
        <w:t>В.М.Рыжиков</w:t>
      </w:r>
    </w:p>
    <w:p w:rsidR="00000CE2" w:rsidRPr="00000CE2" w:rsidRDefault="00000CE2" w:rsidP="00B4368C">
      <w:pPr>
        <w:pStyle w:val="ConsPlusNormal"/>
        <w:widowControl/>
        <w:spacing w:line="276" w:lineRule="auto"/>
        <w:ind w:firstLine="0"/>
        <w:outlineLvl w:val="0"/>
        <w:rPr>
          <w:sz w:val="24"/>
          <w:szCs w:val="24"/>
        </w:rPr>
      </w:pPr>
    </w:p>
    <w:p w:rsidR="00000CE2" w:rsidRPr="00000CE2" w:rsidRDefault="00000CE2" w:rsidP="00B4368C">
      <w:pPr>
        <w:pStyle w:val="ConsPlusNormal"/>
        <w:widowControl/>
        <w:spacing w:line="276" w:lineRule="auto"/>
        <w:ind w:firstLine="0"/>
        <w:outlineLvl w:val="0"/>
        <w:rPr>
          <w:sz w:val="24"/>
          <w:szCs w:val="24"/>
        </w:rPr>
      </w:pPr>
    </w:p>
    <w:p w:rsidR="00000CE2" w:rsidRDefault="00000CE2" w:rsidP="00000CE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hAnsi="Arial" w:cs="Arial"/>
          <w:sz w:val="24"/>
          <w:szCs w:val="24"/>
        </w:rPr>
      </w:pPr>
    </w:p>
    <w:p w:rsidR="00000CE2" w:rsidRDefault="00000CE2" w:rsidP="00000CE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hAnsi="Arial" w:cs="Arial"/>
          <w:sz w:val="24"/>
          <w:szCs w:val="24"/>
        </w:rPr>
      </w:pP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hAnsi="Arial" w:cs="Arial"/>
          <w:sz w:val="24"/>
          <w:szCs w:val="24"/>
        </w:rPr>
      </w:pP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000CE2" w:rsidRPr="00000CE2" w:rsidRDefault="00000CE2" w:rsidP="00000C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от 19 октября 2017 г. № 3175</w:t>
      </w: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0CE2">
        <w:rPr>
          <w:rFonts w:ascii="Arial" w:hAnsi="Arial" w:cs="Arial"/>
          <w:b/>
          <w:sz w:val="32"/>
          <w:szCs w:val="32"/>
        </w:rPr>
        <w:t>ПОРЯДОК</w:t>
      </w: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0CE2">
        <w:rPr>
          <w:rFonts w:ascii="Arial" w:hAnsi="Arial" w:cs="Arial"/>
          <w:b/>
          <w:sz w:val="32"/>
          <w:szCs w:val="32"/>
        </w:rPr>
        <w:t xml:space="preserve"> выплаты мер социальной поддержки в период обучения граждан, заключивших договор о целевом обучении</w:t>
      </w:r>
    </w:p>
    <w:p w:rsidR="00000CE2" w:rsidRPr="00000CE2" w:rsidRDefault="00000CE2" w:rsidP="00000CE2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000CE2" w:rsidRPr="00000CE2" w:rsidRDefault="00000CE2" w:rsidP="00000CE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Настоящий Порядок определяет механизм предоставления мер социальной поддержки в период обучения граждан, которые заключили договор о целевом обучении и в последующем будут трудоустроены в организации, финансируемые за счет средств бюджета Курского района Курской области (далее – граждане).</w:t>
      </w:r>
    </w:p>
    <w:p w:rsidR="00000CE2" w:rsidRPr="00000CE2" w:rsidRDefault="00000CE2" w:rsidP="00000CE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Меры социальной поддержки в виде ежегодных денежных выплат оказываются организациями, финансируемыми за счет средств бюджета Курского района Курской области, в которые в последующем будут трудоустроены граждане (далее – организации), или главными распорядителями бюджета Курского района Курской области в соответствии со сводной бюджетной росписью бюджета Курского района Курской области на соответствующий год в пределах бюджетных ассигнований и лимитов бюджетных обязательств, предусмотренных на эти цели.</w:t>
      </w:r>
    </w:p>
    <w:p w:rsidR="00000CE2" w:rsidRPr="00000CE2" w:rsidRDefault="00000CE2" w:rsidP="00000CE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В целях реализации права на получение ежегодной денежной выплаты, предусмотренной договором о целевом обучении, гражданин в срок до 1 ноября каждого учебного года предоставляет в организацию или главным распорядителям бюджета Курского района Курской области, осуществляющие выплаты мер социальной поддержки, следующие документы:</w:t>
      </w: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заявление о предоставлении ежегодной денежной выплаты с указанием банковских реквизитов для ее перечисления;</w:t>
      </w: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выписку кредитной организации с указанием расчетного счета и (или) номера карты;</w:t>
      </w: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копию паспорта;</w:t>
      </w: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копию страхового свидетельства государственного пенсионного страхования;</w:t>
      </w: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оригинал или копию документа, содержащего сведения о зачислении гражданина в образовательную организацию или о переводе гражданина на следующий курс обучения (выписку из приказа о зачислении (переводе) или копию приказа о зачислении (переводе), заверенную в образовательной организации).</w:t>
      </w: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Установить, что в 2017/2018 учебном году гражданин предоставляет вышеуказанные документы в срок до 15 ноября 2017 года.</w:t>
      </w: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Документы предоставляются лично или посредством почтовой связи.</w:t>
      </w:r>
    </w:p>
    <w:p w:rsidR="00000CE2" w:rsidRPr="00000CE2" w:rsidRDefault="00000CE2" w:rsidP="00000CE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Заявление с прилагаемыми к нему документами подлежит регистрации в день его поступления в книге регистрации входящей корреспонденции.</w:t>
      </w:r>
    </w:p>
    <w:p w:rsidR="00000CE2" w:rsidRPr="00000CE2" w:rsidRDefault="00000CE2" w:rsidP="00000CE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Организация или главные распорядители бюджета Курского района Курской области в течение 10 календарных дней со дня регистрации заявления рассматривают его и принимают решение о назначении (об отказе в назначении) ежегодной денежной выплаты гражданину.</w:t>
      </w:r>
    </w:p>
    <w:p w:rsidR="00000CE2" w:rsidRPr="00000CE2" w:rsidRDefault="00000CE2" w:rsidP="00000CE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lastRenderedPageBreak/>
        <w:t>Основаниями для отказа гражданину в назначении ежегодной денежной выплаты являются:</w:t>
      </w: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предоставление документов, указанных в пункте 3 настоящего Порядка, не в полном объеме;</w:t>
      </w: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предоставление документов, содержащих недостоверные сведения.</w:t>
      </w:r>
    </w:p>
    <w:p w:rsidR="00000CE2" w:rsidRPr="00000CE2" w:rsidRDefault="00000CE2" w:rsidP="00000C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В случае отказа в предоставлении ежегодной денежной выплаты гражданин вправе повторно подать документы в соответствии с пунктом 3 настоящего Порядка после устранения причин, послуживших основанием для отказа.</w:t>
      </w:r>
    </w:p>
    <w:p w:rsidR="00000CE2" w:rsidRPr="00000CE2" w:rsidRDefault="00000CE2" w:rsidP="00000CE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Копия решения о назначении (об отказе в назначении с мотивированным обоснованием причин отказа) ежегодной денежной выплаты направляется организацией или главными распорядителями бюджета Курского района Курской области гражданину в течение 10 календарных дней со дня принятия решения.</w:t>
      </w:r>
    </w:p>
    <w:p w:rsidR="00000CE2" w:rsidRPr="00000CE2" w:rsidRDefault="00000CE2" w:rsidP="00000CE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0CE2">
        <w:rPr>
          <w:rFonts w:ascii="Arial" w:hAnsi="Arial" w:cs="Arial"/>
          <w:sz w:val="24"/>
          <w:szCs w:val="24"/>
        </w:rPr>
        <w:t>Меры социальной поддержки выплачиваются организациями или главными распорядителями бюджета Курского района Курской области в период с 1 ноября по 30 декабря каждого учебного года в соответствии с условиями заключенного договора о целевом обучении.</w:t>
      </w:r>
    </w:p>
    <w:p w:rsidR="00000CE2" w:rsidRPr="00000CE2" w:rsidRDefault="00000CE2" w:rsidP="00000CE2">
      <w:pPr>
        <w:pStyle w:val="ConsPlusNormal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000CE2">
        <w:rPr>
          <w:sz w:val="24"/>
          <w:szCs w:val="24"/>
        </w:rPr>
        <w:t>Меры социальной поддержки выплачиваются организациями или главными распорядителями бюджета Курского района Курской области путем ежегодного перечисления денежных средств на счета граждан, указанные в заявлении о предоставлении ежегодной денежной выплаты, через российские кредитные организации независимо от любых других денежных выплат, получаемых гражданами.</w:t>
      </w:r>
    </w:p>
    <w:p w:rsidR="00000CE2" w:rsidRPr="00000CE2" w:rsidRDefault="00000CE2" w:rsidP="00000CE2">
      <w:pPr>
        <w:pStyle w:val="ConsPlusNormal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000CE2">
        <w:rPr>
          <w:sz w:val="24"/>
          <w:szCs w:val="24"/>
        </w:rPr>
        <w:t>Выплата мер социальной поддержки гражданину прекращается в случае его отчисления из образовательной организации высшего образования до окончания срока освоения образовательной программы, прекращения обучения по образовательной программе, указанной в договоре о целевом обучении.</w:t>
      </w:r>
    </w:p>
    <w:p w:rsidR="00000CE2" w:rsidRPr="00000CE2" w:rsidRDefault="00000CE2" w:rsidP="00000CE2">
      <w:pPr>
        <w:pStyle w:val="ConsPlusNormal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000CE2">
        <w:rPr>
          <w:sz w:val="24"/>
          <w:szCs w:val="24"/>
        </w:rPr>
        <w:t>При наличии оснований для прекращения выплаты мер социальной поддержки, указанных в пункте 10 настоящего Порядка, образовательная организация высшего образования, в которой обучается гражданин, в соответствии с Типовой формой договора о целевом приеме, утвержденной постановлением Правительства Российской Федерации от 27 ноября 2013г. № 1076, готовит соответствующую информацию с приложением подтверждающих документов и направляет ее в организацию или главным распорядителям бюджета Курского района Курской области в течение 10 календарных дней со дня возникновения указанных оснований.</w:t>
      </w:r>
    </w:p>
    <w:p w:rsidR="00000CE2" w:rsidRPr="00000CE2" w:rsidRDefault="00000CE2" w:rsidP="00B4368C">
      <w:pPr>
        <w:pStyle w:val="ConsPlusNormal"/>
        <w:widowControl/>
        <w:spacing w:line="276" w:lineRule="auto"/>
        <w:ind w:firstLine="0"/>
        <w:outlineLvl w:val="0"/>
        <w:rPr>
          <w:sz w:val="24"/>
          <w:szCs w:val="24"/>
        </w:rPr>
      </w:pPr>
    </w:p>
    <w:sectPr w:rsidR="00000CE2" w:rsidRPr="00000CE2" w:rsidSect="00000CE2">
      <w:headerReference w:type="default" r:id="rId8"/>
      <w:pgSz w:w="11906" w:h="16838"/>
      <w:pgMar w:top="1134" w:right="1247" w:bottom="1134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987" w:rsidRDefault="00505987" w:rsidP="00B732DE">
      <w:pPr>
        <w:spacing w:after="0" w:line="240" w:lineRule="auto"/>
      </w:pPr>
      <w:r>
        <w:separator/>
      </w:r>
    </w:p>
  </w:endnote>
  <w:endnote w:type="continuationSeparator" w:id="1">
    <w:p w:rsidR="00505987" w:rsidRDefault="00505987" w:rsidP="00B7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987" w:rsidRDefault="00505987" w:rsidP="00B732DE">
      <w:pPr>
        <w:spacing w:after="0" w:line="240" w:lineRule="auto"/>
      </w:pPr>
      <w:r>
        <w:separator/>
      </w:r>
    </w:p>
  </w:footnote>
  <w:footnote w:type="continuationSeparator" w:id="1">
    <w:p w:rsidR="00505987" w:rsidRDefault="00505987" w:rsidP="00B73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DE" w:rsidRPr="00607205" w:rsidRDefault="00C7594F" w:rsidP="00835C5F">
    <w:pPr>
      <w:pStyle w:val="aa"/>
      <w:jc w:val="center"/>
      <w:rPr>
        <w:rFonts w:ascii="Times New Roman" w:hAnsi="Times New Roman"/>
        <w:sz w:val="24"/>
        <w:szCs w:val="24"/>
      </w:rPr>
    </w:pPr>
    <w:r w:rsidRPr="00607205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35C"/>
    <w:multiLevelType w:val="hybridMultilevel"/>
    <w:tmpl w:val="FFF029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E631BBF"/>
    <w:multiLevelType w:val="hybridMultilevel"/>
    <w:tmpl w:val="4DAAE932"/>
    <w:lvl w:ilvl="0" w:tplc="1EEEF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B824AC"/>
    <w:multiLevelType w:val="hybridMultilevel"/>
    <w:tmpl w:val="873A4FD2"/>
    <w:lvl w:ilvl="0" w:tplc="1716F0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9100E7"/>
    <w:multiLevelType w:val="hybridMultilevel"/>
    <w:tmpl w:val="4DAAE932"/>
    <w:lvl w:ilvl="0" w:tplc="1EEEF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762F20"/>
    <w:multiLevelType w:val="multilevel"/>
    <w:tmpl w:val="A3881D0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09" w:hanging="9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18" w:hanging="9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7" w:hanging="90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>
    <w:nsid w:val="7C9A007C"/>
    <w:multiLevelType w:val="hybridMultilevel"/>
    <w:tmpl w:val="7C8C9A7A"/>
    <w:lvl w:ilvl="0" w:tplc="B5B09AB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10F4E"/>
    <w:rsid w:val="00000606"/>
    <w:rsid w:val="00000CE2"/>
    <w:rsid w:val="000105D2"/>
    <w:rsid w:val="00012D98"/>
    <w:rsid w:val="000150F7"/>
    <w:rsid w:val="00025BBF"/>
    <w:rsid w:val="0002679D"/>
    <w:rsid w:val="0002769C"/>
    <w:rsid w:val="00040113"/>
    <w:rsid w:val="00041975"/>
    <w:rsid w:val="000435FE"/>
    <w:rsid w:val="000522F3"/>
    <w:rsid w:val="00056B4E"/>
    <w:rsid w:val="00065131"/>
    <w:rsid w:val="00091099"/>
    <w:rsid w:val="0009345C"/>
    <w:rsid w:val="00097735"/>
    <w:rsid w:val="000A2CF9"/>
    <w:rsid w:val="000A7B5B"/>
    <w:rsid w:val="000C4804"/>
    <w:rsid w:val="000C73B7"/>
    <w:rsid w:val="000D495C"/>
    <w:rsid w:val="000E5BEF"/>
    <w:rsid w:val="000F09FB"/>
    <w:rsid w:val="000F4922"/>
    <w:rsid w:val="00104DAC"/>
    <w:rsid w:val="00106DC8"/>
    <w:rsid w:val="0011645E"/>
    <w:rsid w:val="00123777"/>
    <w:rsid w:val="00127A3A"/>
    <w:rsid w:val="00141423"/>
    <w:rsid w:val="001531F0"/>
    <w:rsid w:val="00157EFA"/>
    <w:rsid w:val="00161370"/>
    <w:rsid w:val="00170015"/>
    <w:rsid w:val="001703D3"/>
    <w:rsid w:val="00170835"/>
    <w:rsid w:val="00175211"/>
    <w:rsid w:val="00175D2E"/>
    <w:rsid w:val="00183302"/>
    <w:rsid w:val="00183394"/>
    <w:rsid w:val="00187FC9"/>
    <w:rsid w:val="0019465F"/>
    <w:rsid w:val="00195A43"/>
    <w:rsid w:val="00195AE4"/>
    <w:rsid w:val="001A1FAE"/>
    <w:rsid w:val="001D4D3D"/>
    <w:rsid w:val="001E19CF"/>
    <w:rsid w:val="001E643F"/>
    <w:rsid w:val="001F39F4"/>
    <w:rsid w:val="00206A13"/>
    <w:rsid w:val="00222ED2"/>
    <w:rsid w:val="002232C4"/>
    <w:rsid w:val="00223D28"/>
    <w:rsid w:val="00227C0A"/>
    <w:rsid w:val="002320D3"/>
    <w:rsid w:val="00237BE7"/>
    <w:rsid w:val="00251EC2"/>
    <w:rsid w:val="00271454"/>
    <w:rsid w:val="00272736"/>
    <w:rsid w:val="002766CD"/>
    <w:rsid w:val="00282FDA"/>
    <w:rsid w:val="002A1BAF"/>
    <w:rsid w:val="002A4E3B"/>
    <w:rsid w:val="002A690A"/>
    <w:rsid w:val="002C2ABF"/>
    <w:rsid w:val="002C5A53"/>
    <w:rsid w:val="002C66A3"/>
    <w:rsid w:val="002F056E"/>
    <w:rsid w:val="002F26DD"/>
    <w:rsid w:val="003022D7"/>
    <w:rsid w:val="0032047B"/>
    <w:rsid w:val="0032254B"/>
    <w:rsid w:val="00326767"/>
    <w:rsid w:val="00327107"/>
    <w:rsid w:val="00327DD0"/>
    <w:rsid w:val="00330BF6"/>
    <w:rsid w:val="003318ED"/>
    <w:rsid w:val="0033325F"/>
    <w:rsid w:val="003409D8"/>
    <w:rsid w:val="00346EBF"/>
    <w:rsid w:val="0035604F"/>
    <w:rsid w:val="003562D1"/>
    <w:rsid w:val="003730BD"/>
    <w:rsid w:val="003851F8"/>
    <w:rsid w:val="00393815"/>
    <w:rsid w:val="003A5BC4"/>
    <w:rsid w:val="003C20FF"/>
    <w:rsid w:val="003C6FB6"/>
    <w:rsid w:val="003E24C8"/>
    <w:rsid w:val="003E585C"/>
    <w:rsid w:val="003F4246"/>
    <w:rsid w:val="003F7578"/>
    <w:rsid w:val="00404428"/>
    <w:rsid w:val="004047B0"/>
    <w:rsid w:val="00407613"/>
    <w:rsid w:val="00414041"/>
    <w:rsid w:val="00415355"/>
    <w:rsid w:val="0042090A"/>
    <w:rsid w:val="004217B6"/>
    <w:rsid w:val="0042490E"/>
    <w:rsid w:val="00425BAC"/>
    <w:rsid w:val="004400CE"/>
    <w:rsid w:val="004449B7"/>
    <w:rsid w:val="00450B44"/>
    <w:rsid w:val="004546F6"/>
    <w:rsid w:val="004701E4"/>
    <w:rsid w:val="00475067"/>
    <w:rsid w:val="0047685C"/>
    <w:rsid w:val="00480E1E"/>
    <w:rsid w:val="00486DBF"/>
    <w:rsid w:val="00494091"/>
    <w:rsid w:val="004A0012"/>
    <w:rsid w:val="004A1224"/>
    <w:rsid w:val="004A3DC7"/>
    <w:rsid w:val="004A57E5"/>
    <w:rsid w:val="004C35A7"/>
    <w:rsid w:val="004D5222"/>
    <w:rsid w:val="004E6691"/>
    <w:rsid w:val="004F0F5D"/>
    <w:rsid w:val="004F70CA"/>
    <w:rsid w:val="004F7428"/>
    <w:rsid w:val="00505987"/>
    <w:rsid w:val="00510F4E"/>
    <w:rsid w:val="005172EE"/>
    <w:rsid w:val="00522D6B"/>
    <w:rsid w:val="0052693E"/>
    <w:rsid w:val="00533875"/>
    <w:rsid w:val="00536752"/>
    <w:rsid w:val="0055190D"/>
    <w:rsid w:val="00554E02"/>
    <w:rsid w:val="005553DA"/>
    <w:rsid w:val="00557501"/>
    <w:rsid w:val="00563936"/>
    <w:rsid w:val="00577FA5"/>
    <w:rsid w:val="00586608"/>
    <w:rsid w:val="00590465"/>
    <w:rsid w:val="00591980"/>
    <w:rsid w:val="005956F7"/>
    <w:rsid w:val="00596801"/>
    <w:rsid w:val="005A3FA7"/>
    <w:rsid w:val="005B275A"/>
    <w:rsid w:val="005B2D40"/>
    <w:rsid w:val="005B3F7F"/>
    <w:rsid w:val="005B4158"/>
    <w:rsid w:val="005C4351"/>
    <w:rsid w:val="005C5391"/>
    <w:rsid w:val="005C6494"/>
    <w:rsid w:val="005C7AC0"/>
    <w:rsid w:val="005D56EA"/>
    <w:rsid w:val="005D575A"/>
    <w:rsid w:val="005E1715"/>
    <w:rsid w:val="005E5B59"/>
    <w:rsid w:val="005F01ED"/>
    <w:rsid w:val="005F281E"/>
    <w:rsid w:val="005F5817"/>
    <w:rsid w:val="00605D3E"/>
    <w:rsid w:val="00607205"/>
    <w:rsid w:val="00607452"/>
    <w:rsid w:val="00617181"/>
    <w:rsid w:val="00624B6A"/>
    <w:rsid w:val="00625DFD"/>
    <w:rsid w:val="00627E45"/>
    <w:rsid w:val="00641674"/>
    <w:rsid w:val="00654184"/>
    <w:rsid w:val="0065670D"/>
    <w:rsid w:val="0066146C"/>
    <w:rsid w:val="00665123"/>
    <w:rsid w:val="006710D0"/>
    <w:rsid w:val="00676985"/>
    <w:rsid w:val="006809D6"/>
    <w:rsid w:val="006869CA"/>
    <w:rsid w:val="00691AE6"/>
    <w:rsid w:val="006A3BA0"/>
    <w:rsid w:val="006A6C18"/>
    <w:rsid w:val="006B4686"/>
    <w:rsid w:val="006D0747"/>
    <w:rsid w:val="006D15F0"/>
    <w:rsid w:val="006D205F"/>
    <w:rsid w:val="006D3BCE"/>
    <w:rsid w:val="006E5F99"/>
    <w:rsid w:val="006F2457"/>
    <w:rsid w:val="006F431E"/>
    <w:rsid w:val="006F68F0"/>
    <w:rsid w:val="007008E4"/>
    <w:rsid w:val="0070222C"/>
    <w:rsid w:val="00707137"/>
    <w:rsid w:val="0072335C"/>
    <w:rsid w:val="0073025B"/>
    <w:rsid w:val="00736577"/>
    <w:rsid w:val="00737D31"/>
    <w:rsid w:val="00740B4A"/>
    <w:rsid w:val="007528C6"/>
    <w:rsid w:val="007536FF"/>
    <w:rsid w:val="00753EC5"/>
    <w:rsid w:val="00756B12"/>
    <w:rsid w:val="00763667"/>
    <w:rsid w:val="0076714E"/>
    <w:rsid w:val="00782F68"/>
    <w:rsid w:val="00792D76"/>
    <w:rsid w:val="007958B7"/>
    <w:rsid w:val="007A2492"/>
    <w:rsid w:val="007A29D8"/>
    <w:rsid w:val="007A695E"/>
    <w:rsid w:val="007A6B86"/>
    <w:rsid w:val="007A6D11"/>
    <w:rsid w:val="007C36D6"/>
    <w:rsid w:val="007C6E27"/>
    <w:rsid w:val="007D7A62"/>
    <w:rsid w:val="007E1A3D"/>
    <w:rsid w:val="007E7F57"/>
    <w:rsid w:val="007F4115"/>
    <w:rsid w:val="008166D3"/>
    <w:rsid w:val="008170C9"/>
    <w:rsid w:val="008176AC"/>
    <w:rsid w:val="00826348"/>
    <w:rsid w:val="008315E7"/>
    <w:rsid w:val="00835C5F"/>
    <w:rsid w:val="008565FE"/>
    <w:rsid w:val="008634E9"/>
    <w:rsid w:val="00871015"/>
    <w:rsid w:val="00872C14"/>
    <w:rsid w:val="00872F3D"/>
    <w:rsid w:val="00873B2C"/>
    <w:rsid w:val="008751B7"/>
    <w:rsid w:val="00885214"/>
    <w:rsid w:val="00895ADB"/>
    <w:rsid w:val="0089780E"/>
    <w:rsid w:val="008B69D7"/>
    <w:rsid w:val="008C0ABA"/>
    <w:rsid w:val="008C2175"/>
    <w:rsid w:val="008C6768"/>
    <w:rsid w:val="008D1239"/>
    <w:rsid w:val="008D743C"/>
    <w:rsid w:val="008F51D0"/>
    <w:rsid w:val="008F6F88"/>
    <w:rsid w:val="00900986"/>
    <w:rsid w:val="00901FEF"/>
    <w:rsid w:val="009043BE"/>
    <w:rsid w:val="0090472C"/>
    <w:rsid w:val="00912E8D"/>
    <w:rsid w:val="00913827"/>
    <w:rsid w:val="009249A6"/>
    <w:rsid w:val="0093077A"/>
    <w:rsid w:val="00932FC0"/>
    <w:rsid w:val="009341F2"/>
    <w:rsid w:val="00945664"/>
    <w:rsid w:val="00945F75"/>
    <w:rsid w:val="00951053"/>
    <w:rsid w:val="00957241"/>
    <w:rsid w:val="00973E0B"/>
    <w:rsid w:val="00982FF9"/>
    <w:rsid w:val="00990703"/>
    <w:rsid w:val="009944F7"/>
    <w:rsid w:val="00995AFB"/>
    <w:rsid w:val="009A277E"/>
    <w:rsid w:val="009B0E42"/>
    <w:rsid w:val="009B30B6"/>
    <w:rsid w:val="009B5406"/>
    <w:rsid w:val="009C0317"/>
    <w:rsid w:val="009D12AF"/>
    <w:rsid w:val="009E1E2B"/>
    <w:rsid w:val="009F0661"/>
    <w:rsid w:val="00A11EEE"/>
    <w:rsid w:val="00A12642"/>
    <w:rsid w:val="00A1438E"/>
    <w:rsid w:val="00A14983"/>
    <w:rsid w:val="00A303CB"/>
    <w:rsid w:val="00A537FE"/>
    <w:rsid w:val="00A561CB"/>
    <w:rsid w:val="00A60133"/>
    <w:rsid w:val="00A616C3"/>
    <w:rsid w:val="00A66A1D"/>
    <w:rsid w:val="00A82260"/>
    <w:rsid w:val="00A82265"/>
    <w:rsid w:val="00A835BF"/>
    <w:rsid w:val="00A872BB"/>
    <w:rsid w:val="00A96E95"/>
    <w:rsid w:val="00AB0685"/>
    <w:rsid w:val="00AB18A6"/>
    <w:rsid w:val="00AB29E2"/>
    <w:rsid w:val="00AE71ED"/>
    <w:rsid w:val="00B03138"/>
    <w:rsid w:val="00B10CFF"/>
    <w:rsid w:val="00B17169"/>
    <w:rsid w:val="00B21A6D"/>
    <w:rsid w:val="00B22DFA"/>
    <w:rsid w:val="00B41FC5"/>
    <w:rsid w:val="00B4368C"/>
    <w:rsid w:val="00B631B6"/>
    <w:rsid w:val="00B732DE"/>
    <w:rsid w:val="00B82B56"/>
    <w:rsid w:val="00B839DA"/>
    <w:rsid w:val="00B90B6F"/>
    <w:rsid w:val="00BA11E1"/>
    <w:rsid w:val="00BA11F9"/>
    <w:rsid w:val="00BB3C47"/>
    <w:rsid w:val="00BB5FE4"/>
    <w:rsid w:val="00BC2D09"/>
    <w:rsid w:val="00BC482C"/>
    <w:rsid w:val="00BC572C"/>
    <w:rsid w:val="00BC60F4"/>
    <w:rsid w:val="00BD4664"/>
    <w:rsid w:val="00BF430E"/>
    <w:rsid w:val="00C06646"/>
    <w:rsid w:val="00C140CA"/>
    <w:rsid w:val="00C21F81"/>
    <w:rsid w:val="00C23F18"/>
    <w:rsid w:val="00C305A4"/>
    <w:rsid w:val="00C36607"/>
    <w:rsid w:val="00C40C74"/>
    <w:rsid w:val="00C441B3"/>
    <w:rsid w:val="00C44D81"/>
    <w:rsid w:val="00C5110B"/>
    <w:rsid w:val="00C7594F"/>
    <w:rsid w:val="00C93E0F"/>
    <w:rsid w:val="00C96BD6"/>
    <w:rsid w:val="00CB7035"/>
    <w:rsid w:val="00CC78E8"/>
    <w:rsid w:val="00CF0EE6"/>
    <w:rsid w:val="00CF169D"/>
    <w:rsid w:val="00CF174F"/>
    <w:rsid w:val="00D01B69"/>
    <w:rsid w:val="00D05B8F"/>
    <w:rsid w:val="00D118EB"/>
    <w:rsid w:val="00D17477"/>
    <w:rsid w:val="00D32CF2"/>
    <w:rsid w:val="00D45425"/>
    <w:rsid w:val="00D5104F"/>
    <w:rsid w:val="00D57F23"/>
    <w:rsid w:val="00D76A79"/>
    <w:rsid w:val="00D8192C"/>
    <w:rsid w:val="00DB582F"/>
    <w:rsid w:val="00DB7D0B"/>
    <w:rsid w:val="00DC4100"/>
    <w:rsid w:val="00DC71E9"/>
    <w:rsid w:val="00DE4F09"/>
    <w:rsid w:val="00DF27E7"/>
    <w:rsid w:val="00DF6F78"/>
    <w:rsid w:val="00E0789E"/>
    <w:rsid w:val="00E11057"/>
    <w:rsid w:val="00E12715"/>
    <w:rsid w:val="00E21038"/>
    <w:rsid w:val="00E25402"/>
    <w:rsid w:val="00E3166D"/>
    <w:rsid w:val="00E3476A"/>
    <w:rsid w:val="00E43E0A"/>
    <w:rsid w:val="00E448FA"/>
    <w:rsid w:val="00E526FA"/>
    <w:rsid w:val="00E65078"/>
    <w:rsid w:val="00E76F5F"/>
    <w:rsid w:val="00E822D4"/>
    <w:rsid w:val="00E82E33"/>
    <w:rsid w:val="00E85A2A"/>
    <w:rsid w:val="00E93BFC"/>
    <w:rsid w:val="00E9535E"/>
    <w:rsid w:val="00EB0CAF"/>
    <w:rsid w:val="00EB6C06"/>
    <w:rsid w:val="00EC7C68"/>
    <w:rsid w:val="00ED1246"/>
    <w:rsid w:val="00EE240B"/>
    <w:rsid w:val="00EE341A"/>
    <w:rsid w:val="00EE4D93"/>
    <w:rsid w:val="00EF6D05"/>
    <w:rsid w:val="00F043CD"/>
    <w:rsid w:val="00F364D1"/>
    <w:rsid w:val="00F42250"/>
    <w:rsid w:val="00F44BD6"/>
    <w:rsid w:val="00F519E0"/>
    <w:rsid w:val="00F5252F"/>
    <w:rsid w:val="00F52A65"/>
    <w:rsid w:val="00F54613"/>
    <w:rsid w:val="00F55D47"/>
    <w:rsid w:val="00F6079D"/>
    <w:rsid w:val="00F61833"/>
    <w:rsid w:val="00F64596"/>
    <w:rsid w:val="00F715D3"/>
    <w:rsid w:val="00F80B8B"/>
    <w:rsid w:val="00F83856"/>
    <w:rsid w:val="00FA5BF1"/>
    <w:rsid w:val="00FA6E86"/>
    <w:rsid w:val="00FB3100"/>
    <w:rsid w:val="00FB598B"/>
    <w:rsid w:val="00FC11C9"/>
    <w:rsid w:val="00FE67EF"/>
    <w:rsid w:val="00FF1886"/>
    <w:rsid w:val="00FF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9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944F7"/>
    <w:pPr>
      <w:keepNext/>
      <w:spacing w:after="0" w:line="240" w:lineRule="auto"/>
      <w:outlineLvl w:val="1"/>
    </w:pPr>
    <w:rPr>
      <w:rFonts w:ascii="Georgia" w:eastAsia="Times New Roman" w:hAnsi="Georgia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035"/>
    <w:rPr>
      <w:sz w:val="22"/>
      <w:szCs w:val="22"/>
      <w:lang w:eastAsia="en-US"/>
    </w:rPr>
  </w:style>
  <w:style w:type="paragraph" w:customStyle="1" w:styleId="ConsPlusNormal">
    <w:name w:val="ConsPlusNormal"/>
    <w:rsid w:val="009B0E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4167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510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5104F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32047B"/>
    <w:pPr>
      <w:spacing w:before="4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2047B"/>
    <w:rPr>
      <w:b/>
      <w:bCs/>
      <w:strike w:val="0"/>
      <w:dstrike w:val="0"/>
      <w:color w:val="0000FF"/>
      <w:u w:val="none"/>
      <w:effect w:val="none"/>
    </w:rPr>
  </w:style>
  <w:style w:type="character" w:customStyle="1" w:styleId="20">
    <w:name w:val="Заголовок 2 Знак"/>
    <w:link w:val="2"/>
    <w:rsid w:val="009944F7"/>
    <w:rPr>
      <w:rFonts w:ascii="Georgia" w:eastAsia="Times New Roman" w:hAnsi="Georgia"/>
      <w:i/>
      <w:sz w:val="24"/>
    </w:rPr>
  </w:style>
  <w:style w:type="paragraph" w:styleId="a8">
    <w:name w:val="List Paragraph"/>
    <w:basedOn w:val="a"/>
    <w:qFormat/>
    <w:rsid w:val="009944F7"/>
    <w:pPr>
      <w:ind w:left="720"/>
      <w:contextualSpacing/>
    </w:pPr>
  </w:style>
  <w:style w:type="paragraph" w:styleId="3">
    <w:name w:val="Body Text 3"/>
    <w:basedOn w:val="a"/>
    <w:link w:val="30"/>
    <w:rsid w:val="009944F7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30">
    <w:name w:val="Основной текст 3 Знак"/>
    <w:link w:val="3"/>
    <w:rsid w:val="009944F7"/>
    <w:rPr>
      <w:rFonts w:ascii="Times New Roman" w:eastAsia="Times New Roman" w:hAnsi="Times New Roman"/>
      <w:b/>
    </w:rPr>
  </w:style>
  <w:style w:type="table" w:styleId="a9">
    <w:name w:val="Table Grid"/>
    <w:basedOn w:val="a1"/>
    <w:uiPriority w:val="59"/>
    <w:rsid w:val="006710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732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32D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732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32DE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A8226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9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944F7"/>
    <w:pPr>
      <w:keepNext/>
      <w:spacing w:after="0" w:line="240" w:lineRule="auto"/>
      <w:outlineLvl w:val="1"/>
    </w:pPr>
    <w:rPr>
      <w:rFonts w:ascii="Georgia" w:eastAsia="Times New Roman" w:hAnsi="Georgia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035"/>
    <w:rPr>
      <w:sz w:val="22"/>
      <w:szCs w:val="22"/>
      <w:lang w:eastAsia="en-US"/>
    </w:rPr>
  </w:style>
  <w:style w:type="paragraph" w:customStyle="1" w:styleId="ConsPlusNormal">
    <w:name w:val="ConsPlusNormal"/>
    <w:rsid w:val="009B0E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4167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510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5104F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32047B"/>
    <w:pPr>
      <w:spacing w:before="4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2047B"/>
    <w:rPr>
      <w:b/>
      <w:bCs/>
      <w:strike w:val="0"/>
      <w:dstrike w:val="0"/>
      <w:color w:val="0000FF"/>
      <w:u w:val="none"/>
      <w:effect w:val="none"/>
    </w:rPr>
  </w:style>
  <w:style w:type="character" w:customStyle="1" w:styleId="20">
    <w:name w:val="Заголовок 2 Знак"/>
    <w:link w:val="2"/>
    <w:rsid w:val="009944F7"/>
    <w:rPr>
      <w:rFonts w:ascii="Georgia" w:eastAsia="Times New Roman" w:hAnsi="Georgia"/>
      <w:i/>
      <w:sz w:val="24"/>
    </w:rPr>
  </w:style>
  <w:style w:type="paragraph" w:styleId="a8">
    <w:name w:val="List Paragraph"/>
    <w:basedOn w:val="a"/>
    <w:uiPriority w:val="34"/>
    <w:qFormat/>
    <w:rsid w:val="009944F7"/>
    <w:pPr>
      <w:ind w:left="720"/>
      <w:contextualSpacing/>
    </w:pPr>
  </w:style>
  <w:style w:type="paragraph" w:styleId="3">
    <w:name w:val="Body Text 3"/>
    <w:basedOn w:val="a"/>
    <w:link w:val="30"/>
    <w:rsid w:val="009944F7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30">
    <w:name w:val="Основной текст 3 Знак"/>
    <w:link w:val="3"/>
    <w:rsid w:val="009944F7"/>
    <w:rPr>
      <w:rFonts w:ascii="Times New Roman" w:eastAsia="Times New Roman" w:hAnsi="Times New Roman"/>
      <w:b/>
    </w:rPr>
  </w:style>
  <w:style w:type="table" w:styleId="a9">
    <w:name w:val="Table Grid"/>
    <w:basedOn w:val="a1"/>
    <w:uiPriority w:val="59"/>
    <w:rsid w:val="006710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732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32D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732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32DE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A8226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531E-159A-456A-8511-D7547D29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Barsukova</dc:creator>
  <cp:lastModifiedBy>Last User</cp:lastModifiedBy>
  <cp:revision>14</cp:revision>
  <cp:lastPrinted>2017-10-12T06:37:00Z</cp:lastPrinted>
  <dcterms:created xsi:type="dcterms:W3CDTF">2017-09-15T12:35:00Z</dcterms:created>
  <dcterms:modified xsi:type="dcterms:W3CDTF">2017-11-07T13:56:00Z</dcterms:modified>
</cp:coreProperties>
</file>