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D2" w:rsidRPr="005535D2" w:rsidRDefault="005535D2" w:rsidP="005535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5535D2">
        <w:rPr>
          <w:rStyle w:val="a4"/>
          <w:sz w:val="28"/>
          <w:szCs w:val="28"/>
          <w:bdr w:val="none" w:sz="0" w:space="0" w:color="auto" w:frame="1"/>
        </w:rPr>
        <w:t>Информация территориальной избирательной комиссии</w:t>
      </w:r>
    </w:p>
    <w:p w:rsidR="00D5413E" w:rsidRPr="00D43C2C" w:rsidRDefault="00D5413E" w:rsidP="005535D2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5413E">
        <w:rPr>
          <w:rStyle w:val="a4"/>
          <w:b w:val="0"/>
          <w:sz w:val="28"/>
          <w:szCs w:val="28"/>
          <w:bdr w:val="none" w:sz="0" w:space="0" w:color="auto" w:frame="1"/>
        </w:rPr>
        <w:t>10 сентября 2017 года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на</w:t>
      </w:r>
      <w:r w:rsidR="00093821">
        <w:rPr>
          <w:rStyle w:val="a4"/>
          <w:b w:val="0"/>
          <w:sz w:val="28"/>
          <w:szCs w:val="28"/>
          <w:bdr w:val="none" w:sz="0" w:space="0" w:color="auto" w:frame="1"/>
        </w:rPr>
        <w:t xml:space="preserve"> территории Курского района пройдут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D5413E">
        <w:rPr>
          <w:rStyle w:val="a4"/>
          <w:b w:val="0"/>
          <w:sz w:val="28"/>
          <w:szCs w:val="28"/>
          <w:bdr w:val="none" w:sz="0" w:space="0" w:color="auto" w:frame="1"/>
        </w:rPr>
        <w:t>дополнительные выборы депутатов Представительного Собрания Курского района Курской области третьего созыва по одномандатным избирательным округам №№ 2, 3, 5, 12,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а также </w:t>
      </w:r>
      <w:r w:rsidRPr="00D5413E">
        <w:rPr>
          <w:rStyle w:val="a4"/>
          <w:b w:val="0"/>
          <w:sz w:val="28"/>
          <w:szCs w:val="28"/>
          <w:bdr w:val="none" w:sz="0" w:space="0" w:color="auto" w:frame="1"/>
        </w:rPr>
        <w:t>выборы депутатов Собрани</w:t>
      </w:r>
      <w:r>
        <w:rPr>
          <w:rStyle w:val="a4"/>
          <w:b w:val="0"/>
          <w:sz w:val="28"/>
          <w:szCs w:val="28"/>
          <w:bdr w:val="none" w:sz="0" w:space="0" w:color="auto" w:frame="1"/>
        </w:rPr>
        <w:t>й</w:t>
      </w:r>
      <w:r w:rsidRPr="00D5413E">
        <w:rPr>
          <w:rStyle w:val="a4"/>
          <w:b w:val="0"/>
          <w:sz w:val="28"/>
          <w:szCs w:val="28"/>
          <w:bdr w:val="none" w:sz="0" w:space="0" w:color="auto" w:frame="1"/>
        </w:rPr>
        <w:t xml:space="preserve"> депутатов </w:t>
      </w:r>
      <w:proofErr w:type="spellStart"/>
      <w:r w:rsidRPr="00D5413E">
        <w:rPr>
          <w:rStyle w:val="a4"/>
          <w:b w:val="0"/>
          <w:sz w:val="28"/>
          <w:szCs w:val="28"/>
          <w:bdr w:val="none" w:sz="0" w:space="0" w:color="auto" w:frame="1"/>
        </w:rPr>
        <w:t>Винниковского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Ворошневского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Камышинского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Клюквинского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Лебяженского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Моковск</w:t>
      </w:r>
      <w:r w:rsidR="00E44A41">
        <w:rPr>
          <w:rStyle w:val="a4"/>
          <w:b w:val="0"/>
          <w:sz w:val="28"/>
          <w:szCs w:val="28"/>
          <w:bdr w:val="none" w:sz="0" w:space="0" w:color="auto" w:frame="1"/>
        </w:rPr>
        <w:t>о</w:t>
      </w:r>
      <w:r>
        <w:rPr>
          <w:rStyle w:val="a4"/>
          <w:b w:val="0"/>
          <w:sz w:val="28"/>
          <w:szCs w:val="28"/>
          <w:bdr w:val="none" w:sz="0" w:space="0" w:color="auto" w:frame="1"/>
        </w:rPr>
        <w:t>го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Новопоселеновского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Ноздрачевского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, Пашковского, Полянского, </w:t>
      </w:r>
      <w:proofErr w:type="spellStart"/>
      <w:r w:rsidR="00E44A41">
        <w:rPr>
          <w:rStyle w:val="a4"/>
          <w:b w:val="0"/>
          <w:sz w:val="28"/>
          <w:szCs w:val="28"/>
          <w:bdr w:val="none" w:sz="0" w:space="0" w:color="auto" w:frame="1"/>
        </w:rPr>
        <w:t>Рышковского</w:t>
      </w:r>
      <w:proofErr w:type="spellEnd"/>
      <w:r w:rsidR="00E44A41"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E44A41">
        <w:rPr>
          <w:rStyle w:val="a4"/>
          <w:b w:val="0"/>
          <w:sz w:val="28"/>
          <w:szCs w:val="28"/>
          <w:bdr w:val="none" w:sz="0" w:space="0" w:color="auto" w:frame="1"/>
        </w:rPr>
        <w:t>Шумаковского</w:t>
      </w:r>
      <w:proofErr w:type="spellEnd"/>
      <w:r w:rsidR="00E44A41"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E44A41">
        <w:rPr>
          <w:rStyle w:val="a4"/>
          <w:b w:val="0"/>
          <w:sz w:val="28"/>
          <w:szCs w:val="28"/>
          <w:bdr w:val="none" w:sz="0" w:space="0" w:color="auto" w:frame="1"/>
        </w:rPr>
        <w:t>Щетинского</w:t>
      </w:r>
      <w:proofErr w:type="spellEnd"/>
      <w:r w:rsidRPr="00D5413E"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сельсовет</w:t>
      </w:r>
      <w:r w:rsidR="00E44A41">
        <w:rPr>
          <w:rStyle w:val="a4"/>
          <w:b w:val="0"/>
          <w:sz w:val="28"/>
          <w:szCs w:val="28"/>
          <w:bdr w:val="none" w:sz="0" w:space="0" w:color="auto" w:frame="1"/>
        </w:rPr>
        <w:t xml:space="preserve">ов </w:t>
      </w:r>
      <w:r w:rsidRPr="00D5413E">
        <w:rPr>
          <w:rStyle w:val="a4"/>
          <w:b w:val="0"/>
          <w:sz w:val="28"/>
          <w:szCs w:val="28"/>
          <w:bdr w:val="none" w:sz="0" w:space="0" w:color="auto" w:frame="1"/>
        </w:rPr>
        <w:t>Курского района Курской области шестого созыва</w:t>
      </w:r>
      <w:r w:rsidR="000620BA">
        <w:rPr>
          <w:rStyle w:val="a4"/>
          <w:b w:val="0"/>
          <w:sz w:val="28"/>
          <w:szCs w:val="28"/>
          <w:bdr w:val="none" w:sz="0" w:space="0" w:color="auto" w:frame="1"/>
        </w:rPr>
        <w:t>.</w:t>
      </w:r>
      <w:proofErr w:type="gramEnd"/>
      <w:r w:rsidR="000620BA">
        <w:rPr>
          <w:rStyle w:val="a4"/>
          <w:b w:val="0"/>
          <w:sz w:val="28"/>
          <w:szCs w:val="28"/>
          <w:bdr w:val="none" w:sz="0" w:space="0" w:color="auto" w:frame="1"/>
        </w:rPr>
        <w:t xml:space="preserve"> Участковые избирательные комиссии приступили к работе по подготовке помещений к проведению голосования, уточнению списка избирателей. Для уточнения сведений о себе, содержащихся в списках, избиратели праве до 10 сентября 2017 года обращаться в</w:t>
      </w:r>
      <w:r w:rsidR="000620BA" w:rsidRPr="000620BA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0620BA">
        <w:rPr>
          <w:rStyle w:val="a4"/>
          <w:b w:val="0"/>
          <w:sz w:val="28"/>
          <w:szCs w:val="28"/>
          <w:bdr w:val="none" w:sz="0" w:space="0" w:color="auto" w:frame="1"/>
        </w:rPr>
        <w:t>участковые избирательные комиссии.</w:t>
      </w:r>
    </w:p>
    <w:p w:rsidR="00B338C7" w:rsidRPr="00D43C2C" w:rsidRDefault="00DB0232" w:rsidP="00B33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proofErr w:type="gramStart"/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>При проведении выборов в органы местного самоуправления</w:t>
      </w:r>
      <w:r w:rsidR="00B338C7"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>избирателю,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здоровья)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</w:t>
      </w:r>
      <w:r w:rsidR="00B338C7"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>должна быть предоставлена возможность проголосовать</w:t>
      </w:r>
      <w:proofErr w:type="gramEnd"/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 досрочно путем заполнения бюллетеня в помещении соответствующей территориальной комиссии, (</w:t>
      </w:r>
      <w:r w:rsidR="00D57438" w:rsidRPr="00D57438">
        <w:rPr>
          <w:rStyle w:val="a4"/>
          <w:b w:val="0"/>
          <w:sz w:val="28"/>
          <w:szCs w:val="28"/>
          <w:bdr w:val="none" w:sz="0" w:space="0" w:color="auto" w:frame="1"/>
        </w:rPr>
        <w:t xml:space="preserve">за 10 - 4 дня </w:t>
      </w: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до дня голосования) или участковой комиссии (не ранее чем за три дня до дня голосования). </w:t>
      </w:r>
    </w:p>
    <w:p w:rsidR="00B338C7" w:rsidRPr="00D43C2C" w:rsidRDefault="00DB0232" w:rsidP="00B33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>Избиратель</w:t>
      </w:r>
      <w:r w:rsidR="00B338C7"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>голосующи</w:t>
      </w:r>
      <w:r w:rsidR="00B338C7" w:rsidRPr="00D43C2C">
        <w:rPr>
          <w:rStyle w:val="a4"/>
          <w:b w:val="0"/>
          <w:sz w:val="28"/>
          <w:szCs w:val="28"/>
          <w:bdr w:val="none" w:sz="0" w:space="0" w:color="auto" w:frame="1"/>
        </w:rPr>
        <w:t>й</w:t>
      </w: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 досрочно, подает в </w:t>
      </w:r>
      <w:r w:rsidR="00B338C7" w:rsidRPr="00D43C2C">
        <w:rPr>
          <w:rStyle w:val="a4"/>
          <w:b w:val="0"/>
          <w:sz w:val="28"/>
          <w:szCs w:val="28"/>
          <w:bdr w:val="none" w:sz="0" w:space="0" w:color="auto" w:frame="1"/>
        </w:rPr>
        <w:t>избирательную</w:t>
      </w: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 комиссию заявление, в котором указывает причину досрочного голосования. </w:t>
      </w:r>
      <w:r w:rsidR="00B338C7"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Комиссия вправе проверить указанную в заявлении причину досрочного голосования и в случае ее </w:t>
      </w:r>
      <w:proofErr w:type="spellStart"/>
      <w:r w:rsidR="00B338C7" w:rsidRPr="00D43C2C">
        <w:rPr>
          <w:rStyle w:val="a4"/>
          <w:b w:val="0"/>
          <w:sz w:val="28"/>
          <w:szCs w:val="28"/>
          <w:bdr w:val="none" w:sz="0" w:space="0" w:color="auto" w:frame="1"/>
        </w:rPr>
        <w:t>неподтверждения</w:t>
      </w:r>
      <w:proofErr w:type="spellEnd"/>
      <w:r w:rsidR="00B338C7"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 обязана отказать в выдаче бюллетеня для досрочного голосования.</w:t>
      </w:r>
    </w:p>
    <w:p w:rsidR="00B338C7" w:rsidRPr="00D43C2C" w:rsidRDefault="00B338C7" w:rsidP="00B33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При проведении досрочного голосования избирательная комиссия </w:t>
      </w:r>
      <w:r w:rsidR="00DB0232" w:rsidRPr="00D43C2C">
        <w:rPr>
          <w:rStyle w:val="a4"/>
          <w:b w:val="0"/>
          <w:sz w:val="28"/>
          <w:szCs w:val="28"/>
          <w:bdr w:val="none" w:sz="0" w:space="0" w:color="auto" w:frame="1"/>
        </w:rPr>
        <w:t>обязана обеспечить тайну голосования, исключить возможность искажения волеизъявления избирателя</w:t>
      </w: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r w:rsidR="00DB0232"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обеспечить сохранность бюллетеня и учет голоса избирателя при установлении итогов голосования. </w:t>
      </w:r>
    </w:p>
    <w:p w:rsidR="00DB0232" w:rsidRPr="00D43C2C" w:rsidRDefault="00DB0232" w:rsidP="00B33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Бюллетень, заполненный проголосовавшим досрочно избирателем, вкладывается </w:t>
      </w:r>
      <w:r w:rsidR="00B338C7" w:rsidRPr="00D43C2C">
        <w:rPr>
          <w:rStyle w:val="a4"/>
          <w:b w:val="0"/>
          <w:sz w:val="28"/>
          <w:szCs w:val="28"/>
          <w:bdr w:val="none" w:sz="0" w:space="0" w:color="auto" w:frame="1"/>
        </w:rPr>
        <w:t>им</w:t>
      </w: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 в конверт, который заклеивается. На месте склейки на конверте ставятся подписи двух членов соответст</w:t>
      </w:r>
      <w:r w:rsidR="00B338C7"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венно территориальной комиссии </w:t>
      </w: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>или участковой комиссии с правом решающего голоса, а также членов комиссии с правом совещательного голоса, наблюдателей (по их желанию). Указанные подписи заверяются печатью соответствующей комиссии, а также подписью избирателя, проголосовавш</w:t>
      </w:r>
      <w:r w:rsidR="00B338C7" w:rsidRPr="00D43C2C">
        <w:rPr>
          <w:rStyle w:val="a4"/>
          <w:b w:val="0"/>
          <w:sz w:val="28"/>
          <w:szCs w:val="28"/>
          <w:bdr w:val="none" w:sz="0" w:space="0" w:color="auto" w:frame="1"/>
        </w:rPr>
        <w:t>его</w:t>
      </w: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 досрочно.</w:t>
      </w:r>
    </w:p>
    <w:p w:rsidR="00DB0232" w:rsidRPr="00D43C2C" w:rsidRDefault="00DB0232" w:rsidP="00B33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>Запечатанный конверт с бюллетенями хранится у секретаря соответствующей комиссии: в помещении территориальной комиссии</w:t>
      </w:r>
      <w:r w:rsidR="00101C2C"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>до момента передачи всех бюллетеней в участковую комиссию, в помещении участковой комиссии – до дня голосования.</w:t>
      </w:r>
    </w:p>
    <w:p w:rsidR="00DB0232" w:rsidRDefault="00DB0232" w:rsidP="00101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В день голосования</w:t>
      </w:r>
      <w:r w:rsid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, перед началом голосования </w:t>
      </w: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запечатанные конверты с бюллетенями </w:t>
      </w:r>
      <w:r w:rsid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вскрываются и </w:t>
      </w: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>опуска</w:t>
      </w:r>
      <w:r w:rsidR="00D43C2C">
        <w:rPr>
          <w:rStyle w:val="a4"/>
          <w:b w:val="0"/>
          <w:sz w:val="28"/>
          <w:szCs w:val="28"/>
          <w:bdr w:val="none" w:sz="0" w:space="0" w:color="auto" w:frame="1"/>
        </w:rPr>
        <w:t>ются</w:t>
      </w: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 в стационарный ящик для голосования</w:t>
      </w:r>
      <w:r w:rsidR="00101C2C" w:rsidRPr="00D43C2C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D43C2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7D2C21" w:rsidRDefault="00D57438" w:rsidP="00101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Досрочное голосование на </w:t>
      </w:r>
      <w:r w:rsidR="000620BA">
        <w:rPr>
          <w:rStyle w:val="a4"/>
          <w:b w:val="0"/>
          <w:sz w:val="28"/>
          <w:szCs w:val="28"/>
          <w:bdr w:val="none" w:sz="0" w:space="0" w:color="auto" w:frame="1"/>
        </w:rPr>
        <w:t>д</w:t>
      </w:r>
      <w:r w:rsidR="00D5413E" w:rsidRPr="00D5413E">
        <w:rPr>
          <w:rStyle w:val="a4"/>
          <w:b w:val="0"/>
          <w:sz w:val="28"/>
          <w:szCs w:val="28"/>
          <w:bdr w:val="none" w:sz="0" w:space="0" w:color="auto" w:frame="1"/>
        </w:rPr>
        <w:t>ополнительны</w:t>
      </w:r>
      <w:r w:rsidR="000620BA">
        <w:rPr>
          <w:rStyle w:val="a4"/>
          <w:b w:val="0"/>
          <w:sz w:val="28"/>
          <w:szCs w:val="28"/>
          <w:bdr w:val="none" w:sz="0" w:space="0" w:color="auto" w:frame="1"/>
        </w:rPr>
        <w:t>х</w:t>
      </w:r>
      <w:r w:rsidR="00D5413E" w:rsidRPr="00D5413E">
        <w:rPr>
          <w:rStyle w:val="a4"/>
          <w:b w:val="0"/>
          <w:sz w:val="28"/>
          <w:szCs w:val="28"/>
          <w:bdr w:val="none" w:sz="0" w:space="0" w:color="auto" w:frame="1"/>
        </w:rPr>
        <w:t xml:space="preserve"> выбор</w:t>
      </w:r>
      <w:r w:rsidR="000620BA">
        <w:rPr>
          <w:rStyle w:val="a4"/>
          <w:b w:val="0"/>
          <w:sz w:val="28"/>
          <w:szCs w:val="28"/>
          <w:bdr w:val="none" w:sz="0" w:space="0" w:color="auto" w:frame="1"/>
        </w:rPr>
        <w:t>ах</w:t>
      </w:r>
      <w:r w:rsidR="00D5413E" w:rsidRPr="00D5413E">
        <w:rPr>
          <w:rStyle w:val="a4"/>
          <w:b w:val="0"/>
          <w:sz w:val="28"/>
          <w:szCs w:val="28"/>
          <w:bdr w:val="none" w:sz="0" w:space="0" w:color="auto" w:frame="1"/>
        </w:rPr>
        <w:t xml:space="preserve"> депутатов Представительного Собрания Курского района Курской области третьего созыва по одномандатным избирательным округам №№ 2, 3, 5, 12, </w:t>
      </w:r>
      <w:r w:rsidR="000620BA">
        <w:rPr>
          <w:rStyle w:val="a4"/>
          <w:b w:val="0"/>
          <w:sz w:val="28"/>
          <w:szCs w:val="28"/>
          <w:bdr w:val="none" w:sz="0" w:space="0" w:color="auto" w:frame="1"/>
        </w:rPr>
        <w:t xml:space="preserve">а также на </w:t>
      </w:r>
      <w:r w:rsidR="000620BA" w:rsidRPr="00D5413E">
        <w:rPr>
          <w:rStyle w:val="a4"/>
          <w:b w:val="0"/>
          <w:sz w:val="28"/>
          <w:szCs w:val="28"/>
          <w:bdr w:val="none" w:sz="0" w:space="0" w:color="auto" w:frame="1"/>
        </w:rPr>
        <w:t>выбор</w:t>
      </w:r>
      <w:r w:rsidR="000620BA">
        <w:rPr>
          <w:rStyle w:val="a4"/>
          <w:b w:val="0"/>
          <w:sz w:val="28"/>
          <w:szCs w:val="28"/>
          <w:bdr w:val="none" w:sz="0" w:space="0" w:color="auto" w:frame="1"/>
        </w:rPr>
        <w:t>ах</w:t>
      </w:r>
      <w:r w:rsidR="000620BA" w:rsidRPr="00D5413E">
        <w:rPr>
          <w:rStyle w:val="a4"/>
          <w:b w:val="0"/>
          <w:sz w:val="28"/>
          <w:szCs w:val="28"/>
          <w:bdr w:val="none" w:sz="0" w:space="0" w:color="auto" w:frame="1"/>
        </w:rPr>
        <w:t xml:space="preserve"> депутатов Собрани</w:t>
      </w:r>
      <w:r w:rsidR="000620BA">
        <w:rPr>
          <w:rStyle w:val="a4"/>
          <w:b w:val="0"/>
          <w:sz w:val="28"/>
          <w:szCs w:val="28"/>
          <w:bdr w:val="none" w:sz="0" w:space="0" w:color="auto" w:frame="1"/>
        </w:rPr>
        <w:t>й</w:t>
      </w:r>
      <w:r w:rsidR="000620BA" w:rsidRPr="00D5413E">
        <w:rPr>
          <w:rStyle w:val="a4"/>
          <w:b w:val="0"/>
          <w:sz w:val="28"/>
          <w:szCs w:val="28"/>
          <w:bdr w:val="none" w:sz="0" w:space="0" w:color="auto" w:frame="1"/>
        </w:rPr>
        <w:t xml:space="preserve"> депутатов </w:t>
      </w:r>
      <w:r w:rsidR="000620BA">
        <w:rPr>
          <w:rStyle w:val="a4"/>
          <w:b w:val="0"/>
          <w:sz w:val="28"/>
          <w:szCs w:val="28"/>
          <w:bdr w:val="none" w:sz="0" w:space="0" w:color="auto" w:frame="1"/>
        </w:rPr>
        <w:t>названных выше</w:t>
      </w:r>
      <w:r w:rsidR="000620BA" w:rsidRPr="00D5413E"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сельсовет</w:t>
      </w:r>
      <w:r w:rsidR="000620BA">
        <w:rPr>
          <w:rStyle w:val="a4"/>
          <w:b w:val="0"/>
          <w:sz w:val="28"/>
          <w:szCs w:val="28"/>
          <w:bdr w:val="none" w:sz="0" w:space="0" w:color="auto" w:frame="1"/>
        </w:rPr>
        <w:t xml:space="preserve">ов </w:t>
      </w:r>
      <w:r w:rsidR="000620BA" w:rsidRPr="00D5413E">
        <w:rPr>
          <w:rStyle w:val="a4"/>
          <w:b w:val="0"/>
          <w:sz w:val="28"/>
          <w:szCs w:val="28"/>
          <w:bdr w:val="none" w:sz="0" w:space="0" w:color="auto" w:frame="1"/>
        </w:rPr>
        <w:t>Курского района Курской области шестого созыва</w:t>
      </w:r>
      <w:r w:rsidR="000620BA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0620BA" w:rsidRPr="007D2C21">
        <w:rPr>
          <w:rStyle w:val="a4"/>
          <w:sz w:val="28"/>
          <w:szCs w:val="28"/>
          <w:bdr w:val="none" w:sz="0" w:space="0" w:color="auto" w:frame="1"/>
        </w:rPr>
        <w:t>будет проводиться в помещении территориальной избирательной комиссии Курского района Курской области (г</w:t>
      </w:r>
      <w:proofErr w:type="gramStart"/>
      <w:r w:rsidR="000620BA" w:rsidRPr="007D2C21">
        <w:rPr>
          <w:rStyle w:val="a4"/>
          <w:sz w:val="28"/>
          <w:szCs w:val="28"/>
          <w:bdr w:val="none" w:sz="0" w:space="0" w:color="auto" w:frame="1"/>
        </w:rPr>
        <w:t>.К</w:t>
      </w:r>
      <w:proofErr w:type="gramEnd"/>
      <w:r w:rsidR="000620BA" w:rsidRPr="007D2C21">
        <w:rPr>
          <w:rStyle w:val="a4"/>
          <w:sz w:val="28"/>
          <w:szCs w:val="28"/>
          <w:bdr w:val="none" w:sz="0" w:space="0" w:color="auto" w:frame="1"/>
        </w:rPr>
        <w:t>урск, ул.Белинского, д.21, 3-й этаж, зал заседаний)</w:t>
      </w:r>
      <w:r w:rsidR="007D2C21">
        <w:rPr>
          <w:rStyle w:val="a4"/>
          <w:sz w:val="28"/>
          <w:szCs w:val="28"/>
          <w:bdr w:val="none" w:sz="0" w:space="0" w:color="auto" w:frame="1"/>
        </w:rPr>
        <w:t>:</w:t>
      </w:r>
      <w:r w:rsidR="000620BA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7D2C21" w:rsidRDefault="000620BA" w:rsidP="005535D2">
      <w:pPr>
        <w:pStyle w:val="a3"/>
        <w:shd w:val="clear" w:color="auto" w:fill="FFFFFF"/>
        <w:spacing w:before="60" w:beforeAutospacing="0" w:after="0" w:afterAutospacing="0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  <w:r w:rsidRPr="007D2C21">
        <w:rPr>
          <w:rStyle w:val="a4"/>
          <w:sz w:val="28"/>
          <w:szCs w:val="28"/>
          <w:bdr w:val="none" w:sz="0" w:space="0" w:color="auto" w:frame="1"/>
        </w:rPr>
        <w:t xml:space="preserve">с 30 августа 2017 года по 5 сентября 2017 года, </w:t>
      </w:r>
    </w:p>
    <w:p w:rsidR="007D2C21" w:rsidRDefault="000620BA" w:rsidP="005535D2">
      <w:pPr>
        <w:pStyle w:val="a3"/>
        <w:shd w:val="clear" w:color="auto" w:fill="FFFFFF"/>
        <w:spacing w:before="60" w:beforeAutospacing="0" w:after="0" w:afterAutospacing="0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  <w:r w:rsidRPr="007D2C21">
        <w:rPr>
          <w:rStyle w:val="a4"/>
          <w:sz w:val="28"/>
          <w:szCs w:val="28"/>
          <w:bdr w:val="none" w:sz="0" w:space="0" w:color="auto" w:frame="1"/>
        </w:rPr>
        <w:t xml:space="preserve">в рабочие дни с 16.00 </w:t>
      </w:r>
      <w:r w:rsidR="007D2C21" w:rsidRPr="007D2C21">
        <w:rPr>
          <w:rStyle w:val="a4"/>
          <w:sz w:val="28"/>
          <w:szCs w:val="28"/>
          <w:bdr w:val="none" w:sz="0" w:space="0" w:color="auto" w:frame="1"/>
        </w:rPr>
        <w:t xml:space="preserve">до </w:t>
      </w:r>
      <w:r w:rsidRPr="007D2C21">
        <w:rPr>
          <w:rStyle w:val="a4"/>
          <w:sz w:val="28"/>
          <w:szCs w:val="28"/>
          <w:bdr w:val="none" w:sz="0" w:space="0" w:color="auto" w:frame="1"/>
        </w:rPr>
        <w:t>20.00 час</w:t>
      </w:r>
      <w:r w:rsidR="007D2C21">
        <w:rPr>
          <w:rStyle w:val="a4"/>
          <w:sz w:val="28"/>
          <w:szCs w:val="28"/>
          <w:bdr w:val="none" w:sz="0" w:space="0" w:color="auto" w:frame="1"/>
        </w:rPr>
        <w:t>ов</w:t>
      </w:r>
      <w:r w:rsidRPr="007D2C21">
        <w:rPr>
          <w:rStyle w:val="a4"/>
          <w:sz w:val="28"/>
          <w:szCs w:val="28"/>
          <w:bdr w:val="none" w:sz="0" w:space="0" w:color="auto" w:frame="1"/>
        </w:rPr>
        <w:t xml:space="preserve">, </w:t>
      </w:r>
    </w:p>
    <w:p w:rsidR="00D57438" w:rsidRDefault="000620BA" w:rsidP="005535D2">
      <w:pPr>
        <w:pStyle w:val="a3"/>
        <w:shd w:val="clear" w:color="auto" w:fill="FFFFFF"/>
        <w:spacing w:before="60" w:beforeAutospacing="0" w:after="0" w:afterAutospacing="0"/>
        <w:ind w:firstLine="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7D2C21">
        <w:rPr>
          <w:rStyle w:val="a4"/>
          <w:sz w:val="28"/>
          <w:szCs w:val="28"/>
          <w:bdr w:val="none" w:sz="0" w:space="0" w:color="auto" w:frame="1"/>
        </w:rPr>
        <w:t>в выходные дни – с 9.00 до 18.00 час</w:t>
      </w:r>
      <w:r w:rsidR="007D2C21">
        <w:rPr>
          <w:rStyle w:val="a4"/>
          <w:sz w:val="28"/>
          <w:szCs w:val="28"/>
          <w:bdr w:val="none" w:sz="0" w:space="0" w:color="auto" w:frame="1"/>
        </w:rPr>
        <w:t>ов</w:t>
      </w:r>
      <w:r w:rsidRPr="007D2C21">
        <w:rPr>
          <w:rStyle w:val="a4"/>
          <w:sz w:val="28"/>
          <w:szCs w:val="28"/>
          <w:bdr w:val="none" w:sz="0" w:space="0" w:color="auto" w:frame="1"/>
        </w:rPr>
        <w:t xml:space="preserve">, перерыв с 13.00 </w:t>
      </w:r>
      <w:r w:rsidR="007D2C21" w:rsidRPr="007D2C21">
        <w:rPr>
          <w:rStyle w:val="a4"/>
          <w:sz w:val="28"/>
          <w:szCs w:val="28"/>
          <w:bdr w:val="none" w:sz="0" w:space="0" w:color="auto" w:frame="1"/>
        </w:rPr>
        <w:t xml:space="preserve">до </w:t>
      </w:r>
      <w:r w:rsidRPr="007D2C21">
        <w:rPr>
          <w:rStyle w:val="a4"/>
          <w:sz w:val="28"/>
          <w:szCs w:val="28"/>
          <w:bdr w:val="none" w:sz="0" w:space="0" w:color="auto" w:frame="1"/>
        </w:rPr>
        <w:t>14.00 час</w:t>
      </w:r>
      <w:r w:rsidR="007D2C21">
        <w:rPr>
          <w:rStyle w:val="a4"/>
          <w:sz w:val="28"/>
          <w:szCs w:val="28"/>
          <w:bdr w:val="none" w:sz="0" w:space="0" w:color="auto" w:frame="1"/>
        </w:rPr>
        <w:t>ов.</w:t>
      </w:r>
    </w:p>
    <w:p w:rsidR="007D2C21" w:rsidRDefault="007D2C21" w:rsidP="005535D2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093821">
        <w:rPr>
          <w:b/>
          <w:sz w:val="28"/>
          <w:szCs w:val="28"/>
        </w:rPr>
        <w:t>С 6 сентября 2017 года по 9 сентября 2017 года</w:t>
      </w:r>
      <w:r w:rsidRPr="007D2C2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досрочное голосование на указанных выборах, </w:t>
      </w:r>
      <w:r w:rsidRPr="00093821">
        <w:rPr>
          <w:rStyle w:val="a4"/>
          <w:sz w:val="28"/>
          <w:szCs w:val="28"/>
          <w:bdr w:val="none" w:sz="0" w:space="0" w:color="auto" w:frame="1"/>
        </w:rPr>
        <w:t>будет проводиться участковыми избирательными комиссиями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по адресу соответствующей комиссии:</w:t>
      </w:r>
    </w:p>
    <w:p w:rsidR="007D2C21" w:rsidRDefault="007D2C21" w:rsidP="005535D2">
      <w:pPr>
        <w:pStyle w:val="a3"/>
        <w:shd w:val="clear" w:color="auto" w:fill="FFFFFF"/>
        <w:spacing w:before="60" w:beforeAutospacing="0" w:after="0" w:afterAutospacing="0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  <w:r w:rsidRPr="007D2C21">
        <w:rPr>
          <w:rStyle w:val="a4"/>
          <w:sz w:val="28"/>
          <w:szCs w:val="28"/>
          <w:bdr w:val="none" w:sz="0" w:space="0" w:color="auto" w:frame="1"/>
        </w:rPr>
        <w:t>в рабочие дни с 16.00 до 20.00 час</w:t>
      </w:r>
      <w:r>
        <w:rPr>
          <w:rStyle w:val="a4"/>
          <w:sz w:val="28"/>
          <w:szCs w:val="28"/>
          <w:bdr w:val="none" w:sz="0" w:space="0" w:color="auto" w:frame="1"/>
        </w:rPr>
        <w:t>ов</w:t>
      </w:r>
      <w:r w:rsidRPr="007D2C21">
        <w:rPr>
          <w:rStyle w:val="a4"/>
          <w:sz w:val="28"/>
          <w:szCs w:val="28"/>
          <w:bdr w:val="none" w:sz="0" w:space="0" w:color="auto" w:frame="1"/>
        </w:rPr>
        <w:t xml:space="preserve">, </w:t>
      </w:r>
    </w:p>
    <w:p w:rsidR="007D2C21" w:rsidRPr="005535D2" w:rsidRDefault="007D2C21" w:rsidP="005535D2">
      <w:pPr>
        <w:pStyle w:val="a3"/>
        <w:shd w:val="clear" w:color="auto" w:fill="FFFFFF"/>
        <w:spacing w:before="60" w:beforeAutospacing="0" w:after="0" w:afterAutospacing="0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  <w:r w:rsidRPr="007D2C21">
        <w:rPr>
          <w:rStyle w:val="a4"/>
          <w:sz w:val="28"/>
          <w:szCs w:val="28"/>
          <w:bdr w:val="none" w:sz="0" w:space="0" w:color="auto" w:frame="1"/>
        </w:rPr>
        <w:t xml:space="preserve">в </w:t>
      </w:r>
      <w:r>
        <w:rPr>
          <w:rStyle w:val="a4"/>
          <w:sz w:val="28"/>
          <w:szCs w:val="28"/>
          <w:bdr w:val="none" w:sz="0" w:space="0" w:color="auto" w:frame="1"/>
        </w:rPr>
        <w:t>субботу 9 сентября 2017 года</w:t>
      </w:r>
      <w:r w:rsidRPr="007D2C21">
        <w:rPr>
          <w:rStyle w:val="a4"/>
          <w:sz w:val="28"/>
          <w:szCs w:val="28"/>
          <w:bdr w:val="none" w:sz="0" w:space="0" w:color="auto" w:frame="1"/>
        </w:rPr>
        <w:t xml:space="preserve"> – с 9.00 до 1</w:t>
      </w:r>
      <w:r>
        <w:rPr>
          <w:rStyle w:val="a4"/>
          <w:sz w:val="28"/>
          <w:szCs w:val="28"/>
          <w:bdr w:val="none" w:sz="0" w:space="0" w:color="auto" w:frame="1"/>
        </w:rPr>
        <w:t>6</w:t>
      </w:r>
      <w:r w:rsidRPr="007D2C21">
        <w:rPr>
          <w:rStyle w:val="a4"/>
          <w:sz w:val="28"/>
          <w:szCs w:val="28"/>
          <w:bdr w:val="none" w:sz="0" w:space="0" w:color="auto" w:frame="1"/>
        </w:rPr>
        <w:t>.00 час</w:t>
      </w:r>
      <w:r>
        <w:rPr>
          <w:rStyle w:val="a4"/>
          <w:sz w:val="28"/>
          <w:szCs w:val="28"/>
          <w:bdr w:val="none" w:sz="0" w:space="0" w:color="auto" w:frame="1"/>
        </w:rPr>
        <w:t>ов</w:t>
      </w:r>
      <w:r w:rsidRPr="007D2C21">
        <w:rPr>
          <w:rStyle w:val="a4"/>
          <w:sz w:val="28"/>
          <w:szCs w:val="28"/>
          <w:bdr w:val="none" w:sz="0" w:space="0" w:color="auto" w:frame="1"/>
        </w:rPr>
        <w:t>, перерыв с 13.00 до 14.00 час</w:t>
      </w:r>
      <w:r>
        <w:rPr>
          <w:rStyle w:val="a4"/>
          <w:sz w:val="28"/>
          <w:szCs w:val="28"/>
          <w:bdr w:val="none" w:sz="0" w:space="0" w:color="auto" w:frame="1"/>
        </w:rPr>
        <w:t>ов.</w:t>
      </w:r>
    </w:p>
    <w:p w:rsidR="00317E76" w:rsidRDefault="007D2C21" w:rsidP="005535D2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предстоящих выборов в представительные органы сельсоветов Курского района является то, что депутаты избираются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округам. Собрание депутатов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сельсовета – по 15-тимандатному избирательному округу</w:t>
      </w:r>
      <w:r w:rsidR="00317E76">
        <w:rPr>
          <w:sz w:val="28"/>
          <w:szCs w:val="28"/>
        </w:rPr>
        <w:t xml:space="preserve">, </w:t>
      </w:r>
      <w:proofErr w:type="spellStart"/>
      <w:r w:rsidR="00317E76">
        <w:rPr>
          <w:sz w:val="28"/>
          <w:szCs w:val="28"/>
        </w:rPr>
        <w:t>Ноздрачевского</w:t>
      </w:r>
      <w:proofErr w:type="spellEnd"/>
      <w:r w:rsidR="00317E76">
        <w:rPr>
          <w:sz w:val="28"/>
          <w:szCs w:val="28"/>
        </w:rPr>
        <w:t xml:space="preserve"> – по 7-мимандатному, остальные – по 10-тимандатному. </w:t>
      </w:r>
    </w:p>
    <w:p w:rsidR="00317E76" w:rsidRDefault="00317E76" w:rsidP="00101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избиратель при голосовании на данных выборах праве сделать отметки в бюллетене в количестве равном или менее количества мандатов в представительном органе. </w:t>
      </w:r>
      <w:proofErr w:type="gramStart"/>
      <w:r>
        <w:rPr>
          <w:sz w:val="28"/>
          <w:szCs w:val="28"/>
        </w:rPr>
        <w:t xml:space="preserve">Другими словами, голосуя на выборах депутатов Собрания депутатов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сельсовета, избиратель вправе отдать свой голос от 1 до 15 кандидатам, на выборах депутатов Собрания депутатов </w:t>
      </w:r>
      <w:proofErr w:type="spellStart"/>
      <w:r>
        <w:rPr>
          <w:sz w:val="28"/>
          <w:szCs w:val="28"/>
        </w:rPr>
        <w:t>Ноздрачевского</w:t>
      </w:r>
      <w:proofErr w:type="spellEnd"/>
      <w:r>
        <w:rPr>
          <w:sz w:val="28"/>
          <w:szCs w:val="28"/>
        </w:rPr>
        <w:t xml:space="preserve"> сельсовета – от 1 до 7 кандидатам, на выборах депутатов Собрания депутатов </w:t>
      </w:r>
      <w:proofErr w:type="spellStart"/>
      <w:r w:rsidRPr="00D5413E">
        <w:rPr>
          <w:rStyle w:val="a4"/>
          <w:b w:val="0"/>
          <w:sz w:val="28"/>
          <w:szCs w:val="28"/>
          <w:bdr w:val="none" w:sz="0" w:space="0" w:color="auto" w:frame="1"/>
        </w:rPr>
        <w:t>Винниковского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Ворошневского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Камышинского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Лебяженского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Моковского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Новопоселеновского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, Пашковского, Полянского,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Рышковского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Шумаковского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Щетинского</w:t>
      </w:r>
      <w:proofErr w:type="spellEnd"/>
      <w:r w:rsidRPr="00D5413E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сельсовета – от 1 до 10 кандидатам. </w:t>
      </w:r>
      <w:proofErr w:type="gramEnd"/>
    </w:p>
    <w:p w:rsidR="007D2C21" w:rsidRDefault="00317E76" w:rsidP="00101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ином случае, если избиратель не сделал ни одной отметки и или сделал отметки в количестве, превышающем количество мандатов, бюллетень для голосования будет признан недействительным, и не будет учитываться при подсчете голосов.</w:t>
      </w:r>
    </w:p>
    <w:p w:rsidR="005535D2" w:rsidRDefault="005535D2" w:rsidP="00101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535D2" w:rsidRPr="005535D2" w:rsidRDefault="005535D2" w:rsidP="00101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535D2">
        <w:rPr>
          <w:i/>
          <w:sz w:val="28"/>
          <w:szCs w:val="28"/>
        </w:rPr>
        <w:t xml:space="preserve">Территориальная избирательная комиссия </w:t>
      </w:r>
      <w:r>
        <w:rPr>
          <w:i/>
          <w:sz w:val="28"/>
          <w:szCs w:val="28"/>
        </w:rPr>
        <w:t>приглашает</w:t>
      </w:r>
      <w:r w:rsidRPr="005535D2">
        <w:rPr>
          <w:i/>
          <w:sz w:val="28"/>
          <w:szCs w:val="28"/>
        </w:rPr>
        <w:t xml:space="preserve"> избирателей Курского района принять активное участие в предстоящих выборах.</w:t>
      </w:r>
    </w:p>
    <w:p w:rsidR="005535D2" w:rsidRDefault="005535D2" w:rsidP="00101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35D2" w:rsidRPr="00D43C2C" w:rsidRDefault="005535D2" w:rsidP="00101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 54-89-14, 54-89-17</w:t>
      </w:r>
    </w:p>
    <w:sectPr w:rsidR="005535D2" w:rsidRPr="00D43C2C" w:rsidSect="005535D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B0232"/>
    <w:rsid w:val="000620BA"/>
    <w:rsid w:val="00092867"/>
    <w:rsid w:val="00093821"/>
    <w:rsid w:val="000A7C42"/>
    <w:rsid w:val="001006E8"/>
    <w:rsid w:val="00101C2C"/>
    <w:rsid w:val="001522AD"/>
    <w:rsid w:val="00185BD1"/>
    <w:rsid w:val="001A6B61"/>
    <w:rsid w:val="00274C4B"/>
    <w:rsid w:val="002C0579"/>
    <w:rsid w:val="00310617"/>
    <w:rsid w:val="00317E76"/>
    <w:rsid w:val="003D71E2"/>
    <w:rsid w:val="005535D2"/>
    <w:rsid w:val="00596118"/>
    <w:rsid w:val="005965B7"/>
    <w:rsid w:val="005A391F"/>
    <w:rsid w:val="005A53AC"/>
    <w:rsid w:val="00786CFF"/>
    <w:rsid w:val="007D2C21"/>
    <w:rsid w:val="008478C3"/>
    <w:rsid w:val="008F4FD9"/>
    <w:rsid w:val="009629A3"/>
    <w:rsid w:val="00A47BA3"/>
    <w:rsid w:val="00A505C2"/>
    <w:rsid w:val="00AA05C2"/>
    <w:rsid w:val="00AD1063"/>
    <w:rsid w:val="00B338C7"/>
    <w:rsid w:val="00B36380"/>
    <w:rsid w:val="00BB6CE0"/>
    <w:rsid w:val="00C73EEF"/>
    <w:rsid w:val="00D43C2C"/>
    <w:rsid w:val="00D5413E"/>
    <w:rsid w:val="00D57438"/>
    <w:rsid w:val="00DB0232"/>
    <w:rsid w:val="00DC06C9"/>
    <w:rsid w:val="00DD004B"/>
    <w:rsid w:val="00DF6A40"/>
    <w:rsid w:val="00E44A41"/>
    <w:rsid w:val="00EA510E"/>
    <w:rsid w:val="00EF3E2F"/>
    <w:rsid w:val="00EF7AD9"/>
    <w:rsid w:val="00F51CDF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2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232"/>
    <w:rPr>
      <w:b/>
      <w:bCs/>
    </w:rPr>
  </w:style>
  <w:style w:type="character" w:customStyle="1" w:styleId="apple-converted-space">
    <w:name w:val="apple-converted-space"/>
    <w:basedOn w:val="a0"/>
    <w:rsid w:val="00DB0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2017-08-30T08:07:00Z</dcterms:created>
  <dcterms:modified xsi:type="dcterms:W3CDTF">2017-08-30T10:58:00Z</dcterms:modified>
</cp:coreProperties>
</file>