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0D79F1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ED6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НФОРМАЦИЯ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4A0E" w:rsidRPr="000D79F1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обращениях граждан, поступивших </w:t>
      </w:r>
    </w:p>
    <w:p w:rsidR="003D4A0E" w:rsidRPr="000D79F1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CE0A03" w:rsidRDefault="008B29E4" w:rsidP="00B90AA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6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B90AA6" w:rsidRPr="00B90AA6" w:rsidRDefault="00B90AA6" w:rsidP="00B90AA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82B" w:rsidRDefault="003D4A0E" w:rsidP="00196E4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F7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Курского района Курской области за </w:t>
      </w:r>
      <w:r w:rsidR="00BC0876"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</w:t>
      </w:r>
      <w:r w:rsidR="005609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BC0876"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="00BC0876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E2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6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5609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244</w:t>
      </w:r>
      <w:r w:rsidR="005B30A5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E2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обращений граждан, что на </w:t>
      </w:r>
      <w:r w:rsidR="005B30A5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682B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5B30A5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E2F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больше</w:t>
      </w:r>
      <w:r w:rsidR="00D42E2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чем за аналогичный </w:t>
      </w:r>
      <w:r w:rsidR="00D42E2F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 </w:t>
      </w:r>
      <w:r w:rsidR="005B30A5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E2F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ED682B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42E2F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5B30A5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E2F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30A5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ED682B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1179</w:t>
      </w:r>
      <w:r w:rsidR="00660548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</w:t>
      </w:r>
      <w:r w:rsidR="00C136E9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E0A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C136E9" w:rsidRPr="00CE0A03" w:rsidRDefault="00C136E9" w:rsidP="00B90AA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42E2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них: </w:t>
      </w:r>
    </w:p>
    <w:p w:rsidR="001B5E6F" w:rsidRDefault="00C136E9" w:rsidP="00B90A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D42E2F"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письменных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 </w:t>
      </w:r>
      <w:r w:rsidR="00ED6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1033</w:t>
      </w:r>
      <w:r w:rsid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42E2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FA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еобходимо отметить, </w:t>
      </w:r>
      <w:r w:rsidR="00E5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граждане активнее стали использовать ресурсы </w:t>
      </w:r>
      <w:r w:rsid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сети </w:t>
      </w:r>
      <w:r w:rsidR="00E5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r w:rsid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</w:t>
      </w:r>
      <w:r w:rsidR="00E5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r w:rsidR="00FA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5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сравнению с предыдущим годом</w:t>
      </w:r>
      <w:r w:rsidR="00196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количество обращений,</w:t>
      </w:r>
      <w:r w:rsidR="00E5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ступивших</w:t>
      </w:r>
      <w:r w:rsidR="00FA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электронной почте</w:t>
      </w:r>
      <w:r w:rsid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увеличилось в </w:t>
      </w:r>
      <w:r w:rsidR="00660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3,8 раза</w:t>
      </w:r>
      <w:r w:rsid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составило 252, а</w:t>
      </w:r>
      <w:r w:rsid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официального сайта Администрации Курского района</w:t>
      </w:r>
      <w:r w:rsidR="00FA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</w:t>
      </w:r>
      <w:r w:rsidR="001B5E6F" w:rsidRP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5E6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 раза - 83 обращения.</w:t>
      </w:r>
      <w:r w:rsidR="001B5E6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136E9" w:rsidRPr="00F77BEC" w:rsidRDefault="00C136E9" w:rsidP="00B90AA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устных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ED6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211</w:t>
      </w: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личного приема Главы</w:t>
      </w:r>
      <w:r w:rsidR="00F77BEC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Курского района</w:t>
      </w:r>
      <w:r w:rsidR="00ED6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выездных приемов заместителей Главы Администрации Курского района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6D9B" w:rsidRPr="00F77BEC" w:rsidRDefault="002B5657" w:rsidP="00B90AA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Обращения классифицированы</w:t>
      </w:r>
      <w:r w:rsidR="002B30E8"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темам:</w:t>
      </w:r>
    </w:p>
    <w:p w:rsidR="00F70D24" w:rsidRPr="00F77BEC" w:rsidRDefault="00F70D24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госу</w:t>
      </w:r>
      <w:r w:rsidR="00B12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дарство, общество, политика – 43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70D24" w:rsidRPr="00F77BEC" w:rsidRDefault="00B1266A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социальная сфера – 272</w:t>
      </w:r>
    </w:p>
    <w:p w:rsidR="00F70D24" w:rsidRPr="00F77BEC" w:rsidRDefault="00B1266A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экономика – 534</w:t>
      </w:r>
      <w:r w:rsidR="00E5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70D24" w:rsidRPr="00F77BEC" w:rsidRDefault="00F70D24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оборо</w:t>
      </w:r>
      <w:r w:rsidR="00B12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на, безопасность, законность – 19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C6D9B" w:rsidRPr="00F77BEC" w:rsidRDefault="00F70D24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12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жилищно-коммунальная сфера – 376</w:t>
      </w:r>
      <w:r w:rsidR="00FA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462F" w:rsidRPr="00F77BEC" w:rsidRDefault="00464EFC" w:rsidP="00B90AA6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C">
        <w:rPr>
          <w:rFonts w:ascii="Times New Roman" w:hAnsi="Times New Roman" w:cs="Times New Roman"/>
          <w:sz w:val="28"/>
          <w:szCs w:val="28"/>
        </w:rPr>
        <w:t>Самыми многочисленными остаются вопросы</w:t>
      </w:r>
      <w:r w:rsidR="00900EB5" w:rsidRPr="00F77BEC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6C6D9B" w:rsidRPr="00F77BEC">
        <w:rPr>
          <w:rFonts w:ascii="Times New Roman" w:hAnsi="Times New Roman" w:cs="Times New Roman"/>
          <w:sz w:val="28"/>
          <w:szCs w:val="28"/>
        </w:rPr>
        <w:t xml:space="preserve"> </w:t>
      </w:r>
      <w:r w:rsidR="00810AB2" w:rsidRPr="00F77BEC">
        <w:rPr>
          <w:rFonts w:ascii="Times New Roman" w:hAnsi="Times New Roman" w:cs="Times New Roman"/>
          <w:sz w:val="28"/>
          <w:szCs w:val="28"/>
        </w:rPr>
        <w:t>Ж</w:t>
      </w:r>
      <w:r w:rsidRPr="00F77BEC">
        <w:rPr>
          <w:rFonts w:ascii="Times New Roman" w:hAnsi="Times New Roman" w:cs="Times New Roman"/>
          <w:sz w:val="28"/>
          <w:szCs w:val="28"/>
        </w:rPr>
        <w:t xml:space="preserve">КХ. Наиболее актуальными  являются </w:t>
      </w:r>
      <w:r w:rsidR="006C6D9B" w:rsidRPr="00F77BEC">
        <w:rPr>
          <w:rFonts w:ascii="Times New Roman" w:hAnsi="Times New Roman" w:cs="Times New Roman"/>
          <w:sz w:val="28"/>
          <w:szCs w:val="28"/>
        </w:rPr>
        <w:t>вопросы</w:t>
      </w:r>
      <w:r w:rsidR="00810AB2" w:rsidRPr="00F77BE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900EB5" w:rsidRPr="00F77BEC">
        <w:rPr>
          <w:rFonts w:ascii="Times New Roman" w:hAnsi="Times New Roman" w:cs="Times New Roman"/>
          <w:sz w:val="28"/>
          <w:szCs w:val="28"/>
        </w:rPr>
        <w:t xml:space="preserve"> </w:t>
      </w:r>
      <w:r w:rsidR="00810AB2" w:rsidRPr="00F77BEC">
        <w:rPr>
          <w:rFonts w:ascii="Times New Roman" w:hAnsi="Times New Roman" w:cs="Times New Roman"/>
          <w:sz w:val="28"/>
          <w:szCs w:val="28"/>
        </w:rPr>
        <w:t>и ремонта дорог, благоустройства населенных пунктов, вопросы пассажирских перевозок. В вопросах жилищно-коммунального хозяйства содержатся просьбы о проведении ремонта жилья</w:t>
      </w:r>
      <w:r w:rsidR="006C6D9B" w:rsidRPr="00F77BEC">
        <w:rPr>
          <w:rFonts w:ascii="Times New Roman" w:hAnsi="Times New Roman" w:cs="Times New Roman"/>
          <w:sz w:val="28"/>
          <w:szCs w:val="28"/>
        </w:rPr>
        <w:t>, коммуникаций и кровли зданий, п</w:t>
      </w:r>
      <w:r w:rsidR="00810AB2" w:rsidRPr="00F77BEC">
        <w:rPr>
          <w:rFonts w:ascii="Times New Roman" w:hAnsi="Times New Roman" w:cs="Times New Roman"/>
          <w:sz w:val="28"/>
          <w:szCs w:val="28"/>
        </w:rPr>
        <w:t>ос</w:t>
      </w:r>
      <w:r w:rsidR="00CB3120">
        <w:rPr>
          <w:rFonts w:ascii="Times New Roman" w:hAnsi="Times New Roman" w:cs="Times New Roman"/>
          <w:sz w:val="28"/>
          <w:szCs w:val="28"/>
        </w:rPr>
        <w:t>тупали жалобы на рост тарифов услуг</w:t>
      </w:r>
      <w:r w:rsidR="00810AB2" w:rsidRPr="00F77BEC">
        <w:rPr>
          <w:rFonts w:ascii="Times New Roman" w:hAnsi="Times New Roman" w:cs="Times New Roman"/>
          <w:sz w:val="28"/>
          <w:szCs w:val="28"/>
        </w:rPr>
        <w:t xml:space="preserve"> ЖКХ.</w:t>
      </w:r>
      <w:r w:rsidR="001A462F" w:rsidRPr="00F77BEC">
        <w:rPr>
          <w:rFonts w:ascii="Times New Roman" w:hAnsi="Times New Roman" w:cs="Times New Roman"/>
          <w:sz w:val="28"/>
          <w:szCs w:val="28"/>
        </w:rPr>
        <w:t xml:space="preserve"> </w:t>
      </w:r>
      <w:r w:rsidR="001A462F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поступивших обращений показал, что  рост </w:t>
      </w:r>
      <w:r w:rsidR="0007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обращений </w:t>
      </w:r>
      <w:r w:rsidR="001A462F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ЖКХ</w:t>
      </w:r>
      <w:r w:rsidR="00CB3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62F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 с передачей полномочий в данной области от  сельских поселений на уровень муниципальных районов. </w:t>
      </w:r>
    </w:p>
    <w:p w:rsidR="008B42C7" w:rsidRDefault="008B42C7" w:rsidP="00B90AA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1134" w:rsidRDefault="00D42E2F" w:rsidP="00B90AA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Обращения граждан поступили</w:t>
      </w:r>
      <w:r w:rsidR="003C0FB1" w:rsidRPr="00F77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3C0FB1" w:rsidRPr="00F77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</w:t>
      </w:r>
      <w:proofErr w:type="gramEnd"/>
      <w:r w:rsidRPr="00F77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/>
      </w:tblPr>
      <w:tblGrid>
        <w:gridCol w:w="7763"/>
        <w:gridCol w:w="1808"/>
      </w:tblGrid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B08" w:rsidRPr="006F49DA" w:rsidTr="00B67444">
        <w:trPr>
          <w:trHeight w:val="276"/>
        </w:trPr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Курская областная Дума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B08" w:rsidRPr="006F49DA" w:rsidTr="00B67444">
        <w:tc>
          <w:tcPr>
            <w:tcW w:w="7763" w:type="dxa"/>
            <w:vAlign w:val="center"/>
          </w:tcPr>
          <w:p w:rsidR="00B06B08" w:rsidRPr="006F49DA" w:rsidRDefault="00B06B08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06B08" w:rsidRPr="006F49DA" w:rsidTr="00B67444">
        <w:trPr>
          <w:trHeight w:val="70"/>
        </w:trPr>
        <w:tc>
          <w:tcPr>
            <w:tcW w:w="7763" w:type="dxa"/>
            <w:vAlign w:val="center"/>
          </w:tcPr>
          <w:p w:rsidR="00B06B08" w:rsidRPr="006F49DA" w:rsidRDefault="00B06B08" w:rsidP="00B90A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8" w:type="dxa"/>
            <w:vAlign w:val="center"/>
          </w:tcPr>
          <w:p w:rsidR="00B06B08" w:rsidRPr="006F49DA" w:rsidRDefault="00B06B08" w:rsidP="00B9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1244</w:t>
            </w:r>
          </w:p>
        </w:tc>
      </w:tr>
    </w:tbl>
    <w:p w:rsidR="006F49DA" w:rsidRDefault="006F49DA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A0B2A" w:rsidRPr="00E50F5F" w:rsidRDefault="00FA0B2A" w:rsidP="00B90A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рассмотрения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 граждан, поступивших на рассмотрение должностным лицам Администрации Курского района,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положительно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255 (20,5 %) обращений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989 (79,5%)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общего количества обращений предоставлены квалифицированные разъяснения. С выездом на место, в том числе, с участием заявителя</w:t>
      </w:r>
      <w:r w:rsidR="008F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(14,5%) обращений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F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592 (47,6 %) обращениям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принималось коллегиальное решение. </w:t>
      </w:r>
    </w:p>
    <w:p w:rsidR="004E55D2" w:rsidRPr="00F77BEC" w:rsidRDefault="003C0FB1" w:rsidP="00B90A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Курского района Курской области </w:t>
      </w:r>
      <w:r w:rsidR="003118E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F77BEC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выездные 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 что позволяет установить личный контакт с заявителем. </w:t>
      </w:r>
    </w:p>
    <w:p w:rsidR="008C2004" w:rsidRPr="00F77BEC" w:rsidRDefault="00CB2058" w:rsidP="00B90A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в </w:t>
      </w:r>
      <w:r w:rsidR="0054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</w:t>
      </w:r>
      <w:r w:rsidR="003C0FB1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3C0FB1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7E31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Главой Курского района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проведено </w:t>
      </w:r>
      <w:r w:rsidR="003C0FB1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личных приемов</w:t>
      </w:r>
      <w:r w:rsidR="00D42E2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E5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</w:t>
      </w:r>
      <w:r w:rsidR="0054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рассмотрено 211</w:t>
      </w:r>
      <w:r w:rsidR="008C2004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заявлений. </w:t>
      </w:r>
      <w:r w:rsidR="00256A29" w:rsidRPr="00F77BEC">
        <w:rPr>
          <w:rFonts w:ascii="Times New Roman" w:hAnsi="Times New Roman" w:cs="Times New Roman"/>
          <w:sz w:val="28"/>
          <w:szCs w:val="28"/>
        </w:rPr>
        <w:t>Обращения граждан, требующие индивидуального подхода, рассматриваются специалистами с выездом на место, что позволяет</w:t>
      </w:r>
      <w:r w:rsidR="00256A29" w:rsidRPr="00F7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A29" w:rsidRPr="00F77BEC">
        <w:rPr>
          <w:rFonts w:ascii="Times New Roman" w:hAnsi="Times New Roman" w:cs="Times New Roman"/>
          <w:sz w:val="28"/>
          <w:szCs w:val="28"/>
        </w:rPr>
        <w:t>положительно решать проблемы или оказывать содействие в их</w:t>
      </w:r>
      <w:r w:rsidR="00D961E8">
        <w:rPr>
          <w:rFonts w:ascii="Times New Roman" w:hAnsi="Times New Roman" w:cs="Times New Roman"/>
          <w:sz w:val="28"/>
          <w:szCs w:val="28"/>
        </w:rPr>
        <w:t xml:space="preserve"> </w:t>
      </w:r>
      <w:r w:rsidR="00256A29" w:rsidRPr="00F77BEC">
        <w:rPr>
          <w:rFonts w:ascii="Times New Roman" w:hAnsi="Times New Roman" w:cs="Times New Roman"/>
          <w:sz w:val="28"/>
          <w:szCs w:val="28"/>
        </w:rPr>
        <w:t>положительном решении</w:t>
      </w:r>
      <w:r w:rsidR="00886E5C" w:rsidRPr="00F77BEC">
        <w:rPr>
          <w:rFonts w:ascii="Times New Roman" w:hAnsi="Times New Roman" w:cs="Times New Roman"/>
          <w:sz w:val="28"/>
          <w:szCs w:val="28"/>
        </w:rPr>
        <w:t>.</w:t>
      </w:r>
      <w:r w:rsidR="00256A29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A17B0" w:rsidRPr="00F77BEC" w:rsidRDefault="008F20C1" w:rsidP="00B90A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</w:t>
      </w:r>
      <w:r w:rsidR="00256A29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результаты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2058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проведения личных 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приемов </w:t>
      </w:r>
      <w:r w:rsidR="003E234A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освещались 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районной газете «Сельская новь» и на сайте</w:t>
      </w:r>
      <w:r w:rsidR="00CB2058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Курского района</w:t>
      </w:r>
      <w:r w:rsidR="008C2004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</w:t>
      </w:r>
      <w:r w:rsidR="00CB2058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538F" w:rsidRDefault="006A1B98" w:rsidP="00B90A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83C3D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3C3D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Курском районе Курской области  состоялся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="00E83C3D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общероссийский день приема граждан. </w:t>
      </w:r>
      <w:r w:rsid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5657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E83C3D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B5657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ельсоветов Курского района Курской области</w:t>
      </w:r>
      <w:r w:rsidR="00E83C3D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прием с использованием универсального автоматизированного рабочего места (АРМ ОДПГ) в режиме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E83C3D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освязи ССТУ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67E" w:rsidRPr="0058538F" w:rsidRDefault="00D42E2F" w:rsidP="00B90A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8F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900EB5" w:rsidRPr="0058538F">
        <w:rPr>
          <w:rFonts w:ascii="Times New Roman" w:hAnsi="Times New Roman" w:cs="Times New Roman"/>
          <w:color w:val="333333"/>
          <w:sz w:val="28"/>
          <w:szCs w:val="28"/>
        </w:rPr>
        <w:t>201</w:t>
      </w:r>
      <w:r w:rsidR="006A1B98" w:rsidRPr="0058538F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900EB5" w:rsidRPr="0058538F">
        <w:rPr>
          <w:rFonts w:ascii="Times New Roman" w:hAnsi="Times New Roman" w:cs="Times New Roman"/>
          <w:color w:val="333333"/>
          <w:sz w:val="28"/>
          <w:szCs w:val="28"/>
        </w:rPr>
        <w:t xml:space="preserve"> году </w:t>
      </w:r>
      <w:r w:rsidR="001955A9" w:rsidRPr="0058538F">
        <w:rPr>
          <w:rFonts w:ascii="Times New Roman" w:hAnsi="Times New Roman" w:cs="Times New Roman"/>
          <w:sz w:val="28"/>
          <w:szCs w:val="28"/>
        </w:rPr>
        <w:t>управлением по делопроизводству, кадрам и муниципальной службе Администрации Курского района Курской области</w:t>
      </w:r>
      <w:r w:rsidR="00F94F78" w:rsidRPr="0058538F">
        <w:rPr>
          <w:rFonts w:ascii="Times New Roman" w:hAnsi="Times New Roman" w:cs="Times New Roman"/>
          <w:sz w:val="28"/>
          <w:szCs w:val="28"/>
        </w:rPr>
        <w:t xml:space="preserve"> проведена следующая работа</w:t>
      </w:r>
      <w:r w:rsidR="001955A9" w:rsidRPr="0058538F">
        <w:rPr>
          <w:rFonts w:ascii="Times New Roman" w:hAnsi="Times New Roman" w:cs="Times New Roman"/>
          <w:sz w:val="28"/>
          <w:szCs w:val="28"/>
        </w:rPr>
        <w:t>:</w:t>
      </w:r>
    </w:p>
    <w:p w:rsidR="003A21F9" w:rsidRDefault="00584B8B" w:rsidP="00B90A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- 10 сельсоветов из 17 были подключены к программе «Обращения»</w:t>
      </w:r>
      <w:r w:rsidR="00D62BBA">
        <w:rPr>
          <w:sz w:val="28"/>
          <w:szCs w:val="28"/>
        </w:rPr>
        <w:t>,</w:t>
      </w:r>
    </w:p>
    <w:p w:rsidR="003A21F9" w:rsidRPr="00D62BBA" w:rsidRDefault="004C04E6" w:rsidP="00B90AA6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для работы </w:t>
      </w:r>
      <w:r w:rsidR="00D62BBA">
        <w:rPr>
          <w:sz w:val="28"/>
          <w:szCs w:val="28"/>
        </w:rPr>
        <w:t>с использованием</w:t>
      </w:r>
      <w:r w:rsidRPr="00F77BEC">
        <w:rPr>
          <w:sz w:val="28"/>
          <w:szCs w:val="28"/>
        </w:rPr>
        <w:t xml:space="preserve">  программного обеспечения - АСОД – автоматизированная система</w:t>
      </w:r>
      <w:r w:rsidR="0058538F">
        <w:rPr>
          <w:sz w:val="28"/>
          <w:szCs w:val="28"/>
        </w:rPr>
        <w:t xml:space="preserve"> обработки данных, что позволит работать в единой системе с управлением по работе с обращениями граждан Курской области и </w:t>
      </w:r>
      <w:r w:rsidRPr="00F77BEC">
        <w:rPr>
          <w:sz w:val="28"/>
          <w:szCs w:val="28"/>
        </w:rPr>
        <w:t xml:space="preserve"> усилить </w:t>
      </w:r>
      <w:proofErr w:type="gramStart"/>
      <w:r w:rsidRPr="00F77BEC">
        <w:rPr>
          <w:sz w:val="28"/>
          <w:szCs w:val="28"/>
        </w:rPr>
        <w:t>контроль за</w:t>
      </w:r>
      <w:proofErr w:type="gramEnd"/>
      <w:r w:rsidRPr="00F77BEC">
        <w:rPr>
          <w:sz w:val="28"/>
          <w:szCs w:val="28"/>
        </w:rPr>
        <w:t xml:space="preserve"> исполнительской дисциплиной порядка рассмотрения обращений граждан</w:t>
      </w:r>
      <w:r w:rsidR="0058538F">
        <w:rPr>
          <w:sz w:val="28"/>
          <w:szCs w:val="28"/>
        </w:rPr>
        <w:t xml:space="preserve"> по Курскому району в целом</w:t>
      </w:r>
      <w:r w:rsidRPr="00F77BEC">
        <w:rPr>
          <w:sz w:val="28"/>
          <w:szCs w:val="28"/>
        </w:rPr>
        <w:t>;</w:t>
      </w:r>
    </w:p>
    <w:p w:rsidR="008F20C1" w:rsidRDefault="00ED2D08" w:rsidP="00B90AA6">
      <w:pPr>
        <w:pStyle w:val="a4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62BBA">
        <w:rPr>
          <w:color w:val="333333"/>
          <w:sz w:val="28"/>
          <w:szCs w:val="28"/>
        </w:rPr>
        <w:t>специалистами</w:t>
      </w:r>
      <w:r w:rsidRPr="00F77BEC">
        <w:rPr>
          <w:color w:val="333333"/>
          <w:sz w:val="28"/>
          <w:szCs w:val="28"/>
        </w:rPr>
        <w:t xml:space="preserve"> </w:t>
      </w:r>
      <w:r w:rsidR="00DA23D5" w:rsidRPr="004D1170">
        <w:rPr>
          <w:sz w:val="28"/>
          <w:szCs w:val="28"/>
        </w:rPr>
        <w:t>отдела по работе с обращениями граждан и делопроизводству  управления по делопроизводству, кадрам и муниципальной службе</w:t>
      </w:r>
      <w:r w:rsidR="00DA23D5">
        <w:rPr>
          <w:color w:val="333333"/>
          <w:sz w:val="28"/>
          <w:szCs w:val="28"/>
        </w:rPr>
        <w:t xml:space="preserve"> </w:t>
      </w:r>
      <w:r w:rsidRPr="00F77BEC">
        <w:rPr>
          <w:sz w:val="28"/>
          <w:szCs w:val="28"/>
        </w:rPr>
        <w:t>Администрации Курского района Курской области</w:t>
      </w:r>
      <w:r w:rsidR="00DA23D5">
        <w:rPr>
          <w:color w:val="333333"/>
          <w:sz w:val="28"/>
          <w:szCs w:val="28"/>
        </w:rPr>
        <w:t xml:space="preserve"> </w:t>
      </w:r>
      <w:r w:rsidR="00DA23D5">
        <w:rPr>
          <w:color w:val="333333"/>
          <w:sz w:val="28"/>
          <w:szCs w:val="28"/>
        </w:rPr>
        <w:lastRenderedPageBreak/>
        <w:t>согласно утвержд</w:t>
      </w:r>
      <w:r w:rsidR="00D62BBA">
        <w:rPr>
          <w:color w:val="333333"/>
          <w:sz w:val="28"/>
          <w:szCs w:val="28"/>
        </w:rPr>
        <w:t>енному графику проведено</w:t>
      </w:r>
      <w:r w:rsidRPr="00F77BEC">
        <w:rPr>
          <w:color w:val="333333"/>
          <w:sz w:val="28"/>
          <w:szCs w:val="28"/>
        </w:rPr>
        <w:t xml:space="preserve"> обучение</w:t>
      </w:r>
      <w:r w:rsidR="00DA23D5">
        <w:rPr>
          <w:color w:val="333333"/>
          <w:sz w:val="28"/>
          <w:szCs w:val="28"/>
        </w:rPr>
        <w:t xml:space="preserve">  </w:t>
      </w:r>
      <w:r w:rsidR="00D62BBA">
        <w:rPr>
          <w:color w:val="333333"/>
          <w:sz w:val="28"/>
          <w:szCs w:val="28"/>
        </w:rPr>
        <w:t xml:space="preserve">сотрудников </w:t>
      </w:r>
      <w:r w:rsidR="00DA23D5">
        <w:rPr>
          <w:color w:val="333333"/>
          <w:sz w:val="28"/>
          <w:szCs w:val="28"/>
        </w:rPr>
        <w:t xml:space="preserve">  сельсоветов Курского района</w:t>
      </w:r>
      <w:r w:rsidR="00D62BBA">
        <w:rPr>
          <w:color w:val="333333"/>
          <w:sz w:val="28"/>
          <w:szCs w:val="28"/>
        </w:rPr>
        <w:t xml:space="preserve"> работы в программе «Обращения»</w:t>
      </w:r>
      <w:r w:rsidR="008F20C1">
        <w:rPr>
          <w:color w:val="333333"/>
          <w:sz w:val="28"/>
          <w:szCs w:val="28"/>
        </w:rPr>
        <w:t>;</w:t>
      </w:r>
      <w:r w:rsidR="0058538F">
        <w:rPr>
          <w:color w:val="333333"/>
          <w:sz w:val="28"/>
          <w:szCs w:val="28"/>
        </w:rPr>
        <w:t xml:space="preserve"> </w:t>
      </w:r>
    </w:p>
    <w:p w:rsidR="003A21F9" w:rsidRPr="00D62BBA" w:rsidRDefault="006C6D9B" w:rsidP="00B90AA6">
      <w:pPr>
        <w:pStyle w:val="a4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proofErr w:type="gramStart"/>
      <w:r w:rsidRPr="00F77BEC">
        <w:rPr>
          <w:sz w:val="28"/>
          <w:szCs w:val="28"/>
        </w:rPr>
        <w:t xml:space="preserve">- </w:t>
      </w:r>
      <w:r w:rsidR="003A21F9">
        <w:rPr>
          <w:sz w:val="28"/>
          <w:szCs w:val="28"/>
        </w:rPr>
        <w:t>была продолжена работа согласно</w:t>
      </w:r>
      <w:r w:rsidR="00EE21DB" w:rsidRPr="00F77BEC">
        <w:rPr>
          <w:color w:val="333333"/>
          <w:sz w:val="28"/>
          <w:szCs w:val="28"/>
        </w:rPr>
        <w:t xml:space="preserve"> </w:t>
      </w:r>
      <w:r w:rsidR="00D42E2F" w:rsidRPr="00F77BEC">
        <w:rPr>
          <w:color w:val="333333"/>
          <w:sz w:val="28"/>
          <w:szCs w:val="28"/>
        </w:rPr>
        <w:t>План</w:t>
      </w:r>
      <w:r w:rsidR="008F20C1">
        <w:rPr>
          <w:color w:val="333333"/>
          <w:sz w:val="28"/>
          <w:szCs w:val="28"/>
        </w:rPr>
        <w:t>у</w:t>
      </w:r>
      <w:r w:rsidR="00D42E2F" w:rsidRPr="00F77BEC">
        <w:rPr>
          <w:color w:val="333333"/>
          <w:sz w:val="28"/>
          <w:szCs w:val="28"/>
        </w:rPr>
        <w:t xml:space="preserve"> мероприятий, направленных на устранение причин и условий, способствующих повышенной активности населен</w:t>
      </w:r>
      <w:r w:rsidR="002C6870" w:rsidRPr="00F77BEC">
        <w:rPr>
          <w:color w:val="333333"/>
          <w:sz w:val="28"/>
          <w:szCs w:val="28"/>
        </w:rPr>
        <w:t>и</w:t>
      </w:r>
      <w:r w:rsidR="008F20C1">
        <w:rPr>
          <w:color w:val="333333"/>
          <w:sz w:val="28"/>
          <w:szCs w:val="28"/>
        </w:rPr>
        <w:t>я Курской области, утвержденному</w:t>
      </w:r>
      <w:r w:rsidR="00D42E2F" w:rsidRPr="00F77BEC">
        <w:rPr>
          <w:color w:val="333333"/>
          <w:sz w:val="28"/>
          <w:szCs w:val="28"/>
        </w:rPr>
        <w:t xml:space="preserve"> распоряжением Губернатора Курской о</w:t>
      </w:r>
      <w:r w:rsidR="00EE21DB" w:rsidRPr="00F77BEC">
        <w:rPr>
          <w:color w:val="333333"/>
          <w:sz w:val="28"/>
          <w:szCs w:val="28"/>
        </w:rPr>
        <w:t>бласти от 29.06.2015</w:t>
      </w:r>
      <w:r w:rsidR="00DA5A9C" w:rsidRPr="00F77BEC">
        <w:rPr>
          <w:color w:val="333333"/>
          <w:sz w:val="28"/>
          <w:szCs w:val="28"/>
        </w:rPr>
        <w:t xml:space="preserve"> </w:t>
      </w:r>
      <w:r w:rsidR="00EE21DB" w:rsidRPr="00F77BEC">
        <w:rPr>
          <w:color w:val="333333"/>
          <w:sz w:val="28"/>
          <w:szCs w:val="28"/>
        </w:rPr>
        <w:t>г. № 464-рг</w:t>
      </w:r>
      <w:r w:rsidR="00D62BBA">
        <w:rPr>
          <w:color w:val="333333"/>
          <w:sz w:val="28"/>
          <w:szCs w:val="28"/>
        </w:rPr>
        <w:t>,</w:t>
      </w:r>
      <w:r w:rsidR="00EE21DB" w:rsidRPr="00F77BEC">
        <w:rPr>
          <w:color w:val="333333"/>
          <w:sz w:val="28"/>
          <w:szCs w:val="28"/>
        </w:rPr>
        <w:t xml:space="preserve"> </w:t>
      </w:r>
      <w:r w:rsidR="008F20C1">
        <w:rPr>
          <w:color w:val="333333"/>
          <w:sz w:val="28"/>
          <w:szCs w:val="28"/>
        </w:rPr>
        <w:t xml:space="preserve">а также распоряжению </w:t>
      </w:r>
      <w:r w:rsidR="00EE21DB" w:rsidRPr="00F77BEC">
        <w:rPr>
          <w:color w:val="333333"/>
          <w:sz w:val="28"/>
          <w:szCs w:val="28"/>
        </w:rPr>
        <w:t>Администрации Курского района Курской области</w:t>
      </w:r>
      <w:r w:rsidR="00D62BBA" w:rsidRPr="0058538F">
        <w:rPr>
          <w:b/>
          <w:color w:val="333333"/>
          <w:sz w:val="28"/>
          <w:szCs w:val="28"/>
        </w:rPr>
        <w:t xml:space="preserve"> </w:t>
      </w:r>
      <w:r w:rsidR="00B37559" w:rsidRPr="00F77BEC">
        <w:rPr>
          <w:color w:val="333333"/>
          <w:sz w:val="28"/>
          <w:szCs w:val="28"/>
        </w:rPr>
        <w:t>р</w:t>
      </w:r>
      <w:r w:rsidR="00EE21DB" w:rsidRPr="00F77BEC">
        <w:rPr>
          <w:color w:val="333333"/>
          <w:sz w:val="28"/>
          <w:szCs w:val="28"/>
        </w:rPr>
        <w:t xml:space="preserve">аспоряжение </w:t>
      </w:r>
      <w:r w:rsidR="00916770" w:rsidRPr="00F77BEC">
        <w:rPr>
          <w:color w:val="333333"/>
          <w:sz w:val="28"/>
          <w:szCs w:val="28"/>
        </w:rPr>
        <w:t>№ 331 от 14.08.15 г. «</w:t>
      </w:r>
      <w:r w:rsidR="00DA5A9C" w:rsidRPr="00F77BEC">
        <w:rPr>
          <w:color w:val="333333"/>
          <w:sz w:val="28"/>
          <w:szCs w:val="28"/>
        </w:rPr>
        <w:t>О Плане мероприятий,</w:t>
      </w:r>
      <w:r w:rsidR="00916770" w:rsidRPr="00F77BEC">
        <w:rPr>
          <w:color w:val="333333"/>
          <w:sz w:val="28"/>
          <w:szCs w:val="28"/>
        </w:rPr>
        <w:t xml:space="preserve"> </w:t>
      </w:r>
      <w:r w:rsidR="00DA5A9C" w:rsidRPr="00F77BEC">
        <w:rPr>
          <w:color w:val="333333"/>
          <w:sz w:val="28"/>
          <w:szCs w:val="28"/>
        </w:rPr>
        <w:t>н</w:t>
      </w:r>
      <w:r w:rsidR="00916770" w:rsidRPr="00F77BEC">
        <w:rPr>
          <w:color w:val="333333"/>
          <w:sz w:val="28"/>
          <w:szCs w:val="28"/>
        </w:rPr>
        <w:t>аправленных на устранение причин и условий, способствующих</w:t>
      </w:r>
      <w:r w:rsidR="000858E0" w:rsidRPr="00F77BEC">
        <w:rPr>
          <w:color w:val="333333"/>
          <w:sz w:val="28"/>
          <w:szCs w:val="28"/>
        </w:rPr>
        <w:t xml:space="preserve"> повышенной активности обращений населения в Администрацию Курского района Курской области</w:t>
      </w:r>
      <w:r w:rsidR="00916770" w:rsidRPr="00F77BEC">
        <w:rPr>
          <w:color w:val="333333"/>
          <w:sz w:val="28"/>
          <w:szCs w:val="28"/>
        </w:rPr>
        <w:t>»</w:t>
      </w:r>
      <w:r w:rsidR="00B37559" w:rsidRPr="00F77BEC">
        <w:rPr>
          <w:color w:val="333333"/>
          <w:sz w:val="28"/>
          <w:szCs w:val="28"/>
        </w:rPr>
        <w:t>;</w:t>
      </w:r>
      <w:proofErr w:type="gramEnd"/>
    </w:p>
    <w:p w:rsidR="00BB58E7" w:rsidRDefault="001A462F" w:rsidP="00B90AA6">
      <w:pPr>
        <w:pStyle w:val="ConsPlusNormal"/>
        <w:ind w:firstLine="540"/>
        <w:jc w:val="both"/>
      </w:pPr>
      <w:r w:rsidRPr="00F77BEC">
        <w:rPr>
          <w:color w:val="333333"/>
        </w:rPr>
        <w:t xml:space="preserve">-  специалистами  управления </w:t>
      </w:r>
      <w:r w:rsidRPr="00F77BEC">
        <w:t>по делопроизводству, кадрам и муниципальной службе Администрации Курского района Курской области</w:t>
      </w:r>
      <w:r w:rsidR="00900EB5" w:rsidRPr="00F77BEC">
        <w:rPr>
          <w:color w:val="333333"/>
        </w:rPr>
        <w:t xml:space="preserve">  </w:t>
      </w:r>
      <w:r w:rsidR="00B0479F" w:rsidRPr="00F77BEC">
        <w:rPr>
          <w:color w:val="333333"/>
        </w:rPr>
        <w:t>ежеквартально</w:t>
      </w:r>
      <w:r w:rsidR="00900EB5" w:rsidRPr="00F77BEC">
        <w:rPr>
          <w:color w:val="333333"/>
        </w:rPr>
        <w:t xml:space="preserve">  </w:t>
      </w:r>
      <w:r w:rsidR="008F20C1">
        <w:rPr>
          <w:color w:val="333333"/>
        </w:rPr>
        <w:t>проводились</w:t>
      </w:r>
      <w:r w:rsidRPr="00F77BEC">
        <w:rPr>
          <w:color w:val="333333"/>
        </w:rPr>
        <w:t xml:space="preserve"> </w:t>
      </w:r>
      <w:r w:rsidR="00B0479F" w:rsidRPr="00F77BEC">
        <w:rPr>
          <w:color w:val="333333"/>
        </w:rPr>
        <w:t xml:space="preserve"> занятия, семинары </w:t>
      </w:r>
      <w:r w:rsidRPr="00F77BEC">
        <w:rPr>
          <w:color w:val="333333"/>
        </w:rPr>
        <w:t>с муниципальными служащими и работниками</w:t>
      </w:r>
      <w:r w:rsidRPr="00F77BEC">
        <w:t xml:space="preserve"> муниципальных учреждений и иных организаций, на которые возложено осуществ</w:t>
      </w:r>
      <w:r w:rsidR="00B0479F" w:rsidRPr="00F77BEC">
        <w:t>ление публично значимых функций по вопросам соблюдения порядка рассмотрения обращений граждан, оказывается ежедневная конс</w:t>
      </w:r>
      <w:r w:rsidR="00E521A1">
        <w:t>ультационная помощь;</w:t>
      </w:r>
    </w:p>
    <w:p w:rsidR="00D62BBA" w:rsidRPr="00D62BBA" w:rsidRDefault="003A21F9" w:rsidP="00B90A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BA">
        <w:rPr>
          <w:rFonts w:ascii="Times New Roman" w:hAnsi="Times New Roman" w:cs="Times New Roman"/>
          <w:sz w:val="28"/>
          <w:szCs w:val="28"/>
        </w:rPr>
        <w:t xml:space="preserve">- </w:t>
      </w:r>
      <w:r w:rsidR="00E521A1" w:rsidRPr="00D62BBA">
        <w:rPr>
          <w:rFonts w:ascii="Times New Roman" w:hAnsi="Times New Roman" w:cs="Times New Roman"/>
          <w:color w:val="333333"/>
          <w:sz w:val="28"/>
          <w:szCs w:val="28"/>
        </w:rPr>
        <w:t xml:space="preserve">два сотрудника </w:t>
      </w:r>
      <w:r w:rsidRPr="00D62BBA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D62BBA">
        <w:rPr>
          <w:rFonts w:ascii="Times New Roman" w:hAnsi="Times New Roman" w:cs="Times New Roman"/>
          <w:sz w:val="28"/>
          <w:szCs w:val="28"/>
        </w:rPr>
        <w:t>правления по делопроизводств</w:t>
      </w:r>
      <w:r w:rsidR="00E521A1" w:rsidRPr="00D62BBA">
        <w:rPr>
          <w:rFonts w:ascii="Times New Roman" w:hAnsi="Times New Roman" w:cs="Times New Roman"/>
          <w:sz w:val="28"/>
          <w:szCs w:val="28"/>
        </w:rPr>
        <w:t>у, кадрам и муниципальной службе</w:t>
      </w:r>
      <w:r w:rsidRPr="00D62BB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 w:rsidRPr="00D62B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521A1" w:rsidRPr="00D62BBA">
        <w:rPr>
          <w:rFonts w:ascii="Times New Roman" w:hAnsi="Times New Roman" w:cs="Times New Roman"/>
          <w:color w:val="333333"/>
          <w:sz w:val="28"/>
          <w:szCs w:val="28"/>
        </w:rPr>
        <w:t xml:space="preserve">прошли обучение в </w:t>
      </w:r>
      <w:r w:rsidR="00E521A1" w:rsidRPr="00D62BBA">
        <w:rPr>
          <w:rFonts w:ascii="Times New Roman" w:hAnsi="Times New Roman" w:cs="Times New Roman"/>
          <w:bCs/>
          <w:color w:val="4A4A4A"/>
          <w:sz w:val="28"/>
          <w:szCs w:val="28"/>
        </w:rPr>
        <w:t xml:space="preserve">Курской академии государственной и муниципальной службы </w:t>
      </w:r>
      <w:r w:rsidRPr="00D62BBA">
        <w:rPr>
          <w:rFonts w:ascii="Times New Roman" w:hAnsi="Times New Roman" w:cs="Times New Roman"/>
          <w:sz w:val="28"/>
          <w:szCs w:val="28"/>
        </w:rPr>
        <w:t>по программе  «Муниципальные служащие отделов (управлений) кадровой, организационной работы, трудовых</w:t>
      </w:r>
      <w:r w:rsidR="00D62BBA" w:rsidRPr="00D62BBA">
        <w:rPr>
          <w:rFonts w:ascii="Times New Roman" w:hAnsi="Times New Roman" w:cs="Times New Roman"/>
          <w:sz w:val="28"/>
          <w:szCs w:val="28"/>
        </w:rPr>
        <w:t xml:space="preserve"> отношений и обращений граждан»;</w:t>
      </w:r>
    </w:p>
    <w:p w:rsidR="004C04E6" w:rsidRPr="00D62BBA" w:rsidRDefault="004C04E6" w:rsidP="00B90A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BA">
        <w:rPr>
          <w:rFonts w:ascii="Times New Roman" w:hAnsi="Times New Roman" w:cs="Times New Roman"/>
          <w:sz w:val="28"/>
          <w:szCs w:val="28"/>
        </w:rPr>
        <w:t xml:space="preserve">- ежеквартально </w:t>
      </w:r>
      <w:r w:rsidR="0058538F">
        <w:rPr>
          <w:rFonts w:ascii="Times New Roman" w:hAnsi="Times New Roman" w:cs="Times New Roman"/>
          <w:color w:val="333333"/>
          <w:sz w:val="28"/>
          <w:szCs w:val="28"/>
        </w:rPr>
        <w:t>размещалась</w:t>
      </w:r>
      <w:r w:rsidRPr="00D62BBA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информация о результатах работы с обращениями граждан в Администрации Курского района Курской области, которая </w:t>
      </w:r>
      <w:r w:rsidR="00FA0B2A">
        <w:rPr>
          <w:rFonts w:ascii="Times New Roman" w:hAnsi="Times New Roman" w:cs="Times New Roman"/>
          <w:color w:val="333333"/>
          <w:sz w:val="28"/>
          <w:szCs w:val="28"/>
        </w:rPr>
        <w:t xml:space="preserve">своевременно доводилась до сведения населения через СМИ (районная газета «Сельская новь») и </w:t>
      </w:r>
      <w:r w:rsidRPr="00D62BBA">
        <w:rPr>
          <w:rFonts w:ascii="Times New Roman" w:hAnsi="Times New Roman" w:cs="Times New Roman"/>
          <w:color w:val="333333"/>
          <w:sz w:val="28"/>
          <w:szCs w:val="28"/>
        </w:rPr>
        <w:t>официальный сайт Администрации Курского района Курской области</w:t>
      </w:r>
      <w:r w:rsidR="00D62BBA">
        <w:rPr>
          <w:rFonts w:ascii="Times New Roman" w:hAnsi="Times New Roman" w:cs="Times New Roman"/>
          <w:sz w:val="28"/>
          <w:szCs w:val="28"/>
        </w:rPr>
        <w:t>.</w:t>
      </w:r>
    </w:p>
    <w:p w:rsidR="00FA17B0" w:rsidRPr="00DE11BE" w:rsidRDefault="008F20C1" w:rsidP="00B90AA6">
      <w:pPr>
        <w:pStyle w:val="a4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color w:val="333333"/>
          <w:sz w:val="28"/>
          <w:szCs w:val="28"/>
        </w:rPr>
        <w:t xml:space="preserve">организации </w:t>
      </w:r>
      <w:r w:rsidRPr="00DE11BE">
        <w:rPr>
          <w:color w:val="333333"/>
          <w:sz w:val="28"/>
          <w:szCs w:val="28"/>
        </w:rPr>
        <w:t>эффективн</w:t>
      </w:r>
      <w:r>
        <w:rPr>
          <w:color w:val="333333"/>
          <w:sz w:val="28"/>
          <w:szCs w:val="28"/>
        </w:rPr>
        <w:t>ого взаимодействия с населением</w:t>
      </w:r>
      <w:r w:rsidR="00B06B08">
        <w:rPr>
          <w:color w:val="333333"/>
          <w:sz w:val="28"/>
          <w:szCs w:val="28"/>
        </w:rPr>
        <w:t xml:space="preserve"> у</w:t>
      </w:r>
      <w:r w:rsidR="0040253D" w:rsidRPr="00F77BEC">
        <w:rPr>
          <w:sz w:val="28"/>
          <w:szCs w:val="28"/>
        </w:rPr>
        <w:t>правлением по делопроизводству, кадрам и муниципальной службе Администрации Курского района Курской области</w:t>
      </w:r>
      <w:r w:rsidR="0040253D">
        <w:rPr>
          <w:color w:val="333333"/>
          <w:sz w:val="28"/>
          <w:szCs w:val="28"/>
        </w:rPr>
        <w:t xml:space="preserve"> </w:t>
      </w:r>
      <w:r w:rsidR="00E83C3D" w:rsidRPr="00ED2D08">
        <w:rPr>
          <w:color w:val="333333"/>
          <w:sz w:val="28"/>
          <w:szCs w:val="28"/>
        </w:rPr>
        <w:t>в 201</w:t>
      </w:r>
      <w:r w:rsidR="00FA0B2A">
        <w:rPr>
          <w:color w:val="333333"/>
          <w:sz w:val="28"/>
          <w:szCs w:val="28"/>
        </w:rPr>
        <w:t>7</w:t>
      </w:r>
      <w:r w:rsidR="00E83C3D" w:rsidRPr="00ED2D08">
        <w:rPr>
          <w:color w:val="333333"/>
          <w:sz w:val="28"/>
          <w:szCs w:val="28"/>
        </w:rPr>
        <w:t xml:space="preserve"> году </w:t>
      </w:r>
      <w:r w:rsidR="00900EB5" w:rsidRPr="00ED2D08">
        <w:rPr>
          <w:color w:val="333333"/>
          <w:sz w:val="28"/>
          <w:szCs w:val="28"/>
        </w:rPr>
        <w:t xml:space="preserve">будет продолжена </w:t>
      </w:r>
      <w:r w:rsidR="002C6870" w:rsidRPr="00ED2D08">
        <w:rPr>
          <w:color w:val="333333"/>
          <w:sz w:val="28"/>
          <w:szCs w:val="28"/>
        </w:rPr>
        <w:t>работа, направленная на совершенствование</w:t>
      </w:r>
      <w:r w:rsidR="00FA17B0" w:rsidRPr="00ED2D08">
        <w:rPr>
          <w:color w:val="333333"/>
          <w:sz w:val="28"/>
          <w:szCs w:val="28"/>
        </w:rPr>
        <w:t xml:space="preserve"> организации и повышению качества рассмотрения обращений граждан</w:t>
      </w:r>
      <w:r w:rsidR="00B06B08">
        <w:rPr>
          <w:color w:val="333333"/>
          <w:sz w:val="28"/>
          <w:szCs w:val="28"/>
        </w:rPr>
        <w:t>.</w:t>
      </w:r>
      <w:r w:rsidR="00FA17B0" w:rsidRPr="00DE11BE">
        <w:rPr>
          <w:color w:val="333333"/>
          <w:sz w:val="28"/>
          <w:szCs w:val="28"/>
        </w:rPr>
        <w:t xml:space="preserve"> </w:t>
      </w:r>
    </w:p>
    <w:p w:rsidR="00FA17B0" w:rsidRPr="00F77BEC" w:rsidRDefault="00FA17B0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6B08" w:rsidRDefault="00B06B08" w:rsidP="001D292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0AA6" w:rsidRDefault="00B90AA6" w:rsidP="007772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B42C7" w:rsidRPr="00B90AA6" w:rsidRDefault="008B42C7" w:rsidP="007772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0"/>
          <w:szCs w:val="20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Pr="008E673C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i/>
        </w:rPr>
      </w:pPr>
      <w:r w:rsidRPr="008E673C">
        <w:rPr>
          <w:rFonts w:ascii="Times New Roman" w:hAnsi="Times New Roman" w:cs="Times New Roman"/>
          <w:b/>
          <w:i/>
        </w:rPr>
        <w:t>Исполнитель: Беседина С.А.</w:t>
      </w:r>
    </w:p>
    <w:p w:rsidR="00CD34D9" w:rsidRPr="008E673C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i/>
        </w:rPr>
      </w:pPr>
      <w:r w:rsidRPr="008E673C">
        <w:rPr>
          <w:rFonts w:ascii="Times New Roman" w:hAnsi="Times New Roman" w:cs="Times New Roman"/>
          <w:b/>
          <w:i/>
        </w:rPr>
        <w:t xml:space="preserve">тел.: 54-89-16 </w:t>
      </w: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76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2F"/>
    <w:rsid w:val="0006367E"/>
    <w:rsid w:val="00076C1E"/>
    <w:rsid w:val="000858E0"/>
    <w:rsid w:val="000A5CD7"/>
    <w:rsid w:val="000A7547"/>
    <w:rsid w:val="000D79F1"/>
    <w:rsid w:val="000E0524"/>
    <w:rsid w:val="0010727C"/>
    <w:rsid w:val="00117B17"/>
    <w:rsid w:val="00177703"/>
    <w:rsid w:val="001955A9"/>
    <w:rsid w:val="00196E44"/>
    <w:rsid w:val="001A462F"/>
    <w:rsid w:val="001B1154"/>
    <w:rsid w:val="001B5E6F"/>
    <w:rsid w:val="001C1A41"/>
    <w:rsid w:val="001C50CF"/>
    <w:rsid w:val="001D2927"/>
    <w:rsid w:val="00251A6A"/>
    <w:rsid w:val="00256A29"/>
    <w:rsid w:val="002601B8"/>
    <w:rsid w:val="0029441B"/>
    <w:rsid w:val="002B30E8"/>
    <w:rsid w:val="002B5657"/>
    <w:rsid w:val="002C6870"/>
    <w:rsid w:val="002D11F2"/>
    <w:rsid w:val="003118EE"/>
    <w:rsid w:val="0032297E"/>
    <w:rsid w:val="00363471"/>
    <w:rsid w:val="003A21F9"/>
    <w:rsid w:val="003A4DE2"/>
    <w:rsid w:val="003B22CA"/>
    <w:rsid w:val="003C0FB1"/>
    <w:rsid w:val="003D4A0E"/>
    <w:rsid w:val="003E234A"/>
    <w:rsid w:val="003E4966"/>
    <w:rsid w:val="003F7694"/>
    <w:rsid w:val="0040253D"/>
    <w:rsid w:val="00464EFC"/>
    <w:rsid w:val="004C04E6"/>
    <w:rsid w:val="004C716A"/>
    <w:rsid w:val="004E2A55"/>
    <w:rsid w:val="004E55D2"/>
    <w:rsid w:val="0054385F"/>
    <w:rsid w:val="00560445"/>
    <w:rsid w:val="0056097B"/>
    <w:rsid w:val="00584B8B"/>
    <w:rsid w:val="0058538F"/>
    <w:rsid w:val="005A7B4C"/>
    <w:rsid w:val="005B30A5"/>
    <w:rsid w:val="005B7809"/>
    <w:rsid w:val="005D268C"/>
    <w:rsid w:val="00660548"/>
    <w:rsid w:val="00667E31"/>
    <w:rsid w:val="0068472C"/>
    <w:rsid w:val="006A1B98"/>
    <w:rsid w:val="006C6D9B"/>
    <w:rsid w:val="006F0A97"/>
    <w:rsid w:val="006F49DA"/>
    <w:rsid w:val="0073107D"/>
    <w:rsid w:val="00754336"/>
    <w:rsid w:val="00757894"/>
    <w:rsid w:val="00757B0E"/>
    <w:rsid w:val="007642D0"/>
    <w:rsid w:val="007772D9"/>
    <w:rsid w:val="008048BD"/>
    <w:rsid w:val="00810AB2"/>
    <w:rsid w:val="0083777D"/>
    <w:rsid w:val="00886E5C"/>
    <w:rsid w:val="00886F26"/>
    <w:rsid w:val="00890002"/>
    <w:rsid w:val="008B29E4"/>
    <w:rsid w:val="008B42C7"/>
    <w:rsid w:val="008B5410"/>
    <w:rsid w:val="008C2004"/>
    <w:rsid w:val="008E23A6"/>
    <w:rsid w:val="008E673C"/>
    <w:rsid w:val="008F20C1"/>
    <w:rsid w:val="00900EB5"/>
    <w:rsid w:val="00911134"/>
    <w:rsid w:val="00916770"/>
    <w:rsid w:val="00943B57"/>
    <w:rsid w:val="009A3D56"/>
    <w:rsid w:val="00A54DE9"/>
    <w:rsid w:val="00A77CD6"/>
    <w:rsid w:val="00AD443E"/>
    <w:rsid w:val="00B0479F"/>
    <w:rsid w:val="00B06B08"/>
    <w:rsid w:val="00B1266A"/>
    <w:rsid w:val="00B37559"/>
    <w:rsid w:val="00B90AA6"/>
    <w:rsid w:val="00B958C1"/>
    <w:rsid w:val="00BB58E7"/>
    <w:rsid w:val="00BC0876"/>
    <w:rsid w:val="00C136E9"/>
    <w:rsid w:val="00C3400F"/>
    <w:rsid w:val="00C52424"/>
    <w:rsid w:val="00C82B74"/>
    <w:rsid w:val="00CB2058"/>
    <w:rsid w:val="00CB3120"/>
    <w:rsid w:val="00CC350D"/>
    <w:rsid w:val="00CD34D9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B2A68"/>
    <w:rsid w:val="00DD76A5"/>
    <w:rsid w:val="00DE11BE"/>
    <w:rsid w:val="00E0370F"/>
    <w:rsid w:val="00E05443"/>
    <w:rsid w:val="00E50F5F"/>
    <w:rsid w:val="00E521A1"/>
    <w:rsid w:val="00E6538D"/>
    <w:rsid w:val="00E7430B"/>
    <w:rsid w:val="00E83C3D"/>
    <w:rsid w:val="00EB4568"/>
    <w:rsid w:val="00EC1153"/>
    <w:rsid w:val="00EC3BC7"/>
    <w:rsid w:val="00ED2D08"/>
    <w:rsid w:val="00ED682B"/>
    <w:rsid w:val="00EE0805"/>
    <w:rsid w:val="00EE21DB"/>
    <w:rsid w:val="00F0675E"/>
    <w:rsid w:val="00F70D24"/>
    <w:rsid w:val="00F77BEC"/>
    <w:rsid w:val="00F94F78"/>
    <w:rsid w:val="00FA0B2A"/>
    <w:rsid w:val="00FA17B0"/>
    <w:rsid w:val="00FB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</dc:creator>
  <cp:keywords/>
  <dc:description/>
  <cp:lastModifiedBy>Besedina</cp:lastModifiedBy>
  <cp:revision>54</cp:revision>
  <cp:lastPrinted>2017-01-13T12:30:00Z</cp:lastPrinted>
  <dcterms:created xsi:type="dcterms:W3CDTF">2016-01-11T08:24:00Z</dcterms:created>
  <dcterms:modified xsi:type="dcterms:W3CDTF">2017-06-07T14:10:00Z</dcterms:modified>
</cp:coreProperties>
</file>