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79" w:rsidRDefault="00343779" w:rsidP="00943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9F5" w:rsidRPr="00A53E98" w:rsidRDefault="006D79F5" w:rsidP="00943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E98">
        <w:rPr>
          <w:rFonts w:ascii="Times New Roman" w:hAnsi="Times New Roman" w:cs="Times New Roman"/>
          <w:b/>
          <w:sz w:val="28"/>
          <w:szCs w:val="28"/>
        </w:rPr>
        <w:t>П</w:t>
      </w:r>
      <w:r w:rsidR="00ED65A1">
        <w:rPr>
          <w:rFonts w:ascii="Times New Roman" w:hAnsi="Times New Roman" w:cs="Times New Roman"/>
          <w:b/>
          <w:sz w:val="28"/>
          <w:szCs w:val="28"/>
        </w:rPr>
        <w:t>ротокол № 2</w:t>
      </w:r>
    </w:p>
    <w:p w:rsidR="006D79F5" w:rsidRPr="00A53E98" w:rsidRDefault="006D79F5" w:rsidP="00943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E98"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</w:p>
    <w:p w:rsidR="00943D40" w:rsidRDefault="006D79F5" w:rsidP="00943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E98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343779" w:rsidRPr="00A53E98">
        <w:rPr>
          <w:rFonts w:ascii="Times New Roman" w:hAnsi="Times New Roman" w:cs="Times New Roman"/>
          <w:b/>
          <w:sz w:val="28"/>
          <w:szCs w:val="28"/>
        </w:rPr>
        <w:t xml:space="preserve">управлении по делам </w:t>
      </w:r>
      <w:r w:rsidRPr="00A53E98">
        <w:rPr>
          <w:rFonts w:ascii="Times New Roman" w:hAnsi="Times New Roman" w:cs="Times New Roman"/>
          <w:b/>
          <w:sz w:val="28"/>
          <w:szCs w:val="28"/>
        </w:rPr>
        <w:t xml:space="preserve"> образования и </w:t>
      </w:r>
      <w:r w:rsidR="00343779" w:rsidRPr="00A53E98">
        <w:rPr>
          <w:rFonts w:ascii="Times New Roman" w:hAnsi="Times New Roman" w:cs="Times New Roman"/>
          <w:b/>
          <w:sz w:val="28"/>
          <w:szCs w:val="28"/>
        </w:rPr>
        <w:t xml:space="preserve">здравоохранения </w:t>
      </w:r>
    </w:p>
    <w:p w:rsidR="006D79F5" w:rsidRPr="00A53E98" w:rsidRDefault="00343779" w:rsidP="00943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E98">
        <w:rPr>
          <w:rFonts w:ascii="Times New Roman" w:hAnsi="Times New Roman" w:cs="Times New Roman"/>
          <w:b/>
          <w:sz w:val="28"/>
          <w:szCs w:val="28"/>
        </w:rPr>
        <w:t xml:space="preserve">Администрации Курского района </w:t>
      </w:r>
      <w:r w:rsidR="006D79F5" w:rsidRPr="00A53E98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6D79F5" w:rsidRPr="006D79F5" w:rsidRDefault="006D79F5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9F5" w:rsidRPr="006D79F5" w:rsidRDefault="00ED65A1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23.03.2017</w:t>
      </w:r>
      <w:r w:rsidR="006D79F5" w:rsidRPr="006D79F5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6D79F5" w:rsidRPr="006D79F5" w:rsidRDefault="006D79F5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9F5">
        <w:rPr>
          <w:rFonts w:ascii="Times New Roman" w:hAnsi="Times New Roman" w:cs="Times New Roman"/>
          <w:sz w:val="28"/>
          <w:szCs w:val="28"/>
        </w:rPr>
        <w:t xml:space="preserve"> </w:t>
      </w:r>
      <w:r w:rsidRPr="00943D40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6D79F5">
        <w:rPr>
          <w:rFonts w:ascii="Times New Roman" w:hAnsi="Times New Roman" w:cs="Times New Roman"/>
          <w:sz w:val="28"/>
          <w:szCs w:val="28"/>
        </w:rPr>
        <w:t xml:space="preserve"> актовый зал </w:t>
      </w:r>
      <w:r w:rsidR="00343779">
        <w:rPr>
          <w:rFonts w:ascii="Times New Roman" w:hAnsi="Times New Roman" w:cs="Times New Roman"/>
          <w:sz w:val="28"/>
          <w:szCs w:val="28"/>
        </w:rPr>
        <w:t xml:space="preserve">Администрации Курского района  </w:t>
      </w:r>
      <w:r w:rsidRPr="006D79F5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6D79F5" w:rsidRDefault="006D79F5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D40">
        <w:rPr>
          <w:rFonts w:ascii="Times New Roman" w:hAnsi="Times New Roman" w:cs="Times New Roman"/>
          <w:b/>
          <w:sz w:val="28"/>
          <w:szCs w:val="28"/>
        </w:rPr>
        <w:t>Начало работы:</w:t>
      </w:r>
      <w:r w:rsidRPr="006D79F5">
        <w:rPr>
          <w:rFonts w:ascii="Times New Roman" w:hAnsi="Times New Roman" w:cs="Times New Roman"/>
          <w:sz w:val="28"/>
          <w:szCs w:val="28"/>
        </w:rPr>
        <w:t xml:space="preserve"> 14.00 </w:t>
      </w:r>
    </w:p>
    <w:p w:rsidR="003678D1" w:rsidRPr="006D79F5" w:rsidRDefault="003678D1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9F5" w:rsidRDefault="006D79F5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9F5">
        <w:rPr>
          <w:rFonts w:ascii="Times New Roman" w:hAnsi="Times New Roman" w:cs="Times New Roman"/>
          <w:sz w:val="28"/>
          <w:szCs w:val="28"/>
        </w:rPr>
        <w:t xml:space="preserve"> </w:t>
      </w:r>
      <w:r w:rsidRPr="00943D40">
        <w:rPr>
          <w:rFonts w:ascii="Times New Roman" w:hAnsi="Times New Roman" w:cs="Times New Roman"/>
          <w:b/>
          <w:sz w:val="28"/>
          <w:szCs w:val="28"/>
        </w:rPr>
        <w:t>Председательствовал:</w:t>
      </w:r>
      <w:r w:rsidRPr="006D79F5">
        <w:rPr>
          <w:rFonts w:ascii="Times New Roman" w:hAnsi="Times New Roman" w:cs="Times New Roman"/>
          <w:sz w:val="28"/>
          <w:szCs w:val="28"/>
        </w:rPr>
        <w:t xml:space="preserve"> </w:t>
      </w:r>
      <w:r w:rsidR="00A3384F">
        <w:rPr>
          <w:rFonts w:ascii="Times New Roman" w:hAnsi="Times New Roman" w:cs="Times New Roman"/>
          <w:sz w:val="28"/>
          <w:szCs w:val="28"/>
        </w:rPr>
        <w:t>Бартенева Р.Н., Курское  муниципальное   отделение общественной организации «Женщины России», председатель</w:t>
      </w:r>
    </w:p>
    <w:p w:rsidR="003678D1" w:rsidRPr="006D79F5" w:rsidRDefault="003678D1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84F" w:rsidRPr="00943D40" w:rsidRDefault="006D79F5" w:rsidP="00943D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D40">
        <w:rPr>
          <w:rFonts w:ascii="Times New Roman" w:hAnsi="Times New Roman" w:cs="Times New Roman"/>
          <w:b/>
          <w:sz w:val="28"/>
          <w:szCs w:val="28"/>
        </w:rPr>
        <w:t xml:space="preserve">Присутствовали члены общественного совета: </w:t>
      </w:r>
    </w:p>
    <w:p w:rsidR="006D79F5" w:rsidRDefault="00A3384F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Викторовна,</w:t>
      </w:r>
      <w:r w:rsidRPr="00A3384F">
        <w:rPr>
          <w:rFonts w:ascii="Times New Roman" w:hAnsi="Times New Roman" w:cs="Times New Roman"/>
          <w:sz w:val="28"/>
          <w:szCs w:val="28"/>
        </w:rPr>
        <w:t xml:space="preserve"> </w:t>
      </w:r>
      <w:r w:rsidR="00ED65A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униципальное казённое учреждение «</w:t>
      </w:r>
      <w:r w:rsidR="00ED65A1">
        <w:rPr>
          <w:rFonts w:ascii="Times New Roman" w:hAnsi="Times New Roman" w:cs="Times New Roman"/>
          <w:sz w:val="28"/>
          <w:szCs w:val="28"/>
        </w:rPr>
        <w:t>Информационно-методический центр»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области, заведующий;</w:t>
      </w:r>
    </w:p>
    <w:p w:rsidR="00A3384F" w:rsidRDefault="00A3384F" w:rsidP="00943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Алексеевич, ООО "Прогресс", генеральный директор;</w:t>
      </w:r>
    </w:p>
    <w:p w:rsidR="00A3384F" w:rsidRDefault="00A3384F" w:rsidP="00943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Каменева Алла Васильевна, Ветеран педагогического труда;</w:t>
      </w:r>
    </w:p>
    <w:p w:rsidR="00A3384F" w:rsidRDefault="00A3384F" w:rsidP="00943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Афанасьев Виктор Иванович, Муниципальный  совет ветеранов </w:t>
      </w:r>
      <w:r w:rsidRPr="005C491E">
        <w:rPr>
          <w:rFonts w:ascii="Times New Roman" w:hAnsi="Times New Roman" w:cs="Times New Roman"/>
          <w:sz w:val="28"/>
          <w:szCs w:val="28"/>
        </w:rPr>
        <w:t xml:space="preserve">войны, труда, вооруженных сил и правоохранительных органов, </w:t>
      </w:r>
      <w:r w:rsidR="003678D1">
        <w:rPr>
          <w:rFonts w:ascii="Times New Roman" w:hAnsi="Times New Roman" w:cs="Times New Roman"/>
          <w:sz w:val="28"/>
          <w:szCs w:val="28"/>
        </w:rPr>
        <w:t>председатель.</w:t>
      </w:r>
    </w:p>
    <w:p w:rsidR="003678D1" w:rsidRDefault="003678D1" w:rsidP="00943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9F5" w:rsidRPr="00943D40" w:rsidRDefault="006D79F5" w:rsidP="00943D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9F5">
        <w:rPr>
          <w:rFonts w:ascii="Times New Roman" w:hAnsi="Times New Roman" w:cs="Times New Roman"/>
          <w:sz w:val="28"/>
          <w:szCs w:val="28"/>
        </w:rPr>
        <w:t xml:space="preserve"> </w:t>
      </w:r>
      <w:r w:rsidR="003A570D" w:rsidRPr="00943D40">
        <w:rPr>
          <w:rFonts w:ascii="Times New Roman" w:hAnsi="Times New Roman" w:cs="Times New Roman"/>
          <w:b/>
          <w:sz w:val="28"/>
          <w:szCs w:val="28"/>
        </w:rPr>
        <w:t>Приглашённые</w:t>
      </w:r>
      <w:r w:rsidRPr="00943D4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D79F5" w:rsidRPr="006D79F5" w:rsidRDefault="00343779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Т.А.Сорокина</w:t>
      </w:r>
      <w:r w:rsidR="006D79F5" w:rsidRPr="006D79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по делам </w:t>
      </w:r>
      <w:r w:rsidR="006D79F5" w:rsidRPr="006D79F5">
        <w:rPr>
          <w:rFonts w:ascii="Times New Roman" w:hAnsi="Times New Roman" w:cs="Times New Roman"/>
          <w:sz w:val="28"/>
          <w:szCs w:val="28"/>
        </w:rPr>
        <w:t xml:space="preserve"> образования и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здравоохранения Администрации Курского района </w:t>
      </w:r>
      <w:r w:rsidR="006D79F5" w:rsidRPr="006D79F5">
        <w:rPr>
          <w:rFonts w:ascii="Times New Roman" w:hAnsi="Times New Roman" w:cs="Times New Roman"/>
          <w:sz w:val="28"/>
          <w:szCs w:val="28"/>
        </w:rPr>
        <w:t xml:space="preserve"> Курской области (далее –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6D79F5" w:rsidRPr="006D79F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D79F5" w:rsidRDefault="00343779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О.Н.Гвоздякова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заместитель начальника управления по делам образования и здравоохранения Администрации Курского района Курской области;</w:t>
      </w:r>
    </w:p>
    <w:p w:rsidR="00343779" w:rsidRDefault="00343779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О.А.Шишкова, начальник отдела общего и дошкольного образования управления по делам образования и здравоохранения Администрации Курского района Курской области;</w:t>
      </w:r>
    </w:p>
    <w:p w:rsidR="00757463" w:rsidRDefault="00757463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И.Н.Пикалова, заместитель начальника управления по делам образования и здравоохранения Администрации Курского района Курской области;</w:t>
      </w:r>
    </w:p>
    <w:p w:rsidR="00757463" w:rsidRDefault="00757463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Е.В.Шилина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заместитель начальника управления по делам образования и здравоохранения Администрации Курского района Курской области.</w:t>
      </w:r>
    </w:p>
    <w:p w:rsidR="003678D1" w:rsidRDefault="003678D1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9F5" w:rsidRPr="00943D40" w:rsidRDefault="006D79F5" w:rsidP="00943D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D40">
        <w:rPr>
          <w:rFonts w:ascii="Times New Roman" w:hAnsi="Times New Roman" w:cs="Times New Roman"/>
          <w:b/>
          <w:sz w:val="28"/>
          <w:szCs w:val="28"/>
        </w:rPr>
        <w:t xml:space="preserve">Повестка дня: </w:t>
      </w:r>
    </w:p>
    <w:p w:rsidR="006D79F5" w:rsidRPr="006D79F5" w:rsidRDefault="006D79F5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9F5">
        <w:rPr>
          <w:rFonts w:ascii="Times New Roman" w:hAnsi="Times New Roman" w:cs="Times New Roman"/>
          <w:sz w:val="28"/>
          <w:szCs w:val="28"/>
        </w:rPr>
        <w:t>1. Подведение итогов по проведению</w:t>
      </w:r>
      <w:r w:rsidR="00ED65A1">
        <w:rPr>
          <w:rFonts w:ascii="Times New Roman" w:hAnsi="Times New Roman" w:cs="Times New Roman"/>
          <w:sz w:val="28"/>
          <w:szCs w:val="28"/>
        </w:rPr>
        <w:t xml:space="preserve"> повторной </w:t>
      </w:r>
      <w:r w:rsidRPr="006D79F5">
        <w:rPr>
          <w:rFonts w:ascii="Times New Roman" w:hAnsi="Times New Roman" w:cs="Times New Roman"/>
          <w:sz w:val="28"/>
          <w:szCs w:val="28"/>
        </w:rPr>
        <w:t xml:space="preserve"> независимой оценки качества образовательной деятельности</w:t>
      </w:r>
      <w:r w:rsidR="00ED65A1">
        <w:rPr>
          <w:rFonts w:ascii="Times New Roman" w:hAnsi="Times New Roman" w:cs="Times New Roman"/>
          <w:sz w:val="28"/>
          <w:szCs w:val="28"/>
        </w:rPr>
        <w:t xml:space="preserve"> 20% </w:t>
      </w:r>
      <w:r w:rsidRPr="006D79F5"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 w:rsidR="00343779">
        <w:rPr>
          <w:rFonts w:ascii="Times New Roman" w:hAnsi="Times New Roman" w:cs="Times New Roman"/>
          <w:sz w:val="28"/>
          <w:szCs w:val="28"/>
        </w:rPr>
        <w:t xml:space="preserve"> Курского района  </w:t>
      </w:r>
      <w:r w:rsidRPr="006D79F5">
        <w:rPr>
          <w:rFonts w:ascii="Times New Roman" w:hAnsi="Times New Roman" w:cs="Times New Roman"/>
          <w:sz w:val="28"/>
          <w:szCs w:val="28"/>
        </w:rPr>
        <w:t xml:space="preserve"> Курской области. </w:t>
      </w:r>
    </w:p>
    <w:p w:rsidR="00343779" w:rsidRPr="006D79F5" w:rsidRDefault="006D79F5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9F5">
        <w:rPr>
          <w:rFonts w:ascii="Times New Roman" w:hAnsi="Times New Roman" w:cs="Times New Roman"/>
          <w:sz w:val="28"/>
          <w:szCs w:val="28"/>
        </w:rPr>
        <w:t>2. Утверждение рейтинга образовательных учреждений</w:t>
      </w:r>
      <w:r w:rsidR="00343779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</w:p>
    <w:p w:rsidR="006D79F5" w:rsidRPr="006D79F5" w:rsidRDefault="006D79F5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9F5">
        <w:rPr>
          <w:rFonts w:ascii="Times New Roman" w:hAnsi="Times New Roman" w:cs="Times New Roman"/>
          <w:sz w:val="28"/>
          <w:szCs w:val="28"/>
        </w:rPr>
        <w:t xml:space="preserve"> Курской области, </w:t>
      </w:r>
      <w:r w:rsidR="00343779">
        <w:rPr>
          <w:rFonts w:ascii="Times New Roman" w:hAnsi="Times New Roman" w:cs="Times New Roman"/>
          <w:sz w:val="28"/>
          <w:szCs w:val="28"/>
        </w:rPr>
        <w:t xml:space="preserve"> </w:t>
      </w:r>
      <w:r w:rsidRPr="006D79F5">
        <w:rPr>
          <w:rFonts w:ascii="Times New Roman" w:hAnsi="Times New Roman" w:cs="Times New Roman"/>
          <w:sz w:val="28"/>
          <w:szCs w:val="28"/>
        </w:rPr>
        <w:t xml:space="preserve">сформированного по итогам проведения </w:t>
      </w:r>
      <w:r w:rsidR="00ED65A1">
        <w:rPr>
          <w:rFonts w:ascii="Times New Roman" w:hAnsi="Times New Roman" w:cs="Times New Roman"/>
          <w:sz w:val="28"/>
          <w:szCs w:val="28"/>
        </w:rPr>
        <w:t xml:space="preserve">повторной </w:t>
      </w:r>
      <w:r w:rsidRPr="006D79F5">
        <w:rPr>
          <w:rFonts w:ascii="Times New Roman" w:hAnsi="Times New Roman" w:cs="Times New Roman"/>
          <w:sz w:val="28"/>
          <w:szCs w:val="28"/>
        </w:rPr>
        <w:t>независимой оценки качества образовательной деятельности по показателям, характеризующим общие критерии оценки качества образовательной деятельности</w:t>
      </w:r>
      <w:r w:rsidR="00ED65A1">
        <w:rPr>
          <w:rFonts w:ascii="Times New Roman" w:hAnsi="Times New Roman" w:cs="Times New Roman"/>
          <w:sz w:val="28"/>
          <w:szCs w:val="28"/>
        </w:rPr>
        <w:t xml:space="preserve"> 20%  образовательных организаций Курского района</w:t>
      </w:r>
      <w:r w:rsidRPr="006D79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79F5" w:rsidRPr="006D79F5" w:rsidRDefault="006D79F5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9F5">
        <w:rPr>
          <w:rFonts w:ascii="Times New Roman" w:hAnsi="Times New Roman" w:cs="Times New Roman"/>
          <w:sz w:val="28"/>
          <w:szCs w:val="28"/>
        </w:rPr>
        <w:t xml:space="preserve">3. Формирование предложений по улучшению качества работы учреждений по итогам проведения </w:t>
      </w:r>
      <w:r w:rsidR="00ED65A1">
        <w:rPr>
          <w:rFonts w:ascii="Times New Roman" w:hAnsi="Times New Roman" w:cs="Times New Roman"/>
          <w:sz w:val="28"/>
          <w:szCs w:val="28"/>
        </w:rPr>
        <w:t xml:space="preserve">повторной </w:t>
      </w:r>
      <w:r w:rsidRPr="006D79F5">
        <w:rPr>
          <w:rFonts w:ascii="Times New Roman" w:hAnsi="Times New Roman" w:cs="Times New Roman"/>
          <w:sz w:val="28"/>
          <w:szCs w:val="28"/>
        </w:rPr>
        <w:t xml:space="preserve">независимой оценки качества образовательной деятельности по показателям, характеризующим общие критерии оценки качества образовательной деятельности. </w:t>
      </w:r>
    </w:p>
    <w:p w:rsidR="006D79F5" w:rsidRPr="00943D40" w:rsidRDefault="006D79F5" w:rsidP="00943D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3D4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43D40">
        <w:rPr>
          <w:rFonts w:ascii="Times New Roman" w:hAnsi="Times New Roman" w:cs="Times New Roman"/>
          <w:b/>
          <w:sz w:val="28"/>
          <w:szCs w:val="28"/>
          <w:u w:val="single"/>
        </w:rPr>
        <w:t>Ход</w:t>
      </w:r>
      <w:r w:rsidR="00901EFE" w:rsidRPr="00943D4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43D40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заседания </w:t>
      </w:r>
    </w:p>
    <w:p w:rsidR="006D79F5" w:rsidRPr="006D79F5" w:rsidRDefault="006D79F5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9F5" w:rsidRPr="00943D40" w:rsidRDefault="006D79F5" w:rsidP="00943D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D40">
        <w:rPr>
          <w:rFonts w:ascii="Times New Roman" w:hAnsi="Times New Roman" w:cs="Times New Roman"/>
          <w:b/>
          <w:sz w:val="28"/>
          <w:szCs w:val="28"/>
        </w:rPr>
        <w:t xml:space="preserve">1. По первому вопросу: </w:t>
      </w:r>
    </w:p>
    <w:p w:rsidR="006D79F5" w:rsidRPr="006D79F5" w:rsidRDefault="006D79F5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9F5">
        <w:rPr>
          <w:rFonts w:ascii="Times New Roman" w:hAnsi="Times New Roman" w:cs="Times New Roman"/>
          <w:sz w:val="28"/>
          <w:szCs w:val="28"/>
        </w:rPr>
        <w:t xml:space="preserve">Подведение итогов по проведению </w:t>
      </w:r>
      <w:r w:rsidR="00ED65A1">
        <w:rPr>
          <w:rFonts w:ascii="Times New Roman" w:hAnsi="Times New Roman" w:cs="Times New Roman"/>
          <w:sz w:val="28"/>
          <w:szCs w:val="28"/>
        </w:rPr>
        <w:t xml:space="preserve">повторной </w:t>
      </w:r>
      <w:r w:rsidRPr="006D79F5">
        <w:rPr>
          <w:rFonts w:ascii="Times New Roman" w:hAnsi="Times New Roman" w:cs="Times New Roman"/>
          <w:sz w:val="28"/>
          <w:szCs w:val="28"/>
        </w:rPr>
        <w:t xml:space="preserve">независимой оценки качества образовательной деятельности </w:t>
      </w:r>
      <w:r w:rsidR="00ED65A1">
        <w:rPr>
          <w:rFonts w:ascii="Times New Roman" w:hAnsi="Times New Roman" w:cs="Times New Roman"/>
          <w:sz w:val="28"/>
          <w:szCs w:val="28"/>
        </w:rPr>
        <w:t xml:space="preserve">20% </w:t>
      </w:r>
      <w:r w:rsidRPr="006D79F5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343779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</w:t>
      </w:r>
      <w:r w:rsidRPr="006D79F5"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="00343779">
        <w:rPr>
          <w:rFonts w:ascii="Times New Roman" w:hAnsi="Times New Roman" w:cs="Times New Roman"/>
          <w:sz w:val="28"/>
          <w:szCs w:val="28"/>
        </w:rPr>
        <w:t>Е.В.Пузанову</w:t>
      </w:r>
      <w:proofErr w:type="spellEnd"/>
      <w:r w:rsidR="00343779">
        <w:rPr>
          <w:rFonts w:ascii="Times New Roman" w:hAnsi="Times New Roman" w:cs="Times New Roman"/>
          <w:sz w:val="28"/>
          <w:szCs w:val="28"/>
        </w:rPr>
        <w:t>, заведующего МКУ «</w:t>
      </w:r>
      <w:r w:rsidR="00ED65A1">
        <w:rPr>
          <w:rFonts w:ascii="Times New Roman" w:hAnsi="Times New Roman" w:cs="Times New Roman"/>
          <w:sz w:val="28"/>
          <w:szCs w:val="28"/>
        </w:rPr>
        <w:t>Информационно-методический</w:t>
      </w:r>
      <w:r w:rsidR="00343779">
        <w:rPr>
          <w:rFonts w:ascii="Times New Roman" w:hAnsi="Times New Roman" w:cs="Times New Roman"/>
          <w:sz w:val="28"/>
          <w:szCs w:val="28"/>
        </w:rPr>
        <w:t>» Курского района Курской области.</w:t>
      </w:r>
      <w:r w:rsidRPr="006D7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9F5" w:rsidRPr="006D79F5" w:rsidRDefault="006D79F5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9F5" w:rsidRPr="006D79F5" w:rsidRDefault="006D79F5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79F5">
        <w:rPr>
          <w:rFonts w:ascii="Times New Roman" w:hAnsi="Times New Roman" w:cs="Times New Roman"/>
          <w:sz w:val="28"/>
          <w:szCs w:val="28"/>
        </w:rPr>
        <w:t>Е.</w:t>
      </w:r>
      <w:r w:rsidR="00343779">
        <w:rPr>
          <w:rFonts w:ascii="Times New Roman" w:hAnsi="Times New Roman" w:cs="Times New Roman"/>
          <w:sz w:val="28"/>
          <w:szCs w:val="28"/>
        </w:rPr>
        <w:t>В.Пузанова</w:t>
      </w:r>
      <w:proofErr w:type="spellEnd"/>
      <w:r w:rsidR="00343779">
        <w:rPr>
          <w:rFonts w:ascii="Times New Roman" w:hAnsi="Times New Roman" w:cs="Times New Roman"/>
          <w:sz w:val="28"/>
          <w:szCs w:val="28"/>
        </w:rPr>
        <w:t xml:space="preserve"> </w:t>
      </w:r>
      <w:r w:rsidRPr="006D79F5">
        <w:rPr>
          <w:rFonts w:ascii="Times New Roman" w:hAnsi="Times New Roman" w:cs="Times New Roman"/>
          <w:sz w:val="28"/>
          <w:szCs w:val="28"/>
        </w:rPr>
        <w:t xml:space="preserve"> ознакомила присутствующих с аналитической </w:t>
      </w:r>
      <w:r w:rsidR="00343779">
        <w:rPr>
          <w:rFonts w:ascii="Times New Roman" w:hAnsi="Times New Roman" w:cs="Times New Roman"/>
          <w:sz w:val="28"/>
          <w:szCs w:val="28"/>
        </w:rPr>
        <w:t xml:space="preserve"> </w:t>
      </w:r>
      <w:r w:rsidRPr="006D79F5">
        <w:rPr>
          <w:rFonts w:ascii="Times New Roman" w:hAnsi="Times New Roman" w:cs="Times New Roman"/>
          <w:sz w:val="28"/>
          <w:szCs w:val="28"/>
        </w:rPr>
        <w:t xml:space="preserve">справкой, составленной по результатам </w:t>
      </w:r>
      <w:r w:rsidR="00ED65A1">
        <w:rPr>
          <w:rFonts w:ascii="Times New Roman" w:hAnsi="Times New Roman" w:cs="Times New Roman"/>
          <w:sz w:val="28"/>
          <w:szCs w:val="28"/>
        </w:rPr>
        <w:t xml:space="preserve"> повторного </w:t>
      </w:r>
      <w:r w:rsidRPr="006D79F5">
        <w:rPr>
          <w:rFonts w:ascii="Times New Roman" w:hAnsi="Times New Roman" w:cs="Times New Roman"/>
          <w:sz w:val="28"/>
          <w:szCs w:val="28"/>
        </w:rPr>
        <w:t>сбора информации о качестве образовательной деятельности образовательных учреждений</w:t>
      </w:r>
      <w:r w:rsidR="00343779">
        <w:rPr>
          <w:rFonts w:ascii="Times New Roman" w:hAnsi="Times New Roman" w:cs="Times New Roman"/>
          <w:sz w:val="28"/>
          <w:szCs w:val="28"/>
        </w:rPr>
        <w:t xml:space="preserve"> Курского района  </w:t>
      </w:r>
      <w:r w:rsidRPr="006D79F5">
        <w:rPr>
          <w:rFonts w:ascii="Times New Roman" w:hAnsi="Times New Roman" w:cs="Times New Roman"/>
          <w:sz w:val="28"/>
          <w:szCs w:val="28"/>
        </w:rPr>
        <w:t xml:space="preserve"> Курской области, в </w:t>
      </w:r>
      <w:r w:rsidR="00ED65A1">
        <w:rPr>
          <w:rFonts w:ascii="Times New Roman" w:hAnsi="Times New Roman" w:cs="Times New Roman"/>
          <w:sz w:val="28"/>
          <w:szCs w:val="28"/>
        </w:rPr>
        <w:t xml:space="preserve"> </w:t>
      </w:r>
      <w:r w:rsidR="00054D28">
        <w:rPr>
          <w:rFonts w:ascii="Times New Roman" w:hAnsi="Times New Roman" w:cs="Times New Roman"/>
          <w:sz w:val="28"/>
          <w:szCs w:val="28"/>
        </w:rPr>
        <w:t xml:space="preserve"> марте </w:t>
      </w:r>
      <w:r w:rsidR="00ED65A1">
        <w:rPr>
          <w:rFonts w:ascii="Times New Roman" w:hAnsi="Times New Roman" w:cs="Times New Roman"/>
          <w:sz w:val="28"/>
          <w:szCs w:val="28"/>
        </w:rPr>
        <w:t>2017</w:t>
      </w:r>
      <w:r w:rsidRPr="006D79F5">
        <w:rPr>
          <w:rFonts w:ascii="Times New Roman" w:hAnsi="Times New Roman" w:cs="Times New Roman"/>
          <w:sz w:val="28"/>
          <w:szCs w:val="28"/>
        </w:rPr>
        <w:t xml:space="preserve"> году (приложение №1). </w:t>
      </w:r>
    </w:p>
    <w:p w:rsidR="006D79F5" w:rsidRPr="006D79F5" w:rsidRDefault="006D79F5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9F5" w:rsidRPr="00943D40" w:rsidRDefault="006D79F5" w:rsidP="00943D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D40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6D79F5" w:rsidRPr="006D79F5" w:rsidRDefault="006D79F5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9F5">
        <w:rPr>
          <w:rFonts w:ascii="Times New Roman" w:hAnsi="Times New Roman" w:cs="Times New Roman"/>
          <w:sz w:val="28"/>
          <w:szCs w:val="28"/>
        </w:rPr>
        <w:t xml:space="preserve">1. Утвердить результаты проведения </w:t>
      </w:r>
      <w:r w:rsidR="00ED65A1">
        <w:rPr>
          <w:rFonts w:ascii="Times New Roman" w:hAnsi="Times New Roman" w:cs="Times New Roman"/>
          <w:sz w:val="28"/>
          <w:szCs w:val="28"/>
        </w:rPr>
        <w:t xml:space="preserve"> повторной </w:t>
      </w:r>
      <w:r w:rsidRPr="006D79F5">
        <w:rPr>
          <w:rFonts w:ascii="Times New Roman" w:hAnsi="Times New Roman" w:cs="Times New Roman"/>
          <w:sz w:val="28"/>
          <w:szCs w:val="28"/>
        </w:rPr>
        <w:t xml:space="preserve">независимой оценки качества </w:t>
      </w:r>
      <w:r w:rsidR="00ED65A1">
        <w:rPr>
          <w:rFonts w:ascii="Times New Roman" w:hAnsi="Times New Roman" w:cs="Times New Roman"/>
          <w:sz w:val="28"/>
          <w:szCs w:val="28"/>
        </w:rPr>
        <w:t xml:space="preserve"> </w:t>
      </w:r>
      <w:r w:rsidRPr="006D79F5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="00ED65A1">
        <w:rPr>
          <w:rFonts w:ascii="Times New Roman" w:hAnsi="Times New Roman" w:cs="Times New Roman"/>
          <w:sz w:val="28"/>
          <w:szCs w:val="28"/>
        </w:rPr>
        <w:t xml:space="preserve">20% </w:t>
      </w:r>
      <w:r w:rsidRPr="006D79F5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343779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  <w:r w:rsidRPr="006D79F5">
        <w:rPr>
          <w:rFonts w:ascii="Times New Roman" w:hAnsi="Times New Roman" w:cs="Times New Roman"/>
          <w:sz w:val="28"/>
          <w:szCs w:val="28"/>
        </w:rPr>
        <w:t xml:space="preserve">Курской области, </w:t>
      </w:r>
      <w:r w:rsidR="00343779">
        <w:rPr>
          <w:rFonts w:ascii="Times New Roman" w:hAnsi="Times New Roman" w:cs="Times New Roman"/>
          <w:sz w:val="28"/>
          <w:szCs w:val="28"/>
        </w:rPr>
        <w:t xml:space="preserve"> </w:t>
      </w:r>
      <w:r w:rsidRPr="006D79F5">
        <w:rPr>
          <w:rFonts w:ascii="Times New Roman" w:hAnsi="Times New Roman" w:cs="Times New Roman"/>
          <w:sz w:val="28"/>
          <w:szCs w:val="28"/>
        </w:rPr>
        <w:t xml:space="preserve">информация по которым была обобщена и проанализирована в </w:t>
      </w:r>
      <w:r w:rsidR="00ED65A1">
        <w:rPr>
          <w:rFonts w:ascii="Times New Roman" w:hAnsi="Times New Roman" w:cs="Times New Roman"/>
          <w:sz w:val="28"/>
          <w:szCs w:val="28"/>
        </w:rPr>
        <w:t>марте 2017</w:t>
      </w:r>
      <w:r w:rsidRPr="006D79F5">
        <w:rPr>
          <w:rFonts w:ascii="Times New Roman" w:hAnsi="Times New Roman" w:cs="Times New Roman"/>
          <w:sz w:val="28"/>
          <w:szCs w:val="28"/>
        </w:rPr>
        <w:t xml:space="preserve"> года (приложение №2). </w:t>
      </w:r>
    </w:p>
    <w:p w:rsidR="006D79F5" w:rsidRPr="006D79F5" w:rsidRDefault="006D79F5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9F5">
        <w:rPr>
          <w:rFonts w:ascii="Times New Roman" w:hAnsi="Times New Roman" w:cs="Times New Roman"/>
          <w:sz w:val="28"/>
          <w:szCs w:val="28"/>
        </w:rPr>
        <w:t xml:space="preserve">2. </w:t>
      </w:r>
      <w:r w:rsidR="00343779">
        <w:rPr>
          <w:rFonts w:ascii="Times New Roman" w:hAnsi="Times New Roman" w:cs="Times New Roman"/>
          <w:sz w:val="28"/>
          <w:szCs w:val="28"/>
        </w:rPr>
        <w:t xml:space="preserve">Управлению по делам </w:t>
      </w:r>
      <w:r w:rsidRPr="006D79F5">
        <w:rPr>
          <w:rFonts w:ascii="Times New Roman" w:hAnsi="Times New Roman" w:cs="Times New Roman"/>
          <w:sz w:val="28"/>
          <w:szCs w:val="28"/>
        </w:rPr>
        <w:t xml:space="preserve"> образования и </w:t>
      </w:r>
      <w:r w:rsidR="00343779">
        <w:rPr>
          <w:rFonts w:ascii="Times New Roman" w:hAnsi="Times New Roman" w:cs="Times New Roman"/>
          <w:sz w:val="28"/>
          <w:szCs w:val="28"/>
        </w:rPr>
        <w:t xml:space="preserve">здравоохранения Администрации Курского района </w:t>
      </w:r>
      <w:r w:rsidRPr="006D79F5">
        <w:rPr>
          <w:rFonts w:ascii="Times New Roman" w:hAnsi="Times New Roman" w:cs="Times New Roman"/>
          <w:sz w:val="28"/>
          <w:szCs w:val="28"/>
        </w:rPr>
        <w:t xml:space="preserve"> Курской области информацию о </w:t>
      </w:r>
      <w:r w:rsidR="00343779">
        <w:rPr>
          <w:rFonts w:ascii="Times New Roman" w:hAnsi="Times New Roman" w:cs="Times New Roman"/>
          <w:sz w:val="28"/>
          <w:szCs w:val="28"/>
        </w:rPr>
        <w:t xml:space="preserve"> </w:t>
      </w:r>
      <w:r w:rsidRPr="006D79F5">
        <w:rPr>
          <w:rFonts w:ascii="Times New Roman" w:hAnsi="Times New Roman" w:cs="Times New Roman"/>
          <w:sz w:val="28"/>
          <w:szCs w:val="28"/>
        </w:rPr>
        <w:t xml:space="preserve">результатах проведения </w:t>
      </w:r>
      <w:r w:rsidR="00ED65A1">
        <w:rPr>
          <w:rFonts w:ascii="Times New Roman" w:hAnsi="Times New Roman" w:cs="Times New Roman"/>
          <w:sz w:val="28"/>
          <w:szCs w:val="28"/>
        </w:rPr>
        <w:t xml:space="preserve">повторной </w:t>
      </w:r>
      <w:r w:rsidRPr="006D79F5">
        <w:rPr>
          <w:rFonts w:ascii="Times New Roman" w:hAnsi="Times New Roman" w:cs="Times New Roman"/>
          <w:sz w:val="28"/>
          <w:szCs w:val="28"/>
        </w:rPr>
        <w:t>независимой оценки качества образовательной деятельно</w:t>
      </w:r>
      <w:r w:rsidR="00343779">
        <w:rPr>
          <w:rFonts w:ascii="Times New Roman" w:hAnsi="Times New Roman" w:cs="Times New Roman"/>
          <w:sz w:val="28"/>
          <w:szCs w:val="28"/>
        </w:rPr>
        <w:t xml:space="preserve">сти </w:t>
      </w:r>
      <w:r w:rsidR="00ED65A1">
        <w:rPr>
          <w:rFonts w:ascii="Times New Roman" w:hAnsi="Times New Roman" w:cs="Times New Roman"/>
          <w:sz w:val="28"/>
          <w:szCs w:val="28"/>
        </w:rPr>
        <w:t xml:space="preserve">20% </w:t>
      </w:r>
      <w:r w:rsidR="00343779">
        <w:rPr>
          <w:rFonts w:ascii="Times New Roman" w:hAnsi="Times New Roman" w:cs="Times New Roman"/>
          <w:sz w:val="28"/>
          <w:szCs w:val="28"/>
        </w:rPr>
        <w:t xml:space="preserve">образовательных учреждений Курского района </w:t>
      </w:r>
      <w:r w:rsidRPr="006D79F5">
        <w:rPr>
          <w:rFonts w:ascii="Times New Roman" w:hAnsi="Times New Roman" w:cs="Times New Roman"/>
          <w:sz w:val="28"/>
          <w:szCs w:val="28"/>
        </w:rPr>
        <w:t xml:space="preserve">Курской области, разместить на официальном сайте </w:t>
      </w:r>
      <w:r w:rsidR="00343779">
        <w:rPr>
          <w:rFonts w:ascii="Times New Roman" w:hAnsi="Times New Roman" w:cs="Times New Roman"/>
          <w:sz w:val="28"/>
          <w:szCs w:val="28"/>
        </w:rPr>
        <w:t xml:space="preserve"> управления по делам образования и здравоохранения Администрации Курского района </w:t>
      </w:r>
      <w:r w:rsidRPr="006D79F5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ED65A1" w:rsidRPr="006D79F5">
        <w:rPr>
          <w:rFonts w:ascii="Times New Roman" w:hAnsi="Times New Roman" w:cs="Times New Roman"/>
          <w:sz w:val="28"/>
          <w:szCs w:val="28"/>
        </w:rPr>
        <w:t>в разделе «Независимая оценка качества образования»</w:t>
      </w:r>
      <w:r w:rsidR="00ED65A1">
        <w:rPr>
          <w:rFonts w:ascii="Times New Roman" w:hAnsi="Times New Roman" w:cs="Times New Roman"/>
          <w:sz w:val="28"/>
          <w:szCs w:val="28"/>
        </w:rPr>
        <w:t>.</w:t>
      </w:r>
    </w:p>
    <w:p w:rsidR="006D79F5" w:rsidRPr="00943D40" w:rsidRDefault="006D79F5" w:rsidP="00943D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3D40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Голосовали: </w:t>
      </w:r>
    </w:p>
    <w:p w:rsidR="006D79F5" w:rsidRPr="006D79F5" w:rsidRDefault="00ED65A1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«за»- 5</w:t>
      </w:r>
      <w:r w:rsidR="003109B4">
        <w:rPr>
          <w:rFonts w:ascii="Times New Roman" w:hAnsi="Times New Roman" w:cs="Times New Roman"/>
          <w:sz w:val="28"/>
          <w:szCs w:val="28"/>
        </w:rPr>
        <w:t xml:space="preserve"> </w:t>
      </w:r>
      <w:r w:rsidR="006D79F5" w:rsidRPr="006D79F5">
        <w:rPr>
          <w:rFonts w:ascii="Times New Roman" w:hAnsi="Times New Roman" w:cs="Times New Roman"/>
          <w:sz w:val="28"/>
          <w:szCs w:val="28"/>
        </w:rPr>
        <w:t xml:space="preserve">, «против»-0, «воздержались» -0 </w:t>
      </w:r>
    </w:p>
    <w:p w:rsidR="006D79F5" w:rsidRPr="006D79F5" w:rsidRDefault="006D79F5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9F5" w:rsidRPr="00943D40" w:rsidRDefault="006D79F5" w:rsidP="00943D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9F5">
        <w:rPr>
          <w:rFonts w:ascii="Times New Roman" w:hAnsi="Times New Roman" w:cs="Times New Roman"/>
          <w:sz w:val="28"/>
          <w:szCs w:val="28"/>
        </w:rPr>
        <w:t xml:space="preserve"> </w:t>
      </w:r>
      <w:r w:rsidRPr="00943D40">
        <w:rPr>
          <w:rFonts w:ascii="Times New Roman" w:hAnsi="Times New Roman" w:cs="Times New Roman"/>
          <w:b/>
          <w:sz w:val="28"/>
          <w:szCs w:val="28"/>
        </w:rPr>
        <w:t xml:space="preserve">2. По второму вопросу: </w:t>
      </w:r>
    </w:p>
    <w:p w:rsidR="00757463" w:rsidRPr="006D79F5" w:rsidRDefault="006D79F5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9F5">
        <w:rPr>
          <w:rFonts w:ascii="Times New Roman" w:hAnsi="Times New Roman" w:cs="Times New Roman"/>
          <w:sz w:val="28"/>
          <w:szCs w:val="28"/>
        </w:rPr>
        <w:t>Утверждение рейтинга образовательных учреждений</w:t>
      </w:r>
      <w:r w:rsidR="00757463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  <w:r w:rsidRPr="006D79F5">
        <w:rPr>
          <w:rFonts w:ascii="Times New Roman" w:hAnsi="Times New Roman" w:cs="Times New Roman"/>
          <w:sz w:val="28"/>
          <w:szCs w:val="28"/>
        </w:rPr>
        <w:t xml:space="preserve"> Курской области, сформированного по итогам проведения независимой оценки качества образовательной деятельности по </w:t>
      </w:r>
      <w:proofErr w:type="gramStart"/>
      <w:r w:rsidRPr="006D79F5">
        <w:rPr>
          <w:rFonts w:ascii="Times New Roman" w:hAnsi="Times New Roman" w:cs="Times New Roman"/>
          <w:sz w:val="28"/>
          <w:szCs w:val="28"/>
        </w:rPr>
        <w:t>показателям, характеризующим общие критерии оценки качества образовательной деятельности слушали</w:t>
      </w:r>
      <w:proofErr w:type="gramEnd"/>
      <w:r w:rsidRPr="006D79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57463">
        <w:rPr>
          <w:rFonts w:ascii="Times New Roman" w:hAnsi="Times New Roman" w:cs="Times New Roman"/>
          <w:sz w:val="28"/>
          <w:szCs w:val="28"/>
        </w:rPr>
        <w:t>Е.В.Пузанову</w:t>
      </w:r>
      <w:proofErr w:type="spellEnd"/>
      <w:r w:rsidR="00757463">
        <w:rPr>
          <w:rFonts w:ascii="Times New Roman" w:hAnsi="Times New Roman" w:cs="Times New Roman"/>
          <w:sz w:val="28"/>
          <w:szCs w:val="28"/>
        </w:rPr>
        <w:t>, заведующего МКУ «</w:t>
      </w:r>
      <w:r w:rsidR="003678D1">
        <w:rPr>
          <w:rFonts w:ascii="Times New Roman" w:hAnsi="Times New Roman" w:cs="Times New Roman"/>
          <w:sz w:val="28"/>
          <w:szCs w:val="28"/>
        </w:rPr>
        <w:t>И</w:t>
      </w:r>
      <w:r w:rsidR="00ED65A1">
        <w:rPr>
          <w:rFonts w:ascii="Times New Roman" w:hAnsi="Times New Roman" w:cs="Times New Roman"/>
          <w:sz w:val="28"/>
          <w:szCs w:val="28"/>
        </w:rPr>
        <w:t>нформационно-методический центр</w:t>
      </w:r>
      <w:r w:rsidR="00757463">
        <w:rPr>
          <w:rFonts w:ascii="Times New Roman" w:hAnsi="Times New Roman" w:cs="Times New Roman"/>
          <w:sz w:val="28"/>
          <w:szCs w:val="28"/>
        </w:rPr>
        <w:t>» Курского района Курской области.</w:t>
      </w:r>
      <w:r w:rsidR="00757463" w:rsidRPr="006D7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9F5" w:rsidRPr="006D79F5" w:rsidRDefault="006D79F5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9F5" w:rsidRDefault="006D79F5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79F5">
        <w:rPr>
          <w:rFonts w:ascii="Times New Roman" w:hAnsi="Times New Roman" w:cs="Times New Roman"/>
          <w:sz w:val="28"/>
          <w:szCs w:val="28"/>
        </w:rPr>
        <w:t>Е.</w:t>
      </w:r>
      <w:r w:rsidR="00757463">
        <w:rPr>
          <w:rFonts w:ascii="Times New Roman" w:hAnsi="Times New Roman" w:cs="Times New Roman"/>
          <w:sz w:val="28"/>
          <w:szCs w:val="28"/>
        </w:rPr>
        <w:t>В.Пузанова</w:t>
      </w:r>
      <w:proofErr w:type="spellEnd"/>
      <w:r w:rsidRPr="006D79F5">
        <w:rPr>
          <w:rFonts w:ascii="Times New Roman" w:hAnsi="Times New Roman" w:cs="Times New Roman"/>
          <w:sz w:val="28"/>
          <w:szCs w:val="28"/>
        </w:rPr>
        <w:t xml:space="preserve"> на основании результатов </w:t>
      </w:r>
      <w:r w:rsidR="00ED65A1">
        <w:rPr>
          <w:rFonts w:ascii="Times New Roman" w:hAnsi="Times New Roman" w:cs="Times New Roman"/>
          <w:sz w:val="28"/>
          <w:szCs w:val="28"/>
        </w:rPr>
        <w:t xml:space="preserve"> повторной </w:t>
      </w:r>
      <w:r w:rsidRPr="006D79F5">
        <w:rPr>
          <w:rFonts w:ascii="Times New Roman" w:hAnsi="Times New Roman" w:cs="Times New Roman"/>
          <w:sz w:val="28"/>
          <w:szCs w:val="28"/>
        </w:rPr>
        <w:t xml:space="preserve">независимой оценки качества работы предложила членам общественного совета утвердить рейтинг образовательных учреждений, охваченных </w:t>
      </w:r>
      <w:r w:rsidR="00ED65A1">
        <w:rPr>
          <w:rFonts w:ascii="Times New Roman" w:hAnsi="Times New Roman" w:cs="Times New Roman"/>
          <w:sz w:val="28"/>
          <w:szCs w:val="28"/>
        </w:rPr>
        <w:t xml:space="preserve">повторной </w:t>
      </w:r>
      <w:r w:rsidRPr="006D79F5">
        <w:rPr>
          <w:rFonts w:ascii="Times New Roman" w:hAnsi="Times New Roman" w:cs="Times New Roman"/>
          <w:sz w:val="28"/>
          <w:szCs w:val="28"/>
        </w:rPr>
        <w:t>независимой оценкой качества образовательной деятельности по показателям, характеризующим общие критерии оценки качества образовательной деятельности</w:t>
      </w:r>
      <w:r w:rsidR="00ED65A1">
        <w:rPr>
          <w:rFonts w:ascii="Times New Roman" w:hAnsi="Times New Roman" w:cs="Times New Roman"/>
          <w:sz w:val="28"/>
          <w:szCs w:val="28"/>
        </w:rPr>
        <w:t>.</w:t>
      </w:r>
    </w:p>
    <w:p w:rsidR="00943D40" w:rsidRPr="006D79F5" w:rsidRDefault="00943D40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9F5" w:rsidRPr="00943D40" w:rsidRDefault="006D79F5" w:rsidP="00943D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D40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6D79F5" w:rsidRPr="006D79F5" w:rsidRDefault="006D79F5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9F5" w:rsidRPr="006D79F5" w:rsidRDefault="006D79F5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9F5">
        <w:rPr>
          <w:rFonts w:ascii="Times New Roman" w:hAnsi="Times New Roman" w:cs="Times New Roman"/>
          <w:sz w:val="28"/>
          <w:szCs w:val="28"/>
        </w:rPr>
        <w:t xml:space="preserve">1. Утвердить рейтинг </w:t>
      </w:r>
      <w:r w:rsidR="00ED65A1">
        <w:rPr>
          <w:rFonts w:ascii="Times New Roman" w:hAnsi="Times New Roman" w:cs="Times New Roman"/>
          <w:sz w:val="28"/>
          <w:szCs w:val="28"/>
        </w:rPr>
        <w:t xml:space="preserve">20% </w:t>
      </w:r>
      <w:r w:rsidRPr="006D79F5">
        <w:rPr>
          <w:rFonts w:ascii="Times New Roman" w:hAnsi="Times New Roman" w:cs="Times New Roman"/>
          <w:sz w:val="28"/>
          <w:szCs w:val="28"/>
        </w:rPr>
        <w:t xml:space="preserve">образовательных учреждений, охваченных </w:t>
      </w:r>
      <w:r w:rsidR="00ED65A1">
        <w:rPr>
          <w:rFonts w:ascii="Times New Roman" w:hAnsi="Times New Roman" w:cs="Times New Roman"/>
          <w:sz w:val="28"/>
          <w:szCs w:val="28"/>
        </w:rPr>
        <w:t xml:space="preserve">повторной </w:t>
      </w:r>
      <w:r w:rsidRPr="006D79F5">
        <w:rPr>
          <w:rFonts w:ascii="Times New Roman" w:hAnsi="Times New Roman" w:cs="Times New Roman"/>
          <w:sz w:val="28"/>
          <w:szCs w:val="28"/>
        </w:rPr>
        <w:t xml:space="preserve">независимой оценкой качества образовательной деятельности по показателям, характеризующим общие критерии оценки качества образовательной деятельности (приложение №3). </w:t>
      </w:r>
    </w:p>
    <w:p w:rsidR="006D79F5" w:rsidRPr="006D79F5" w:rsidRDefault="00943D40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D79F5" w:rsidRPr="006D79F5">
        <w:rPr>
          <w:rFonts w:ascii="Times New Roman" w:hAnsi="Times New Roman" w:cs="Times New Roman"/>
          <w:sz w:val="28"/>
          <w:szCs w:val="28"/>
        </w:rPr>
        <w:t xml:space="preserve">. </w:t>
      </w:r>
      <w:r w:rsidR="00636287">
        <w:rPr>
          <w:rFonts w:ascii="Times New Roman" w:hAnsi="Times New Roman" w:cs="Times New Roman"/>
          <w:sz w:val="28"/>
          <w:szCs w:val="28"/>
        </w:rPr>
        <w:t xml:space="preserve">МКУ «Информационно-аналитический центр» </w:t>
      </w:r>
      <w:r w:rsidR="00757463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  <w:r w:rsidR="006D79F5" w:rsidRPr="006D79F5">
        <w:rPr>
          <w:rFonts w:ascii="Times New Roman" w:hAnsi="Times New Roman" w:cs="Times New Roman"/>
          <w:sz w:val="28"/>
          <w:szCs w:val="28"/>
        </w:rPr>
        <w:t xml:space="preserve"> Курской области разместить на официальном сайте </w:t>
      </w:r>
      <w:r w:rsidR="00757463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6D79F5" w:rsidRPr="006D79F5">
        <w:rPr>
          <w:rFonts w:ascii="Times New Roman" w:hAnsi="Times New Roman" w:cs="Times New Roman"/>
          <w:sz w:val="28"/>
          <w:szCs w:val="28"/>
        </w:rPr>
        <w:t xml:space="preserve"> в разделе «Независимая оценка качества образования» сформированный рейтинг образовательных учреждений по результатам проведенной </w:t>
      </w:r>
      <w:r w:rsidR="00ED65A1">
        <w:rPr>
          <w:rFonts w:ascii="Times New Roman" w:hAnsi="Times New Roman" w:cs="Times New Roman"/>
          <w:sz w:val="28"/>
          <w:szCs w:val="28"/>
        </w:rPr>
        <w:t xml:space="preserve"> повторной </w:t>
      </w:r>
      <w:r w:rsidR="006D79F5" w:rsidRPr="006D79F5">
        <w:rPr>
          <w:rFonts w:ascii="Times New Roman" w:hAnsi="Times New Roman" w:cs="Times New Roman"/>
          <w:sz w:val="28"/>
          <w:szCs w:val="28"/>
        </w:rPr>
        <w:t xml:space="preserve">независимой оценки качества образования. </w:t>
      </w:r>
    </w:p>
    <w:p w:rsidR="006D79F5" w:rsidRPr="00943D40" w:rsidRDefault="006D79F5" w:rsidP="00943D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3D40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Голосовали: </w:t>
      </w:r>
    </w:p>
    <w:p w:rsidR="006D79F5" w:rsidRPr="006D79F5" w:rsidRDefault="00ED65A1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«за»- 5</w:t>
      </w:r>
      <w:r w:rsidR="006D79F5" w:rsidRPr="006D79F5">
        <w:rPr>
          <w:rFonts w:ascii="Times New Roman" w:hAnsi="Times New Roman" w:cs="Times New Roman"/>
          <w:sz w:val="28"/>
          <w:szCs w:val="28"/>
        </w:rPr>
        <w:t xml:space="preserve">, «против»-0, «воздержались» -0 </w:t>
      </w:r>
    </w:p>
    <w:p w:rsidR="006D79F5" w:rsidRPr="006D79F5" w:rsidRDefault="006D79F5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9F5" w:rsidRPr="00943D40" w:rsidRDefault="006D79F5" w:rsidP="00943D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9F5">
        <w:rPr>
          <w:rFonts w:ascii="Times New Roman" w:hAnsi="Times New Roman" w:cs="Times New Roman"/>
          <w:sz w:val="28"/>
          <w:szCs w:val="28"/>
        </w:rPr>
        <w:t xml:space="preserve"> </w:t>
      </w:r>
      <w:r w:rsidRPr="00943D40">
        <w:rPr>
          <w:rFonts w:ascii="Times New Roman" w:hAnsi="Times New Roman" w:cs="Times New Roman"/>
          <w:b/>
          <w:sz w:val="28"/>
          <w:szCs w:val="28"/>
        </w:rPr>
        <w:t xml:space="preserve">3. По третьему вопросу: </w:t>
      </w:r>
    </w:p>
    <w:p w:rsidR="006D79F5" w:rsidRPr="006D79F5" w:rsidRDefault="006D79F5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9F5">
        <w:rPr>
          <w:rFonts w:ascii="Times New Roman" w:hAnsi="Times New Roman" w:cs="Times New Roman"/>
          <w:sz w:val="28"/>
          <w:szCs w:val="28"/>
        </w:rPr>
        <w:t xml:space="preserve">Формирование предложений по улучшению качества работы учреждений по итогам проведения независимой оценки качества образовательной деятельности по </w:t>
      </w:r>
      <w:proofErr w:type="gramStart"/>
      <w:r w:rsidRPr="006D79F5">
        <w:rPr>
          <w:rFonts w:ascii="Times New Roman" w:hAnsi="Times New Roman" w:cs="Times New Roman"/>
          <w:sz w:val="28"/>
          <w:szCs w:val="28"/>
        </w:rPr>
        <w:t>показателям, характеризующим общие критерии оценки качества образовательной деятельности слушали</w:t>
      </w:r>
      <w:proofErr w:type="gramEnd"/>
      <w:r w:rsidRPr="006D79F5">
        <w:rPr>
          <w:rFonts w:ascii="Times New Roman" w:hAnsi="Times New Roman" w:cs="Times New Roman"/>
          <w:sz w:val="28"/>
          <w:szCs w:val="28"/>
        </w:rPr>
        <w:t xml:space="preserve">: </w:t>
      </w:r>
      <w:r w:rsidR="00757463">
        <w:rPr>
          <w:rFonts w:ascii="Times New Roman" w:hAnsi="Times New Roman" w:cs="Times New Roman"/>
          <w:sz w:val="28"/>
          <w:szCs w:val="28"/>
        </w:rPr>
        <w:t>О.А.Шишкову, начальника отдела общего и дошкольного образования управления по делам образования и здравоохранения Администрации Курского района Курской области</w:t>
      </w:r>
    </w:p>
    <w:p w:rsidR="006D79F5" w:rsidRPr="006D79F5" w:rsidRDefault="006D79F5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9F5" w:rsidRPr="006D79F5" w:rsidRDefault="00757463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О.А.Шишкова </w:t>
      </w:r>
      <w:r w:rsidR="006D79F5" w:rsidRPr="006D79F5">
        <w:rPr>
          <w:rFonts w:ascii="Times New Roman" w:hAnsi="Times New Roman" w:cs="Times New Roman"/>
          <w:sz w:val="28"/>
          <w:szCs w:val="28"/>
        </w:rPr>
        <w:t xml:space="preserve"> предложила членам общественного совета при </w:t>
      </w:r>
      <w:r>
        <w:rPr>
          <w:rFonts w:ascii="Times New Roman" w:hAnsi="Times New Roman" w:cs="Times New Roman"/>
          <w:sz w:val="28"/>
          <w:szCs w:val="28"/>
        </w:rPr>
        <w:t xml:space="preserve">управлении по делам образования и здравоохранения Администрации Курского района </w:t>
      </w:r>
      <w:r w:rsidR="006D79F5" w:rsidRPr="006D79F5">
        <w:rPr>
          <w:rFonts w:ascii="Times New Roman" w:hAnsi="Times New Roman" w:cs="Times New Roman"/>
          <w:sz w:val="28"/>
          <w:szCs w:val="28"/>
        </w:rPr>
        <w:t xml:space="preserve"> Курской области на основании </w:t>
      </w:r>
      <w:proofErr w:type="gramStart"/>
      <w:r w:rsidR="006D79F5" w:rsidRPr="006D79F5">
        <w:rPr>
          <w:rFonts w:ascii="Times New Roman" w:hAnsi="Times New Roman" w:cs="Times New Roman"/>
          <w:sz w:val="28"/>
          <w:szCs w:val="28"/>
        </w:rPr>
        <w:t>результатов проведенной независимой оценки качества образовательной деятельности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  Курской области</w:t>
      </w:r>
      <w:proofErr w:type="gramEnd"/>
      <w:r w:rsidR="006D79F5" w:rsidRPr="006D79F5">
        <w:rPr>
          <w:rFonts w:ascii="Times New Roman" w:hAnsi="Times New Roman" w:cs="Times New Roman"/>
          <w:sz w:val="28"/>
          <w:szCs w:val="28"/>
        </w:rPr>
        <w:t xml:space="preserve"> разработать предложения по улучшению качества работы образовательных учреждений</w:t>
      </w:r>
      <w:r w:rsidR="0079796C">
        <w:rPr>
          <w:rFonts w:ascii="Times New Roman" w:hAnsi="Times New Roman" w:cs="Times New Roman"/>
          <w:sz w:val="28"/>
          <w:szCs w:val="28"/>
        </w:rPr>
        <w:t>.</w:t>
      </w:r>
      <w:r w:rsidR="006D79F5" w:rsidRPr="006D7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9F5" w:rsidRPr="006D79F5" w:rsidRDefault="006D79F5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9F5" w:rsidRPr="00943D40" w:rsidRDefault="006D79F5" w:rsidP="00943D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D40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A07D39" w:rsidRPr="006D79F5" w:rsidRDefault="006D79F5" w:rsidP="00A0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9F5">
        <w:rPr>
          <w:rFonts w:ascii="Times New Roman" w:hAnsi="Times New Roman" w:cs="Times New Roman"/>
          <w:sz w:val="28"/>
          <w:szCs w:val="28"/>
        </w:rPr>
        <w:t xml:space="preserve">1. </w:t>
      </w:r>
      <w:r w:rsidR="00A07D39" w:rsidRPr="006D79F5">
        <w:rPr>
          <w:rFonts w:ascii="Times New Roman" w:hAnsi="Times New Roman" w:cs="Times New Roman"/>
          <w:sz w:val="28"/>
          <w:szCs w:val="28"/>
        </w:rPr>
        <w:t xml:space="preserve"> Разработать и утвердить предложения по улучшению качества работы образовательных учреждений, охваченных</w:t>
      </w:r>
      <w:r w:rsidR="00A07D39">
        <w:rPr>
          <w:rFonts w:ascii="Times New Roman" w:hAnsi="Times New Roman" w:cs="Times New Roman"/>
          <w:sz w:val="28"/>
          <w:szCs w:val="28"/>
        </w:rPr>
        <w:t xml:space="preserve"> повторной </w:t>
      </w:r>
      <w:r w:rsidR="00A07D39" w:rsidRPr="006D79F5">
        <w:rPr>
          <w:rFonts w:ascii="Times New Roman" w:hAnsi="Times New Roman" w:cs="Times New Roman"/>
          <w:sz w:val="28"/>
          <w:szCs w:val="28"/>
        </w:rPr>
        <w:t xml:space="preserve"> независимой оценкой </w:t>
      </w:r>
      <w:r w:rsidR="00A07D39">
        <w:rPr>
          <w:rFonts w:ascii="Times New Roman" w:hAnsi="Times New Roman" w:cs="Times New Roman"/>
          <w:sz w:val="28"/>
          <w:szCs w:val="28"/>
        </w:rPr>
        <w:t>качества в  марте 2017 года</w:t>
      </w:r>
      <w:r w:rsidR="00A07D39" w:rsidRPr="006D79F5">
        <w:rPr>
          <w:rFonts w:ascii="Times New Roman" w:hAnsi="Times New Roman" w:cs="Times New Roman"/>
          <w:sz w:val="28"/>
          <w:szCs w:val="28"/>
        </w:rPr>
        <w:t xml:space="preserve"> (приложение №4). </w:t>
      </w:r>
    </w:p>
    <w:p w:rsidR="00A07D39" w:rsidRPr="006D79F5" w:rsidRDefault="00A07D39" w:rsidP="00A0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9F5">
        <w:rPr>
          <w:rFonts w:ascii="Times New Roman" w:hAnsi="Times New Roman" w:cs="Times New Roman"/>
          <w:sz w:val="28"/>
          <w:szCs w:val="28"/>
        </w:rPr>
        <w:t xml:space="preserve">2. Предложения по улучшению качества работы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учреждений Курского района Курской  </w:t>
      </w:r>
      <w:r w:rsidRPr="006D79F5">
        <w:rPr>
          <w:rFonts w:ascii="Times New Roman" w:hAnsi="Times New Roman" w:cs="Times New Roman"/>
          <w:sz w:val="28"/>
          <w:szCs w:val="28"/>
        </w:rPr>
        <w:t xml:space="preserve">области, в отношении которых проведена </w:t>
      </w:r>
      <w:r>
        <w:rPr>
          <w:rFonts w:ascii="Times New Roman" w:hAnsi="Times New Roman" w:cs="Times New Roman"/>
          <w:sz w:val="28"/>
          <w:szCs w:val="28"/>
        </w:rPr>
        <w:t xml:space="preserve"> повторная </w:t>
      </w:r>
      <w:r w:rsidRPr="006D79F5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</w:t>
      </w:r>
      <w:r>
        <w:rPr>
          <w:rFonts w:ascii="Times New Roman" w:hAnsi="Times New Roman" w:cs="Times New Roman"/>
          <w:sz w:val="28"/>
          <w:szCs w:val="28"/>
        </w:rPr>
        <w:t>образования в  марте 2017 года</w:t>
      </w:r>
      <w:r w:rsidRPr="006D79F5">
        <w:rPr>
          <w:rFonts w:ascii="Times New Roman" w:hAnsi="Times New Roman" w:cs="Times New Roman"/>
          <w:sz w:val="28"/>
          <w:szCs w:val="28"/>
        </w:rPr>
        <w:t xml:space="preserve">, направить в </w:t>
      </w:r>
      <w:r>
        <w:rPr>
          <w:rFonts w:ascii="Times New Roman" w:hAnsi="Times New Roman" w:cs="Times New Roman"/>
          <w:sz w:val="28"/>
          <w:szCs w:val="28"/>
        </w:rPr>
        <w:t>управление по делам образования и здравоохранения Администрации  Курского района Курской области.</w:t>
      </w:r>
    </w:p>
    <w:p w:rsidR="006D79F5" w:rsidRPr="006D79F5" w:rsidRDefault="006D79F5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9F5">
        <w:rPr>
          <w:rFonts w:ascii="Times New Roman" w:hAnsi="Times New Roman" w:cs="Times New Roman"/>
          <w:sz w:val="28"/>
          <w:szCs w:val="28"/>
        </w:rPr>
        <w:t xml:space="preserve"> </w:t>
      </w:r>
      <w:r w:rsidR="00A07D39">
        <w:rPr>
          <w:rFonts w:ascii="Times New Roman" w:hAnsi="Times New Roman" w:cs="Times New Roman"/>
          <w:sz w:val="28"/>
          <w:szCs w:val="28"/>
        </w:rPr>
        <w:t xml:space="preserve">3. </w:t>
      </w:r>
      <w:r w:rsidRPr="006D79F5">
        <w:rPr>
          <w:rFonts w:ascii="Times New Roman" w:hAnsi="Times New Roman" w:cs="Times New Roman"/>
          <w:sz w:val="28"/>
          <w:szCs w:val="28"/>
        </w:rPr>
        <w:t>Поручить руководит</w:t>
      </w:r>
      <w:r w:rsidR="00757463">
        <w:rPr>
          <w:rFonts w:ascii="Times New Roman" w:hAnsi="Times New Roman" w:cs="Times New Roman"/>
          <w:sz w:val="28"/>
          <w:szCs w:val="28"/>
        </w:rPr>
        <w:t xml:space="preserve">елям образовательных учреждений Курского района </w:t>
      </w:r>
      <w:r w:rsidRPr="006D7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9F5" w:rsidRPr="006D79F5" w:rsidRDefault="006D79F5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79F5">
        <w:rPr>
          <w:rFonts w:ascii="Times New Roman" w:hAnsi="Times New Roman" w:cs="Times New Roman"/>
          <w:sz w:val="28"/>
          <w:szCs w:val="28"/>
        </w:rPr>
        <w:t>Курский</w:t>
      </w:r>
      <w:proofErr w:type="gramEnd"/>
      <w:r w:rsidRPr="006D79F5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79796C">
        <w:rPr>
          <w:rFonts w:ascii="Times New Roman" w:hAnsi="Times New Roman" w:cs="Times New Roman"/>
          <w:sz w:val="28"/>
          <w:szCs w:val="28"/>
        </w:rPr>
        <w:t>занявших низкие позиции в р</w:t>
      </w:r>
      <w:r w:rsidRPr="006D79F5">
        <w:rPr>
          <w:rFonts w:ascii="Times New Roman" w:hAnsi="Times New Roman" w:cs="Times New Roman"/>
          <w:sz w:val="28"/>
          <w:szCs w:val="28"/>
        </w:rPr>
        <w:t xml:space="preserve">ейтинге образовательных учреждений, разработать планы мероприятий по улучшению качества своей работы и обеспечить их выполнение. </w:t>
      </w:r>
    </w:p>
    <w:p w:rsidR="006D79F5" w:rsidRPr="00943D40" w:rsidRDefault="006D79F5" w:rsidP="00943D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79F5">
        <w:rPr>
          <w:rFonts w:ascii="Times New Roman" w:hAnsi="Times New Roman" w:cs="Times New Roman"/>
          <w:sz w:val="28"/>
          <w:szCs w:val="28"/>
        </w:rPr>
        <w:t xml:space="preserve"> </w:t>
      </w:r>
      <w:r w:rsidRPr="00943D40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Голосовали: </w:t>
      </w:r>
    </w:p>
    <w:p w:rsidR="006D79F5" w:rsidRPr="006D79F5" w:rsidRDefault="00943D40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«за»- 5</w:t>
      </w:r>
      <w:r w:rsidR="006D79F5" w:rsidRPr="006D79F5">
        <w:rPr>
          <w:rFonts w:ascii="Times New Roman" w:hAnsi="Times New Roman" w:cs="Times New Roman"/>
          <w:sz w:val="28"/>
          <w:szCs w:val="28"/>
        </w:rPr>
        <w:t xml:space="preserve">, «против»-0, «воздержались» -0 </w:t>
      </w:r>
    </w:p>
    <w:p w:rsidR="006D79F5" w:rsidRPr="006D79F5" w:rsidRDefault="006D79F5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84F" w:rsidRDefault="006D79F5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9F5">
        <w:rPr>
          <w:rFonts w:ascii="Times New Roman" w:hAnsi="Times New Roman" w:cs="Times New Roman"/>
          <w:sz w:val="28"/>
          <w:szCs w:val="28"/>
        </w:rPr>
        <w:t xml:space="preserve">  Председатель </w:t>
      </w:r>
      <w:proofErr w:type="gramStart"/>
      <w:r w:rsidRPr="006D79F5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</w:p>
    <w:p w:rsidR="006D79F5" w:rsidRPr="006D79F5" w:rsidRDefault="006D79F5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9F5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A3384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109B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3384F">
        <w:rPr>
          <w:rFonts w:ascii="Times New Roman" w:hAnsi="Times New Roman" w:cs="Times New Roman"/>
          <w:sz w:val="28"/>
          <w:szCs w:val="28"/>
        </w:rPr>
        <w:t xml:space="preserve"> </w:t>
      </w:r>
      <w:r w:rsidR="00757463">
        <w:rPr>
          <w:rFonts w:ascii="Times New Roman" w:hAnsi="Times New Roman" w:cs="Times New Roman"/>
          <w:sz w:val="28"/>
          <w:szCs w:val="28"/>
        </w:rPr>
        <w:t>________________</w:t>
      </w:r>
      <w:r w:rsidR="00A3384F" w:rsidRPr="00A3384F">
        <w:rPr>
          <w:rFonts w:ascii="Times New Roman" w:hAnsi="Times New Roman" w:cs="Times New Roman"/>
          <w:sz w:val="28"/>
          <w:szCs w:val="28"/>
        </w:rPr>
        <w:t xml:space="preserve"> </w:t>
      </w:r>
      <w:r w:rsidR="00A3384F">
        <w:rPr>
          <w:rFonts w:ascii="Times New Roman" w:hAnsi="Times New Roman" w:cs="Times New Roman"/>
          <w:sz w:val="28"/>
          <w:szCs w:val="28"/>
        </w:rPr>
        <w:t>Бартенева Р.Н.</w:t>
      </w:r>
    </w:p>
    <w:p w:rsidR="006D79F5" w:rsidRPr="006D79F5" w:rsidRDefault="00A3384F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D79F5" w:rsidRPr="006D79F5" w:rsidRDefault="006D79F5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9F5">
        <w:rPr>
          <w:rFonts w:ascii="Times New Roman" w:hAnsi="Times New Roman" w:cs="Times New Roman"/>
          <w:sz w:val="28"/>
          <w:szCs w:val="28"/>
        </w:rPr>
        <w:t xml:space="preserve"> Секретарь общественного совета </w:t>
      </w:r>
      <w:r w:rsidR="00757463">
        <w:rPr>
          <w:rFonts w:ascii="Times New Roman" w:hAnsi="Times New Roman" w:cs="Times New Roman"/>
          <w:sz w:val="28"/>
          <w:szCs w:val="28"/>
        </w:rPr>
        <w:t>________________</w:t>
      </w:r>
      <w:r w:rsidR="00A3384F" w:rsidRPr="00A33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84F">
        <w:rPr>
          <w:rFonts w:ascii="Times New Roman" w:hAnsi="Times New Roman" w:cs="Times New Roman"/>
          <w:sz w:val="28"/>
          <w:szCs w:val="28"/>
        </w:rPr>
        <w:t>Пузанова</w:t>
      </w:r>
      <w:proofErr w:type="spellEnd"/>
      <w:r w:rsidR="00A3384F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3A1A88" w:rsidRPr="006D79F5" w:rsidRDefault="003A1A88" w:rsidP="009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1A88" w:rsidRPr="006D79F5" w:rsidSect="00943D40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6D79F5"/>
    <w:rsid w:val="00054D28"/>
    <w:rsid w:val="0018572A"/>
    <w:rsid w:val="001858EC"/>
    <w:rsid w:val="00230500"/>
    <w:rsid w:val="003109B4"/>
    <w:rsid w:val="00343779"/>
    <w:rsid w:val="003678D1"/>
    <w:rsid w:val="003930D5"/>
    <w:rsid w:val="003A1A88"/>
    <w:rsid w:val="003A570D"/>
    <w:rsid w:val="003C1FBE"/>
    <w:rsid w:val="005340E9"/>
    <w:rsid w:val="00636287"/>
    <w:rsid w:val="00660D9D"/>
    <w:rsid w:val="006D79F5"/>
    <w:rsid w:val="007024D3"/>
    <w:rsid w:val="00703F9C"/>
    <w:rsid w:val="00757463"/>
    <w:rsid w:val="0079796C"/>
    <w:rsid w:val="00852FC9"/>
    <w:rsid w:val="008A6B30"/>
    <w:rsid w:val="00901EFE"/>
    <w:rsid w:val="0090656A"/>
    <w:rsid w:val="00943D40"/>
    <w:rsid w:val="009F4D28"/>
    <w:rsid w:val="00A07D39"/>
    <w:rsid w:val="00A3384F"/>
    <w:rsid w:val="00A53E98"/>
    <w:rsid w:val="00A56A8F"/>
    <w:rsid w:val="00BD7D19"/>
    <w:rsid w:val="00BF0BA4"/>
    <w:rsid w:val="00D2587D"/>
    <w:rsid w:val="00ED6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23</cp:revision>
  <dcterms:created xsi:type="dcterms:W3CDTF">2016-06-27T14:26:00Z</dcterms:created>
  <dcterms:modified xsi:type="dcterms:W3CDTF">2017-03-22T13:44:00Z</dcterms:modified>
</cp:coreProperties>
</file>