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10B" w:rsidRPr="007B666F" w:rsidRDefault="00B1110B" w:rsidP="00B111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B1110B" w:rsidRPr="007B666F" w:rsidRDefault="00B1110B" w:rsidP="00B1110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bookmarkStart w:id="0" w:name="Par1019"/>
      <w:bookmarkEnd w:id="0"/>
      <w:r w:rsidRPr="007B666F">
        <w:rPr>
          <w:rFonts w:ascii="Times New Roman" w:hAnsi="Times New Roman"/>
        </w:rPr>
        <w:t>Таблица 12</w:t>
      </w:r>
    </w:p>
    <w:p w:rsidR="00B1110B" w:rsidRPr="007B666F" w:rsidRDefault="00B1110B" w:rsidP="00B11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1110B" w:rsidRPr="007B666F" w:rsidRDefault="00B1110B" w:rsidP="00B11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bookmarkStart w:id="1" w:name="Par1103"/>
      <w:bookmarkEnd w:id="1"/>
      <w:r w:rsidRPr="007B666F">
        <w:rPr>
          <w:rFonts w:ascii="Times New Roman" w:hAnsi="Times New Roman"/>
        </w:rPr>
        <w:t>Сведения</w:t>
      </w:r>
    </w:p>
    <w:p w:rsidR="00B1110B" w:rsidRPr="007B666F" w:rsidRDefault="00B1110B" w:rsidP="00B11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B666F">
        <w:rPr>
          <w:rFonts w:ascii="Times New Roman" w:hAnsi="Times New Roman"/>
        </w:rPr>
        <w:t>о достижении значений показателей (индикаторов)</w:t>
      </w:r>
    </w:p>
    <w:p w:rsidR="00B1110B" w:rsidRPr="007B666F" w:rsidRDefault="00B1110B" w:rsidP="00B11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5"/>
        <w:gridCol w:w="4427"/>
        <w:gridCol w:w="1559"/>
        <w:gridCol w:w="1984"/>
        <w:gridCol w:w="1560"/>
        <w:gridCol w:w="1701"/>
        <w:gridCol w:w="2835"/>
      </w:tblGrid>
      <w:tr w:rsidR="00B1110B" w:rsidRPr="007B666F" w:rsidTr="00406FF4">
        <w:trPr>
          <w:trHeight w:val="730"/>
          <w:tblCellSpacing w:w="5" w:type="nil"/>
        </w:trPr>
        <w:tc>
          <w:tcPr>
            <w:tcW w:w="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10B" w:rsidRPr="007B666F" w:rsidRDefault="00B1110B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N </w:t>
            </w:r>
          </w:p>
          <w:p w:rsidR="00B1110B" w:rsidRPr="007B666F" w:rsidRDefault="00B1110B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B666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7B666F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7B666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10B" w:rsidRPr="007B666F" w:rsidRDefault="00B1110B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    Показатель      </w:t>
            </w:r>
          </w:p>
          <w:p w:rsidR="00B1110B" w:rsidRPr="007B666F" w:rsidRDefault="00B1110B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    (индикатор)     </w:t>
            </w:r>
          </w:p>
          <w:p w:rsidR="00B1110B" w:rsidRPr="007B666F" w:rsidRDefault="00B1110B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  (наименование)   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10B" w:rsidRPr="007B666F" w:rsidRDefault="00B1110B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  Ед.   </w:t>
            </w:r>
          </w:p>
          <w:p w:rsidR="00B1110B" w:rsidRPr="007B666F" w:rsidRDefault="00B1110B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измерения</w:t>
            </w:r>
          </w:p>
        </w:tc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10B" w:rsidRPr="007B666F" w:rsidRDefault="00B1110B" w:rsidP="00406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 Значения показателей (индикаторов)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муниципальной </w:t>
            </w:r>
            <w:r w:rsidRPr="007B666F">
              <w:rPr>
                <w:rFonts w:ascii="Times New Roman" w:hAnsi="Times New Roman"/>
                <w:sz w:val="18"/>
                <w:szCs w:val="18"/>
              </w:rPr>
              <w:t>пр</w:t>
            </w:r>
            <w:r w:rsidRPr="007B666F">
              <w:rPr>
                <w:rFonts w:ascii="Times New Roman" w:hAnsi="Times New Roman"/>
                <w:sz w:val="18"/>
                <w:szCs w:val="18"/>
              </w:rPr>
              <w:t>о</w:t>
            </w:r>
            <w:r w:rsidRPr="007B666F">
              <w:rPr>
                <w:rFonts w:ascii="Times New Roman" w:hAnsi="Times New Roman"/>
                <w:sz w:val="18"/>
                <w:szCs w:val="18"/>
              </w:rPr>
              <w:t xml:space="preserve">граммы, подпрограммы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муниципальной </w:t>
            </w: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      программы        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10B" w:rsidRPr="007B666F" w:rsidRDefault="00B1110B" w:rsidP="00406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Обоснование  отклонений   знач</w:t>
            </w:r>
            <w:r w:rsidRPr="007B666F">
              <w:rPr>
                <w:rFonts w:ascii="Times New Roman" w:hAnsi="Times New Roman"/>
                <w:sz w:val="18"/>
                <w:szCs w:val="18"/>
              </w:rPr>
              <w:t>е</w:t>
            </w:r>
            <w:r w:rsidRPr="007B666F">
              <w:rPr>
                <w:rFonts w:ascii="Times New Roman" w:hAnsi="Times New Roman"/>
                <w:sz w:val="18"/>
                <w:szCs w:val="18"/>
              </w:rPr>
              <w:t>ний   показателя (индикатора)  на конец  отчетного  года (при   н</w:t>
            </w:r>
            <w:r w:rsidRPr="007B666F">
              <w:rPr>
                <w:rFonts w:ascii="Times New Roman" w:hAnsi="Times New Roman"/>
                <w:sz w:val="18"/>
                <w:szCs w:val="18"/>
              </w:rPr>
              <w:t>а</w:t>
            </w:r>
            <w:r w:rsidRPr="007B666F">
              <w:rPr>
                <w:rFonts w:ascii="Times New Roman" w:hAnsi="Times New Roman"/>
                <w:sz w:val="18"/>
                <w:szCs w:val="18"/>
              </w:rPr>
              <w:t xml:space="preserve">личии)  </w:t>
            </w:r>
          </w:p>
        </w:tc>
      </w:tr>
      <w:tr w:rsidR="00B1110B" w:rsidRPr="007B666F" w:rsidTr="00406FF4">
        <w:trPr>
          <w:trHeight w:val="540"/>
          <w:tblCellSpacing w:w="5" w:type="nil"/>
        </w:trPr>
        <w:tc>
          <w:tcPr>
            <w:tcW w:w="5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10B" w:rsidRPr="007B666F" w:rsidRDefault="00B1110B" w:rsidP="001651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44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10B" w:rsidRPr="007B666F" w:rsidRDefault="00B1110B" w:rsidP="001651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10B" w:rsidRPr="007B666F" w:rsidRDefault="00B1110B" w:rsidP="001651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10B" w:rsidRPr="007B666F" w:rsidRDefault="00B1110B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    год,     </w:t>
            </w:r>
          </w:p>
          <w:p w:rsidR="00B1110B" w:rsidRPr="007B666F" w:rsidRDefault="00B1110B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предшествующий</w:t>
            </w:r>
          </w:p>
          <w:p w:rsidR="00B1110B" w:rsidRPr="007B666F" w:rsidRDefault="00B1110B" w:rsidP="0088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отчетному </w:t>
            </w:r>
            <w:r w:rsidR="008878CC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32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10B" w:rsidRPr="007B666F" w:rsidRDefault="00B1110B" w:rsidP="0088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отчетный    год   </w:t>
            </w:r>
            <w:r w:rsidR="008878CC">
              <w:rPr>
                <w:rFonts w:ascii="Times New Roman" w:hAnsi="Times New Roman"/>
                <w:sz w:val="18"/>
                <w:szCs w:val="18"/>
              </w:rPr>
              <w:t>2015 год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10B" w:rsidRPr="007B666F" w:rsidRDefault="00B1110B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110B" w:rsidRPr="007B666F" w:rsidTr="00406FF4">
        <w:trPr>
          <w:tblCellSpacing w:w="5" w:type="nil"/>
        </w:trPr>
        <w:tc>
          <w:tcPr>
            <w:tcW w:w="5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10B" w:rsidRPr="007B666F" w:rsidRDefault="00B1110B" w:rsidP="001651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44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10B" w:rsidRPr="007B666F" w:rsidRDefault="00B1110B" w:rsidP="001651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10B" w:rsidRPr="007B666F" w:rsidRDefault="00B1110B" w:rsidP="001651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10B" w:rsidRPr="007B666F" w:rsidRDefault="00B1110B" w:rsidP="001651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10B" w:rsidRPr="007B666F" w:rsidRDefault="00B1110B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10B" w:rsidRPr="007B666F" w:rsidRDefault="00B1110B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10B" w:rsidRPr="007B666F" w:rsidRDefault="00B1110B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110B" w:rsidRPr="007B666F" w:rsidTr="00406FF4">
        <w:trPr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10B" w:rsidRPr="007B666F" w:rsidRDefault="00B1110B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1 </w:t>
            </w:r>
          </w:p>
        </w:tc>
        <w:tc>
          <w:tcPr>
            <w:tcW w:w="4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10B" w:rsidRPr="007B666F" w:rsidRDefault="00B1110B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         2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10B" w:rsidRPr="007B666F" w:rsidRDefault="00B1110B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   3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10B" w:rsidRPr="007B666F" w:rsidRDefault="00B1110B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     4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10B" w:rsidRPr="007B666F" w:rsidRDefault="00B1110B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5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10B" w:rsidRPr="007B666F" w:rsidRDefault="00B1110B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6 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10B" w:rsidRPr="007B666F" w:rsidRDefault="00B1110B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    7      </w:t>
            </w:r>
          </w:p>
        </w:tc>
      </w:tr>
      <w:tr w:rsidR="00B1110B" w:rsidRPr="007B666F" w:rsidTr="00406FF4">
        <w:trPr>
          <w:tblCellSpacing w:w="5" w:type="nil"/>
        </w:trPr>
        <w:tc>
          <w:tcPr>
            <w:tcW w:w="14601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10B" w:rsidRPr="00E078C5" w:rsidRDefault="00B1110B" w:rsidP="00A96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="00DF53B5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«Социальное развитие села в Курском районе Курской области на 2015-2019 годы»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96981">
              <w:rPr>
                <w:rFonts w:ascii="Times New Roman" w:hAnsi="Times New Roman"/>
                <w:sz w:val="18"/>
                <w:szCs w:val="18"/>
              </w:rPr>
              <w:t>Подпрограмма</w:t>
            </w:r>
            <w:proofErr w:type="gramStart"/>
            <w:r w:rsidR="00A96981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="00A96981">
              <w:rPr>
                <w:rFonts w:ascii="Times New Roman" w:hAnsi="Times New Roman"/>
                <w:sz w:val="18"/>
                <w:szCs w:val="18"/>
              </w:rPr>
              <w:t xml:space="preserve"> «Устойчивое развитие сельских территорий Курского района Курской области»</w:t>
            </w:r>
            <w:r w:rsidR="00E078C5" w:rsidRPr="00E078C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E078C5"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</w:p>
        </w:tc>
      </w:tr>
      <w:tr w:rsidR="00B1110B" w:rsidRPr="007B666F" w:rsidTr="00406FF4">
        <w:trPr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10B" w:rsidRPr="007B666F" w:rsidRDefault="00406FF4" w:rsidP="00E07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10B" w:rsidRPr="007B666F" w:rsidRDefault="00E078C5" w:rsidP="00E07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Увеличение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уровня обеспеченности населения Курск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го района Курской области питьевой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водой из центр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лизованных водопроводов на 28 % (с 70% в 2015г. до 98 % в 2019г.)</w:t>
            </w:r>
            <w:r w:rsidR="00B1110B" w:rsidRPr="007B666F">
              <w:rPr>
                <w:rFonts w:ascii="Times New Roman" w:hAnsi="Times New Roman"/>
                <w:sz w:val="18"/>
                <w:szCs w:val="18"/>
              </w:rPr>
              <w:t xml:space="preserve">...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10B" w:rsidRPr="007B666F" w:rsidRDefault="00E078C5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10B" w:rsidRPr="007B666F" w:rsidRDefault="00A96981" w:rsidP="00CC2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10B" w:rsidRPr="007B666F" w:rsidRDefault="00E078C5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10B" w:rsidRPr="007B666F" w:rsidRDefault="00E078C5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10B" w:rsidRPr="007B666F" w:rsidRDefault="00B1110B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78C5" w:rsidRPr="007B666F" w:rsidTr="00406FF4">
        <w:trPr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8C5" w:rsidRPr="007B666F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8C5" w:rsidRDefault="00A96981" w:rsidP="00E07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Повышение уровня газификации домов (квартир) пр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родным газом на 11,8%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с 87,0% в 2015г. до 98,8% в 2019г.)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8C5" w:rsidRDefault="00E078C5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8C5" w:rsidRPr="007B666F" w:rsidRDefault="00A96981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8C5" w:rsidRPr="007B666F" w:rsidRDefault="00A96981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8C5" w:rsidRPr="007B666F" w:rsidRDefault="00E078C5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8C5" w:rsidRPr="007B666F" w:rsidRDefault="00E078C5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339B" w:rsidRPr="007B666F" w:rsidTr="00406FF4">
        <w:trPr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339B" w:rsidRPr="007B666F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339B" w:rsidRDefault="00DF53B5" w:rsidP="004A3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Прирост протяженности дорог с твердым покрытием на 0,5%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339B" w:rsidRDefault="004A339B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339B" w:rsidRPr="007B666F" w:rsidRDefault="004A339B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339B" w:rsidRDefault="004A339B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339B" w:rsidRDefault="004A339B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339B" w:rsidRPr="007B666F" w:rsidRDefault="004A339B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1110B" w:rsidRPr="007B666F" w:rsidRDefault="00B1110B" w:rsidP="00B11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B1110B" w:rsidRDefault="00B1110B" w:rsidP="00B1110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B1110B" w:rsidRDefault="00B1110B" w:rsidP="00B1110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406FF4" w:rsidRDefault="00406FF4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406FF4" w:rsidRDefault="00406FF4" w:rsidP="00406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Таблица 13</w:t>
      </w:r>
    </w:p>
    <w:p w:rsidR="00406FF4" w:rsidRPr="002360EE" w:rsidRDefault="00406FF4" w:rsidP="00406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60EE">
        <w:rPr>
          <w:rFonts w:ascii="Times New Roman" w:hAnsi="Times New Roman"/>
          <w:b/>
          <w:sz w:val="24"/>
          <w:szCs w:val="24"/>
        </w:rPr>
        <w:t>Сведения</w:t>
      </w:r>
    </w:p>
    <w:p w:rsidR="00406FF4" w:rsidRPr="002360EE" w:rsidRDefault="00406FF4" w:rsidP="00406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60EE">
        <w:rPr>
          <w:rFonts w:ascii="Times New Roman" w:hAnsi="Times New Roman"/>
          <w:b/>
          <w:sz w:val="24"/>
          <w:szCs w:val="24"/>
        </w:rPr>
        <w:t>о степени выполнения ведомственных целевых программ, основных мероприятий подпрограмм муниципальной программы</w:t>
      </w:r>
    </w:p>
    <w:p w:rsidR="00406FF4" w:rsidRDefault="00406FF4" w:rsidP="00406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4"/>
        <w:gridCol w:w="2381"/>
        <w:gridCol w:w="2019"/>
        <w:gridCol w:w="1270"/>
        <w:gridCol w:w="1270"/>
        <w:gridCol w:w="1270"/>
        <w:gridCol w:w="1400"/>
        <w:gridCol w:w="2278"/>
        <w:gridCol w:w="1479"/>
        <w:gridCol w:w="1457"/>
      </w:tblGrid>
      <w:tr w:rsidR="00406FF4" w:rsidRPr="009E30F6" w:rsidTr="001651B3">
        <w:trPr>
          <w:trHeight w:val="959"/>
        </w:trPr>
        <w:tc>
          <w:tcPr>
            <w:tcW w:w="704" w:type="dxa"/>
            <w:vMerge w:val="restart"/>
          </w:tcPr>
          <w:p w:rsidR="00406FF4" w:rsidRPr="009E30F6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30F6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proofErr w:type="spellStart"/>
            <w:proofErr w:type="gramStart"/>
            <w:r w:rsidRPr="009E30F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E30F6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9E30F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81" w:type="dxa"/>
            <w:vMerge w:val="restart"/>
          </w:tcPr>
          <w:p w:rsidR="00406FF4" w:rsidRPr="009E30F6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30F6">
              <w:rPr>
                <w:rFonts w:ascii="Times New Roman" w:hAnsi="Times New Roman"/>
                <w:b/>
                <w:sz w:val="20"/>
                <w:szCs w:val="20"/>
              </w:rPr>
              <w:t>Наименование ведо</w:t>
            </w:r>
            <w:r w:rsidRPr="009E30F6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9E30F6">
              <w:rPr>
                <w:rFonts w:ascii="Times New Roman" w:hAnsi="Times New Roman"/>
                <w:b/>
                <w:sz w:val="20"/>
                <w:szCs w:val="20"/>
              </w:rPr>
              <w:t>ственной целевой пр</w:t>
            </w:r>
            <w:r w:rsidRPr="009E30F6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9E30F6">
              <w:rPr>
                <w:rFonts w:ascii="Times New Roman" w:hAnsi="Times New Roman"/>
                <w:b/>
                <w:sz w:val="20"/>
                <w:szCs w:val="20"/>
              </w:rPr>
              <w:t>граммы, основного м</w:t>
            </w:r>
            <w:r w:rsidRPr="009E30F6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9E30F6">
              <w:rPr>
                <w:rFonts w:ascii="Times New Roman" w:hAnsi="Times New Roman"/>
                <w:b/>
                <w:sz w:val="20"/>
                <w:szCs w:val="20"/>
              </w:rPr>
              <w:t>роприятия</w:t>
            </w:r>
          </w:p>
        </w:tc>
        <w:tc>
          <w:tcPr>
            <w:tcW w:w="2019" w:type="dxa"/>
            <w:vMerge w:val="restart"/>
          </w:tcPr>
          <w:p w:rsidR="00406FF4" w:rsidRPr="009E30F6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30F6">
              <w:rPr>
                <w:rFonts w:ascii="Times New Roman" w:hAnsi="Times New Roman"/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540" w:type="dxa"/>
            <w:gridSpan w:val="2"/>
          </w:tcPr>
          <w:p w:rsidR="00406FF4" w:rsidRPr="009E30F6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30F6">
              <w:rPr>
                <w:rFonts w:ascii="Times New Roman" w:hAnsi="Times New Roman"/>
                <w:b/>
                <w:sz w:val="20"/>
                <w:szCs w:val="20"/>
              </w:rPr>
              <w:t>Плановый срок</w:t>
            </w:r>
          </w:p>
        </w:tc>
        <w:tc>
          <w:tcPr>
            <w:tcW w:w="2670" w:type="dxa"/>
            <w:gridSpan w:val="2"/>
          </w:tcPr>
          <w:p w:rsidR="00406FF4" w:rsidRPr="009E30F6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30F6">
              <w:rPr>
                <w:rFonts w:ascii="Times New Roman" w:hAnsi="Times New Roman"/>
                <w:b/>
                <w:sz w:val="20"/>
                <w:szCs w:val="20"/>
              </w:rPr>
              <w:t>Фактический срок</w:t>
            </w:r>
          </w:p>
        </w:tc>
        <w:tc>
          <w:tcPr>
            <w:tcW w:w="3757" w:type="dxa"/>
            <w:gridSpan w:val="2"/>
          </w:tcPr>
          <w:p w:rsidR="00406FF4" w:rsidRPr="009E30F6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30F6">
              <w:rPr>
                <w:rFonts w:ascii="Times New Roman" w:hAnsi="Times New Roman"/>
                <w:b/>
                <w:sz w:val="20"/>
                <w:szCs w:val="20"/>
              </w:rPr>
              <w:t>Результаты</w:t>
            </w:r>
          </w:p>
        </w:tc>
        <w:tc>
          <w:tcPr>
            <w:tcW w:w="1457" w:type="dxa"/>
          </w:tcPr>
          <w:p w:rsidR="00406FF4" w:rsidRPr="009E30F6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30F6">
              <w:rPr>
                <w:rFonts w:ascii="Times New Roman" w:hAnsi="Times New Roman"/>
                <w:b/>
                <w:sz w:val="20"/>
                <w:szCs w:val="20"/>
              </w:rPr>
              <w:t>Проблемы, возникшие в ходе реал</w:t>
            </w:r>
            <w:r w:rsidRPr="009E30F6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9E30F6">
              <w:rPr>
                <w:rFonts w:ascii="Times New Roman" w:hAnsi="Times New Roman"/>
                <w:b/>
                <w:sz w:val="20"/>
                <w:szCs w:val="20"/>
              </w:rPr>
              <w:t>зации пр</w:t>
            </w:r>
            <w:r w:rsidRPr="009E30F6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9E30F6">
              <w:rPr>
                <w:rFonts w:ascii="Times New Roman" w:hAnsi="Times New Roman"/>
                <w:b/>
                <w:sz w:val="20"/>
                <w:szCs w:val="20"/>
              </w:rPr>
              <w:t>граммы</w:t>
            </w:r>
          </w:p>
        </w:tc>
      </w:tr>
      <w:tr w:rsidR="00406FF4" w:rsidRPr="009E30F6" w:rsidTr="001651B3">
        <w:tc>
          <w:tcPr>
            <w:tcW w:w="704" w:type="dxa"/>
            <w:vMerge/>
          </w:tcPr>
          <w:p w:rsidR="00406FF4" w:rsidRPr="009E30F6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406FF4" w:rsidRPr="009E30F6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406FF4" w:rsidRPr="009E30F6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406FF4" w:rsidRPr="009E30F6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30F6">
              <w:rPr>
                <w:rFonts w:ascii="Times New Roman" w:hAnsi="Times New Roman"/>
                <w:b/>
                <w:sz w:val="20"/>
                <w:szCs w:val="20"/>
              </w:rPr>
              <w:t>начала реализации</w:t>
            </w:r>
          </w:p>
        </w:tc>
        <w:tc>
          <w:tcPr>
            <w:tcW w:w="1270" w:type="dxa"/>
          </w:tcPr>
          <w:p w:rsidR="00406FF4" w:rsidRPr="009E30F6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30F6">
              <w:rPr>
                <w:rFonts w:ascii="Times New Roman" w:hAnsi="Times New Roman"/>
                <w:b/>
                <w:sz w:val="20"/>
                <w:szCs w:val="20"/>
              </w:rPr>
              <w:t>окончания реализации</w:t>
            </w:r>
          </w:p>
        </w:tc>
        <w:tc>
          <w:tcPr>
            <w:tcW w:w="1270" w:type="dxa"/>
          </w:tcPr>
          <w:p w:rsidR="00406FF4" w:rsidRPr="009E30F6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30F6">
              <w:rPr>
                <w:rFonts w:ascii="Times New Roman" w:hAnsi="Times New Roman"/>
                <w:b/>
                <w:sz w:val="20"/>
                <w:szCs w:val="20"/>
              </w:rPr>
              <w:t>начала реализации</w:t>
            </w:r>
          </w:p>
        </w:tc>
        <w:tc>
          <w:tcPr>
            <w:tcW w:w="1400" w:type="dxa"/>
          </w:tcPr>
          <w:p w:rsidR="00406FF4" w:rsidRPr="009E30F6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30F6">
              <w:rPr>
                <w:rFonts w:ascii="Times New Roman" w:hAnsi="Times New Roman"/>
                <w:b/>
                <w:sz w:val="20"/>
                <w:szCs w:val="20"/>
              </w:rPr>
              <w:t>окончания реализации</w:t>
            </w:r>
          </w:p>
        </w:tc>
        <w:tc>
          <w:tcPr>
            <w:tcW w:w="2278" w:type="dxa"/>
          </w:tcPr>
          <w:p w:rsidR="00406FF4" w:rsidRPr="009E30F6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30F6">
              <w:rPr>
                <w:rFonts w:ascii="Times New Roman" w:hAnsi="Times New Roman"/>
                <w:b/>
                <w:sz w:val="20"/>
                <w:szCs w:val="20"/>
              </w:rPr>
              <w:t>запланированные</w:t>
            </w:r>
          </w:p>
        </w:tc>
        <w:tc>
          <w:tcPr>
            <w:tcW w:w="1479" w:type="dxa"/>
          </w:tcPr>
          <w:p w:rsidR="00406FF4" w:rsidRPr="009E30F6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30F6">
              <w:rPr>
                <w:rFonts w:ascii="Times New Roman" w:hAnsi="Times New Roman"/>
                <w:b/>
                <w:sz w:val="20"/>
                <w:szCs w:val="20"/>
              </w:rPr>
              <w:t>достигнутые</w:t>
            </w:r>
          </w:p>
        </w:tc>
        <w:tc>
          <w:tcPr>
            <w:tcW w:w="1457" w:type="dxa"/>
          </w:tcPr>
          <w:p w:rsidR="00406FF4" w:rsidRPr="009E30F6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6FF4" w:rsidRPr="009E30F6" w:rsidTr="001651B3">
        <w:tc>
          <w:tcPr>
            <w:tcW w:w="704" w:type="dxa"/>
          </w:tcPr>
          <w:p w:rsidR="00406FF4" w:rsidRPr="009E30F6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30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381" w:type="dxa"/>
          </w:tcPr>
          <w:p w:rsidR="00406FF4" w:rsidRPr="009E30F6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30F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019" w:type="dxa"/>
          </w:tcPr>
          <w:p w:rsidR="00406FF4" w:rsidRPr="009E30F6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30F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70" w:type="dxa"/>
          </w:tcPr>
          <w:p w:rsidR="00406FF4" w:rsidRPr="009E30F6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30F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70" w:type="dxa"/>
          </w:tcPr>
          <w:p w:rsidR="00406FF4" w:rsidRPr="009E30F6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30F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70" w:type="dxa"/>
          </w:tcPr>
          <w:p w:rsidR="00406FF4" w:rsidRPr="009E30F6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30F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00" w:type="dxa"/>
          </w:tcPr>
          <w:p w:rsidR="00406FF4" w:rsidRPr="009E30F6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30F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278" w:type="dxa"/>
          </w:tcPr>
          <w:p w:rsidR="00406FF4" w:rsidRPr="009E30F6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30F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479" w:type="dxa"/>
          </w:tcPr>
          <w:p w:rsidR="00406FF4" w:rsidRPr="009E30F6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30F6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457" w:type="dxa"/>
          </w:tcPr>
          <w:p w:rsidR="00406FF4" w:rsidRPr="009E30F6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30F6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406FF4" w:rsidRPr="009E30F6" w:rsidTr="001651B3">
        <w:tc>
          <w:tcPr>
            <w:tcW w:w="15528" w:type="dxa"/>
            <w:gridSpan w:val="10"/>
          </w:tcPr>
          <w:p w:rsidR="00406FF4" w:rsidRPr="009E30F6" w:rsidRDefault="00406FF4" w:rsidP="00406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30F6">
              <w:rPr>
                <w:rFonts w:ascii="Times New Roman" w:hAnsi="Times New Roman"/>
                <w:b/>
                <w:sz w:val="20"/>
                <w:szCs w:val="20"/>
              </w:rPr>
              <w:t>Подпрограмма 1  «</w:t>
            </w:r>
            <w:r w:rsidR="008878CC">
              <w:rPr>
                <w:rFonts w:ascii="Times New Roman" w:hAnsi="Times New Roman"/>
                <w:b/>
                <w:sz w:val="20"/>
                <w:szCs w:val="20"/>
              </w:rPr>
              <w:t>Устойчивое развитие сельских территорий Курского района Курской области»</w:t>
            </w:r>
          </w:p>
        </w:tc>
      </w:tr>
      <w:tr w:rsidR="001651B3" w:rsidRPr="009E30F6" w:rsidTr="001651B3">
        <w:tc>
          <w:tcPr>
            <w:tcW w:w="704" w:type="dxa"/>
          </w:tcPr>
          <w:p w:rsidR="001651B3" w:rsidRPr="009E30F6" w:rsidRDefault="001651B3" w:rsidP="00165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0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1" w:type="dxa"/>
          </w:tcPr>
          <w:p w:rsidR="001651B3" w:rsidRPr="009E30F6" w:rsidRDefault="001651B3" w:rsidP="00165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1.1 Изготовление пр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ектно-сметной докуме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тации на объекты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водо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-, газоснабжения в Ку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ском районе Курской области</w:t>
            </w:r>
          </w:p>
        </w:tc>
        <w:tc>
          <w:tcPr>
            <w:tcW w:w="2019" w:type="dxa"/>
            <w:vMerge w:val="restart"/>
          </w:tcPr>
          <w:p w:rsidR="001651B3" w:rsidRDefault="001651B3" w:rsidP="00887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ЖКХ, стро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тельства и жили</w:t>
            </w:r>
            <w:r>
              <w:rPr>
                <w:rFonts w:ascii="Times New Roman" w:hAnsi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z w:val="20"/>
                <w:szCs w:val="20"/>
              </w:rPr>
              <w:t>ной деятельности Администрации Курского района Курской области</w:t>
            </w:r>
          </w:p>
          <w:p w:rsidR="001651B3" w:rsidRDefault="001651B3" w:rsidP="00887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Соисполнитель: </w:t>
            </w:r>
          </w:p>
          <w:p w:rsidR="001651B3" w:rsidRPr="009E30F6" w:rsidRDefault="001651B3" w:rsidP="00887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-отдел бухгалте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ского учета и отче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ности Администр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ции Курского ра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она Курской области</w:t>
            </w:r>
          </w:p>
        </w:tc>
        <w:tc>
          <w:tcPr>
            <w:tcW w:w="1270" w:type="dxa"/>
            <w:vMerge w:val="restart"/>
          </w:tcPr>
          <w:p w:rsidR="001651B3" w:rsidRPr="009E30F6" w:rsidRDefault="001651B3" w:rsidP="00165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  <w:r w:rsidRPr="009E30F6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270" w:type="dxa"/>
            <w:vMerge w:val="restart"/>
          </w:tcPr>
          <w:p w:rsidR="001651B3" w:rsidRPr="009E30F6" w:rsidRDefault="001651B3" w:rsidP="00165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0F6">
              <w:rPr>
                <w:rFonts w:ascii="Times New Roman" w:hAnsi="Times New Roman"/>
                <w:sz w:val="20"/>
                <w:szCs w:val="20"/>
              </w:rPr>
              <w:t>2019г.</w:t>
            </w:r>
          </w:p>
        </w:tc>
        <w:tc>
          <w:tcPr>
            <w:tcW w:w="1270" w:type="dxa"/>
            <w:vMerge w:val="restart"/>
          </w:tcPr>
          <w:p w:rsidR="001651B3" w:rsidRPr="009E30F6" w:rsidRDefault="001651B3" w:rsidP="00165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0F6">
              <w:rPr>
                <w:rFonts w:ascii="Times New Roman" w:hAnsi="Times New Roman"/>
                <w:sz w:val="20"/>
                <w:szCs w:val="20"/>
              </w:rPr>
              <w:t>01.01.2015г.</w:t>
            </w:r>
          </w:p>
        </w:tc>
        <w:tc>
          <w:tcPr>
            <w:tcW w:w="1400" w:type="dxa"/>
            <w:vMerge w:val="restart"/>
          </w:tcPr>
          <w:p w:rsidR="001651B3" w:rsidRPr="009E30F6" w:rsidRDefault="001651B3" w:rsidP="00165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0F6">
              <w:rPr>
                <w:rFonts w:ascii="Times New Roman" w:hAnsi="Times New Roman"/>
                <w:sz w:val="20"/>
                <w:szCs w:val="20"/>
              </w:rPr>
              <w:t>31.12.2015г.</w:t>
            </w:r>
          </w:p>
        </w:tc>
        <w:tc>
          <w:tcPr>
            <w:tcW w:w="2278" w:type="dxa"/>
            <w:vMerge w:val="restart"/>
          </w:tcPr>
          <w:p w:rsidR="001651B3" w:rsidRDefault="001651B3" w:rsidP="00165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Увеличение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уровня обеспеченности нас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ления Курского района Курской области пит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евой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водой из центр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лизованных водопр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водов на 28% (с 70% в 2015 г. до 98% в 2019г.)</w:t>
            </w:r>
          </w:p>
          <w:p w:rsidR="001651B3" w:rsidRPr="009E30F6" w:rsidRDefault="001651B3" w:rsidP="00887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уровня газификации домов (квартир) природным газом на 11,8% (с 87% в 2015г. до 98,8% в 2019г.)</w:t>
            </w:r>
          </w:p>
        </w:tc>
        <w:tc>
          <w:tcPr>
            <w:tcW w:w="1479" w:type="dxa"/>
          </w:tcPr>
          <w:p w:rsidR="001651B3" w:rsidRPr="009E30F6" w:rsidRDefault="00C3564B" w:rsidP="00165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2015г. ПСД на объекты водоснабж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приняты от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ковский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совет» и МО «Полянский сельсовет»</w:t>
            </w:r>
          </w:p>
        </w:tc>
        <w:tc>
          <w:tcPr>
            <w:tcW w:w="1457" w:type="dxa"/>
          </w:tcPr>
          <w:p w:rsidR="001651B3" w:rsidRPr="009E30F6" w:rsidRDefault="001651B3" w:rsidP="00165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1B3" w:rsidRPr="009E30F6" w:rsidTr="001651B3">
        <w:tc>
          <w:tcPr>
            <w:tcW w:w="704" w:type="dxa"/>
          </w:tcPr>
          <w:p w:rsidR="001651B3" w:rsidRPr="009E30F6" w:rsidRDefault="001651B3" w:rsidP="00165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81" w:type="dxa"/>
          </w:tcPr>
          <w:p w:rsidR="001651B3" w:rsidRPr="009E30F6" w:rsidRDefault="001651B3" w:rsidP="00887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1.2 Строительство об</w:t>
            </w:r>
            <w:r>
              <w:rPr>
                <w:rFonts w:ascii="Times New Roman" w:hAnsi="Times New Roman"/>
                <w:sz w:val="20"/>
                <w:szCs w:val="20"/>
              </w:rPr>
              <w:t>ъ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ектов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водо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-, газоснабж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в Курском районе Курской области</w:t>
            </w:r>
          </w:p>
        </w:tc>
        <w:tc>
          <w:tcPr>
            <w:tcW w:w="2019" w:type="dxa"/>
            <w:vMerge/>
          </w:tcPr>
          <w:p w:rsidR="001651B3" w:rsidRPr="009E30F6" w:rsidRDefault="001651B3" w:rsidP="00165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1651B3" w:rsidRPr="009E30F6" w:rsidRDefault="001651B3" w:rsidP="00165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1651B3" w:rsidRPr="009E30F6" w:rsidRDefault="001651B3" w:rsidP="00165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1651B3" w:rsidRPr="009E30F6" w:rsidRDefault="001651B3" w:rsidP="00165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1651B3" w:rsidRPr="009E30F6" w:rsidRDefault="001651B3" w:rsidP="00165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8" w:type="dxa"/>
            <w:vMerge/>
          </w:tcPr>
          <w:p w:rsidR="001651B3" w:rsidRPr="009E30F6" w:rsidRDefault="001651B3" w:rsidP="00165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651B3" w:rsidRPr="009E30F6" w:rsidRDefault="00C3564B" w:rsidP="00165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Введены 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вые мощности сетей вод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провода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трешково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Винниковск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1457" w:type="dxa"/>
          </w:tcPr>
          <w:p w:rsidR="001651B3" w:rsidRPr="009E30F6" w:rsidRDefault="001651B3" w:rsidP="00165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1B3" w:rsidRPr="009E30F6" w:rsidTr="001651B3">
        <w:tc>
          <w:tcPr>
            <w:tcW w:w="704" w:type="dxa"/>
          </w:tcPr>
          <w:p w:rsidR="001651B3" w:rsidRPr="009E30F6" w:rsidRDefault="001651B3" w:rsidP="00165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81" w:type="dxa"/>
          </w:tcPr>
          <w:p w:rsidR="001651B3" w:rsidRPr="009E30F6" w:rsidRDefault="001651B3" w:rsidP="00887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1.3 Организация вод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снабжения населения в Курском районе Курской области</w:t>
            </w:r>
          </w:p>
        </w:tc>
        <w:tc>
          <w:tcPr>
            <w:tcW w:w="2019" w:type="dxa"/>
            <w:vMerge/>
          </w:tcPr>
          <w:p w:rsidR="001651B3" w:rsidRPr="009E30F6" w:rsidRDefault="001651B3" w:rsidP="00165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1651B3" w:rsidRPr="009E30F6" w:rsidRDefault="001651B3" w:rsidP="00165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1651B3" w:rsidRPr="009E30F6" w:rsidRDefault="001651B3" w:rsidP="00165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1651B3" w:rsidRPr="009E30F6" w:rsidRDefault="001651B3" w:rsidP="00165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1651B3" w:rsidRPr="009E30F6" w:rsidRDefault="001651B3" w:rsidP="00165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8" w:type="dxa"/>
            <w:vMerge/>
          </w:tcPr>
          <w:p w:rsidR="001651B3" w:rsidRPr="009E30F6" w:rsidRDefault="001651B3" w:rsidP="00165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651B3" w:rsidRPr="009E30F6" w:rsidRDefault="00C3564B" w:rsidP="00165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Подключены к водопроводу в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Отрешк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новые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требители в кол-ве 30 ед.</w:t>
            </w:r>
            <w:proofErr w:type="gramEnd"/>
          </w:p>
        </w:tc>
        <w:tc>
          <w:tcPr>
            <w:tcW w:w="1457" w:type="dxa"/>
          </w:tcPr>
          <w:p w:rsidR="001651B3" w:rsidRPr="009E30F6" w:rsidRDefault="001651B3" w:rsidP="00165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1B3" w:rsidRPr="009E30F6" w:rsidTr="001651B3">
        <w:tc>
          <w:tcPr>
            <w:tcW w:w="704" w:type="dxa"/>
          </w:tcPr>
          <w:p w:rsidR="001651B3" w:rsidRPr="009E30F6" w:rsidRDefault="001651B3" w:rsidP="00165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81" w:type="dxa"/>
          </w:tcPr>
          <w:p w:rsidR="001651B3" w:rsidRPr="009E30F6" w:rsidRDefault="001651B3" w:rsidP="00887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1.4 Проектирование, строительный контроль и авторский надзор при осуществлении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стро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тельства автомобильных дорог общего пользов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ния местного значения Курского района Ку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ской области</w:t>
            </w:r>
            <w:proofErr w:type="gramEnd"/>
          </w:p>
        </w:tc>
        <w:tc>
          <w:tcPr>
            <w:tcW w:w="2019" w:type="dxa"/>
            <w:vMerge w:val="restart"/>
          </w:tcPr>
          <w:p w:rsidR="001651B3" w:rsidRDefault="001651B3" w:rsidP="00165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дорожной деятельности, транспорта и связи Администрации Курского района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Курской области</w:t>
            </w:r>
          </w:p>
          <w:p w:rsidR="001651B3" w:rsidRDefault="001651B3" w:rsidP="00165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Соисполнитель: </w:t>
            </w:r>
          </w:p>
          <w:p w:rsidR="001651B3" w:rsidRPr="009E30F6" w:rsidRDefault="001651B3" w:rsidP="00165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-отдел бухгалте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ского учета и отче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ности Администр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ции Курского ра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она Курской области</w:t>
            </w:r>
          </w:p>
        </w:tc>
        <w:tc>
          <w:tcPr>
            <w:tcW w:w="1270" w:type="dxa"/>
            <w:vMerge w:val="restart"/>
          </w:tcPr>
          <w:p w:rsidR="001651B3" w:rsidRPr="009E30F6" w:rsidRDefault="001651B3" w:rsidP="00165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0F6">
              <w:rPr>
                <w:rFonts w:ascii="Times New Roman" w:hAnsi="Times New Roman"/>
                <w:sz w:val="20"/>
                <w:szCs w:val="20"/>
              </w:rPr>
              <w:lastRenderedPageBreak/>
              <w:t>2015г.</w:t>
            </w:r>
          </w:p>
        </w:tc>
        <w:tc>
          <w:tcPr>
            <w:tcW w:w="1270" w:type="dxa"/>
            <w:vMerge w:val="restart"/>
          </w:tcPr>
          <w:p w:rsidR="001651B3" w:rsidRPr="009E30F6" w:rsidRDefault="001651B3" w:rsidP="00165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0F6">
              <w:rPr>
                <w:rFonts w:ascii="Times New Roman" w:hAnsi="Times New Roman"/>
                <w:sz w:val="20"/>
                <w:szCs w:val="20"/>
              </w:rPr>
              <w:t>2019г.</w:t>
            </w:r>
          </w:p>
        </w:tc>
        <w:tc>
          <w:tcPr>
            <w:tcW w:w="1270" w:type="dxa"/>
            <w:vMerge w:val="restart"/>
          </w:tcPr>
          <w:p w:rsidR="001651B3" w:rsidRPr="009E30F6" w:rsidRDefault="001651B3" w:rsidP="00165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0F6">
              <w:rPr>
                <w:rFonts w:ascii="Times New Roman" w:hAnsi="Times New Roman"/>
                <w:sz w:val="20"/>
                <w:szCs w:val="20"/>
              </w:rPr>
              <w:t>01.01.2015г.</w:t>
            </w:r>
          </w:p>
        </w:tc>
        <w:tc>
          <w:tcPr>
            <w:tcW w:w="1400" w:type="dxa"/>
            <w:vMerge w:val="restart"/>
          </w:tcPr>
          <w:p w:rsidR="001651B3" w:rsidRPr="009E30F6" w:rsidRDefault="001651B3" w:rsidP="00165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0F6">
              <w:rPr>
                <w:rFonts w:ascii="Times New Roman" w:hAnsi="Times New Roman"/>
                <w:sz w:val="20"/>
                <w:szCs w:val="20"/>
              </w:rPr>
              <w:t>31.12.2015г.</w:t>
            </w:r>
          </w:p>
        </w:tc>
        <w:tc>
          <w:tcPr>
            <w:tcW w:w="2278" w:type="dxa"/>
            <w:vMerge w:val="restart"/>
          </w:tcPr>
          <w:p w:rsidR="001651B3" w:rsidRPr="009E30F6" w:rsidRDefault="001651B3" w:rsidP="00165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Прирост протяженн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сти дорог с твердым покрытием на 0,5 %</w:t>
            </w:r>
          </w:p>
        </w:tc>
        <w:tc>
          <w:tcPr>
            <w:tcW w:w="1479" w:type="dxa"/>
          </w:tcPr>
          <w:p w:rsidR="001651B3" w:rsidRPr="009E30F6" w:rsidRDefault="00C3564B" w:rsidP="00C35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ный стро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тельный ко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троль над строительс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вом объектов дорожного и автомобил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ного значения обеспечивает качественное выполнение СМР</w:t>
            </w:r>
          </w:p>
        </w:tc>
        <w:tc>
          <w:tcPr>
            <w:tcW w:w="1457" w:type="dxa"/>
          </w:tcPr>
          <w:p w:rsidR="001651B3" w:rsidRPr="009E30F6" w:rsidRDefault="001651B3" w:rsidP="00165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1B3" w:rsidRPr="009E30F6" w:rsidTr="001651B3">
        <w:tc>
          <w:tcPr>
            <w:tcW w:w="704" w:type="dxa"/>
          </w:tcPr>
          <w:p w:rsidR="001651B3" w:rsidRPr="009E30F6" w:rsidRDefault="001651B3" w:rsidP="00165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381" w:type="dxa"/>
          </w:tcPr>
          <w:p w:rsidR="001651B3" w:rsidRPr="009E30F6" w:rsidRDefault="001651B3" w:rsidP="00165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1.5 Строительство авт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мобильных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дорог общ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го пользования местного значения Курского ра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она Курской области</w:t>
            </w:r>
            <w:proofErr w:type="gramEnd"/>
          </w:p>
        </w:tc>
        <w:tc>
          <w:tcPr>
            <w:tcW w:w="2019" w:type="dxa"/>
            <w:vMerge/>
          </w:tcPr>
          <w:p w:rsidR="001651B3" w:rsidRPr="009E30F6" w:rsidRDefault="001651B3" w:rsidP="00165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1651B3" w:rsidRPr="009E30F6" w:rsidRDefault="001651B3" w:rsidP="00165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1651B3" w:rsidRPr="009E30F6" w:rsidRDefault="001651B3" w:rsidP="00165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1651B3" w:rsidRPr="009E30F6" w:rsidRDefault="001651B3" w:rsidP="00165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1651B3" w:rsidRPr="009E30F6" w:rsidRDefault="001651B3" w:rsidP="00165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8" w:type="dxa"/>
            <w:vMerge/>
          </w:tcPr>
          <w:p w:rsidR="001651B3" w:rsidRPr="009E30F6" w:rsidRDefault="001651B3" w:rsidP="00165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651B3" w:rsidRPr="009E30F6" w:rsidRDefault="00C3564B" w:rsidP="00C35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Выполненные программные мероприятия позволили увеличить протяже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ность дорог с твердым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крытием в Курском ра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оне</w:t>
            </w:r>
          </w:p>
        </w:tc>
        <w:tc>
          <w:tcPr>
            <w:tcW w:w="1457" w:type="dxa"/>
          </w:tcPr>
          <w:p w:rsidR="001651B3" w:rsidRPr="009E30F6" w:rsidRDefault="001651B3" w:rsidP="00165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06FF4" w:rsidRDefault="00406FF4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406FF4" w:rsidRDefault="00406FF4">
      <w:pPr>
        <w:rPr>
          <w:rFonts w:ascii="Times New Roman" w:hAnsi="Times New Roman"/>
        </w:rPr>
      </w:pPr>
    </w:p>
    <w:p w:rsidR="00406FF4" w:rsidRDefault="00406FF4" w:rsidP="00406F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406FF4" w:rsidRDefault="00406FF4" w:rsidP="00406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bookmarkStart w:id="2" w:name="Par1324"/>
      <w:bookmarkEnd w:id="2"/>
      <w:r>
        <w:rPr>
          <w:rFonts w:ascii="Times New Roman" w:hAnsi="Times New Roman"/>
        </w:rPr>
        <w:t>Отчет</w:t>
      </w:r>
    </w:p>
    <w:p w:rsidR="00406FF4" w:rsidRDefault="00406FF4" w:rsidP="00406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использовании бюджетных ассигнований бюджета Курского района Курской области </w:t>
      </w:r>
    </w:p>
    <w:p w:rsidR="00406FF4" w:rsidRDefault="00406FF4" w:rsidP="00406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реализацию  муниципальной  программы</w:t>
      </w:r>
    </w:p>
    <w:p w:rsidR="00406FF4" w:rsidRDefault="00406FF4" w:rsidP="00406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06FF4" w:rsidRDefault="00406FF4" w:rsidP="00406F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p w:rsidR="00406FF4" w:rsidRDefault="00406FF4" w:rsidP="00406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1474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72"/>
        <w:gridCol w:w="1740"/>
        <w:gridCol w:w="2525"/>
        <w:gridCol w:w="709"/>
        <w:gridCol w:w="851"/>
        <w:gridCol w:w="1134"/>
        <w:gridCol w:w="850"/>
        <w:gridCol w:w="1559"/>
        <w:gridCol w:w="1560"/>
        <w:gridCol w:w="1842"/>
      </w:tblGrid>
      <w:tr w:rsidR="00406FF4" w:rsidTr="00406FF4">
        <w:tc>
          <w:tcPr>
            <w:tcW w:w="19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Статус     </w:t>
            </w:r>
          </w:p>
        </w:tc>
        <w:tc>
          <w:tcPr>
            <w:tcW w:w="1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муниципальной     </w:t>
            </w:r>
          </w:p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программы,  </w:t>
            </w:r>
          </w:p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</w:p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муниципальной </w:t>
            </w:r>
          </w:p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программы,  </w:t>
            </w:r>
          </w:p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ведомственной</w:t>
            </w:r>
          </w:p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целевой   </w:t>
            </w:r>
          </w:p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программы,  </w:t>
            </w:r>
          </w:p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основного  </w:t>
            </w:r>
          </w:p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мероприятия </w:t>
            </w:r>
          </w:p>
        </w:tc>
        <w:tc>
          <w:tcPr>
            <w:tcW w:w="25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Ответственный </w:t>
            </w:r>
          </w:p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исполнитель,  </w:t>
            </w:r>
          </w:p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соисполнители, </w:t>
            </w:r>
          </w:p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участники   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Код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бюджетной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классификации  </w:t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Расходы           </w:t>
            </w:r>
          </w:p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(тыс. рублей), годы     </w:t>
            </w:r>
          </w:p>
        </w:tc>
      </w:tr>
      <w:tr w:rsidR="00406FF4" w:rsidTr="00406FF4">
        <w:tc>
          <w:tcPr>
            <w:tcW w:w="19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FF4" w:rsidRDefault="00406FF4" w:rsidP="00165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FF4" w:rsidRDefault="00406FF4" w:rsidP="00165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FF4" w:rsidRDefault="00406FF4" w:rsidP="00165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сводная </w:t>
            </w:r>
          </w:p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бюджетная</w:t>
            </w:r>
          </w:p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роспись, </w:t>
            </w:r>
          </w:p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 на 1</w:t>
            </w:r>
          </w:p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января  </w:t>
            </w:r>
          </w:p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2015 г.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сводная </w:t>
            </w:r>
          </w:p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бюджетная</w:t>
            </w:r>
          </w:p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роспись </w:t>
            </w:r>
          </w:p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на    </w:t>
            </w:r>
          </w:p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31.12.2015г.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FF4" w:rsidRDefault="00406FF4" w:rsidP="00406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Кассовое  исполн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ние  </w:t>
            </w:r>
          </w:p>
        </w:tc>
      </w:tr>
      <w:tr w:rsidR="00406FF4" w:rsidTr="00406FF4">
        <w:tc>
          <w:tcPr>
            <w:tcW w:w="1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1       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2      </w:t>
            </w:r>
          </w:p>
        </w:tc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3   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4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5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6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10   </w:t>
            </w:r>
          </w:p>
        </w:tc>
      </w:tr>
      <w:tr w:rsidR="00406FF4" w:rsidTr="00406FF4">
        <w:tc>
          <w:tcPr>
            <w:tcW w:w="19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</w:p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программа      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«Социальное ра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витие села в Ку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ском районе Ку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ской области на 2015-2019 годы» </w:t>
            </w:r>
          </w:p>
        </w:tc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     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FF4" w:rsidRDefault="001651B3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4 408,770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FF4" w:rsidRDefault="009A7E51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19 874,574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FF4" w:rsidRDefault="009A7E51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19 651,702</w:t>
            </w:r>
          </w:p>
        </w:tc>
      </w:tr>
      <w:tr w:rsidR="00406FF4" w:rsidTr="00406FF4">
        <w:tc>
          <w:tcPr>
            <w:tcW w:w="19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FF4" w:rsidRDefault="00406FF4" w:rsidP="00165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FF4" w:rsidRDefault="00406FF4" w:rsidP="00165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ответственный  </w:t>
            </w:r>
          </w:p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исполнитель    </w:t>
            </w:r>
          </w:p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государственной</w:t>
            </w:r>
          </w:p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программы   Отдел ЖКХ, строительства и жилищной деятельности Администр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ции Курского района Ку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ской области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7E51" w:rsidTr="00406FF4">
        <w:tc>
          <w:tcPr>
            <w:tcW w:w="19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7E51" w:rsidRDefault="009A7E51" w:rsidP="00165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7E51" w:rsidRDefault="009A7E51" w:rsidP="00165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7E51" w:rsidRDefault="009A7E51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соисполнитель 1</w:t>
            </w:r>
          </w:p>
          <w:p w:rsidR="009A7E51" w:rsidRDefault="009A7E51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бухгалтерского уч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та и отчетности Админис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рации Курского района Курской области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E51" w:rsidRDefault="009A7E51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7E51" w:rsidRDefault="009A7E51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7E51" w:rsidRDefault="009A7E51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7E51" w:rsidRDefault="009A7E51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E51" w:rsidRDefault="009A7E51" w:rsidP="00114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4 408,770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E51" w:rsidRDefault="009A7E51" w:rsidP="00114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19 874,574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E51" w:rsidRDefault="009A7E51" w:rsidP="00114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19 651,702</w:t>
            </w:r>
          </w:p>
        </w:tc>
      </w:tr>
      <w:tr w:rsidR="00406FF4" w:rsidTr="00406FF4">
        <w:tc>
          <w:tcPr>
            <w:tcW w:w="19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FF4" w:rsidRDefault="00406FF4" w:rsidP="00165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FF4" w:rsidRDefault="00406FF4" w:rsidP="00165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участник 1 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7E51" w:rsidTr="00406FF4">
        <w:tc>
          <w:tcPr>
            <w:tcW w:w="19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7E51" w:rsidRDefault="009A7E51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E51" w:rsidRDefault="009A7E51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«Устойчивое ра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витие сельских территорий  Ку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ского района Ку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ской области»</w:t>
            </w:r>
          </w:p>
        </w:tc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7E51" w:rsidRDefault="009A7E51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всего      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E51" w:rsidRDefault="009A7E51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7E51" w:rsidRDefault="009A7E51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7E51" w:rsidRDefault="009A7E51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7E51" w:rsidRDefault="009A7E51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E51" w:rsidRDefault="009A7E51" w:rsidP="00114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4 408,770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E51" w:rsidRDefault="009A7E51" w:rsidP="00114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19 874,574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E51" w:rsidRDefault="009A7E51" w:rsidP="00114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19 651,702</w:t>
            </w:r>
          </w:p>
        </w:tc>
      </w:tr>
      <w:tr w:rsidR="00406FF4" w:rsidTr="00406FF4">
        <w:trPr>
          <w:trHeight w:val="3890"/>
        </w:trPr>
        <w:tc>
          <w:tcPr>
            <w:tcW w:w="19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FF4" w:rsidRDefault="00406FF4" w:rsidP="00165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6FF4" w:rsidRDefault="00406FF4" w:rsidP="00165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ответственный  </w:t>
            </w:r>
          </w:p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исполнитель    </w:t>
            </w:r>
          </w:p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подпрограммы   </w:t>
            </w:r>
          </w:p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ЖКХ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троительства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жилищной деятельности Администрации Курского района Курской области   </w:t>
            </w:r>
          </w:p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Соисполнители:</w:t>
            </w:r>
          </w:p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бухгалтерского уч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та и отчетности  Админ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страции Курского района Курской области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6FF4" w:rsidTr="00406FF4">
        <w:tc>
          <w:tcPr>
            <w:tcW w:w="1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Основное       </w:t>
            </w:r>
          </w:p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01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Обустройство сельских террит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рий объектами социальной и и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женерной инфр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структуры, авт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мобильными 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рогами</w:t>
            </w:r>
          </w:p>
        </w:tc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ответственный  </w:t>
            </w:r>
          </w:p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исполнитель    </w:t>
            </w:r>
          </w:p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ЖКХ, строительства и жилищной деятельности Администрации Курского района Курской области   </w:t>
            </w:r>
          </w:p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Соисполнители:</w:t>
            </w:r>
          </w:p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бухгалтерского уч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та и отчетности  Админ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страции Курского района Курской области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FF4" w:rsidRDefault="009A7E51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  <w:p w:rsidR="009A7E51" w:rsidRDefault="009A7E51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FF4" w:rsidRDefault="009A7E51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  <w:p w:rsidR="009A7E51" w:rsidRDefault="009A7E51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FF4" w:rsidRDefault="009A7E51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1615018</w:t>
            </w:r>
          </w:p>
          <w:p w:rsidR="009A7E51" w:rsidRDefault="009A7E51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1611338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FF4" w:rsidRDefault="009A7E51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  <w:p w:rsidR="009A7E51" w:rsidRDefault="009A7E51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FF4" w:rsidRDefault="009A7E51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9A7E51" w:rsidRDefault="009A7E51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FF4" w:rsidRDefault="009A7E51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7367,778</w:t>
            </w:r>
          </w:p>
          <w:p w:rsidR="009A7E51" w:rsidRDefault="009A7E51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2631,350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FF4" w:rsidRDefault="009A7E51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7211,767</w:t>
            </w:r>
          </w:p>
          <w:p w:rsidR="009A7E51" w:rsidRDefault="009A7E51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2575,631</w:t>
            </w:r>
          </w:p>
        </w:tc>
      </w:tr>
      <w:tr w:rsidR="00406FF4" w:rsidTr="00406FF4">
        <w:tc>
          <w:tcPr>
            <w:tcW w:w="197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Изготовление проектно-сметной документации на объекты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водо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снабжения в Курском районе Курской области</w:t>
            </w:r>
          </w:p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Строительство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объектов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водо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-, газоснабжения в Курском районе Курской области</w:t>
            </w:r>
          </w:p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доснабжения 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селения в Ку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ском районе Ку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ской области</w:t>
            </w:r>
          </w:p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Проектирование, строительный контроль и авто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ский надзор при осуществлении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строительства автомобильных дорог общего пользования м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стного значения Курского района Курской области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ответственный  </w:t>
            </w:r>
          </w:p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исполнитель    </w:t>
            </w:r>
          </w:p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ЖКХ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троительства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жилищной деятельности Администрации Курского района Курской области   </w:t>
            </w:r>
          </w:p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Соисполнители:</w:t>
            </w:r>
          </w:p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бухгалтерского уч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та и отчетности  Админ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страции Курского района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FF4" w:rsidRDefault="009A7E51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FF4" w:rsidRDefault="009A7E51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FF4" w:rsidRDefault="009A7E51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1611429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FF4" w:rsidRDefault="009A7E51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FF4" w:rsidRDefault="009A7E51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FF4" w:rsidRDefault="009A7E51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FF4" w:rsidRDefault="009A7E51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6FF4" w:rsidTr="00406FF4">
        <w:tc>
          <w:tcPr>
            <w:tcW w:w="197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ответственный  </w:t>
            </w:r>
          </w:p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исполнитель    </w:t>
            </w:r>
          </w:p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ЖКХ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троительства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 жилищной деятельности Администрации Курского района Курской области   </w:t>
            </w:r>
          </w:p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Соисполнители:</w:t>
            </w:r>
          </w:p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бухгалтерского уч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та и отчетности  Админ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страции Курского района Курской области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FF4" w:rsidRDefault="009A7E51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001</w:t>
            </w:r>
          </w:p>
          <w:p w:rsidR="009A7E51" w:rsidRDefault="009A7E51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  <w:p w:rsidR="009A7E51" w:rsidRDefault="009A7E51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FF4" w:rsidRDefault="009A7E51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0502</w:t>
            </w:r>
          </w:p>
          <w:p w:rsidR="009A7E51" w:rsidRDefault="009A7E51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0502</w:t>
            </w:r>
          </w:p>
          <w:p w:rsidR="009A7E51" w:rsidRDefault="009A7E51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0502</w:t>
            </w:r>
          </w:p>
          <w:p w:rsidR="009A7E51" w:rsidRDefault="009A7E51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FF4" w:rsidRDefault="009A7E51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1615018</w:t>
            </w:r>
          </w:p>
          <w:p w:rsidR="009A7E51" w:rsidRDefault="009A7E51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1611349</w:t>
            </w:r>
          </w:p>
          <w:p w:rsidR="009A7E51" w:rsidRDefault="009A7E51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1611429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FF4" w:rsidRDefault="009A7E51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  <w:p w:rsidR="009A7E51" w:rsidRDefault="009A7E51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  <w:p w:rsidR="009A7E51" w:rsidRDefault="009A7E51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  <w:p w:rsidR="009A7E51" w:rsidRDefault="009A7E51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FF4" w:rsidRDefault="009A7E51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0,00</w:t>
            </w:r>
          </w:p>
          <w:p w:rsidR="009A7E51" w:rsidRDefault="009A7E51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9A7E51" w:rsidRDefault="009A7E51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4408,770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FF4" w:rsidRDefault="009A7E51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2771,940</w:t>
            </w:r>
          </w:p>
          <w:p w:rsidR="009A7E51" w:rsidRDefault="009A7E51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5987,150</w:t>
            </w:r>
          </w:p>
          <w:p w:rsidR="009A7E51" w:rsidRDefault="009A7E51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590,086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FF4" w:rsidRDefault="009A7E51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2771,940</w:t>
            </w:r>
          </w:p>
          <w:p w:rsidR="009A7E51" w:rsidRDefault="009A7E51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5987,150</w:t>
            </w:r>
          </w:p>
          <w:p w:rsidR="009A7E51" w:rsidRDefault="009A7E51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590,086</w:t>
            </w:r>
          </w:p>
        </w:tc>
      </w:tr>
      <w:tr w:rsidR="00406FF4" w:rsidTr="00406FF4">
        <w:trPr>
          <w:trHeight w:val="643"/>
        </w:trPr>
        <w:tc>
          <w:tcPr>
            <w:tcW w:w="197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ответственный  </w:t>
            </w:r>
          </w:p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исполнитель    </w:t>
            </w:r>
          </w:p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ЖКХ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троительства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жилищной деятельности Администрации Курского района Курской области   </w:t>
            </w:r>
          </w:p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Соисполнители:</w:t>
            </w:r>
          </w:p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бухгалтерского уч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та и отчетности  Админ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страции Курского района Курской области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6FF4" w:rsidRDefault="009A7E51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6FF4" w:rsidRDefault="009A7E51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6FF4" w:rsidRDefault="009A7E51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1611429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6FF4" w:rsidRDefault="009A7E51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6FF4" w:rsidRDefault="009A7E51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6FF4" w:rsidRDefault="009A7E51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6FF4" w:rsidRDefault="009A7E51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6FF4" w:rsidTr="00406FF4">
        <w:trPr>
          <w:trHeight w:val="3754"/>
        </w:trPr>
        <w:tc>
          <w:tcPr>
            <w:tcW w:w="197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ответственный  </w:t>
            </w:r>
          </w:p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исполнитель    </w:t>
            </w:r>
          </w:p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ЖКХ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троительства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жилищной деятельности Администрации Курского района Курской области   </w:t>
            </w:r>
          </w:p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Соисполнители:</w:t>
            </w:r>
          </w:p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бухгалтерского уч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та и отчетности  Админ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страции Курского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6FF4" w:rsidRDefault="009A7E51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6FF4" w:rsidRDefault="009A7E51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6FF4" w:rsidRDefault="009A7E51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1611422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6FF4" w:rsidRDefault="009A7E51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6FF4" w:rsidRDefault="009A7E51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6FF4" w:rsidRDefault="009A7E51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526,270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6FF4" w:rsidRDefault="009A7E51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515,128</w:t>
            </w:r>
          </w:p>
        </w:tc>
      </w:tr>
    </w:tbl>
    <w:p w:rsidR="00406FF4" w:rsidRDefault="00406FF4" w:rsidP="00406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06FF4" w:rsidRDefault="00406FF4" w:rsidP="00406FF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406FF4" w:rsidRDefault="00406FF4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406FF4" w:rsidRDefault="00406FF4" w:rsidP="00406FF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406FF4" w:rsidRDefault="00406FF4" w:rsidP="00406FF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Таблица 17</w:t>
      </w:r>
    </w:p>
    <w:p w:rsidR="00406FF4" w:rsidRDefault="00406FF4" w:rsidP="00406F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406FF4" w:rsidRDefault="00406FF4" w:rsidP="00406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bookmarkStart w:id="3" w:name="Par1405"/>
      <w:bookmarkEnd w:id="3"/>
      <w:r>
        <w:rPr>
          <w:rFonts w:ascii="Times New Roman" w:hAnsi="Times New Roman"/>
        </w:rPr>
        <w:t>Информация</w:t>
      </w:r>
    </w:p>
    <w:p w:rsidR="00406FF4" w:rsidRDefault="00406FF4" w:rsidP="00406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 расходах  бюджета Курского района Курской области, федерального бюджета, областного бюджета,</w:t>
      </w:r>
    </w:p>
    <w:p w:rsidR="00406FF4" w:rsidRDefault="00406FF4" w:rsidP="00406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местных бюджетов поселений  и внебюджетных источников </w:t>
      </w:r>
      <w:proofErr w:type="gramStart"/>
      <w:r>
        <w:rPr>
          <w:rFonts w:ascii="Times New Roman" w:hAnsi="Times New Roman"/>
        </w:rPr>
        <w:t>на</w:t>
      </w:r>
      <w:proofErr w:type="gramEnd"/>
    </w:p>
    <w:p w:rsidR="00406FF4" w:rsidRDefault="00406FF4" w:rsidP="00406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реализацию целей муниципальной  программы</w:t>
      </w:r>
    </w:p>
    <w:p w:rsidR="00406FF4" w:rsidRDefault="00406FF4" w:rsidP="00406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06FF4" w:rsidRDefault="00406FF4" w:rsidP="00406F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1474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72"/>
        <w:gridCol w:w="5399"/>
        <w:gridCol w:w="3261"/>
        <w:gridCol w:w="2126"/>
        <w:gridCol w:w="1984"/>
      </w:tblGrid>
      <w:tr w:rsidR="00406FF4" w:rsidTr="00406FF4">
        <w:trPr>
          <w:trHeight w:val="811"/>
        </w:trPr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Статус     </w:t>
            </w:r>
          </w:p>
        </w:tc>
        <w:tc>
          <w:tcPr>
            <w:tcW w:w="5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FF4" w:rsidRDefault="00406FF4" w:rsidP="00406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Наименование муниципальной  программы,  подпрограммы  муниципальной   программы,   ведомственной     целевой      программы,      основного   мероприятия  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FF4" w:rsidRDefault="00406FF4" w:rsidP="00406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Источники        ресурсного     обеспечения   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Оценка  </w:t>
            </w:r>
          </w:p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расходов </w:t>
            </w:r>
          </w:p>
          <w:p w:rsidR="00406FF4" w:rsidRDefault="00F511B9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" w:anchor="Par1472" w:history="1">
              <w:r w:rsidR="00406FF4">
                <w:rPr>
                  <w:rStyle w:val="a3"/>
                  <w:rFonts w:ascii="Times New Roman" w:hAnsi="Times New Roman"/>
                  <w:sz w:val="20"/>
                  <w:szCs w:val="20"/>
                  <w:u w:val="none"/>
                </w:rPr>
                <w:t>&lt;1&gt;</w:t>
              </w:r>
            </w:hyperlink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Фактические</w:t>
            </w:r>
          </w:p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 </w:t>
            </w:r>
            <w:hyperlink r:id="rId5" w:anchor="Par1473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u w:val="none"/>
                </w:rPr>
                <w:t>&lt;2&gt;</w:t>
              </w:r>
            </w:hyperlink>
          </w:p>
        </w:tc>
      </w:tr>
      <w:tr w:rsidR="00406FF4" w:rsidTr="00406FF4">
        <w:tc>
          <w:tcPr>
            <w:tcW w:w="1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1       </w:t>
            </w:r>
          </w:p>
        </w:tc>
        <w:tc>
          <w:tcPr>
            <w:tcW w:w="5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2       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3      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5     </w:t>
            </w:r>
          </w:p>
        </w:tc>
      </w:tr>
      <w:tr w:rsidR="00406FF4" w:rsidTr="00406FF4">
        <w:trPr>
          <w:trHeight w:val="400"/>
        </w:trPr>
        <w:tc>
          <w:tcPr>
            <w:tcW w:w="19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</w:p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программа      </w:t>
            </w:r>
          </w:p>
        </w:tc>
        <w:tc>
          <w:tcPr>
            <w:tcW w:w="53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«Социальное развитие села в Курском районе Курской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ласти на 2015-2019 годы»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          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FF4" w:rsidRDefault="00D02C48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19874,574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FF4" w:rsidRDefault="00D02C48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19561,702</w:t>
            </w:r>
          </w:p>
        </w:tc>
      </w:tr>
      <w:tr w:rsidR="00406FF4" w:rsidTr="00406FF4">
        <w:trPr>
          <w:trHeight w:val="400"/>
        </w:trPr>
        <w:tc>
          <w:tcPr>
            <w:tcW w:w="19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FF4" w:rsidRDefault="00406FF4" w:rsidP="00165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FF4" w:rsidRDefault="00406FF4" w:rsidP="00165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 Курского района Курской области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FF4" w:rsidRDefault="00D02C48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1116,356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FF4" w:rsidRDefault="00D02C48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1105,214</w:t>
            </w:r>
          </w:p>
        </w:tc>
      </w:tr>
      <w:tr w:rsidR="00406FF4" w:rsidTr="00406FF4">
        <w:trPr>
          <w:trHeight w:val="400"/>
        </w:trPr>
        <w:tc>
          <w:tcPr>
            <w:tcW w:w="19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FF4" w:rsidRDefault="00406FF4" w:rsidP="00165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FF4" w:rsidRDefault="00406FF4" w:rsidP="00165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FF4" w:rsidRDefault="009A7E51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10139,718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FF4" w:rsidRDefault="00D02C48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9983,707</w:t>
            </w:r>
          </w:p>
        </w:tc>
      </w:tr>
      <w:tr w:rsidR="00406FF4" w:rsidTr="00406FF4">
        <w:trPr>
          <w:trHeight w:val="400"/>
        </w:trPr>
        <w:tc>
          <w:tcPr>
            <w:tcW w:w="19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FF4" w:rsidRDefault="00406FF4" w:rsidP="00165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FF4" w:rsidRDefault="00406FF4" w:rsidP="00165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областной бюджет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FF4" w:rsidRDefault="00D02C48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8618,500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FF4" w:rsidRDefault="00D02C48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8562,781</w:t>
            </w:r>
          </w:p>
        </w:tc>
      </w:tr>
      <w:tr w:rsidR="00406FF4" w:rsidTr="00406FF4">
        <w:trPr>
          <w:trHeight w:val="303"/>
        </w:trPr>
        <w:tc>
          <w:tcPr>
            <w:tcW w:w="19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FF4" w:rsidRDefault="00406FF4" w:rsidP="00165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FF4" w:rsidRDefault="00406FF4" w:rsidP="00165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местные бюджеты    поселений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6FF4" w:rsidTr="00406FF4">
        <w:trPr>
          <w:trHeight w:val="400"/>
        </w:trPr>
        <w:tc>
          <w:tcPr>
            <w:tcW w:w="19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FF4" w:rsidRDefault="00406FF4" w:rsidP="00165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FF4" w:rsidRDefault="00406FF4" w:rsidP="00165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внебюджетные       </w:t>
            </w:r>
          </w:p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источники       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2C48" w:rsidTr="00406FF4">
        <w:trPr>
          <w:trHeight w:val="400"/>
        </w:trPr>
        <w:tc>
          <w:tcPr>
            <w:tcW w:w="19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2C48" w:rsidRDefault="00D02C48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53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C48" w:rsidRDefault="00D02C48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«Устойчивое развитие сельских территорий Курского ра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она Курской области»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2C48" w:rsidRDefault="00D02C48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          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C48" w:rsidRDefault="00D02C48" w:rsidP="00114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19874,574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C48" w:rsidRDefault="00D02C48" w:rsidP="00114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19561,702</w:t>
            </w:r>
          </w:p>
        </w:tc>
      </w:tr>
      <w:tr w:rsidR="00D02C48" w:rsidTr="00406FF4">
        <w:trPr>
          <w:trHeight w:val="400"/>
        </w:trPr>
        <w:tc>
          <w:tcPr>
            <w:tcW w:w="19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C48" w:rsidRDefault="00D02C48" w:rsidP="00165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C48" w:rsidRDefault="00D02C48" w:rsidP="00165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2C48" w:rsidRDefault="00D02C48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 Курского района Курской области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C48" w:rsidRDefault="00D02C48" w:rsidP="00114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1116,356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C48" w:rsidRDefault="00D02C48" w:rsidP="00114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1105,214</w:t>
            </w:r>
          </w:p>
        </w:tc>
      </w:tr>
      <w:tr w:rsidR="00D02C48" w:rsidTr="00406FF4">
        <w:trPr>
          <w:trHeight w:val="400"/>
        </w:trPr>
        <w:tc>
          <w:tcPr>
            <w:tcW w:w="19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C48" w:rsidRDefault="00D02C48" w:rsidP="00165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C48" w:rsidRDefault="00D02C48" w:rsidP="00165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2C48" w:rsidRDefault="00D02C48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C48" w:rsidRDefault="00D02C48" w:rsidP="00114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10139,718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C48" w:rsidRDefault="00D02C48" w:rsidP="00114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9983,707</w:t>
            </w:r>
          </w:p>
        </w:tc>
      </w:tr>
      <w:tr w:rsidR="00D02C48" w:rsidTr="00406FF4">
        <w:trPr>
          <w:trHeight w:val="400"/>
        </w:trPr>
        <w:tc>
          <w:tcPr>
            <w:tcW w:w="19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C48" w:rsidRDefault="00D02C48" w:rsidP="00165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C48" w:rsidRDefault="00D02C48" w:rsidP="00165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2C48" w:rsidRDefault="00D02C48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областной бюджет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C48" w:rsidRDefault="00D02C48" w:rsidP="00114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8618,500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C48" w:rsidRDefault="00D02C48" w:rsidP="00114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8562,781</w:t>
            </w:r>
          </w:p>
        </w:tc>
      </w:tr>
      <w:tr w:rsidR="00406FF4" w:rsidTr="00406FF4">
        <w:trPr>
          <w:trHeight w:val="268"/>
        </w:trPr>
        <w:tc>
          <w:tcPr>
            <w:tcW w:w="19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FF4" w:rsidRDefault="00406FF4" w:rsidP="00165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FF4" w:rsidRDefault="00406FF4" w:rsidP="00165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местные бюджеты    поселений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6FF4" w:rsidTr="00406FF4">
        <w:trPr>
          <w:trHeight w:val="400"/>
        </w:trPr>
        <w:tc>
          <w:tcPr>
            <w:tcW w:w="19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FF4" w:rsidRDefault="00406FF4" w:rsidP="00165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FF4" w:rsidRDefault="00406FF4" w:rsidP="00165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внебюджетные       </w:t>
            </w:r>
          </w:p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источники       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06FF4" w:rsidRDefault="00406FF4" w:rsidP="00406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06FF4" w:rsidRDefault="00406FF4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406FF4" w:rsidRDefault="00406FF4" w:rsidP="00406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Таблица 19</w:t>
      </w:r>
    </w:p>
    <w:p w:rsidR="00406FF4" w:rsidRPr="00042E63" w:rsidRDefault="00406FF4" w:rsidP="00406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42E63">
        <w:rPr>
          <w:rFonts w:ascii="Times New Roman" w:hAnsi="Times New Roman"/>
          <w:b/>
        </w:rPr>
        <w:t>Сведения</w:t>
      </w:r>
    </w:p>
    <w:p w:rsidR="00406FF4" w:rsidRPr="00042E63" w:rsidRDefault="00406FF4" w:rsidP="00406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42E63">
        <w:rPr>
          <w:rFonts w:ascii="Times New Roman" w:hAnsi="Times New Roman"/>
          <w:b/>
        </w:rPr>
        <w:t>об ожидаемых значениях показателей (индикаторов)</w:t>
      </w:r>
    </w:p>
    <w:p w:rsidR="00406FF4" w:rsidRPr="007B666F" w:rsidRDefault="00406FF4" w:rsidP="00406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1478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28"/>
        <w:gridCol w:w="5012"/>
        <w:gridCol w:w="1362"/>
        <w:gridCol w:w="1114"/>
        <w:gridCol w:w="1966"/>
        <w:gridCol w:w="4400"/>
      </w:tblGrid>
      <w:tr w:rsidR="00406FF4" w:rsidRPr="007B666F" w:rsidTr="00406FF4">
        <w:trPr>
          <w:trHeight w:val="1648"/>
          <w:tblCellSpacing w:w="5" w:type="nil"/>
        </w:trPr>
        <w:tc>
          <w:tcPr>
            <w:tcW w:w="9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FF4" w:rsidRPr="007B666F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N </w:t>
            </w:r>
          </w:p>
          <w:p w:rsidR="00406FF4" w:rsidRPr="007B666F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B666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7B666F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7B666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0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FF4" w:rsidRPr="007B666F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Показатель (индикатор) </w:t>
            </w:r>
          </w:p>
          <w:p w:rsidR="00406FF4" w:rsidRPr="007B666F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   (наименование)     </w:t>
            </w:r>
          </w:p>
        </w:tc>
        <w:tc>
          <w:tcPr>
            <w:tcW w:w="13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FF4" w:rsidRPr="007B666F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  Ед.   </w:t>
            </w:r>
          </w:p>
          <w:p w:rsidR="00406FF4" w:rsidRPr="007B666F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измерения</w:t>
            </w:r>
          </w:p>
        </w:tc>
        <w:tc>
          <w:tcPr>
            <w:tcW w:w="3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FF4" w:rsidRPr="007B666F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Значения</w:t>
            </w:r>
          </w:p>
          <w:p w:rsidR="00406FF4" w:rsidRPr="007B666F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показателей</w:t>
            </w:r>
          </w:p>
          <w:p w:rsidR="00406FF4" w:rsidRPr="007B666F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(индикаторов)</w:t>
            </w:r>
          </w:p>
          <w:p w:rsidR="00406FF4" w:rsidRPr="007B666F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муниципальной</w:t>
            </w:r>
          </w:p>
          <w:p w:rsidR="00406FF4" w:rsidRPr="007B666F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программы,</w:t>
            </w:r>
          </w:p>
          <w:p w:rsidR="00406FF4" w:rsidRPr="007B666F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подпрограммы</w:t>
            </w:r>
          </w:p>
          <w:p w:rsidR="00406FF4" w:rsidRPr="007B666F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муниципальной</w:t>
            </w:r>
          </w:p>
          <w:p w:rsidR="00406FF4" w:rsidRPr="007B666F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программы</w:t>
            </w:r>
          </w:p>
        </w:tc>
        <w:tc>
          <w:tcPr>
            <w:tcW w:w="4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FF4" w:rsidRPr="007B666F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Обоснование</w:t>
            </w:r>
          </w:p>
          <w:p w:rsidR="00406FF4" w:rsidRPr="007B666F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отклонений значений</w:t>
            </w:r>
          </w:p>
          <w:p w:rsidR="00406FF4" w:rsidRPr="007B666F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показателя</w:t>
            </w:r>
          </w:p>
          <w:p w:rsidR="00406FF4" w:rsidRPr="007B666F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(индикатора) </w:t>
            </w:r>
            <w:proofErr w:type="gramStart"/>
            <w:r w:rsidRPr="007B666F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</w:p>
          <w:p w:rsidR="00406FF4" w:rsidRPr="007B666F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конец </w:t>
            </w:r>
            <w:proofErr w:type="gramStart"/>
            <w:r w:rsidRPr="007B666F">
              <w:rPr>
                <w:rFonts w:ascii="Times New Roman" w:hAnsi="Times New Roman"/>
                <w:sz w:val="18"/>
                <w:szCs w:val="18"/>
              </w:rPr>
              <w:t>отчетного</w:t>
            </w:r>
            <w:proofErr w:type="gramEnd"/>
          </w:p>
          <w:p w:rsidR="00406FF4" w:rsidRPr="007B666F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года (при наличии)</w:t>
            </w:r>
          </w:p>
        </w:tc>
      </w:tr>
      <w:tr w:rsidR="00406FF4" w:rsidRPr="007B666F" w:rsidTr="00406FF4">
        <w:trPr>
          <w:trHeight w:val="366"/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FF4" w:rsidRPr="007B666F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0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FF4" w:rsidRPr="007B666F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FF4" w:rsidRPr="007B666F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FF4" w:rsidRPr="007B666F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Текущий год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2016</w:t>
            </w:r>
          </w:p>
        </w:tc>
        <w:tc>
          <w:tcPr>
            <w:tcW w:w="4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FF4" w:rsidRPr="007B666F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6FF4" w:rsidRPr="007B666F" w:rsidTr="00406FF4">
        <w:trPr>
          <w:trHeight w:val="447"/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FF4" w:rsidRPr="007B666F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0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FF4" w:rsidRPr="007B666F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FF4" w:rsidRPr="007B666F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FF4" w:rsidRPr="007B666F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1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FF4" w:rsidRPr="007B666F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Ожидаемое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666F">
              <w:rPr>
                <w:rFonts w:ascii="Times New Roman" w:hAnsi="Times New Roman"/>
                <w:sz w:val="18"/>
                <w:szCs w:val="18"/>
              </w:rPr>
              <w:t>значение</w:t>
            </w:r>
          </w:p>
          <w:p w:rsidR="00406FF4" w:rsidRPr="007B666F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на конец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666F">
              <w:rPr>
                <w:rFonts w:ascii="Times New Roman" w:hAnsi="Times New Roman"/>
                <w:sz w:val="18"/>
                <w:szCs w:val="18"/>
              </w:rPr>
              <w:t>года</w:t>
            </w:r>
          </w:p>
        </w:tc>
        <w:tc>
          <w:tcPr>
            <w:tcW w:w="4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FF4" w:rsidRPr="007B666F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6FF4" w:rsidRPr="007B666F" w:rsidTr="00406FF4">
        <w:trPr>
          <w:trHeight w:val="221"/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FF4" w:rsidRPr="007B666F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1 </w:t>
            </w:r>
          </w:p>
        </w:tc>
        <w:tc>
          <w:tcPr>
            <w:tcW w:w="50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FF4" w:rsidRPr="007B666F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          2           </w:t>
            </w:r>
          </w:p>
        </w:tc>
        <w:tc>
          <w:tcPr>
            <w:tcW w:w="1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FF4" w:rsidRPr="007B666F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   3    </w:t>
            </w: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FF4" w:rsidRPr="007B666F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4  </w:t>
            </w:r>
          </w:p>
        </w:tc>
        <w:tc>
          <w:tcPr>
            <w:tcW w:w="1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FF4" w:rsidRPr="007B666F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   5     </w:t>
            </w: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FF4" w:rsidRPr="007B666F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        6         </w:t>
            </w:r>
          </w:p>
        </w:tc>
      </w:tr>
      <w:tr w:rsidR="00406FF4" w:rsidRPr="007B666F" w:rsidTr="00406FF4">
        <w:trPr>
          <w:trHeight w:val="262"/>
          <w:tblCellSpacing w:w="5" w:type="nil"/>
        </w:trPr>
        <w:tc>
          <w:tcPr>
            <w:tcW w:w="1478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FF4" w:rsidRPr="00E8003D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Муниципальная программа «Социальное развитие села в Курском районе Курской области на 2015-2019 годы»  Подпрограмма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«Устойчивое развитие сельских территорий Ку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ского района Курской области»</w:t>
            </w:r>
            <w:r w:rsidRPr="00E078C5"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</w:p>
        </w:tc>
      </w:tr>
      <w:tr w:rsidR="00406FF4" w:rsidRPr="007B666F" w:rsidTr="00406FF4">
        <w:trPr>
          <w:trHeight w:val="1471"/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FF4" w:rsidRPr="007B666F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FF4" w:rsidRPr="007B666F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Увеличение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уровня обеспеченности населения Курского ра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>она Курской области питьевой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водой из централизованных водопроводов на 28 % (с 70% в 2015г. до 98 % в 2019г.)</w:t>
            </w:r>
            <w:r w:rsidRPr="007B666F">
              <w:rPr>
                <w:rFonts w:ascii="Times New Roman" w:hAnsi="Times New Roman"/>
                <w:sz w:val="18"/>
                <w:szCs w:val="18"/>
              </w:rPr>
              <w:t xml:space="preserve">...                  </w:t>
            </w:r>
          </w:p>
        </w:tc>
        <w:tc>
          <w:tcPr>
            <w:tcW w:w="1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FF4" w:rsidRPr="007B666F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FF4" w:rsidRPr="007B666F" w:rsidRDefault="00D02C48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1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FF4" w:rsidRPr="007B666F" w:rsidRDefault="00D02C48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FF4" w:rsidRPr="007B666F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6FF4" w:rsidRPr="007B666F" w:rsidTr="00406FF4">
        <w:trPr>
          <w:trHeight w:val="711"/>
          <w:tblCellSpacing w:w="5" w:type="nil"/>
        </w:trPr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FF4" w:rsidRPr="007B666F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Повышение уровня газификации домов (квартир) природным газом на 11,8%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с 87,0% в 2015г. до 98,8% в 2019г.)</w:t>
            </w: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FF4" w:rsidRPr="007B666F" w:rsidRDefault="00D02C48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1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FF4" w:rsidRPr="007B666F" w:rsidRDefault="00D02C48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FF4" w:rsidRPr="007B666F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6FF4" w:rsidRPr="007B666F" w:rsidTr="00406FF4">
        <w:trPr>
          <w:trHeight w:val="207"/>
          <w:tblCellSpacing w:w="5" w:type="nil"/>
        </w:trPr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FF4" w:rsidRPr="007B666F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Прирост протяженности дорог с твердым покрытием на 0,5%</w:t>
            </w: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FF4" w:rsidRPr="007B666F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FF4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FF4" w:rsidRPr="007B666F" w:rsidRDefault="00406FF4" w:rsidP="0016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06FF4" w:rsidRDefault="00406FF4" w:rsidP="00406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sectPr w:rsidR="00406FF4" w:rsidSect="001651B3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B1110B"/>
    <w:rsid w:val="0012402B"/>
    <w:rsid w:val="001651B3"/>
    <w:rsid w:val="00251A98"/>
    <w:rsid w:val="0025525D"/>
    <w:rsid w:val="00406FF4"/>
    <w:rsid w:val="004A0CB3"/>
    <w:rsid w:val="004A339B"/>
    <w:rsid w:val="008165CB"/>
    <w:rsid w:val="008878CC"/>
    <w:rsid w:val="009100B7"/>
    <w:rsid w:val="00980C32"/>
    <w:rsid w:val="009A7E51"/>
    <w:rsid w:val="009F44D6"/>
    <w:rsid w:val="00A541FD"/>
    <w:rsid w:val="00A96981"/>
    <w:rsid w:val="00B1110B"/>
    <w:rsid w:val="00C20900"/>
    <w:rsid w:val="00C3564B"/>
    <w:rsid w:val="00CC2D23"/>
    <w:rsid w:val="00D02C48"/>
    <w:rsid w:val="00DF53B5"/>
    <w:rsid w:val="00E078C5"/>
    <w:rsid w:val="00E523DB"/>
    <w:rsid w:val="00F03D08"/>
    <w:rsid w:val="00F511B9"/>
    <w:rsid w:val="00FB5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0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6FF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5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6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Admin\&#1056;&#1072;&#1073;&#1086;&#1095;&#1080;&#1081;%20&#1089;&#1090;&#1086;&#1083;\&#1084;&#1086;&#1085;&#1080;&#1090;&#1086;&#1088;&#1080;&#1085;&#1075;2015\&#1052;&#1077;&#1090;&#1086;&#1076;&#1080;&#1082;&#1072;%20&#1087;&#1086;%20&#1087;&#1088;&#1086;&#1075;&#1088;&#1072;&#1084;&#1084;&#1072;&#1084;.doc" TargetMode="External"/><Relationship Id="rId4" Type="http://schemas.openxmlformats.org/officeDocument/2006/relationships/hyperlink" Target="file:///C:\Documents%20and%20Settings\Admin\&#1056;&#1072;&#1073;&#1086;&#1095;&#1080;&#1081;%20&#1089;&#1090;&#1086;&#1083;\&#1084;&#1086;&#1085;&#1080;&#1090;&#1086;&#1088;&#1080;&#1085;&#1075;2015\&#1052;&#1077;&#1090;&#1086;&#1076;&#1080;&#1082;&#1072;%20&#1087;&#1086;%20&#1087;&#1088;&#1086;&#1075;&#1088;&#1072;&#1084;&#1084;&#1072;&#108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RUSS</cp:lastModifiedBy>
  <cp:revision>10</cp:revision>
  <cp:lastPrinted>2016-04-08T10:27:00Z</cp:lastPrinted>
  <dcterms:created xsi:type="dcterms:W3CDTF">2016-04-05T06:21:00Z</dcterms:created>
  <dcterms:modified xsi:type="dcterms:W3CDTF">2016-04-08T10:28:00Z</dcterms:modified>
</cp:coreProperties>
</file>