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9" w:rsidRPr="004F06B9" w:rsidRDefault="004F06B9" w:rsidP="00621460">
      <w:pPr>
        <w:pStyle w:val="a9"/>
        <w:spacing w:line="360" w:lineRule="auto"/>
        <w:jc w:val="center"/>
        <w:rPr>
          <w:b/>
          <w:sz w:val="32"/>
          <w:szCs w:val="32"/>
        </w:rPr>
      </w:pPr>
      <w:r w:rsidRPr="004F06B9">
        <w:rPr>
          <w:b/>
          <w:sz w:val="32"/>
          <w:szCs w:val="32"/>
        </w:rPr>
        <w:t>Отчет</w:t>
      </w:r>
    </w:p>
    <w:p w:rsidR="004F06B9" w:rsidRPr="004F06B9" w:rsidRDefault="004F06B9" w:rsidP="00621460">
      <w:pPr>
        <w:pStyle w:val="a9"/>
        <w:spacing w:line="360" w:lineRule="auto"/>
        <w:jc w:val="center"/>
        <w:rPr>
          <w:b/>
          <w:sz w:val="32"/>
          <w:szCs w:val="32"/>
        </w:rPr>
      </w:pPr>
      <w:r w:rsidRPr="004F06B9">
        <w:rPr>
          <w:b/>
          <w:sz w:val="32"/>
          <w:szCs w:val="32"/>
        </w:rPr>
        <w:t>Главы Курского района Курской области  о своей деятельности и деятельности Администрации Курского района Курской области</w:t>
      </w:r>
    </w:p>
    <w:p w:rsidR="004F06B9" w:rsidRPr="004F06B9" w:rsidRDefault="004F06B9" w:rsidP="00621460">
      <w:pPr>
        <w:pStyle w:val="a9"/>
        <w:spacing w:line="360" w:lineRule="auto"/>
        <w:jc w:val="center"/>
        <w:rPr>
          <w:b/>
          <w:sz w:val="32"/>
          <w:szCs w:val="32"/>
        </w:rPr>
      </w:pPr>
      <w:r w:rsidRPr="004F06B9">
        <w:rPr>
          <w:b/>
          <w:sz w:val="32"/>
          <w:szCs w:val="32"/>
        </w:rPr>
        <w:t>за 201</w:t>
      </w:r>
      <w:r w:rsidR="00B40F46">
        <w:rPr>
          <w:b/>
          <w:sz w:val="32"/>
          <w:szCs w:val="32"/>
        </w:rPr>
        <w:t>5</w:t>
      </w:r>
      <w:r w:rsidRPr="004F06B9">
        <w:rPr>
          <w:b/>
          <w:sz w:val="32"/>
          <w:szCs w:val="32"/>
        </w:rPr>
        <w:t xml:space="preserve"> год</w:t>
      </w:r>
    </w:p>
    <w:p w:rsidR="004F06B9" w:rsidRPr="004F06B9" w:rsidRDefault="004F06B9" w:rsidP="00621460">
      <w:pPr>
        <w:pStyle w:val="a9"/>
        <w:spacing w:line="360" w:lineRule="auto"/>
        <w:jc w:val="center"/>
      </w:pPr>
    </w:p>
    <w:p w:rsidR="004F06B9" w:rsidRPr="004F06B9" w:rsidRDefault="004F06B9" w:rsidP="00621460">
      <w:pPr>
        <w:pStyle w:val="a9"/>
        <w:spacing w:line="360" w:lineRule="auto"/>
        <w:jc w:val="center"/>
        <w:rPr>
          <w:b/>
          <w:sz w:val="28"/>
          <w:szCs w:val="28"/>
        </w:rPr>
      </w:pPr>
      <w:r w:rsidRPr="004F06B9">
        <w:rPr>
          <w:b/>
          <w:sz w:val="28"/>
          <w:szCs w:val="28"/>
        </w:rPr>
        <w:t>Уважаемые депутаты,</w:t>
      </w:r>
    </w:p>
    <w:p w:rsidR="004F06B9" w:rsidRPr="004F06B9" w:rsidRDefault="004F06B9" w:rsidP="00621460">
      <w:pPr>
        <w:pStyle w:val="a9"/>
        <w:spacing w:line="360" w:lineRule="auto"/>
        <w:jc w:val="center"/>
        <w:rPr>
          <w:b/>
          <w:sz w:val="28"/>
          <w:szCs w:val="28"/>
        </w:rPr>
      </w:pPr>
      <w:r w:rsidRPr="004F06B9">
        <w:rPr>
          <w:b/>
          <w:sz w:val="28"/>
          <w:szCs w:val="28"/>
        </w:rPr>
        <w:t>главы муниципальных образований, коллеги!</w:t>
      </w:r>
    </w:p>
    <w:p w:rsidR="004F06B9" w:rsidRPr="004F06B9" w:rsidRDefault="004F06B9" w:rsidP="00621460">
      <w:pPr>
        <w:pStyle w:val="a9"/>
        <w:spacing w:line="360" w:lineRule="auto"/>
        <w:jc w:val="center"/>
        <w:rPr>
          <w:b/>
          <w:sz w:val="28"/>
          <w:szCs w:val="28"/>
        </w:rPr>
      </w:pPr>
    </w:p>
    <w:p w:rsidR="00FA6586" w:rsidRPr="002873B9" w:rsidRDefault="004F06B9" w:rsidP="00621460">
      <w:pPr>
        <w:pStyle w:val="a9"/>
        <w:spacing w:line="360" w:lineRule="auto"/>
        <w:ind w:firstLine="708"/>
        <w:jc w:val="both"/>
        <w:rPr>
          <w:sz w:val="28"/>
          <w:szCs w:val="28"/>
        </w:rPr>
      </w:pPr>
      <w:r w:rsidRPr="002873B9">
        <w:rPr>
          <w:sz w:val="28"/>
          <w:szCs w:val="28"/>
        </w:rPr>
        <w:t>В соответствии со статьями 36, 37 Федерального закона «Об общих принципах организации местного самоуправления в Российской Федерации»</w:t>
      </w:r>
      <w:r w:rsidRPr="002873B9">
        <w:rPr>
          <w:rFonts w:ascii="Arial" w:hAnsi="Arial" w:cs="Arial"/>
          <w:color w:val="000000"/>
          <w:sz w:val="28"/>
          <w:szCs w:val="28"/>
          <w:shd w:val="clear" w:color="auto" w:fill="FFFFFF"/>
        </w:rPr>
        <w:t xml:space="preserve"> </w:t>
      </w:r>
      <w:r w:rsidRPr="002873B9">
        <w:rPr>
          <w:color w:val="000000"/>
          <w:sz w:val="28"/>
          <w:szCs w:val="28"/>
          <w:shd w:val="clear" w:color="auto" w:fill="FFFFFF"/>
        </w:rPr>
        <w:t>от 6 октября 2003 г. N</w:t>
      </w:r>
      <w:r w:rsidRPr="002873B9">
        <w:rPr>
          <w:rStyle w:val="apple-converted-space"/>
          <w:color w:val="000000"/>
          <w:sz w:val="28"/>
          <w:szCs w:val="28"/>
          <w:shd w:val="clear" w:color="auto" w:fill="FFFFFF"/>
        </w:rPr>
        <w:t> </w:t>
      </w:r>
      <w:r w:rsidRPr="002873B9">
        <w:rPr>
          <w:bCs/>
          <w:color w:val="000000"/>
          <w:sz w:val="28"/>
          <w:szCs w:val="28"/>
          <w:shd w:val="clear" w:color="auto" w:fill="FFFFFF"/>
        </w:rPr>
        <w:t>131</w:t>
      </w:r>
      <w:r w:rsidRPr="002873B9">
        <w:rPr>
          <w:color w:val="000000"/>
          <w:sz w:val="28"/>
          <w:szCs w:val="28"/>
          <w:shd w:val="clear" w:color="auto" w:fill="FFFFFF"/>
        </w:rPr>
        <w:t>-</w:t>
      </w:r>
      <w:r w:rsidRPr="002873B9">
        <w:rPr>
          <w:bCs/>
          <w:color w:val="000000"/>
          <w:sz w:val="28"/>
          <w:szCs w:val="28"/>
          <w:shd w:val="clear" w:color="auto" w:fill="FFFFFF"/>
        </w:rPr>
        <w:t>ФЗ</w:t>
      </w:r>
      <w:r w:rsidRPr="002873B9">
        <w:rPr>
          <w:sz w:val="28"/>
          <w:szCs w:val="28"/>
        </w:rPr>
        <w:t>, статьей 19 Устава муниципального района «Курский район» Курской области представляю Вашему вниманию отчет о результатах своей деятельности и деятельности Администрации района</w:t>
      </w:r>
      <w:r w:rsidR="000B4C20">
        <w:rPr>
          <w:sz w:val="28"/>
          <w:szCs w:val="28"/>
        </w:rPr>
        <w:t xml:space="preserve"> за 201</w:t>
      </w:r>
      <w:r w:rsidR="00B40F46">
        <w:rPr>
          <w:sz w:val="28"/>
          <w:szCs w:val="28"/>
        </w:rPr>
        <w:t>5</w:t>
      </w:r>
      <w:r w:rsidR="000B4C20">
        <w:rPr>
          <w:sz w:val="28"/>
          <w:szCs w:val="28"/>
        </w:rPr>
        <w:t xml:space="preserve"> год</w:t>
      </w:r>
      <w:r w:rsidRPr="002873B9">
        <w:rPr>
          <w:sz w:val="28"/>
          <w:szCs w:val="28"/>
        </w:rPr>
        <w:t>.</w:t>
      </w:r>
    </w:p>
    <w:p w:rsidR="00025823" w:rsidRDefault="00025823" w:rsidP="00621460">
      <w:pPr>
        <w:pStyle w:val="a9"/>
        <w:spacing w:line="360" w:lineRule="auto"/>
        <w:jc w:val="center"/>
        <w:rPr>
          <w:b/>
          <w:sz w:val="28"/>
          <w:szCs w:val="28"/>
        </w:rPr>
      </w:pPr>
    </w:p>
    <w:p w:rsidR="00025823" w:rsidRPr="00F37B20" w:rsidRDefault="003748E5" w:rsidP="00621460">
      <w:pPr>
        <w:pStyle w:val="a9"/>
        <w:spacing w:line="360" w:lineRule="auto"/>
        <w:jc w:val="center"/>
        <w:rPr>
          <w:b/>
          <w:sz w:val="28"/>
          <w:szCs w:val="28"/>
        </w:rPr>
      </w:pPr>
      <w:r>
        <w:rPr>
          <w:b/>
          <w:sz w:val="28"/>
          <w:szCs w:val="28"/>
        </w:rPr>
        <w:t>ПРЕДСТАВИТЕЛЬНОЕ СОБРАНИЕ</w:t>
      </w:r>
    </w:p>
    <w:p w:rsidR="00025823" w:rsidRDefault="00025823" w:rsidP="00621460">
      <w:pPr>
        <w:pStyle w:val="a9"/>
        <w:spacing w:line="360" w:lineRule="auto"/>
        <w:jc w:val="center"/>
        <w:rPr>
          <w:b/>
          <w:sz w:val="28"/>
          <w:szCs w:val="28"/>
          <w:highlight w:val="yellow"/>
        </w:rPr>
      </w:pP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 xml:space="preserve">Представительное Собрание Курского района третьего созыва, сформировано в сентябре 2014 года согласно Уставу Курского района в количестве 19 депутатов. В представительном собрании действует фракция «ЕДИНАЯ РОССИЯ», в ее состав входят 17 депутатов. </w:t>
      </w:r>
    </w:p>
    <w:p w:rsidR="00203C7E"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 xml:space="preserve">В ноябре 2015 года полномочия депутата от избирательного округа № 14 </w:t>
      </w:r>
      <w:proofErr w:type="spellStart"/>
      <w:r w:rsidRPr="00CB56AD">
        <w:rPr>
          <w:rFonts w:ascii="Times New Roman" w:hAnsi="Times New Roman" w:cs="Times New Roman"/>
          <w:sz w:val="28"/>
          <w:szCs w:val="28"/>
        </w:rPr>
        <w:t>Печурина</w:t>
      </w:r>
      <w:proofErr w:type="spellEnd"/>
      <w:r w:rsidRPr="00CB56AD">
        <w:rPr>
          <w:rFonts w:ascii="Times New Roman" w:hAnsi="Times New Roman" w:cs="Times New Roman"/>
          <w:sz w:val="28"/>
          <w:szCs w:val="28"/>
        </w:rPr>
        <w:t xml:space="preserve"> Василия Дмитриевича были прекращены в связи с избранием его на должность главы Брежневского сельсовета</w:t>
      </w:r>
      <w:proofErr w:type="gramStart"/>
      <w:r w:rsidRPr="00CB56AD">
        <w:rPr>
          <w:rFonts w:ascii="Times New Roman" w:hAnsi="Times New Roman" w:cs="Times New Roman"/>
          <w:sz w:val="28"/>
          <w:szCs w:val="28"/>
        </w:rPr>
        <w:t>.</w:t>
      </w:r>
      <w:proofErr w:type="gramEnd"/>
      <w:r w:rsidRPr="00CB56AD">
        <w:rPr>
          <w:rFonts w:ascii="Times New Roman" w:hAnsi="Times New Roman" w:cs="Times New Roman"/>
          <w:sz w:val="28"/>
          <w:szCs w:val="28"/>
        </w:rPr>
        <w:t xml:space="preserve"> </w:t>
      </w:r>
      <w:r w:rsidR="00203C7E">
        <w:rPr>
          <w:rFonts w:ascii="Times New Roman" w:hAnsi="Times New Roman" w:cs="Times New Roman"/>
          <w:sz w:val="28"/>
          <w:szCs w:val="28"/>
        </w:rPr>
        <w:t>В настоящее время</w:t>
      </w:r>
      <w:r w:rsidRPr="00CB56AD">
        <w:rPr>
          <w:rFonts w:ascii="Times New Roman" w:hAnsi="Times New Roman" w:cs="Times New Roman"/>
          <w:sz w:val="28"/>
          <w:szCs w:val="28"/>
        </w:rPr>
        <w:t xml:space="preserve"> в составе Представительного Собрания 18 депутатов, </w:t>
      </w:r>
      <w:r w:rsidR="00203C7E">
        <w:rPr>
          <w:rFonts w:ascii="Times New Roman" w:hAnsi="Times New Roman" w:cs="Times New Roman"/>
          <w:sz w:val="28"/>
          <w:szCs w:val="28"/>
        </w:rPr>
        <w:t>досрочные выборы депутата будут проведены в единый день голосования 18 сентября 2016 г.</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В 2015 году проведено 7 заседаний Представительного Собрания третьего созыва, на которых принято 52 решения.</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Тематика принятых в 2015 году решений сложилась следующим образом:</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экономика и финансы – 14;</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lastRenderedPageBreak/>
        <w:t>организация работы органов местного самоуправления – 19;</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муниципальное имущество – 14;</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прочие – 5.</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 xml:space="preserve">Среди принятых решений, 6 - по уточнению бюджета района 2015 года. Для нас это очень важные решения, поскольку для эффективной работы всех районных служб и учреждений необходимо, чтобы структура и объем финансирования полномочий муниципального района соответствовали реальным потребностям. </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 xml:space="preserve">В июне ушедшего года утвержден отчет Администрации Курского района об исполнении бюджета за 2014 год. В течение года были также рассмотрены отчеты об исполнении бюджета района за 1-й квартал, 1-е полугодие и 9 месяцев 2015 года. Таким образом, депутатский </w:t>
      </w:r>
      <w:proofErr w:type="gramStart"/>
      <w:r w:rsidRPr="00CB56AD">
        <w:rPr>
          <w:rFonts w:ascii="Times New Roman" w:hAnsi="Times New Roman" w:cs="Times New Roman"/>
          <w:sz w:val="28"/>
          <w:szCs w:val="28"/>
        </w:rPr>
        <w:t>контроль за</w:t>
      </w:r>
      <w:proofErr w:type="gramEnd"/>
      <w:r w:rsidRPr="00CB56AD">
        <w:rPr>
          <w:rFonts w:ascii="Times New Roman" w:hAnsi="Times New Roman" w:cs="Times New Roman"/>
          <w:sz w:val="28"/>
          <w:szCs w:val="28"/>
        </w:rPr>
        <w:t xml:space="preserve"> исполнением утвержденного бюджета осуществлялся ежеквартально в соответствии с законодательством.</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В ноябре 2015 года приняты изменения и дополнения в Устав Курского района в целях приведения его в соответствие с федеральными законами. Этот вопрос всегда требует серьезной подготовки и детально прорабатывается комиссией по нормотворчеству и местному самоуправлению.</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В декабре ушедшего года также представительным органом утверждены изменения в структуре Администрации Курского района, вызванные необходимостью перераспределения нагрузки и персонала между структурными подразделениями администрации.</w:t>
      </w:r>
    </w:p>
    <w:p w:rsidR="00CB56AD" w:rsidRPr="00CB56AD" w:rsidRDefault="00CB56AD" w:rsidP="00CB56AD">
      <w:pPr>
        <w:ind w:firstLine="720"/>
        <w:jc w:val="both"/>
        <w:rPr>
          <w:rFonts w:ascii="Times New Roman" w:hAnsi="Times New Roman" w:cs="Times New Roman"/>
          <w:sz w:val="28"/>
          <w:szCs w:val="28"/>
        </w:rPr>
      </w:pPr>
      <w:r w:rsidRPr="00CB56AD">
        <w:rPr>
          <w:rFonts w:ascii="Times New Roman" w:hAnsi="Times New Roman" w:cs="Times New Roman"/>
          <w:sz w:val="28"/>
          <w:szCs w:val="28"/>
        </w:rPr>
        <w:t>17 декабря 2015 года утвержден бюджет Курского района на 2016 год. Отмечу, что проект бюджета предварительно был рассмотрен всеми постоянными комиссиями Представительного Собрания, а также обсужден гражданами на публичных слушаниях. Все поступившие предложения были учтены комиссией по бюджету, налогам и экономическому развитию и внесены соответствующие поправки в проект решения при его рассмотрении.</w:t>
      </w:r>
    </w:p>
    <w:p w:rsidR="00F37B20" w:rsidRDefault="00F37B20" w:rsidP="00621460">
      <w:pPr>
        <w:pStyle w:val="a9"/>
        <w:spacing w:line="360" w:lineRule="auto"/>
        <w:jc w:val="center"/>
        <w:rPr>
          <w:b/>
          <w:sz w:val="28"/>
          <w:szCs w:val="28"/>
          <w:highlight w:val="yellow"/>
        </w:rPr>
      </w:pPr>
    </w:p>
    <w:p w:rsidR="00F37B20" w:rsidRDefault="00F37B20" w:rsidP="00621460">
      <w:pPr>
        <w:pStyle w:val="a9"/>
        <w:spacing w:line="360" w:lineRule="auto"/>
        <w:jc w:val="center"/>
        <w:rPr>
          <w:b/>
          <w:sz w:val="28"/>
          <w:szCs w:val="28"/>
          <w:highlight w:val="yellow"/>
        </w:rPr>
      </w:pPr>
    </w:p>
    <w:p w:rsidR="00F37B20" w:rsidRDefault="00F37B20" w:rsidP="00621460">
      <w:pPr>
        <w:pStyle w:val="a9"/>
        <w:spacing w:line="360" w:lineRule="auto"/>
        <w:jc w:val="center"/>
        <w:rPr>
          <w:b/>
          <w:sz w:val="28"/>
          <w:szCs w:val="28"/>
          <w:highlight w:val="yellow"/>
        </w:rPr>
      </w:pPr>
    </w:p>
    <w:p w:rsidR="00F37B20" w:rsidRPr="0084492C" w:rsidRDefault="00F37B20" w:rsidP="00621460">
      <w:pPr>
        <w:pStyle w:val="a9"/>
        <w:spacing w:line="360" w:lineRule="auto"/>
        <w:jc w:val="center"/>
        <w:rPr>
          <w:b/>
          <w:sz w:val="28"/>
          <w:szCs w:val="28"/>
          <w:highlight w:val="yellow"/>
        </w:rPr>
      </w:pPr>
    </w:p>
    <w:p w:rsidR="00521E8F" w:rsidRDefault="003748E5" w:rsidP="00EC60B9">
      <w:pPr>
        <w:pStyle w:val="a9"/>
        <w:jc w:val="center"/>
        <w:rPr>
          <w:b/>
          <w:sz w:val="28"/>
          <w:szCs w:val="28"/>
        </w:rPr>
      </w:pPr>
      <w:r>
        <w:rPr>
          <w:b/>
          <w:sz w:val="28"/>
          <w:szCs w:val="28"/>
        </w:rPr>
        <w:lastRenderedPageBreak/>
        <w:t>ВЫБОРЫ</w:t>
      </w:r>
    </w:p>
    <w:p w:rsidR="00521E8F" w:rsidRPr="00521E8F" w:rsidRDefault="00521E8F" w:rsidP="00621460">
      <w:pPr>
        <w:pStyle w:val="a9"/>
        <w:spacing w:line="360" w:lineRule="auto"/>
        <w:jc w:val="center"/>
        <w:rPr>
          <w:b/>
          <w:sz w:val="28"/>
          <w:szCs w:val="28"/>
        </w:rPr>
      </w:pPr>
    </w:p>
    <w:p w:rsidR="00EC60B9" w:rsidRPr="00EC60B9" w:rsidRDefault="00EC60B9" w:rsidP="00EC60B9">
      <w:pPr>
        <w:pStyle w:val="a9"/>
        <w:spacing w:line="360" w:lineRule="auto"/>
        <w:ind w:firstLine="709"/>
        <w:jc w:val="both"/>
        <w:rPr>
          <w:sz w:val="28"/>
          <w:szCs w:val="28"/>
        </w:rPr>
      </w:pPr>
      <w:r w:rsidRPr="00EC60B9">
        <w:rPr>
          <w:sz w:val="28"/>
          <w:szCs w:val="28"/>
        </w:rPr>
        <w:t>В единый день голосования 13 сентября 2015 года в Курском районе прошли выборы депутатов представительных органов  4  сельских поселений - Бесединского, Брежневского, Нижнемедведицкого и Полевского сельсоветов.</w:t>
      </w:r>
    </w:p>
    <w:p w:rsidR="00EC60B9" w:rsidRPr="00EC60B9" w:rsidRDefault="00EC60B9" w:rsidP="00EC60B9">
      <w:pPr>
        <w:pStyle w:val="a9"/>
        <w:spacing w:line="360" w:lineRule="auto"/>
        <w:ind w:firstLine="709"/>
        <w:jc w:val="both"/>
        <w:rPr>
          <w:sz w:val="28"/>
          <w:szCs w:val="28"/>
        </w:rPr>
      </w:pPr>
      <w:r w:rsidRPr="00EC60B9">
        <w:rPr>
          <w:sz w:val="28"/>
          <w:szCs w:val="28"/>
        </w:rPr>
        <w:t>Организующими комиссиями выступали муниципальные избирательные комиссии.</w:t>
      </w:r>
    </w:p>
    <w:p w:rsidR="00EC60B9" w:rsidRPr="00EC60B9" w:rsidRDefault="00EC60B9" w:rsidP="00EC60B9">
      <w:pPr>
        <w:pStyle w:val="a9"/>
        <w:spacing w:line="360" w:lineRule="auto"/>
        <w:ind w:firstLine="709"/>
        <w:jc w:val="both"/>
        <w:rPr>
          <w:sz w:val="28"/>
          <w:szCs w:val="28"/>
        </w:rPr>
      </w:pPr>
      <w:r w:rsidRPr="00EC60B9">
        <w:rPr>
          <w:sz w:val="28"/>
          <w:szCs w:val="28"/>
        </w:rPr>
        <w:t xml:space="preserve">Подготовка и проведение выборов проходили в соответствии с утвержденными администрациями Курского района и сельсоветов планами организационно-технических мероприятий и Календарными планами, утвержденными муниципальными избирательными  комиссиями. За каждым муниципальным образованием был закреплен ответственный работник Администрации района. </w:t>
      </w:r>
    </w:p>
    <w:p w:rsidR="00EC60B9" w:rsidRPr="00EC60B9" w:rsidRDefault="00EC60B9" w:rsidP="00EC60B9">
      <w:pPr>
        <w:pStyle w:val="a9"/>
        <w:spacing w:line="360" w:lineRule="auto"/>
        <w:ind w:firstLine="709"/>
        <w:jc w:val="both"/>
        <w:rPr>
          <w:sz w:val="28"/>
          <w:szCs w:val="28"/>
        </w:rPr>
      </w:pPr>
      <w:r w:rsidRPr="00EC60B9">
        <w:rPr>
          <w:sz w:val="28"/>
          <w:szCs w:val="28"/>
        </w:rPr>
        <w:t>Муниципальным избирательным комиссиям для их работы в зданиях администраций сельсоветов и в день голосования – администрации района были безвозмездно предоставлены помещения, оборудованные необходимой мебелью, оргтехникой, средствами связи – телефонной, Интернетом, факсом, выделены денежные средства в объеме 200 тыс. рублей для каждой МИК.</w:t>
      </w:r>
    </w:p>
    <w:p w:rsidR="00EC60B9" w:rsidRPr="00EC60B9" w:rsidRDefault="00EC60B9" w:rsidP="00EC60B9">
      <w:pPr>
        <w:pStyle w:val="a9"/>
        <w:spacing w:line="360" w:lineRule="auto"/>
        <w:ind w:firstLine="709"/>
        <w:jc w:val="both"/>
        <w:rPr>
          <w:sz w:val="28"/>
          <w:szCs w:val="28"/>
        </w:rPr>
      </w:pPr>
      <w:r w:rsidRPr="00EC60B9">
        <w:rPr>
          <w:sz w:val="28"/>
          <w:szCs w:val="28"/>
        </w:rPr>
        <w:t xml:space="preserve">Своевременно определены помещения для проведения встреч, выделены специальные места для размещения печатных агитационных материалов. </w:t>
      </w:r>
    </w:p>
    <w:p w:rsidR="00EC60B9" w:rsidRPr="00EC60B9" w:rsidRDefault="00EC60B9" w:rsidP="00EC60B9">
      <w:pPr>
        <w:pStyle w:val="a9"/>
        <w:spacing w:line="360" w:lineRule="auto"/>
        <w:ind w:firstLine="709"/>
        <w:jc w:val="both"/>
        <w:rPr>
          <w:sz w:val="28"/>
          <w:szCs w:val="28"/>
        </w:rPr>
      </w:pPr>
      <w:r w:rsidRPr="00EC60B9">
        <w:rPr>
          <w:sz w:val="28"/>
          <w:szCs w:val="28"/>
        </w:rPr>
        <w:t xml:space="preserve">Заблаговременно обследованы помещения для голосования всех 19 избирательных участков, определены объемы ремонтных работ, сроки их завершения. Помещение избирательного участка № 608 Полевского сельсовета постановлением Главы Курского района было перенесено в здание Полевского лицея. </w:t>
      </w:r>
    </w:p>
    <w:p w:rsidR="00EC60B9" w:rsidRPr="00EC60B9" w:rsidRDefault="00EC60B9" w:rsidP="00EC60B9">
      <w:pPr>
        <w:pStyle w:val="a9"/>
        <w:spacing w:line="360" w:lineRule="auto"/>
        <w:ind w:firstLine="709"/>
        <w:jc w:val="both"/>
        <w:rPr>
          <w:sz w:val="28"/>
          <w:szCs w:val="28"/>
        </w:rPr>
      </w:pPr>
      <w:r w:rsidRPr="00EC60B9">
        <w:rPr>
          <w:sz w:val="28"/>
          <w:szCs w:val="28"/>
        </w:rPr>
        <w:t>Проанализированы составы МИК и УИК на предмет  наличия родственных отношений с предполагаемыми кандидатами или подчиненности им, произведены необходимые замены.</w:t>
      </w:r>
    </w:p>
    <w:p w:rsidR="00EC60B9" w:rsidRPr="00EC60B9" w:rsidRDefault="00EC60B9" w:rsidP="00EC60B9">
      <w:pPr>
        <w:pStyle w:val="a9"/>
        <w:spacing w:line="360" w:lineRule="auto"/>
        <w:ind w:firstLine="709"/>
        <w:jc w:val="both"/>
        <w:rPr>
          <w:sz w:val="28"/>
          <w:szCs w:val="28"/>
        </w:rPr>
      </w:pPr>
    </w:p>
    <w:p w:rsidR="00EC60B9" w:rsidRPr="00EC60B9" w:rsidRDefault="00EC60B9" w:rsidP="00EC60B9">
      <w:pPr>
        <w:pStyle w:val="a9"/>
        <w:spacing w:line="360" w:lineRule="auto"/>
        <w:ind w:firstLine="709"/>
        <w:jc w:val="both"/>
        <w:rPr>
          <w:bCs/>
          <w:sz w:val="28"/>
          <w:szCs w:val="28"/>
        </w:rPr>
      </w:pPr>
      <w:r w:rsidRPr="00EC60B9">
        <w:rPr>
          <w:bCs/>
          <w:sz w:val="28"/>
          <w:szCs w:val="28"/>
        </w:rPr>
        <w:lastRenderedPageBreak/>
        <w:t>Избирательная кампания стартовала 22 июня, с 25 июня началось выдвижение кандидатов.</w:t>
      </w:r>
    </w:p>
    <w:p w:rsidR="00EC60B9" w:rsidRPr="00EC60B9" w:rsidRDefault="00EC60B9" w:rsidP="00EC60B9">
      <w:pPr>
        <w:pStyle w:val="a9"/>
        <w:spacing w:line="360" w:lineRule="auto"/>
        <w:ind w:firstLine="709"/>
        <w:jc w:val="both"/>
        <w:rPr>
          <w:bCs/>
          <w:sz w:val="28"/>
          <w:szCs w:val="28"/>
        </w:rPr>
      </w:pPr>
      <w:r w:rsidRPr="00EC60B9">
        <w:rPr>
          <w:bCs/>
          <w:sz w:val="28"/>
          <w:szCs w:val="28"/>
        </w:rPr>
        <w:t>На 40 мандатов было выдвинуто 151 кандидат, в том числе:</w:t>
      </w:r>
    </w:p>
    <w:p w:rsidR="00EC60B9" w:rsidRPr="00EC60B9" w:rsidRDefault="00EC60B9" w:rsidP="00EC60B9">
      <w:pPr>
        <w:pStyle w:val="a9"/>
        <w:spacing w:line="360" w:lineRule="auto"/>
        <w:ind w:firstLine="709"/>
        <w:jc w:val="both"/>
        <w:rPr>
          <w:bCs/>
          <w:sz w:val="28"/>
          <w:szCs w:val="28"/>
        </w:rPr>
      </w:pPr>
      <w:r w:rsidRPr="00EC60B9">
        <w:rPr>
          <w:bCs/>
          <w:sz w:val="28"/>
          <w:szCs w:val="28"/>
        </w:rPr>
        <w:t>- по 40  от «Единой России» и ЛДПР;</w:t>
      </w:r>
    </w:p>
    <w:p w:rsidR="00EC60B9" w:rsidRPr="00EC60B9" w:rsidRDefault="00EC60B9" w:rsidP="00EC60B9">
      <w:pPr>
        <w:pStyle w:val="a9"/>
        <w:spacing w:line="360" w:lineRule="auto"/>
        <w:ind w:firstLine="709"/>
        <w:jc w:val="both"/>
        <w:rPr>
          <w:bCs/>
          <w:sz w:val="28"/>
          <w:szCs w:val="28"/>
        </w:rPr>
      </w:pPr>
      <w:r w:rsidRPr="00EC60B9">
        <w:rPr>
          <w:bCs/>
          <w:sz w:val="28"/>
          <w:szCs w:val="28"/>
        </w:rPr>
        <w:t>- 26-от КПРФ;</w:t>
      </w:r>
    </w:p>
    <w:p w:rsidR="00EC60B9" w:rsidRPr="00EC60B9" w:rsidRDefault="00EC60B9" w:rsidP="00EC60B9">
      <w:pPr>
        <w:pStyle w:val="a9"/>
        <w:spacing w:line="360" w:lineRule="auto"/>
        <w:ind w:firstLine="709"/>
        <w:jc w:val="both"/>
        <w:rPr>
          <w:bCs/>
          <w:sz w:val="28"/>
          <w:szCs w:val="28"/>
        </w:rPr>
      </w:pPr>
      <w:r w:rsidRPr="00EC60B9">
        <w:rPr>
          <w:bCs/>
          <w:sz w:val="28"/>
          <w:szCs w:val="28"/>
        </w:rPr>
        <w:t>- 2- от Справедливой России</w:t>
      </w:r>
    </w:p>
    <w:p w:rsidR="00EC60B9" w:rsidRPr="00EC60B9" w:rsidRDefault="00EC60B9" w:rsidP="00EC60B9">
      <w:pPr>
        <w:pStyle w:val="a9"/>
        <w:spacing w:line="360" w:lineRule="auto"/>
        <w:ind w:firstLine="709"/>
        <w:jc w:val="both"/>
        <w:rPr>
          <w:bCs/>
          <w:sz w:val="28"/>
          <w:szCs w:val="28"/>
        </w:rPr>
      </w:pPr>
      <w:r w:rsidRPr="00EC60B9">
        <w:rPr>
          <w:bCs/>
          <w:sz w:val="28"/>
          <w:szCs w:val="28"/>
        </w:rPr>
        <w:t>- 43 – в порядке самовыдвижения.</w:t>
      </w:r>
    </w:p>
    <w:p w:rsidR="00EC60B9" w:rsidRPr="00EC60B9" w:rsidRDefault="00EC60B9" w:rsidP="00EC60B9">
      <w:pPr>
        <w:pStyle w:val="a9"/>
        <w:spacing w:line="360" w:lineRule="auto"/>
        <w:ind w:firstLine="709"/>
        <w:jc w:val="both"/>
        <w:rPr>
          <w:bCs/>
          <w:sz w:val="28"/>
          <w:szCs w:val="28"/>
        </w:rPr>
      </w:pPr>
    </w:p>
    <w:p w:rsidR="00EC60B9" w:rsidRPr="00EC60B9" w:rsidRDefault="00EC60B9" w:rsidP="00EC60B9">
      <w:pPr>
        <w:pStyle w:val="a9"/>
        <w:spacing w:line="360" w:lineRule="auto"/>
        <w:ind w:firstLine="709"/>
        <w:jc w:val="both"/>
        <w:rPr>
          <w:bCs/>
          <w:sz w:val="28"/>
          <w:szCs w:val="28"/>
        </w:rPr>
      </w:pPr>
      <w:r w:rsidRPr="00EC60B9">
        <w:rPr>
          <w:bCs/>
          <w:sz w:val="28"/>
          <w:szCs w:val="28"/>
        </w:rPr>
        <w:t>В бюллетени для тайного голосования были включены 127 кандидатов, в том числе:</w:t>
      </w:r>
    </w:p>
    <w:p w:rsidR="00EC60B9" w:rsidRPr="00EC60B9" w:rsidRDefault="00EC60B9" w:rsidP="00EC60B9">
      <w:pPr>
        <w:pStyle w:val="a9"/>
        <w:spacing w:line="360" w:lineRule="auto"/>
        <w:ind w:firstLine="709"/>
        <w:jc w:val="both"/>
        <w:rPr>
          <w:bCs/>
          <w:sz w:val="28"/>
          <w:szCs w:val="28"/>
        </w:rPr>
      </w:pPr>
      <w:r w:rsidRPr="00EC60B9">
        <w:rPr>
          <w:bCs/>
          <w:sz w:val="28"/>
          <w:szCs w:val="28"/>
        </w:rPr>
        <w:t>-</w:t>
      </w:r>
      <w:r w:rsidR="00592113">
        <w:rPr>
          <w:bCs/>
          <w:sz w:val="28"/>
          <w:szCs w:val="28"/>
        </w:rPr>
        <w:t xml:space="preserve"> </w:t>
      </w:r>
      <w:r w:rsidRPr="00EC60B9">
        <w:rPr>
          <w:bCs/>
          <w:sz w:val="28"/>
          <w:szCs w:val="28"/>
        </w:rPr>
        <w:t>40- от «Единой России»;</w:t>
      </w:r>
    </w:p>
    <w:p w:rsidR="00EC60B9" w:rsidRPr="00EC60B9" w:rsidRDefault="00EC60B9" w:rsidP="00EC60B9">
      <w:pPr>
        <w:pStyle w:val="a9"/>
        <w:spacing w:line="360" w:lineRule="auto"/>
        <w:ind w:firstLine="709"/>
        <w:jc w:val="both"/>
        <w:rPr>
          <w:bCs/>
          <w:sz w:val="28"/>
          <w:szCs w:val="28"/>
        </w:rPr>
      </w:pPr>
      <w:r w:rsidRPr="00EC60B9">
        <w:rPr>
          <w:bCs/>
          <w:sz w:val="28"/>
          <w:szCs w:val="28"/>
        </w:rPr>
        <w:t>-</w:t>
      </w:r>
      <w:r w:rsidR="00592113">
        <w:rPr>
          <w:bCs/>
          <w:sz w:val="28"/>
          <w:szCs w:val="28"/>
        </w:rPr>
        <w:t xml:space="preserve"> </w:t>
      </w:r>
      <w:r w:rsidRPr="00EC60B9">
        <w:rPr>
          <w:bCs/>
          <w:sz w:val="28"/>
          <w:szCs w:val="28"/>
        </w:rPr>
        <w:t>39- от ЛДПР;</w:t>
      </w:r>
    </w:p>
    <w:p w:rsidR="00EC60B9" w:rsidRPr="00EC60B9" w:rsidRDefault="00EC60B9" w:rsidP="00EC60B9">
      <w:pPr>
        <w:pStyle w:val="a9"/>
        <w:spacing w:line="360" w:lineRule="auto"/>
        <w:ind w:firstLine="709"/>
        <w:jc w:val="both"/>
        <w:rPr>
          <w:bCs/>
          <w:sz w:val="28"/>
          <w:szCs w:val="28"/>
        </w:rPr>
      </w:pPr>
      <w:r w:rsidRPr="00EC60B9">
        <w:rPr>
          <w:bCs/>
          <w:sz w:val="28"/>
          <w:szCs w:val="28"/>
        </w:rPr>
        <w:t>-</w:t>
      </w:r>
      <w:r w:rsidR="00592113">
        <w:rPr>
          <w:bCs/>
          <w:sz w:val="28"/>
          <w:szCs w:val="28"/>
        </w:rPr>
        <w:t xml:space="preserve"> </w:t>
      </w:r>
      <w:r w:rsidRPr="00EC60B9">
        <w:rPr>
          <w:bCs/>
          <w:sz w:val="28"/>
          <w:szCs w:val="28"/>
        </w:rPr>
        <w:t>25- от КПРФ;</w:t>
      </w:r>
    </w:p>
    <w:p w:rsidR="00EC60B9" w:rsidRPr="00EC60B9" w:rsidRDefault="00EC60B9" w:rsidP="00EC60B9">
      <w:pPr>
        <w:pStyle w:val="a9"/>
        <w:spacing w:line="360" w:lineRule="auto"/>
        <w:ind w:firstLine="709"/>
        <w:jc w:val="both"/>
        <w:rPr>
          <w:bCs/>
          <w:sz w:val="28"/>
          <w:szCs w:val="28"/>
        </w:rPr>
      </w:pPr>
      <w:r w:rsidRPr="00EC60B9">
        <w:rPr>
          <w:bCs/>
          <w:sz w:val="28"/>
          <w:szCs w:val="28"/>
        </w:rPr>
        <w:t>- 2- от Справедливой России;</w:t>
      </w:r>
    </w:p>
    <w:p w:rsidR="00EC60B9" w:rsidRPr="00EC60B9" w:rsidRDefault="00EC60B9" w:rsidP="00EC60B9">
      <w:pPr>
        <w:pStyle w:val="a9"/>
        <w:spacing w:line="360" w:lineRule="auto"/>
        <w:ind w:firstLine="709"/>
        <w:jc w:val="both"/>
        <w:rPr>
          <w:bCs/>
          <w:sz w:val="28"/>
          <w:szCs w:val="28"/>
        </w:rPr>
      </w:pPr>
      <w:r w:rsidRPr="00EC60B9">
        <w:rPr>
          <w:bCs/>
          <w:sz w:val="28"/>
          <w:szCs w:val="28"/>
        </w:rPr>
        <w:t>- 21- в порядке самовыдвижения.</w:t>
      </w:r>
    </w:p>
    <w:p w:rsidR="00EC60B9" w:rsidRPr="00EC60B9" w:rsidRDefault="00EC60B9" w:rsidP="00EC60B9">
      <w:pPr>
        <w:pStyle w:val="a9"/>
        <w:spacing w:line="360" w:lineRule="auto"/>
        <w:ind w:firstLine="709"/>
        <w:jc w:val="both"/>
        <w:rPr>
          <w:bCs/>
          <w:sz w:val="28"/>
          <w:szCs w:val="28"/>
        </w:rPr>
      </w:pPr>
      <w:r w:rsidRPr="00EC60B9">
        <w:rPr>
          <w:bCs/>
          <w:sz w:val="28"/>
          <w:szCs w:val="28"/>
        </w:rPr>
        <w:t>1 кандидату от ЛДПР (Нижнемедведицкий сельсовет) было отказано в связи с сокрытием судимости, 1 кандидату от КПРФ (Брежневский сельсовет) – в связи с тем, что не истекли 10 лет со дня погашения судимости за тяжкое преступление, 22 кандидата, выдвинутые в порядке самовыдвижения, сняли свои кандидатуры.</w:t>
      </w:r>
    </w:p>
    <w:p w:rsidR="00EC60B9" w:rsidRPr="00EC60B9" w:rsidRDefault="00EC60B9" w:rsidP="00EC60B9">
      <w:pPr>
        <w:pStyle w:val="a9"/>
        <w:spacing w:line="360" w:lineRule="auto"/>
        <w:ind w:firstLine="709"/>
        <w:jc w:val="both"/>
        <w:rPr>
          <w:bCs/>
          <w:sz w:val="28"/>
          <w:szCs w:val="28"/>
        </w:rPr>
      </w:pPr>
    </w:p>
    <w:p w:rsidR="00EC60B9" w:rsidRPr="00EC60B9" w:rsidRDefault="00EC60B9" w:rsidP="00EC60B9">
      <w:pPr>
        <w:pStyle w:val="a9"/>
        <w:spacing w:line="360" w:lineRule="auto"/>
        <w:ind w:firstLine="709"/>
        <w:jc w:val="both"/>
        <w:rPr>
          <w:sz w:val="28"/>
          <w:szCs w:val="28"/>
        </w:rPr>
      </w:pPr>
      <w:r w:rsidRPr="00EC60B9">
        <w:rPr>
          <w:sz w:val="28"/>
          <w:szCs w:val="28"/>
        </w:rPr>
        <w:t xml:space="preserve">Голосование 13 сентября проходило при широком общественном контроле. На 19 избирательных участков прибыли 130 наблюдателей, членов УИК с совещательным голосом, представителей </w:t>
      </w:r>
      <w:proofErr w:type="gramStart"/>
      <w:r w:rsidRPr="00EC60B9">
        <w:rPr>
          <w:sz w:val="28"/>
          <w:szCs w:val="28"/>
        </w:rPr>
        <w:t>сетевого</w:t>
      </w:r>
      <w:proofErr w:type="gramEnd"/>
      <w:r w:rsidRPr="00EC60B9">
        <w:rPr>
          <w:sz w:val="28"/>
          <w:szCs w:val="28"/>
        </w:rPr>
        <w:t xml:space="preserve"> СМИ «За чистые выборы». Более всего их было в участковых избирательных комиссиях Нижнемедведицкого сельсовета. Жалоб и заявлений на нарушения избирательного законодательства при проведении голосования, которые могли п</w:t>
      </w:r>
      <w:r w:rsidR="00592113">
        <w:rPr>
          <w:sz w:val="28"/>
          <w:szCs w:val="28"/>
        </w:rPr>
        <w:t xml:space="preserve">овлиять на результаты выборов, </w:t>
      </w:r>
      <w:r w:rsidRPr="00EC60B9">
        <w:rPr>
          <w:sz w:val="28"/>
          <w:szCs w:val="28"/>
        </w:rPr>
        <w:t xml:space="preserve">в ТИК района и в муниципальные избирательные комиссии от них не поступало. </w:t>
      </w:r>
    </w:p>
    <w:p w:rsidR="00EC60B9" w:rsidRPr="00EC60B9" w:rsidRDefault="00EC60B9" w:rsidP="00EC60B9">
      <w:pPr>
        <w:pStyle w:val="a9"/>
        <w:spacing w:line="360" w:lineRule="auto"/>
        <w:ind w:firstLine="709"/>
        <w:jc w:val="both"/>
        <w:rPr>
          <w:sz w:val="28"/>
          <w:szCs w:val="28"/>
        </w:rPr>
      </w:pPr>
      <w:r w:rsidRPr="00EC60B9">
        <w:rPr>
          <w:sz w:val="28"/>
          <w:szCs w:val="28"/>
        </w:rPr>
        <w:lastRenderedPageBreak/>
        <w:t>Явка на выборах составила:</w:t>
      </w:r>
    </w:p>
    <w:p w:rsidR="00EC60B9" w:rsidRPr="00EC60B9" w:rsidRDefault="00EC60B9" w:rsidP="00EC60B9">
      <w:pPr>
        <w:pStyle w:val="a9"/>
        <w:spacing w:line="360" w:lineRule="auto"/>
        <w:ind w:firstLine="709"/>
        <w:jc w:val="both"/>
        <w:rPr>
          <w:sz w:val="28"/>
          <w:szCs w:val="28"/>
        </w:rPr>
      </w:pPr>
      <w:r w:rsidRPr="00EC60B9">
        <w:rPr>
          <w:sz w:val="28"/>
          <w:szCs w:val="28"/>
        </w:rPr>
        <w:t>-Бесединский сельсовет- 36,99%,</w:t>
      </w:r>
    </w:p>
    <w:p w:rsidR="00EC60B9" w:rsidRPr="00EC60B9" w:rsidRDefault="00EC60B9" w:rsidP="00EC60B9">
      <w:pPr>
        <w:pStyle w:val="a9"/>
        <w:spacing w:line="360" w:lineRule="auto"/>
        <w:ind w:firstLine="709"/>
        <w:jc w:val="both"/>
        <w:rPr>
          <w:sz w:val="28"/>
          <w:szCs w:val="28"/>
        </w:rPr>
      </w:pPr>
      <w:r w:rsidRPr="00EC60B9">
        <w:rPr>
          <w:sz w:val="28"/>
          <w:szCs w:val="28"/>
        </w:rPr>
        <w:t>-Брежневский сельсовет-50,17%,</w:t>
      </w:r>
    </w:p>
    <w:p w:rsidR="00EC60B9" w:rsidRPr="00EC60B9" w:rsidRDefault="00EC60B9" w:rsidP="00EC60B9">
      <w:pPr>
        <w:pStyle w:val="a9"/>
        <w:spacing w:line="360" w:lineRule="auto"/>
        <w:ind w:firstLine="709"/>
        <w:jc w:val="both"/>
        <w:rPr>
          <w:sz w:val="28"/>
          <w:szCs w:val="28"/>
        </w:rPr>
      </w:pPr>
      <w:r w:rsidRPr="00EC60B9">
        <w:rPr>
          <w:sz w:val="28"/>
          <w:szCs w:val="28"/>
        </w:rPr>
        <w:t>-Нижнемедведицкий сельсовет-47,99%,</w:t>
      </w:r>
    </w:p>
    <w:p w:rsidR="00EC60B9" w:rsidRPr="00EC60B9" w:rsidRDefault="00EC60B9" w:rsidP="00EC60B9">
      <w:pPr>
        <w:pStyle w:val="a9"/>
        <w:spacing w:line="360" w:lineRule="auto"/>
        <w:ind w:firstLine="709"/>
        <w:jc w:val="both"/>
        <w:rPr>
          <w:sz w:val="28"/>
          <w:szCs w:val="28"/>
        </w:rPr>
      </w:pPr>
      <w:r w:rsidRPr="00EC60B9">
        <w:rPr>
          <w:sz w:val="28"/>
          <w:szCs w:val="28"/>
        </w:rPr>
        <w:t>-Полевской сельсовет- 33,56% от количества избирателей, включенных в список избирателей  на момент окончания голосования.</w:t>
      </w:r>
    </w:p>
    <w:p w:rsidR="00EC60B9" w:rsidRPr="00EC60B9" w:rsidRDefault="00EC60B9" w:rsidP="00EC60B9">
      <w:pPr>
        <w:pStyle w:val="a9"/>
        <w:spacing w:line="360" w:lineRule="auto"/>
        <w:ind w:firstLine="709"/>
        <w:jc w:val="both"/>
        <w:rPr>
          <w:sz w:val="28"/>
          <w:szCs w:val="28"/>
        </w:rPr>
      </w:pPr>
    </w:p>
    <w:p w:rsidR="00EC60B9" w:rsidRPr="00EC60B9" w:rsidRDefault="00EC60B9" w:rsidP="00EC60B9">
      <w:pPr>
        <w:pStyle w:val="a9"/>
        <w:spacing w:line="360" w:lineRule="auto"/>
        <w:ind w:firstLine="709"/>
        <w:jc w:val="both"/>
        <w:rPr>
          <w:sz w:val="28"/>
          <w:szCs w:val="28"/>
        </w:rPr>
      </w:pPr>
      <w:r w:rsidRPr="00EC60B9">
        <w:rPr>
          <w:sz w:val="28"/>
          <w:szCs w:val="28"/>
        </w:rPr>
        <w:t xml:space="preserve">Выборы признаны состоявшимися и действительными, представительные органы всех  четырех сельсоветов сформированы. Повсеместно все 100% депутатских мандатов замещены депутатами - </w:t>
      </w:r>
      <w:proofErr w:type="spellStart"/>
      <w:r w:rsidRPr="00EC60B9">
        <w:rPr>
          <w:sz w:val="28"/>
          <w:szCs w:val="28"/>
        </w:rPr>
        <w:t>единороссами</w:t>
      </w:r>
      <w:proofErr w:type="spellEnd"/>
      <w:r w:rsidRPr="00EC60B9">
        <w:rPr>
          <w:sz w:val="28"/>
          <w:szCs w:val="28"/>
        </w:rPr>
        <w:t>.</w:t>
      </w:r>
    </w:p>
    <w:p w:rsidR="00EC60B9" w:rsidRDefault="00EC60B9" w:rsidP="00EC60B9">
      <w:pPr>
        <w:pStyle w:val="a9"/>
        <w:spacing w:line="360" w:lineRule="auto"/>
        <w:ind w:firstLine="709"/>
        <w:jc w:val="both"/>
        <w:rPr>
          <w:sz w:val="28"/>
          <w:szCs w:val="28"/>
        </w:rPr>
      </w:pPr>
      <w:r w:rsidRPr="00EC60B9">
        <w:rPr>
          <w:sz w:val="28"/>
          <w:szCs w:val="28"/>
        </w:rPr>
        <w:t>16 сентября после опубликования в газете «Сельская новь» общих итогов выборов избранные депутаты были зарегистрированы МИК и 17 сентября в Администрации района в торжественной обстановке с участием депутата Курской областной Думы А.А.Кичигина депутатам были вручены удостоверения об избрании.</w:t>
      </w:r>
    </w:p>
    <w:p w:rsidR="00E900F9" w:rsidRPr="00E900F9" w:rsidRDefault="00E900F9" w:rsidP="00E900F9">
      <w:pPr>
        <w:pStyle w:val="a9"/>
        <w:spacing w:line="360" w:lineRule="auto"/>
        <w:ind w:firstLine="709"/>
        <w:jc w:val="both"/>
        <w:rPr>
          <w:sz w:val="28"/>
          <w:szCs w:val="28"/>
        </w:rPr>
      </w:pPr>
      <w:r w:rsidRPr="00E900F9">
        <w:rPr>
          <w:sz w:val="28"/>
          <w:szCs w:val="28"/>
        </w:rPr>
        <w:t>23 апреля 2015г. депутатами Курской областной Думой принят Закон Курской области «О внесении изменений в статью 1 Закона Курской области «О порядке избрания и полномочиях глав муниципальных образований» № 33-ЗКО от 28.04.2015г. Им установлены различные порядки избрания глав муниципальных образований Курской области с учетом особенностей организации местного самоуправления.</w:t>
      </w:r>
    </w:p>
    <w:p w:rsidR="00E900F9" w:rsidRDefault="00E900F9" w:rsidP="00E900F9">
      <w:pPr>
        <w:pStyle w:val="a9"/>
        <w:spacing w:line="360" w:lineRule="auto"/>
        <w:ind w:firstLine="709"/>
        <w:jc w:val="both"/>
        <w:rPr>
          <w:sz w:val="28"/>
          <w:szCs w:val="28"/>
        </w:rPr>
      </w:pPr>
      <w:r w:rsidRPr="00E900F9">
        <w:rPr>
          <w:sz w:val="28"/>
          <w:szCs w:val="28"/>
        </w:rPr>
        <w:t xml:space="preserve">Главы муниципальных районов избираются на муниципальных выборах на основе всеобщего равного и прямого избирательного права при тайном голосовании сроком на пять </w:t>
      </w:r>
      <w:proofErr w:type="gramStart"/>
      <w:r w:rsidRPr="00E900F9">
        <w:rPr>
          <w:sz w:val="28"/>
          <w:szCs w:val="28"/>
        </w:rPr>
        <w:t>лет</w:t>
      </w:r>
      <w:proofErr w:type="gramEnd"/>
      <w:r w:rsidRPr="00E900F9">
        <w:rPr>
          <w:sz w:val="28"/>
          <w:szCs w:val="28"/>
        </w:rPr>
        <w:t xml:space="preserve"> и возглавляют местную администрацию. </w:t>
      </w:r>
    </w:p>
    <w:p w:rsidR="00E900F9" w:rsidRDefault="00E900F9" w:rsidP="00E900F9">
      <w:pPr>
        <w:pStyle w:val="a9"/>
        <w:spacing w:line="360" w:lineRule="auto"/>
        <w:ind w:firstLine="709"/>
        <w:jc w:val="both"/>
        <w:rPr>
          <w:sz w:val="28"/>
          <w:szCs w:val="28"/>
        </w:rPr>
      </w:pPr>
      <w:r w:rsidRPr="00E900F9">
        <w:rPr>
          <w:sz w:val="28"/>
          <w:szCs w:val="28"/>
        </w:rPr>
        <w:t xml:space="preserve">Главы поселений, главы городских округов Курской области избираются представительным органом муниципального образования из числа кандидатов, представленных конкурсной комиссией по результатам конкурса сроком на пять </w:t>
      </w:r>
      <w:proofErr w:type="gramStart"/>
      <w:r w:rsidRPr="00E900F9">
        <w:rPr>
          <w:sz w:val="28"/>
          <w:szCs w:val="28"/>
        </w:rPr>
        <w:t>лет</w:t>
      </w:r>
      <w:proofErr w:type="gramEnd"/>
      <w:r w:rsidRPr="00E900F9">
        <w:rPr>
          <w:sz w:val="28"/>
          <w:szCs w:val="28"/>
        </w:rPr>
        <w:t xml:space="preserve"> и возглавят местную администрацию. Порядок проведения конкурса на замещение должности Главы сельсовета устанавливается решением Собрания </w:t>
      </w:r>
      <w:r w:rsidRPr="00E900F9">
        <w:rPr>
          <w:sz w:val="28"/>
          <w:szCs w:val="28"/>
        </w:rPr>
        <w:lastRenderedPageBreak/>
        <w:t xml:space="preserve">депутатов сельсовета. Общее число членов конкурсной комиссии в сельсовете устанавливается решением Собрания депутатов сельсовета. </w:t>
      </w:r>
    </w:p>
    <w:p w:rsidR="00E900F9" w:rsidRPr="00E900F9" w:rsidRDefault="00E900F9" w:rsidP="00E900F9">
      <w:pPr>
        <w:pStyle w:val="a9"/>
        <w:spacing w:line="360" w:lineRule="auto"/>
        <w:ind w:firstLine="709"/>
        <w:jc w:val="both"/>
        <w:rPr>
          <w:sz w:val="28"/>
          <w:szCs w:val="28"/>
        </w:rPr>
      </w:pPr>
      <w:r w:rsidRPr="00E900F9">
        <w:rPr>
          <w:sz w:val="28"/>
          <w:szCs w:val="28"/>
        </w:rPr>
        <w:t xml:space="preserve">При формировании конкурсной комиссии в сельсовете половина членов конкурсной комиссии назначается Собранием депутатов сельсовета, а другая половина - Главой района. </w:t>
      </w:r>
      <w:proofErr w:type="gramStart"/>
      <w:r w:rsidRPr="00E900F9">
        <w:rPr>
          <w:sz w:val="28"/>
          <w:szCs w:val="28"/>
        </w:rPr>
        <w:t>Право на участие в конкурсе в соответствии с муниципальными правовыми актами сельсовета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 на руководящих должностях</w:t>
      </w:r>
      <w:proofErr w:type="gramEnd"/>
      <w:r w:rsidRPr="00E900F9">
        <w:rPr>
          <w:sz w:val="28"/>
          <w:szCs w:val="28"/>
        </w:rPr>
        <w:t xml:space="preserve">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E900F9" w:rsidRPr="00E900F9" w:rsidRDefault="00E900F9" w:rsidP="00E900F9">
      <w:pPr>
        <w:pStyle w:val="a9"/>
        <w:spacing w:line="360" w:lineRule="auto"/>
        <w:ind w:firstLine="709"/>
        <w:jc w:val="both"/>
        <w:rPr>
          <w:sz w:val="28"/>
          <w:szCs w:val="28"/>
        </w:rPr>
      </w:pPr>
      <w:r w:rsidRPr="00E900F9">
        <w:rPr>
          <w:sz w:val="28"/>
          <w:szCs w:val="28"/>
        </w:rPr>
        <w:t>Лицо назначается на должность Главы сельсовета Собранием депутатов сельсовета района из числа кандидатов, представленных конкурсной комиссией по результатам конкурса.</w:t>
      </w:r>
    </w:p>
    <w:p w:rsidR="00E900F9" w:rsidRPr="00E900F9" w:rsidRDefault="00E900F9" w:rsidP="00E900F9">
      <w:pPr>
        <w:pStyle w:val="a9"/>
        <w:spacing w:line="360" w:lineRule="auto"/>
        <w:ind w:firstLine="709"/>
        <w:jc w:val="both"/>
        <w:rPr>
          <w:sz w:val="28"/>
          <w:szCs w:val="28"/>
        </w:rPr>
      </w:pPr>
      <w:r w:rsidRPr="00E900F9">
        <w:rPr>
          <w:sz w:val="28"/>
          <w:szCs w:val="28"/>
        </w:rPr>
        <w:t>После официального опубликования общих результатов выборов Главы сельсовета Председатель Собрания депутатов сельсовета выдает лицу, избранному на должность Главы сельсовета, удостоверение об избрании в порядке, установленном решением Собрания депутатов сельсовета. Днем вступления в должность Главы сельсовета района является день выдачи ему удостоверения об избрании на должность.</w:t>
      </w:r>
    </w:p>
    <w:p w:rsidR="00E900F9" w:rsidRPr="00EC60B9" w:rsidRDefault="00E900F9" w:rsidP="00E900F9">
      <w:pPr>
        <w:pStyle w:val="a9"/>
        <w:spacing w:line="360" w:lineRule="auto"/>
        <w:ind w:firstLine="709"/>
        <w:jc w:val="both"/>
        <w:rPr>
          <w:sz w:val="28"/>
          <w:szCs w:val="28"/>
        </w:rPr>
      </w:pPr>
      <w:r w:rsidRPr="00E900F9">
        <w:rPr>
          <w:sz w:val="28"/>
          <w:szCs w:val="28"/>
        </w:rPr>
        <w:t>В случае досрочного прекращения полномочий Главы сельсовета, избранного Собранием депутатов сельсовета из числа кандидатов, представленных конкурсной комиссией по результатам конкурса досрочное проведение конкурса на замещение должности сельсовета проводится в порядке и в сроки, установленные Собранием депутатов сельсовета</w:t>
      </w:r>
      <w:r>
        <w:rPr>
          <w:sz w:val="28"/>
          <w:szCs w:val="28"/>
        </w:rPr>
        <w:t>.</w:t>
      </w:r>
      <w:r w:rsidRPr="00E900F9">
        <w:rPr>
          <w:sz w:val="28"/>
          <w:szCs w:val="28"/>
        </w:rPr>
        <w:t xml:space="preserve"> </w:t>
      </w:r>
    </w:p>
    <w:p w:rsidR="00FA6586" w:rsidRDefault="00FA6586" w:rsidP="00621460">
      <w:pPr>
        <w:pStyle w:val="a9"/>
        <w:spacing w:line="360" w:lineRule="auto"/>
        <w:jc w:val="both"/>
        <w:rPr>
          <w:sz w:val="28"/>
          <w:szCs w:val="28"/>
        </w:rPr>
      </w:pPr>
    </w:p>
    <w:p w:rsidR="00E900F9" w:rsidRPr="00521E8F" w:rsidRDefault="00E900F9" w:rsidP="00621460">
      <w:pPr>
        <w:pStyle w:val="a9"/>
        <w:spacing w:line="360" w:lineRule="auto"/>
        <w:jc w:val="both"/>
        <w:rPr>
          <w:sz w:val="28"/>
          <w:szCs w:val="28"/>
        </w:rPr>
      </w:pPr>
    </w:p>
    <w:p w:rsidR="00FA6586" w:rsidRDefault="003748E5" w:rsidP="00592113">
      <w:pPr>
        <w:pStyle w:val="a9"/>
        <w:jc w:val="center"/>
        <w:rPr>
          <w:b/>
          <w:sz w:val="28"/>
          <w:szCs w:val="28"/>
        </w:rPr>
      </w:pPr>
      <w:r>
        <w:rPr>
          <w:b/>
          <w:sz w:val="28"/>
          <w:szCs w:val="28"/>
        </w:rPr>
        <w:t>ЭКОНОМИЧЕСКОЕ  РАЗВИТИЕ</w:t>
      </w:r>
    </w:p>
    <w:p w:rsidR="00592113" w:rsidRDefault="00592113" w:rsidP="00592113">
      <w:pPr>
        <w:pStyle w:val="a9"/>
        <w:jc w:val="center"/>
        <w:rPr>
          <w:b/>
          <w:sz w:val="28"/>
          <w:szCs w:val="28"/>
        </w:rPr>
      </w:pPr>
    </w:p>
    <w:p w:rsidR="00592113" w:rsidRPr="00521E8F" w:rsidRDefault="00592113" w:rsidP="00592113">
      <w:pPr>
        <w:pStyle w:val="a9"/>
        <w:jc w:val="center"/>
        <w:rPr>
          <w:b/>
          <w:sz w:val="28"/>
          <w:szCs w:val="28"/>
        </w:rPr>
      </w:pPr>
    </w:p>
    <w:p w:rsidR="003E4458" w:rsidRDefault="00592113" w:rsidP="00592113">
      <w:pPr>
        <w:pStyle w:val="a9"/>
        <w:spacing w:line="360" w:lineRule="auto"/>
        <w:ind w:firstLine="709"/>
        <w:jc w:val="both"/>
        <w:rPr>
          <w:sz w:val="28"/>
          <w:szCs w:val="28"/>
        </w:rPr>
      </w:pPr>
      <w:r>
        <w:rPr>
          <w:sz w:val="28"/>
          <w:szCs w:val="28"/>
        </w:rPr>
        <w:t xml:space="preserve">Подводя итоги </w:t>
      </w:r>
      <w:r w:rsidRPr="00592113">
        <w:rPr>
          <w:sz w:val="28"/>
          <w:szCs w:val="28"/>
        </w:rPr>
        <w:t>социально</w:t>
      </w:r>
      <w:r w:rsidR="003E4458">
        <w:rPr>
          <w:sz w:val="28"/>
          <w:szCs w:val="28"/>
        </w:rPr>
        <w:t xml:space="preserve"> </w:t>
      </w:r>
      <w:r w:rsidRPr="00592113">
        <w:rPr>
          <w:sz w:val="28"/>
          <w:szCs w:val="28"/>
        </w:rPr>
        <w:t>-</w:t>
      </w:r>
      <w:r w:rsidR="003E4458">
        <w:rPr>
          <w:sz w:val="28"/>
          <w:szCs w:val="28"/>
        </w:rPr>
        <w:t xml:space="preserve"> </w:t>
      </w:r>
      <w:r w:rsidRPr="00592113">
        <w:rPr>
          <w:sz w:val="28"/>
          <w:szCs w:val="28"/>
        </w:rPr>
        <w:t>экономического развития Курского района за 2015 год, следует отметить,</w:t>
      </w:r>
      <w:r>
        <w:rPr>
          <w:sz w:val="28"/>
          <w:szCs w:val="28"/>
        </w:rPr>
        <w:t xml:space="preserve"> </w:t>
      </w:r>
      <w:r w:rsidRPr="00592113">
        <w:rPr>
          <w:sz w:val="28"/>
          <w:szCs w:val="28"/>
        </w:rPr>
        <w:t xml:space="preserve">что </w:t>
      </w:r>
      <w:r>
        <w:rPr>
          <w:sz w:val="28"/>
          <w:szCs w:val="28"/>
        </w:rPr>
        <w:t xml:space="preserve">в отчетном году работа Администрации Курского района </w:t>
      </w:r>
      <w:r w:rsidR="003E4458">
        <w:rPr>
          <w:sz w:val="28"/>
          <w:szCs w:val="28"/>
        </w:rPr>
        <w:t xml:space="preserve">была направлена </w:t>
      </w:r>
      <w:r w:rsidRPr="00592113">
        <w:rPr>
          <w:sz w:val="28"/>
          <w:szCs w:val="28"/>
        </w:rPr>
        <w:t>на испол</w:t>
      </w:r>
      <w:r>
        <w:rPr>
          <w:sz w:val="28"/>
          <w:szCs w:val="28"/>
        </w:rPr>
        <w:t xml:space="preserve">нение мероприятий </w:t>
      </w:r>
      <w:r w:rsidRPr="00592113">
        <w:rPr>
          <w:sz w:val="28"/>
          <w:szCs w:val="28"/>
        </w:rPr>
        <w:t xml:space="preserve">Указов Президента Российской Федерации В.В.Путина, исполнение поручений  </w:t>
      </w:r>
      <w:r>
        <w:rPr>
          <w:sz w:val="28"/>
          <w:szCs w:val="28"/>
        </w:rPr>
        <w:t>Губернатора Курской области</w:t>
      </w:r>
      <w:r w:rsidRPr="00592113">
        <w:rPr>
          <w:sz w:val="28"/>
          <w:szCs w:val="28"/>
        </w:rPr>
        <w:t xml:space="preserve"> А.Н.Михайлова, государственных и м</w:t>
      </w:r>
      <w:r>
        <w:rPr>
          <w:sz w:val="28"/>
          <w:szCs w:val="28"/>
        </w:rPr>
        <w:t xml:space="preserve">униципальных программ. </w:t>
      </w:r>
    </w:p>
    <w:p w:rsidR="00592113" w:rsidRPr="00592113" w:rsidRDefault="00592113" w:rsidP="00592113">
      <w:pPr>
        <w:pStyle w:val="a9"/>
        <w:spacing w:line="360" w:lineRule="auto"/>
        <w:ind w:firstLine="709"/>
        <w:jc w:val="both"/>
        <w:rPr>
          <w:sz w:val="28"/>
          <w:szCs w:val="28"/>
        </w:rPr>
      </w:pPr>
      <w:r>
        <w:rPr>
          <w:sz w:val="28"/>
          <w:szCs w:val="28"/>
        </w:rPr>
        <w:t>Главными</w:t>
      </w:r>
      <w:r w:rsidRPr="00592113">
        <w:rPr>
          <w:sz w:val="28"/>
          <w:szCs w:val="28"/>
        </w:rPr>
        <w:t xml:space="preserve"> приоритетами были и остаются формирование благоприятных условий дл</w:t>
      </w:r>
      <w:r>
        <w:rPr>
          <w:sz w:val="28"/>
          <w:szCs w:val="28"/>
        </w:rPr>
        <w:t xml:space="preserve">я развития экономики района </w:t>
      </w:r>
      <w:r w:rsidRPr="00592113">
        <w:rPr>
          <w:sz w:val="28"/>
          <w:szCs w:val="28"/>
        </w:rPr>
        <w:t>и повышение  уровня жизни населения.</w:t>
      </w:r>
    </w:p>
    <w:p w:rsidR="00592113" w:rsidRPr="00592113" w:rsidRDefault="00592113" w:rsidP="00592113">
      <w:pPr>
        <w:pStyle w:val="a9"/>
        <w:spacing w:line="360" w:lineRule="auto"/>
        <w:ind w:firstLine="709"/>
        <w:jc w:val="both"/>
        <w:rPr>
          <w:sz w:val="28"/>
          <w:szCs w:val="28"/>
        </w:rPr>
      </w:pPr>
      <w:proofErr w:type="gramStart"/>
      <w:r w:rsidRPr="00592113">
        <w:rPr>
          <w:sz w:val="28"/>
          <w:szCs w:val="28"/>
        </w:rPr>
        <w:t xml:space="preserve">В 2015 году в районе </w:t>
      </w:r>
      <w:r w:rsidRPr="00592113">
        <w:rPr>
          <w:iCs/>
          <w:sz w:val="28"/>
          <w:szCs w:val="28"/>
        </w:rPr>
        <w:t>отмечены положительные тенденци</w:t>
      </w:r>
      <w:r>
        <w:rPr>
          <w:iCs/>
          <w:sz w:val="28"/>
          <w:szCs w:val="28"/>
        </w:rPr>
        <w:t>и</w:t>
      </w:r>
      <w:r w:rsidRPr="00592113">
        <w:rPr>
          <w:iCs/>
          <w:sz w:val="28"/>
          <w:szCs w:val="28"/>
        </w:rPr>
        <w:t xml:space="preserve"> в сфере экономики по сравнению с 2014 годом – это </w:t>
      </w:r>
      <w:r>
        <w:rPr>
          <w:iCs/>
          <w:sz w:val="28"/>
          <w:szCs w:val="28"/>
        </w:rPr>
        <w:t xml:space="preserve"> </w:t>
      </w:r>
      <w:r w:rsidRPr="00592113">
        <w:rPr>
          <w:iCs/>
          <w:sz w:val="28"/>
          <w:szCs w:val="28"/>
        </w:rPr>
        <w:t xml:space="preserve">рост оборота организаций на </w:t>
      </w:r>
      <w:r w:rsidRPr="00592113">
        <w:rPr>
          <w:b/>
          <w:iCs/>
          <w:sz w:val="28"/>
          <w:szCs w:val="28"/>
        </w:rPr>
        <w:t>13%;</w:t>
      </w:r>
      <w:r w:rsidRPr="00592113">
        <w:rPr>
          <w:iCs/>
          <w:sz w:val="28"/>
          <w:szCs w:val="28"/>
        </w:rPr>
        <w:t xml:space="preserve"> увеличение объёмов отгруженных товаров собственного производства на</w:t>
      </w:r>
      <w:r>
        <w:rPr>
          <w:iCs/>
          <w:sz w:val="28"/>
          <w:szCs w:val="28"/>
        </w:rPr>
        <w:t xml:space="preserve"> </w:t>
      </w:r>
      <w:r w:rsidRPr="00592113">
        <w:rPr>
          <w:b/>
          <w:iCs/>
          <w:sz w:val="28"/>
          <w:szCs w:val="28"/>
        </w:rPr>
        <w:t>13,5</w:t>
      </w:r>
      <w:r w:rsidRPr="00592113">
        <w:rPr>
          <w:iCs/>
          <w:sz w:val="28"/>
          <w:szCs w:val="28"/>
        </w:rPr>
        <w:t xml:space="preserve"> </w:t>
      </w:r>
      <w:r w:rsidRPr="00592113">
        <w:rPr>
          <w:b/>
          <w:iCs/>
          <w:sz w:val="28"/>
          <w:szCs w:val="28"/>
        </w:rPr>
        <w:t xml:space="preserve">%; </w:t>
      </w:r>
      <w:r w:rsidRPr="00592113">
        <w:rPr>
          <w:iCs/>
          <w:sz w:val="28"/>
          <w:szCs w:val="28"/>
        </w:rPr>
        <w:t xml:space="preserve"> рост инвестиций в экономику района по предварительным данным на </w:t>
      </w:r>
      <w:r w:rsidRPr="00592113">
        <w:rPr>
          <w:b/>
          <w:iCs/>
          <w:sz w:val="28"/>
          <w:szCs w:val="28"/>
        </w:rPr>
        <w:t>5%</w:t>
      </w:r>
      <w:r w:rsidRPr="00592113">
        <w:rPr>
          <w:iCs/>
          <w:sz w:val="28"/>
          <w:szCs w:val="28"/>
        </w:rPr>
        <w:t xml:space="preserve">; рост среднемесячной заработной платы работников крупных и средних организаций района на </w:t>
      </w:r>
      <w:r w:rsidRPr="00592113">
        <w:rPr>
          <w:b/>
          <w:iCs/>
          <w:sz w:val="28"/>
          <w:szCs w:val="28"/>
        </w:rPr>
        <w:t>4,8 %</w:t>
      </w:r>
      <w:r w:rsidRPr="00592113">
        <w:rPr>
          <w:iCs/>
          <w:sz w:val="28"/>
          <w:szCs w:val="28"/>
        </w:rPr>
        <w:t xml:space="preserve"> и др.</w:t>
      </w:r>
      <w:proofErr w:type="gramEnd"/>
    </w:p>
    <w:p w:rsidR="00592113" w:rsidRPr="00592113" w:rsidRDefault="00592113" w:rsidP="00592113">
      <w:pPr>
        <w:pStyle w:val="a9"/>
        <w:spacing w:line="360" w:lineRule="auto"/>
        <w:ind w:firstLine="709"/>
        <w:jc w:val="both"/>
        <w:rPr>
          <w:sz w:val="28"/>
          <w:szCs w:val="28"/>
        </w:rPr>
      </w:pPr>
      <w:r w:rsidRPr="00592113">
        <w:rPr>
          <w:iCs/>
          <w:sz w:val="28"/>
          <w:szCs w:val="28"/>
        </w:rPr>
        <w:t xml:space="preserve">На протяжении последних лет нам удаётся сохранять социальную направленность бюджета района, что положительно сказывается на развитии жизненно важных сфер, таких как образование, культура, социальная защита и </w:t>
      </w:r>
    </w:p>
    <w:p w:rsidR="00592113" w:rsidRPr="00592113" w:rsidRDefault="00592113" w:rsidP="00592113">
      <w:pPr>
        <w:pStyle w:val="a9"/>
        <w:spacing w:line="360" w:lineRule="auto"/>
        <w:jc w:val="both"/>
        <w:rPr>
          <w:sz w:val="28"/>
          <w:szCs w:val="28"/>
        </w:rPr>
      </w:pPr>
      <w:r w:rsidRPr="00592113">
        <w:rPr>
          <w:sz w:val="28"/>
          <w:szCs w:val="28"/>
        </w:rPr>
        <w:t>значительно укрепить</w:t>
      </w:r>
      <w:r>
        <w:rPr>
          <w:sz w:val="28"/>
          <w:szCs w:val="28"/>
        </w:rPr>
        <w:t xml:space="preserve"> свои позиции практически </w:t>
      </w:r>
      <w:r w:rsidRPr="00592113">
        <w:rPr>
          <w:sz w:val="28"/>
          <w:szCs w:val="28"/>
        </w:rPr>
        <w:t xml:space="preserve">по всем социально-экономическим   показателям во всех секторах экономики,  что подтверждено </w:t>
      </w:r>
    </w:p>
    <w:p w:rsidR="00592113" w:rsidRPr="003748E5" w:rsidRDefault="00592113" w:rsidP="00592113">
      <w:pPr>
        <w:pStyle w:val="a9"/>
        <w:spacing w:line="360" w:lineRule="auto"/>
        <w:jc w:val="both"/>
        <w:rPr>
          <w:sz w:val="28"/>
          <w:szCs w:val="28"/>
        </w:rPr>
      </w:pPr>
      <w:r w:rsidRPr="00592113">
        <w:rPr>
          <w:sz w:val="28"/>
          <w:szCs w:val="28"/>
        </w:rPr>
        <w:t xml:space="preserve">результатом </w:t>
      </w:r>
      <w:r>
        <w:rPr>
          <w:sz w:val="28"/>
          <w:szCs w:val="28"/>
        </w:rPr>
        <w:t xml:space="preserve">экспертного </w:t>
      </w:r>
      <w:proofErr w:type="gramStart"/>
      <w:r>
        <w:rPr>
          <w:sz w:val="28"/>
          <w:szCs w:val="28"/>
        </w:rPr>
        <w:t xml:space="preserve">анализа </w:t>
      </w:r>
      <w:r w:rsidRPr="00592113">
        <w:rPr>
          <w:sz w:val="28"/>
          <w:szCs w:val="28"/>
        </w:rPr>
        <w:t>оценки эффективности деятельности органов местного самоуправления</w:t>
      </w:r>
      <w:proofErr w:type="gramEnd"/>
      <w:r w:rsidRPr="00592113">
        <w:rPr>
          <w:sz w:val="28"/>
          <w:szCs w:val="28"/>
        </w:rPr>
        <w:t xml:space="preserve"> за </w:t>
      </w:r>
      <w:r>
        <w:rPr>
          <w:sz w:val="28"/>
          <w:szCs w:val="28"/>
        </w:rPr>
        <w:t xml:space="preserve">2014 год, проведенного </w:t>
      </w:r>
      <w:r w:rsidRPr="00592113">
        <w:rPr>
          <w:sz w:val="28"/>
          <w:szCs w:val="28"/>
        </w:rPr>
        <w:t xml:space="preserve">Администрацией Курской области </w:t>
      </w:r>
      <w:r>
        <w:rPr>
          <w:sz w:val="28"/>
          <w:szCs w:val="28"/>
        </w:rPr>
        <w:t xml:space="preserve"> </w:t>
      </w:r>
      <w:r w:rsidRPr="00592113">
        <w:rPr>
          <w:sz w:val="28"/>
          <w:szCs w:val="28"/>
        </w:rPr>
        <w:t xml:space="preserve">в 2015 году, согласно которому  Курский район вышел на 2 место среди 28 муниципальных районов Курской области по достигнутым показателям социально-экономического развития. В 2013 году Курский район </w:t>
      </w:r>
      <w:r>
        <w:rPr>
          <w:sz w:val="28"/>
          <w:szCs w:val="28"/>
        </w:rPr>
        <w:t xml:space="preserve">занимал 4 место </w:t>
      </w:r>
      <w:r w:rsidRPr="00592113">
        <w:rPr>
          <w:sz w:val="28"/>
          <w:szCs w:val="28"/>
        </w:rPr>
        <w:t xml:space="preserve">по данному показателю </w:t>
      </w:r>
      <w:r w:rsidRPr="003748E5">
        <w:rPr>
          <w:sz w:val="28"/>
          <w:szCs w:val="28"/>
        </w:rPr>
        <w:t xml:space="preserve">(по сводному индексу </w:t>
      </w:r>
      <w:proofErr w:type="gramStart"/>
      <w:r w:rsidRPr="003748E5">
        <w:rPr>
          <w:sz w:val="28"/>
          <w:szCs w:val="28"/>
        </w:rPr>
        <w:t xml:space="preserve">значений </w:t>
      </w:r>
      <w:r w:rsidRPr="003748E5">
        <w:rPr>
          <w:sz w:val="28"/>
          <w:szCs w:val="28"/>
        </w:rPr>
        <w:lastRenderedPageBreak/>
        <w:t>показателей эффективности деятельности органов местного самоуправления</w:t>
      </w:r>
      <w:proofErr w:type="gramEnd"/>
      <w:r w:rsidRPr="003748E5">
        <w:rPr>
          <w:sz w:val="28"/>
          <w:szCs w:val="28"/>
        </w:rPr>
        <w:t xml:space="preserve"> с корректирующим коэффициентом 0,8). </w:t>
      </w:r>
    </w:p>
    <w:p w:rsidR="00592113" w:rsidRDefault="00592113" w:rsidP="00592113">
      <w:pPr>
        <w:pStyle w:val="a9"/>
        <w:spacing w:line="360" w:lineRule="auto"/>
        <w:ind w:firstLine="709"/>
        <w:jc w:val="both"/>
        <w:rPr>
          <w:sz w:val="28"/>
          <w:szCs w:val="28"/>
        </w:rPr>
      </w:pPr>
      <w:r>
        <w:rPr>
          <w:sz w:val="28"/>
          <w:szCs w:val="28"/>
        </w:rPr>
        <w:t xml:space="preserve">Благодаря скоординированной совместной работе </w:t>
      </w:r>
      <w:r w:rsidRPr="00592113">
        <w:rPr>
          <w:sz w:val="28"/>
          <w:szCs w:val="28"/>
        </w:rPr>
        <w:t>депутатов Предс</w:t>
      </w:r>
      <w:r>
        <w:rPr>
          <w:sz w:val="28"/>
          <w:szCs w:val="28"/>
        </w:rPr>
        <w:t xml:space="preserve">тавительного Собрания Курского </w:t>
      </w:r>
      <w:r w:rsidRPr="00592113">
        <w:rPr>
          <w:sz w:val="28"/>
          <w:szCs w:val="28"/>
        </w:rPr>
        <w:t>района, Администрации района, предприятий, организаций и всех жителей, при всесторонней поддержке Губернат</w:t>
      </w:r>
      <w:r>
        <w:rPr>
          <w:sz w:val="28"/>
          <w:szCs w:val="28"/>
        </w:rPr>
        <w:t>ора Курской области и депутатов</w:t>
      </w:r>
      <w:r w:rsidRPr="00592113">
        <w:rPr>
          <w:sz w:val="28"/>
          <w:szCs w:val="28"/>
        </w:rPr>
        <w:t xml:space="preserve"> Курской областной Думы достигнуты  следующие результаты.</w:t>
      </w:r>
    </w:p>
    <w:p w:rsidR="00146113" w:rsidRPr="00521E8F" w:rsidRDefault="00146113" w:rsidP="00621460">
      <w:pPr>
        <w:pStyle w:val="a9"/>
        <w:spacing w:line="360" w:lineRule="auto"/>
        <w:jc w:val="center"/>
        <w:rPr>
          <w:b/>
          <w:sz w:val="28"/>
          <w:szCs w:val="28"/>
        </w:rPr>
      </w:pPr>
      <w:r w:rsidRPr="00521E8F">
        <w:rPr>
          <w:b/>
          <w:sz w:val="28"/>
          <w:szCs w:val="28"/>
        </w:rPr>
        <w:t>Промышленное производство</w:t>
      </w:r>
    </w:p>
    <w:p w:rsidR="00146113" w:rsidRPr="00521E8F" w:rsidRDefault="00146113" w:rsidP="00621460">
      <w:pPr>
        <w:pStyle w:val="a9"/>
        <w:spacing w:line="360" w:lineRule="auto"/>
        <w:jc w:val="both"/>
        <w:rPr>
          <w:b/>
          <w:sz w:val="28"/>
          <w:szCs w:val="28"/>
        </w:rPr>
      </w:pPr>
    </w:p>
    <w:p w:rsidR="003E4458" w:rsidRPr="003E4458" w:rsidRDefault="003E4458" w:rsidP="00875D75">
      <w:pPr>
        <w:pStyle w:val="a9"/>
        <w:spacing w:line="360" w:lineRule="auto"/>
        <w:ind w:firstLine="709"/>
        <w:jc w:val="both"/>
        <w:rPr>
          <w:sz w:val="28"/>
          <w:szCs w:val="28"/>
        </w:rPr>
      </w:pPr>
      <w:r w:rsidRPr="003E4458">
        <w:rPr>
          <w:sz w:val="28"/>
          <w:szCs w:val="28"/>
        </w:rPr>
        <w:t xml:space="preserve">По данным  Территориального органа Федеральной службы  государственной статистики  по Курской области по видам экономической деятельности  по </w:t>
      </w:r>
      <w:proofErr w:type="gramStart"/>
      <w:r w:rsidRPr="003E4458">
        <w:rPr>
          <w:sz w:val="28"/>
          <w:szCs w:val="28"/>
        </w:rPr>
        <w:t xml:space="preserve">организациям, зарегистрированным на территории Курского района  </w:t>
      </w:r>
      <w:r w:rsidRPr="003E4458">
        <w:rPr>
          <w:b/>
          <w:sz w:val="28"/>
          <w:szCs w:val="28"/>
        </w:rPr>
        <w:t>производство товаров и услуг</w:t>
      </w:r>
      <w:r w:rsidRPr="003E4458">
        <w:rPr>
          <w:sz w:val="28"/>
          <w:szCs w:val="28"/>
        </w:rPr>
        <w:t xml:space="preserve">  возросло</w:t>
      </w:r>
      <w:proofErr w:type="gramEnd"/>
      <w:r w:rsidRPr="003E4458">
        <w:rPr>
          <w:sz w:val="28"/>
          <w:szCs w:val="28"/>
        </w:rPr>
        <w:t xml:space="preserve">  в 2015 году к уровню 2014 года  на  </w:t>
      </w:r>
      <w:r w:rsidRPr="003E4458">
        <w:rPr>
          <w:b/>
          <w:sz w:val="28"/>
          <w:szCs w:val="28"/>
        </w:rPr>
        <w:t>12,7 %</w:t>
      </w:r>
      <w:r w:rsidRPr="003E4458">
        <w:rPr>
          <w:sz w:val="28"/>
          <w:szCs w:val="28"/>
        </w:rPr>
        <w:t xml:space="preserve"> и  составило </w:t>
      </w:r>
      <w:r w:rsidRPr="003E4458">
        <w:rPr>
          <w:b/>
          <w:sz w:val="28"/>
          <w:szCs w:val="28"/>
        </w:rPr>
        <w:t>14 180,7 млн. рублей</w:t>
      </w:r>
      <w:r w:rsidRPr="003E4458">
        <w:rPr>
          <w:sz w:val="28"/>
          <w:szCs w:val="28"/>
        </w:rPr>
        <w:t xml:space="preserve">. </w:t>
      </w:r>
    </w:p>
    <w:p w:rsidR="003E4458" w:rsidRPr="003E4458" w:rsidRDefault="003E4458" w:rsidP="00875D75">
      <w:pPr>
        <w:pStyle w:val="a9"/>
        <w:spacing w:line="360" w:lineRule="auto"/>
        <w:ind w:firstLine="709"/>
        <w:jc w:val="both"/>
        <w:rPr>
          <w:sz w:val="28"/>
          <w:szCs w:val="28"/>
        </w:rPr>
      </w:pPr>
      <w:r w:rsidRPr="003E4458">
        <w:rPr>
          <w:sz w:val="28"/>
          <w:szCs w:val="28"/>
        </w:rPr>
        <w:t xml:space="preserve">В 2015 году </w:t>
      </w:r>
      <w:r w:rsidRPr="003E4458">
        <w:rPr>
          <w:b/>
          <w:sz w:val="28"/>
          <w:szCs w:val="28"/>
        </w:rPr>
        <w:t>объем отгруженных товаров</w:t>
      </w:r>
      <w:r w:rsidRPr="003E4458">
        <w:rPr>
          <w:sz w:val="28"/>
          <w:szCs w:val="28"/>
        </w:rPr>
        <w:t xml:space="preserve"> собственного производства, выполненных работ и услуг в целом по району также  вырос на  </w:t>
      </w:r>
      <w:r w:rsidRPr="003E4458">
        <w:rPr>
          <w:b/>
          <w:sz w:val="28"/>
          <w:szCs w:val="28"/>
        </w:rPr>
        <w:t>13,5 %</w:t>
      </w:r>
      <w:r w:rsidRPr="003E4458">
        <w:rPr>
          <w:sz w:val="28"/>
          <w:szCs w:val="28"/>
        </w:rPr>
        <w:t xml:space="preserve"> по сравнению с 2014 годом и составил </w:t>
      </w:r>
      <w:r w:rsidRPr="003E4458">
        <w:rPr>
          <w:b/>
          <w:sz w:val="28"/>
          <w:szCs w:val="28"/>
        </w:rPr>
        <w:t>7023,2 млн. рублей</w:t>
      </w:r>
      <w:r w:rsidRPr="003E4458">
        <w:rPr>
          <w:sz w:val="28"/>
          <w:szCs w:val="28"/>
        </w:rPr>
        <w:t>.</w:t>
      </w:r>
    </w:p>
    <w:p w:rsidR="003E4458" w:rsidRPr="003E4458" w:rsidRDefault="003E4458" w:rsidP="00875D75">
      <w:pPr>
        <w:pStyle w:val="a9"/>
        <w:spacing w:line="360" w:lineRule="auto"/>
        <w:ind w:firstLine="709"/>
        <w:jc w:val="both"/>
        <w:rPr>
          <w:sz w:val="28"/>
          <w:szCs w:val="28"/>
        </w:rPr>
      </w:pPr>
      <w:r w:rsidRPr="003E4458">
        <w:rPr>
          <w:sz w:val="28"/>
          <w:szCs w:val="28"/>
        </w:rPr>
        <w:t xml:space="preserve">По видам экономической деятельности, в которых достигнуты наилучшие показатели– </w:t>
      </w:r>
      <w:proofErr w:type="gramStart"/>
      <w:r w:rsidRPr="003E4458">
        <w:rPr>
          <w:sz w:val="28"/>
          <w:szCs w:val="28"/>
        </w:rPr>
        <w:t>эт</w:t>
      </w:r>
      <w:proofErr w:type="gramEnd"/>
      <w:r w:rsidRPr="003E4458">
        <w:rPr>
          <w:sz w:val="28"/>
          <w:szCs w:val="28"/>
        </w:rPr>
        <w:t>о:</w:t>
      </w:r>
    </w:p>
    <w:p w:rsidR="003E4458" w:rsidRPr="003E4458" w:rsidRDefault="003E4458" w:rsidP="00875D75">
      <w:pPr>
        <w:pStyle w:val="a9"/>
        <w:spacing w:line="360" w:lineRule="auto"/>
        <w:ind w:firstLine="709"/>
        <w:jc w:val="both"/>
        <w:rPr>
          <w:sz w:val="28"/>
          <w:szCs w:val="28"/>
        </w:rPr>
      </w:pPr>
      <w:r w:rsidRPr="003E4458">
        <w:rPr>
          <w:sz w:val="28"/>
          <w:szCs w:val="28"/>
        </w:rPr>
        <w:t xml:space="preserve">- </w:t>
      </w:r>
      <w:r w:rsidRPr="003E4458">
        <w:rPr>
          <w:b/>
          <w:sz w:val="28"/>
          <w:szCs w:val="28"/>
        </w:rPr>
        <w:t>«сельское хозяйство»</w:t>
      </w:r>
      <w:r w:rsidRPr="003E4458">
        <w:rPr>
          <w:sz w:val="28"/>
          <w:szCs w:val="28"/>
        </w:rPr>
        <w:t xml:space="preserve"> объем отгруженных товаров собственного производства – </w:t>
      </w:r>
      <w:r w:rsidRPr="003E4458">
        <w:rPr>
          <w:b/>
          <w:sz w:val="28"/>
          <w:szCs w:val="28"/>
        </w:rPr>
        <w:t>3541,2 млн. рублей с ростом</w:t>
      </w:r>
      <w:r w:rsidRPr="003E4458">
        <w:rPr>
          <w:sz w:val="28"/>
          <w:szCs w:val="28"/>
        </w:rPr>
        <w:t xml:space="preserve">  на </w:t>
      </w:r>
      <w:r w:rsidRPr="003E4458">
        <w:rPr>
          <w:b/>
          <w:sz w:val="28"/>
          <w:szCs w:val="28"/>
        </w:rPr>
        <w:t>11,1%</w:t>
      </w:r>
      <w:r w:rsidRPr="003E4458">
        <w:rPr>
          <w:sz w:val="28"/>
          <w:szCs w:val="28"/>
        </w:rPr>
        <w:t xml:space="preserve"> к уровню прошлого года (ОАО «Курская птицефабрика» - производство мяса птицы и продуктов из мяса птицы, ЗАО «</w:t>
      </w:r>
      <w:proofErr w:type="spellStart"/>
      <w:r w:rsidRPr="003E4458">
        <w:rPr>
          <w:sz w:val="28"/>
          <w:szCs w:val="28"/>
        </w:rPr>
        <w:t>Сейм-Агро</w:t>
      </w:r>
      <w:proofErr w:type="spellEnd"/>
      <w:r w:rsidRPr="003E4458">
        <w:rPr>
          <w:sz w:val="28"/>
          <w:szCs w:val="28"/>
        </w:rPr>
        <w:t>» - выращивание овощей, цветов и ягод);</w:t>
      </w:r>
    </w:p>
    <w:p w:rsidR="003E4458" w:rsidRPr="003E4458" w:rsidRDefault="003E4458" w:rsidP="00875D75">
      <w:pPr>
        <w:pStyle w:val="a9"/>
        <w:spacing w:line="360" w:lineRule="auto"/>
        <w:ind w:firstLine="709"/>
        <w:jc w:val="both"/>
        <w:rPr>
          <w:sz w:val="28"/>
          <w:szCs w:val="28"/>
        </w:rPr>
      </w:pPr>
      <w:proofErr w:type="gramStart"/>
      <w:r w:rsidRPr="003E4458">
        <w:rPr>
          <w:sz w:val="28"/>
          <w:szCs w:val="28"/>
        </w:rPr>
        <w:t xml:space="preserve">- </w:t>
      </w:r>
      <w:r w:rsidRPr="003E4458">
        <w:rPr>
          <w:b/>
          <w:sz w:val="28"/>
          <w:szCs w:val="28"/>
        </w:rPr>
        <w:t xml:space="preserve">«обрабатывающие производства» </w:t>
      </w:r>
      <w:r w:rsidRPr="003E4458">
        <w:rPr>
          <w:sz w:val="28"/>
          <w:szCs w:val="28"/>
        </w:rPr>
        <w:t xml:space="preserve">– </w:t>
      </w:r>
      <w:r w:rsidRPr="003E4458">
        <w:rPr>
          <w:b/>
          <w:sz w:val="28"/>
          <w:szCs w:val="28"/>
        </w:rPr>
        <w:t>2634,8 млн. рублей</w:t>
      </w:r>
      <w:r w:rsidRPr="003E4458">
        <w:rPr>
          <w:sz w:val="28"/>
          <w:szCs w:val="28"/>
        </w:rPr>
        <w:t xml:space="preserve"> с ростом на </w:t>
      </w:r>
      <w:r w:rsidRPr="003E4458">
        <w:rPr>
          <w:b/>
          <w:sz w:val="28"/>
          <w:szCs w:val="28"/>
        </w:rPr>
        <w:t>24,5%</w:t>
      </w:r>
      <w:r w:rsidRPr="003E4458">
        <w:rPr>
          <w:sz w:val="28"/>
          <w:szCs w:val="28"/>
        </w:rPr>
        <w:t xml:space="preserve"> к уровню прошлого года (ЗАО Торгово-промышленная компания «ДАНА» - производство безалкогольных напитков, ООО «Совместное предприятие «Бел-Поль» - производство подушек, одеял, пуховиков, ЗАО "</w:t>
      </w:r>
      <w:proofErr w:type="spellStart"/>
      <w:r w:rsidRPr="003E4458">
        <w:rPr>
          <w:sz w:val="28"/>
          <w:szCs w:val="28"/>
        </w:rPr>
        <w:t>Курскпромтеплица</w:t>
      </w:r>
      <w:proofErr w:type="spellEnd"/>
      <w:r w:rsidRPr="003E4458">
        <w:rPr>
          <w:sz w:val="28"/>
          <w:szCs w:val="28"/>
        </w:rPr>
        <w:t>" - выпуск металлоконструкций инженерно-технологических систем для теплиц);</w:t>
      </w:r>
      <w:proofErr w:type="gramEnd"/>
    </w:p>
    <w:p w:rsidR="003E4458" w:rsidRDefault="003E4458" w:rsidP="00875D75">
      <w:pPr>
        <w:pStyle w:val="a9"/>
        <w:spacing w:line="360" w:lineRule="auto"/>
        <w:ind w:firstLine="709"/>
        <w:jc w:val="both"/>
        <w:rPr>
          <w:sz w:val="28"/>
          <w:szCs w:val="28"/>
        </w:rPr>
      </w:pPr>
      <w:r w:rsidRPr="003E4458">
        <w:rPr>
          <w:sz w:val="28"/>
          <w:szCs w:val="28"/>
        </w:rPr>
        <w:lastRenderedPageBreak/>
        <w:t xml:space="preserve">- </w:t>
      </w:r>
      <w:r w:rsidRPr="003E4458">
        <w:rPr>
          <w:b/>
          <w:sz w:val="28"/>
          <w:szCs w:val="28"/>
        </w:rPr>
        <w:t>«оптовая и розничная торговля»</w:t>
      </w:r>
      <w:r w:rsidRPr="003E4458">
        <w:rPr>
          <w:sz w:val="28"/>
          <w:szCs w:val="28"/>
        </w:rPr>
        <w:t xml:space="preserve"> – </w:t>
      </w:r>
      <w:r w:rsidRPr="003E4458">
        <w:rPr>
          <w:b/>
          <w:sz w:val="28"/>
          <w:szCs w:val="28"/>
        </w:rPr>
        <w:t>27,2 млн. рублей</w:t>
      </w:r>
      <w:r w:rsidRPr="003E4458">
        <w:rPr>
          <w:sz w:val="28"/>
          <w:szCs w:val="28"/>
        </w:rPr>
        <w:t xml:space="preserve"> с ростом на </w:t>
      </w:r>
      <w:r w:rsidRPr="003E4458">
        <w:rPr>
          <w:b/>
          <w:sz w:val="28"/>
          <w:szCs w:val="28"/>
        </w:rPr>
        <w:t>13%</w:t>
      </w:r>
      <w:r w:rsidRPr="003E4458">
        <w:rPr>
          <w:sz w:val="28"/>
          <w:szCs w:val="28"/>
        </w:rPr>
        <w:t xml:space="preserve"> к уровню прошлого года (ООО "Первая </w:t>
      </w:r>
      <w:proofErr w:type="spellStart"/>
      <w:r w:rsidRPr="003E4458">
        <w:rPr>
          <w:sz w:val="28"/>
          <w:szCs w:val="28"/>
        </w:rPr>
        <w:t>Логистическая</w:t>
      </w:r>
      <w:proofErr w:type="spellEnd"/>
      <w:r w:rsidRPr="003E4458">
        <w:rPr>
          <w:sz w:val="28"/>
          <w:szCs w:val="28"/>
        </w:rPr>
        <w:t xml:space="preserve"> компания").</w:t>
      </w:r>
    </w:p>
    <w:p w:rsidR="00875D75" w:rsidRPr="003E4458" w:rsidRDefault="00875D75" w:rsidP="00875D75">
      <w:pPr>
        <w:pStyle w:val="a9"/>
        <w:spacing w:line="360" w:lineRule="auto"/>
        <w:ind w:firstLine="709"/>
        <w:jc w:val="both"/>
        <w:rPr>
          <w:sz w:val="28"/>
          <w:szCs w:val="28"/>
        </w:rPr>
      </w:pPr>
    </w:p>
    <w:p w:rsidR="00146113" w:rsidRPr="00521E8F" w:rsidRDefault="00146113" w:rsidP="003E4458">
      <w:pPr>
        <w:pStyle w:val="a9"/>
        <w:spacing w:line="360" w:lineRule="auto"/>
        <w:jc w:val="both"/>
        <w:rPr>
          <w:b/>
          <w:sz w:val="28"/>
          <w:szCs w:val="28"/>
        </w:rPr>
      </w:pPr>
      <w:r w:rsidRPr="00521E8F">
        <w:rPr>
          <w:sz w:val="28"/>
          <w:szCs w:val="28"/>
        </w:rPr>
        <w:t xml:space="preserve">                                          </w:t>
      </w:r>
      <w:r w:rsidRPr="00521E8F">
        <w:rPr>
          <w:b/>
          <w:sz w:val="28"/>
          <w:szCs w:val="28"/>
        </w:rPr>
        <w:t>Инвестиционная деятельность</w:t>
      </w:r>
    </w:p>
    <w:p w:rsidR="00875D75" w:rsidRPr="00521E8F" w:rsidRDefault="00875D75" w:rsidP="00875D75">
      <w:pPr>
        <w:pStyle w:val="a9"/>
        <w:jc w:val="both"/>
        <w:rPr>
          <w:b/>
          <w:color w:val="FF0000"/>
          <w:sz w:val="28"/>
          <w:szCs w:val="28"/>
        </w:rPr>
      </w:pPr>
    </w:p>
    <w:p w:rsidR="00875D75" w:rsidRPr="00875D75" w:rsidRDefault="00875D75" w:rsidP="00875D75">
      <w:pPr>
        <w:pStyle w:val="a9"/>
        <w:spacing w:line="360" w:lineRule="auto"/>
        <w:ind w:firstLine="709"/>
        <w:jc w:val="both"/>
        <w:rPr>
          <w:bCs/>
          <w:sz w:val="28"/>
          <w:szCs w:val="28"/>
        </w:rPr>
      </w:pPr>
      <w:r w:rsidRPr="00875D75">
        <w:rPr>
          <w:bCs/>
          <w:sz w:val="28"/>
          <w:szCs w:val="28"/>
        </w:rPr>
        <w:t xml:space="preserve">Одним из приоритетных направлений деятельности Администрации Курского района является модернизация экономики и социальной сферы.  </w:t>
      </w:r>
    </w:p>
    <w:p w:rsidR="00875D75" w:rsidRPr="00875D75" w:rsidRDefault="00875D75" w:rsidP="00875D75">
      <w:pPr>
        <w:pStyle w:val="a9"/>
        <w:spacing w:line="360" w:lineRule="auto"/>
        <w:ind w:firstLine="709"/>
        <w:jc w:val="both"/>
        <w:rPr>
          <w:bCs/>
          <w:sz w:val="28"/>
          <w:szCs w:val="28"/>
        </w:rPr>
      </w:pPr>
      <w:r w:rsidRPr="00875D75">
        <w:rPr>
          <w:bCs/>
          <w:sz w:val="28"/>
          <w:szCs w:val="28"/>
        </w:rPr>
        <w:t xml:space="preserve">Согласно оценке по итогам 2015 года объем инвестиций в экономику Курского района составил около </w:t>
      </w:r>
      <w:r w:rsidRPr="00875D75">
        <w:rPr>
          <w:b/>
          <w:bCs/>
          <w:sz w:val="28"/>
          <w:szCs w:val="28"/>
        </w:rPr>
        <w:t>2 млрд. рублей</w:t>
      </w:r>
      <w:r w:rsidRPr="00875D75">
        <w:rPr>
          <w:bCs/>
          <w:sz w:val="28"/>
          <w:szCs w:val="28"/>
        </w:rPr>
        <w:t xml:space="preserve">, из которых </w:t>
      </w:r>
      <w:r w:rsidRPr="00875D75">
        <w:rPr>
          <w:b/>
          <w:bCs/>
          <w:sz w:val="28"/>
          <w:szCs w:val="28"/>
        </w:rPr>
        <w:t>64%</w:t>
      </w:r>
      <w:r w:rsidRPr="00875D75">
        <w:rPr>
          <w:bCs/>
          <w:sz w:val="28"/>
          <w:szCs w:val="28"/>
        </w:rPr>
        <w:t xml:space="preserve"> (</w:t>
      </w:r>
      <w:r w:rsidRPr="00875D75">
        <w:rPr>
          <w:b/>
          <w:bCs/>
          <w:sz w:val="28"/>
          <w:szCs w:val="28"/>
        </w:rPr>
        <w:t>1,3 млрд. рублей</w:t>
      </w:r>
      <w:r w:rsidRPr="00875D75">
        <w:rPr>
          <w:bCs/>
          <w:sz w:val="28"/>
          <w:szCs w:val="28"/>
        </w:rPr>
        <w:t xml:space="preserve">) частные инвестиции. По уровню вложения инвестиций в 2015 году согласно оценке </w:t>
      </w:r>
      <w:r w:rsidRPr="00875D75">
        <w:rPr>
          <w:b/>
          <w:bCs/>
          <w:sz w:val="28"/>
          <w:szCs w:val="28"/>
        </w:rPr>
        <w:t>достигнут рост на 5%</w:t>
      </w:r>
      <w:r w:rsidRPr="00875D75">
        <w:rPr>
          <w:bCs/>
          <w:sz w:val="28"/>
          <w:szCs w:val="28"/>
        </w:rPr>
        <w:t xml:space="preserve"> по сравнению с 2014 годом.  Это является показателем стабильности экономики  Курского района. </w:t>
      </w:r>
    </w:p>
    <w:p w:rsidR="00875D75" w:rsidRPr="00875D75" w:rsidRDefault="00875D75" w:rsidP="00875D75">
      <w:pPr>
        <w:pStyle w:val="a9"/>
        <w:spacing w:line="360" w:lineRule="auto"/>
        <w:ind w:firstLine="709"/>
        <w:jc w:val="both"/>
        <w:rPr>
          <w:bCs/>
          <w:sz w:val="28"/>
          <w:szCs w:val="28"/>
        </w:rPr>
      </w:pPr>
      <w:r w:rsidRPr="00875D75">
        <w:rPr>
          <w:bCs/>
          <w:sz w:val="28"/>
          <w:szCs w:val="28"/>
        </w:rPr>
        <w:t>По видам экономической деятельности инвестиционные вложения организаций составили:</w:t>
      </w:r>
    </w:p>
    <w:p w:rsidR="00875D75" w:rsidRPr="00875D75" w:rsidRDefault="00875D75" w:rsidP="00875D75">
      <w:pPr>
        <w:pStyle w:val="a9"/>
        <w:spacing w:line="360" w:lineRule="auto"/>
        <w:ind w:firstLine="709"/>
        <w:jc w:val="both"/>
        <w:rPr>
          <w:bCs/>
          <w:sz w:val="28"/>
          <w:szCs w:val="28"/>
        </w:rPr>
      </w:pPr>
      <w:proofErr w:type="gramStart"/>
      <w:r w:rsidRPr="00875D75">
        <w:rPr>
          <w:bCs/>
          <w:sz w:val="28"/>
          <w:szCs w:val="28"/>
        </w:rPr>
        <w:t xml:space="preserve">- </w:t>
      </w:r>
      <w:r w:rsidRPr="00875D75">
        <w:rPr>
          <w:b/>
          <w:bCs/>
          <w:sz w:val="28"/>
          <w:szCs w:val="28"/>
        </w:rPr>
        <w:t>«сельское хозяйство»</w:t>
      </w:r>
      <w:r w:rsidRPr="00875D75">
        <w:rPr>
          <w:bCs/>
          <w:sz w:val="28"/>
          <w:szCs w:val="28"/>
        </w:rPr>
        <w:t xml:space="preserve"> - </w:t>
      </w:r>
      <w:r w:rsidRPr="00875D75">
        <w:rPr>
          <w:b/>
          <w:bCs/>
          <w:sz w:val="28"/>
          <w:szCs w:val="28"/>
        </w:rPr>
        <w:t>479,6 млн. рублей</w:t>
      </w:r>
      <w:r w:rsidRPr="00875D75">
        <w:rPr>
          <w:bCs/>
          <w:sz w:val="28"/>
          <w:szCs w:val="28"/>
        </w:rPr>
        <w:t xml:space="preserve"> (крупные инвестиционные вложения осуществили:</w:t>
      </w:r>
      <w:proofErr w:type="gramEnd"/>
      <w:r w:rsidRPr="00875D75">
        <w:rPr>
          <w:bCs/>
          <w:sz w:val="28"/>
          <w:szCs w:val="28"/>
        </w:rPr>
        <w:t xml:space="preserve"> ЗАО "</w:t>
      </w:r>
      <w:proofErr w:type="spellStart"/>
      <w:r w:rsidRPr="00875D75">
        <w:rPr>
          <w:bCs/>
          <w:sz w:val="28"/>
          <w:szCs w:val="28"/>
        </w:rPr>
        <w:t>Сейм-Агро</w:t>
      </w:r>
      <w:proofErr w:type="spellEnd"/>
      <w:r w:rsidRPr="00875D75">
        <w:rPr>
          <w:bCs/>
          <w:sz w:val="28"/>
          <w:szCs w:val="28"/>
        </w:rPr>
        <w:t>" (</w:t>
      </w:r>
      <w:r w:rsidRPr="00875D75">
        <w:rPr>
          <w:b/>
          <w:bCs/>
          <w:sz w:val="28"/>
          <w:szCs w:val="28"/>
        </w:rPr>
        <w:t>279,8 млн. рублей</w:t>
      </w:r>
      <w:r w:rsidRPr="00875D75">
        <w:rPr>
          <w:bCs/>
          <w:sz w:val="28"/>
          <w:szCs w:val="28"/>
        </w:rPr>
        <w:t>), ООО "</w:t>
      </w:r>
      <w:proofErr w:type="spellStart"/>
      <w:r w:rsidRPr="00875D75">
        <w:rPr>
          <w:bCs/>
          <w:sz w:val="28"/>
          <w:szCs w:val="28"/>
        </w:rPr>
        <w:t>Мираторг</w:t>
      </w:r>
      <w:proofErr w:type="spellEnd"/>
      <w:r w:rsidRPr="00875D75">
        <w:rPr>
          <w:bCs/>
          <w:sz w:val="28"/>
          <w:szCs w:val="28"/>
        </w:rPr>
        <w:t>" (</w:t>
      </w:r>
      <w:r w:rsidRPr="00875D75">
        <w:rPr>
          <w:b/>
          <w:bCs/>
          <w:sz w:val="28"/>
          <w:szCs w:val="28"/>
        </w:rPr>
        <w:t>127,4 млн. рублей</w:t>
      </w:r>
      <w:r w:rsidRPr="00875D75">
        <w:rPr>
          <w:bCs/>
          <w:sz w:val="28"/>
          <w:szCs w:val="28"/>
        </w:rPr>
        <w:t>);</w:t>
      </w:r>
    </w:p>
    <w:p w:rsidR="00875D75" w:rsidRPr="00875D75" w:rsidRDefault="00875D75" w:rsidP="00875D75">
      <w:pPr>
        <w:pStyle w:val="a9"/>
        <w:spacing w:line="360" w:lineRule="auto"/>
        <w:ind w:firstLine="709"/>
        <w:jc w:val="both"/>
        <w:rPr>
          <w:bCs/>
          <w:sz w:val="28"/>
          <w:szCs w:val="28"/>
        </w:rPr>
      </w:pPr>
      <w:proofErr w:type="gramStart"/>
      <w:r w:rsidRPr="00875D75">
        <w:rPr>
          <w:bCs/>
          <w:sz w:val="28"/>
          <w:szCs w:val="28"/>
        </w:rPr>
        <w:t>- «</w:t>
      </w:r>
      <w:r w:rsidRPr="00875D75">
        <w:rPr>
          <w:b/>
          <w:bCs/>
          <w:sz w:val="28"/>
          <w:szCs w:val="28"/>
        </w:rPr>
        <w:t>обрабатывающие производства</w:t>
      </w:r>
      <w:r>
        <w:rPr>
          <w:bCs/>
          <w:sz w:val="28"/>
          <w:szCs w:val="28"/>
        </w:rPr>
        <w:t xml:space="preserve">» </w:t>
      </w:r>
      <w:r w:rsidRPr="00875D75">
        <w:rPr>
          <w:bCs/>
          <w:sz w:val="28"/>
          <w:szCs w:val="28"/>
        </w:rPr>
        <w:t xml:space="preserve">- </w:t>
      </w:r>
      <w:r w:rsidRPr="00875D75">
        <w:rPr>
          <w:b/>
          <w:bCs/>
          <w:sz w:val="28"/>
          <w:szCs w:val="28"/>
        </w:rPr>
        <w:t>48,5 млн. руб</w:t>
      </w:r>
      <w:r w:rsidRPr="00875D75">
        <w:rPr>
          <w:bCs/>
          <w:sz w:val="28"/>
          <w:szCs w:val="28"/>
        </w:rPr>
        <w:t>. (ООО СП "Бел-Поль" (</w:t>
      </w:r>
      <w:r w:rsidRPr="00875D75">
        <w:rPr>
          <w:b/>
          <w:bCs/>
          <w:sz w:val="28"/>
          <w:szCs w:val="28"/>
        </w:rPr>
        <w:t>36,7 млн. рублей</w:t>
      </w:r>
      <w:r w:rsidRPr="00875D75">
        <w:rPr>
          <w:bCs/>
          <w:sz w:val="28"/>
          <w:szCs w:val="28"/>
        </w:rPr>
        <w:t>), ЗАО ТПК "Дана" (</w:t>
      </w:r>
      <w:r w:rsidRPr="00875D75">
        <w:rPr>
          <w:b/>
          <w:bCs/>
          <w:sz w:val="28"/>
          <w:szCs w:val="28"/>
        </w:rPr>
        <w:t>11,3 млн. рублей</w:t>
      </w:r>
      <w:r w:rsidRPr="00875D75">
        <w:rPr>
          <w:bCs/>
          <w:sz w:val="28"/>
          <w:szCs w:val="28"/>
        </w:rPr>
        <w:t>);</w:t>
      </w:r>
      <w:proofErr w:type="gramEnd"/>
    </w:p>
    <w:p w:rsidR="00875D75" w:rsidRPr="00875D75" w:rsidRDefault="00875D75" w:rsidP="00875D75">
      <w:pPr>
        <w:pStyle w:val="a9"/>
        <w:spacing w:line="360" w:lineRule="auto"/>
        <w:ind w:firstLine="709"/>
        <w:jc w:val="both"/>
        <w:rPr>
          <w:bCs/>
          <w:sz w:val="28"/>
          <w:szCs w:val="28"/>
        </w:rPr>
      </w:pPr>
      <w:r w:rsidRPr="00875D75">
        <w:rPr>
          <w:bCs/>
          <w:sz w:val="28"/>
          <w:szCs w:val="28"/>
        </w:rPr>
        <w:t xml:space="preserve">- </w:t>
      </w:r>
      <w:r w:rsidRPr="00875D75">
        <w:rPr>
          <w:b/>
          <w:bCs/>
          <w:sz w:val="28"/>
          <w:szCs w:val="28"/>
        </w:rPr>
        <w:t>«строительство»</w:t>
      </w:r>
      <w:r w:rsidRPr="00875D75">
        <w:rPr>
          <w:bCs/>
          <w:sz w:val="28"/>
          <w:szCs w:val="28"/>
        </w:rPr>
        <w:t xml:space="preserve"> –  </w:t>
      </w:r>
      <w:r w:rsidRPr="00875D75">
        <w:rPr>
          <w:b/>
          <w:bCs/>
          <w:sz w:val="28"/>
          <w:szCs w:val="28"/>
        </w:rPr>
        <w:t>209,2 млн. рублей</w:t>
      </w:r>
      <w:r w:rsidRPr="00875D75">
        <w:rPr>
          <w:bCs/>
          <w:sz w:val="28"/>
          <w:szCs w:val="28"/>
        </w:rPr>
        <w:t xml:space="preserve">, из которых </w:t>
      </w:r>
      <w:r w:rsidRPr="00875D75">
        <w:rPr>
          <w:b/>
          <w:bCs/>
          <w:sz w:val="28"/>
          <w:szCs w:val="28"/>
        </w:rPr>
        <w:t>192,3 млн. рублей</w:t>
      </w:r>
      <w:r w:rsidRPr="00875D75">
        <w:rPr>
          <w:bCs/>
          <w:sz w:val="28"/>
          <w:szCs w:val="28"/>
        </w:rPr>
        <w:t xml:space="preserve"> вложений принадлежит ОАО "МРСК Центра" Курскэнерго");</w:t>
      </w:r>
    </w:p>
    <w:p w:rsidR="00875D75" w:rsidRPr="00875D75" w:rsidRDefault="00875D75" w:rsidP="00875D75">
      <w:pPr>
        <w:pStyle w:val="a9"/>
        <w:spacing w:line="360" w:lineRule="auto"/>
        <w:ind w:firstLine="709"/>
        <w:jc w:val="both"/>
        <w:rPr>
          <w:bCs/>
          <w:sz w:val="28"/>
          <w:szCs w:val="28"/>
        </w:rPr>
      </w:pPr>
      <w:r w:rsidRPr="00875D75">
        <w:rPr>
          <w:bCs/>
          <w:sz w:val="28"/>
          <w:szCs w:val="28"/>
        </w:rPr>
        <w:t>-</w:t>
      </w:r>
      <w:r>
        <w:rPr>
          <w:b/>
          <w:bCs/>
          <w:sz w:val="28"/>
          <w:szCs w:val="28"/>
        </w:rPr>
        <w:t xml:space="preserve"> </w:t>
      </w:r>
      <w:r w:rsidRPr="00875D75">
        <w:rPr>
          <w:b/>
          <w:bCs/>
          <w:sz w:val="28"/>
          <w:szCs w:val="28"/>
        </w:rPr>
        <w:t>«государственное управление и  обеспечение  военной безопасности»-</w:t>
      </w:r>
      <w:r w:rsidRPr="00875D75">
        <w:rPr>
          <w:bCs/>
          <w:sz w:val="28"/>
          <w:szCs w:val="28"/>
        </w:rPr>
        <w:t xml:space="preserve"> </w:t>
      </w:r>
      <w:r w:rsidRPr="00875D75">
        <w:rPr>
          <w:b/>
          <w:bCs/>
          <w:sz w:val="28"/>
          <w:szCs w:val="28"/>
        </w:rPr>
        <w:t>669,1 млн. рублей (</w:t>
      </w:r>
      <w:r w:rsidRPr="00875D75">
        <w:rPr>
          <w:bCs/>
          <w:sz w:val="28"/>
          <w:szCs w:val="28"/>
        </w:rPr>
        <w:t>Администрация Курского района</w:t>
      </w:r>
      <w:r w:rsidRPr="00875D75">
        <w:rPr>
          <w:b/>
          <w:bCs/>
          <w:sz w:val="28"/>
          <w:szCs w:val="28"/>
        </w:rPr>
        <w:t xml:space="preserve"> – 60,0 млн. рублей; </w:t>
      </w:r>
      <w:r w:rsidRPr="00875D75">
        <w:rPr>
          <w:bCs/>
          <w:sz w:val="28"/>
          <w:szCs w:val="28"/>
        </w:rPr>
        <w:t xml:space="preserve"> УКС- </w:t>
      </w:r>
      <w:r w:rsidRPr="00875D75">
        <w:rPr>
          <w:b/>
          <w:bCs/>
          <w:sz w:val="28"/>
          <w:szCs w:val="28"/>
        </w:rPr>
        <w:t>78,0 млн. рублей</w:t>
      </w:r>
      <w:r w:rsidRPr="00875D75">
        <w:rPr>
          <w:bCs/>
          <w:sz w:val="28"/>
          <w:szCs w:val="28"/>
        </w:rPr>
        <w:t xml:space="preserve">; Курское подразделение комитета строительства  и эксплуатации автодорог Курской области - </w:t>
      </w:r>
      <w:r w:rsidRPr="00875D75">
        <w:rPr>
          <w:b/>
          <w:bCs/>
          <w:sz w:val="28"/>
          <w:szCs w:val="28"/>
        </w:rPr>
        <w:t>516,0 млн. рублей).</w:t>
      </w:r>
    </w:p>
    <w:p w:rsidR="00875D75" w:rsidRPr="00875D75" w:rsidRDefault="00875D75" w:rsidP="00875D75">
      <w:pPr>
        <w:pStyle w:val="a9"/>
        <w:ind w:firstLine="709"/>
        <w:jc w:val="both"/>
        <w:rPr>
          <w:bCs/>
          <w:sz w:val="28"/>
          <w:szCs w:val="28"/>
        </w:rPr>
      </w:pPr>
    </w:p>
    <w:p w:rsidR="00875D75" w:rsidRPr="00875D75" w:rsidRDefault="00875D75" w:rsidP="00875D75">
      <w:pPr>
        <w:pStyle w:val="a9"/>
        <w:spacing w:line="360" w:lineRule="auto"/>
        <w:ind w:firstLine="709"/>
        <w:jc w:val="both"/>
        <w:rPr>
          <w:bCs/>
          <w:sz w:val="28"/>
          <w:szCs w:val="28"/>
        </w:rPr>
      </w:pPr>
      <w:r w:rsidRPr="00875D75">
        <w:rPr>
          <w:b/>
          <w:bCs/>
          <w:sz w:val="28"/>
          <w:szCs w:val="28"/>
        </w:rPr>
        <w:t>В сфере  жилищного строительства и строительства газовых сетей</w:t>
      </w:r>
      <w:r w:rsidRPr="00875D75">
        <w:rPr>
          <w:bCs/>
          <w:sz w:val="28"/>
          <w:szCs w:val="28"/>
        </w:rPr>
        <w:t xml:space="preserve"> осуществлено строительство: 14,3 тыс. кв.м. жилья; </w:t>
      </w:r>
      <w:smartTag w:uri="urn:schemas-microsoft-com:office:smarttags" w:element="metricconverter">
        <w:smartTagPr>
          <w:attr w:name="ProductID" w:val="16,6 км"/>
        </w:smartTagPr>
        <w:r w:rsidRPr="00875D75">
          <w:rPr>
            <w:bCs/>
            <w:sz w:val="28"/>
            <w:szCs w:val="28"/>
          </w:rPr>
          <w:t>16,6 км</w:t>
        </w:r>
      </w:smartTag>
      <w:r w:rsidRPr="00875D75">
        <w:rPr>
          <w:bCs/>
          <w:sz w:val="28"/>
          <w:szCs w:val="28"/>
        </w:rPr>
        <w:t xml:space="preserve"> газовых сетей.</w:t>
      </w:r>
    </w:p>
    <w:p w:rsidR="00875D75" w:rsidRPr="00875D75" w:rsidRDefault="00875D75" w:rsidP="00875D75">
      <w:pPr>
        <w:pStyle w:val="a9"/>
        <w:ind w:firstLine="709"/>
        <w:jc w:val="both"/>
        <w:rPr>
          <w:bCs/>
          <w:sz w:val="28"/>
          <w:szCs w:val="28"/>
        </w:rPr>
      </w:pPr>
    </w:p>
    <w:p w:rsidR="00875D75" w:rsidRPr="00875D75" w:rsidRDefault="00875D75" w:rsidP="00875D75">
      <w:pPr>
        <w:pStyle w:val="a9"/>
        <w:spacing w:line="360" w:lineRule="auto"/>
        <w:ind w:firstLine="709"/>
        <w:jc w:val="both"/>
        <w:rPr>
          <w:b/>
          <w:bCs/>
          <w:sz w:val="28"/>
          <w:szCs w:val="28"/>
        </w:rPr>
      </w:pPr>
      <w:r w:rsidRPr="00875D75">
        <w:rPr>
          <w:bCs/>
          <w:sz w:val="28"/>
          <w:szCs w:val="28"/>
        </w:rPr>
        <w:t xml:space="preserve">В  строительство  </w:t>
      </w:r>
      <w:r w:rsidRPr="00875D75">
        <w:rPr>
          <w:b/>
          <w:bCs/>
          <w:sz w:val="28"/>
          <w:szCs w:val="28"/>
        </w:rPr>
        <w:t>объектов водоснабжения вложено  9,3 млн.  рублей.</w:t>
      </w:r>
    </w:p>
    <w:p w:rsidR="00875D75" w:rsidRPr="00875D75" w:rsidRDefault="00875D75" w:rsidP="00875D75">
      <w:pPr>
        <w:pStyle w:val="a9"/>
        <w:spacing w:line="360" w:lineRule="auto"/>
        <w:ind w:firstLine="709"/>
        <w:jc w:val="both"/>
        <w:rPr>
          <w:bCs/>
          <w:sz w:val="28"/>
          <w:szCs w:val="28"/>
        </w:rPr>
      </w:pPr>
    </w:p>
    <w:p w:rsidR="00875D75" w:rsidRPr="00875D75" w:rsidRDefault="00875D75" w:rsidP="00875D75">
      <w:pPr>
        <w:pStyle w:val="a9"/>
        <w:spacing w:line="360" w:lineRule="auto"/>
        <w:ind w:firstLine="709"/>
        <w:jc w:val="both"/>
        <w:rPr>
          <w:bCs/>
          <w:sz w:val="28"/>
          <w:szCs w:val="28"/>
        </w:rPr>
      </w:pPr>
      <w:r w:rsidRPr="00875D75">
        <w:rPr>
          <w:b/>
          <w:bCs/>
          <w:sz w:val="28"/>
          <w:szCs w:val="28"/>
        </w:rPr>
        <w:t>В 2015 году расходы капитального характера проведены</w:t>
      </w:r>
      <w:r w:rsidRPr="00875D75">
        <w:rPr>
          <w:bCs/>
          <w:sz w:val="28"/>
          <w:szCs w:val="28"/>
        </w:rPr>
        <w:t>:</w:t>
      </w:r>
    </w:p>
    <w:p w:rsidR="00875D75" w:rsidRPr="00875D75" w:rsidRDefault="00875D75" w:rsidP="00875D75">
      <w:pPr>
        <w:pStyle w:val="a9"/>
        <w:spacing w:line="360" w:lineRule="auto"/>
        <w:ind w:firstLine="709"/>
        <w:jc w:val="both"/>
        <w:rPr>
          <w:bCs/>
          <w:sz w:val="28"/>
          <w:szCs w:val="28"/>
        </w:rPr>
      </w:pPr>
      <w:r w:rsidRPr="00875D75">
        <w:rPr>
          <w:bCs/>
          <w:sz w:val="28"/>
          <w:szCs w:val="28"/>
        </w:rPr>
        <w:t xml:space="preserve">- по муниципальной программе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 (капитальный ремонт  дорог местного значения </w:t>
      </w:r>
      <w:r w:rsidRPr="00875D75">
        <w:rPr>
          <w:b/>
          <w:bCs/>
          <w:sz w:val="28"/>
          <w:szCs w:val="28"/>
        </w:rPr>
        <w:t>22,9 млн.  рублей</w:t>
      </w:r>
      <w:r w:rsidRPr="00875D75">
        <w:rPr>
          <w:bCs/>
          <w:sz w:val="28"/>
          <w:szCs w:val="28"/>
        </w:rPr>
        <w:t xml:space="preserve">, строительство дорог местного значения – </w:t>
      </w:r>
      <w:r w:rsidRPr="00875D75">
        <w:rPr>
          <w:b/>
          <w:bCs/>
          <w:sz w:val="28"/>
          <w:szCs w:val="28"/>
        </w:rPr>
        <w:t>39,8 млн. рублей</w:t>
      </w:r>
      <w:r w:rsidRPr="00875D75">
        <w:rPr>
          <w:bCs/>
          <w:sz w:val="28"/>
          <w:szCs w:val="28"/>
        </w:rPr>
        <w:t>).</w:t>
      </w:r>
    </w:p>
    <w:p w:rsidR="00875D75" w:rsidRPr="00875D75" w:rsidRDefault="00875D75" w:rsidP="00875D75">
      <w:pPr>
        <w:pStyle w:val="a9"/>
        <w:spacing w:line="360" w:lineRule="auto"/>
        <w:ind w:firstLine="709"/>
        <w:jc w:val="both"/>
        <w:rPr>
          <w:b/>
          <w:bCs/>
          <w:sz w:val="28"/>
          <w:szCs w:val="28"/>
        </w:rPr>
      </w:pPr>
      <w:r w:rsidRPr="00875D75">
        <w:rPr>
          <w:b/>
          <w:bCs/>
          <w:sz w:val="28"/>
          <w:szCs w:val="28"/>
        </w:rPr>
        <w:t>-</w:t>
      </w:r>
      <w:r w:rsidRPr="00875D75">
        <w:rPr>
          <w:bCs/>
          <w:sz w:val="28"/>
          <w:szCs w:val="28"/>
        </w:rPr>
        <w:t>по</w:t>
      </w:r>
      <w:r w:rsidRPr="00875D75">
        <w:rPr>
          <w:b/>
          <w:bCs/>
          <w:sz w:val="28"/>
          <w:szCs w:val="28"/>
        </w:rPr>
        <w:t xml:space="preserve"> </w:t>
      </w:r>
      <w:r w:rsidRPr="00875D75">
        <w:rPr>
          <w:bCs/>
          <w:sz w:val="28"/>
          <w:szCs w:val="28"/>
        </w:rPr>
        <w:t>муниципальной программе</w:t>
      </w:r>
      <w:r w:rsidRPr="00875D75">
        <w:rPr>
          <w:b/>
          <w:bCs/>
          <w:sz w:val="28"/>
          <w:szCs w:val="28"/>
        </w:rPr>
        <w:t xml:space="preserve"> </w:t>
      </w:r>
      <w:r w:rsidRPr="00875D75">
        <w:rPr>
          <w:bCs/>
          <w:sz w:val="28"/>
          <w:szCs w:val="28"/>
        </w:rPr>
        <w:t xml:space="preserve">«Социальное развитие села в Курском районе Курской области  на 2015-2019 годы» - строительство  автомобильной дороги  «Крым»- Нижняя Медведица  в Курском районе Курской области – </w:t>
      </w:r>
      <w:r w:rsidRPr="00875D75">
        <w:rPr>
          <w:b/>
          <w:bCs/>
          <w:sz w:val="28"/>
          <w:szCs w:val="28"/>
        </w:rPr>
        <w:t xml:space="preserve">10,3 млн. рублей. </w:t>
      </w:r>
    </w:p>
    <w:p w:rsidR="00146113" w:rsidRPr="00521E8F" w:rsidRDefault="00146113" w:rsidP="00875D75">
      <w:pPr>
        <w:pStyle w:val="a9"/>
        <w:spacing w:line="360" w:lineRule="auto"/>
        <w:jc w:val="center"/>
        <w:rPr>
          <w:b/>
          <w:sz w:val="28"/>
          <w:szCs w:val="28"/>
        </w:rPr>
      </w:pPr>
      <w:r w:rsidRPr="00521E8F">
        <w:rPr>
          <w:b/>
          <w:sz w:val="28"/>
          <w:szCs w:val="28"/>
        </w:rPr>
        <w:t>Потребительский рынок</w:t>
      </w:r>
    </w:p>
    <w:p w:rsidR="00875D75" w:rsidRPr="00875D75" w:rsidRDefault="00875D75" w:rsidP="00875D75">
      <w:pPr>
        <w:pStyle w:val="a9"/>
        <w:spacing w:line="360" w:lineRule="auto"/>
        <w:ind w:firstLine="709"/>
        <w:jc w:val="both"/>
        <w:rPr>
          <w:b/>
          <w:sz w:val="28"/>
          <w:szCs w:val="28"/>
        </w:rPr>
      </w:pPr>
      <w:r w:rsidRPr="00875D75">
        <w:rPr>
          <w:sz w:val="28"/>
          <w:szCs w:val="28"/>
        </w:rPr>
        <w:t xml:space="preserve">При поддержке  Администрации района  в отчетный период  продолжилось </w:t>
      </w:r>
      <w:r w:rsidRPr="00875D75">
        <w:rPr>
          <w:b/>
          <w:sz w:val="28"/>
          <w:szCs w:val="28"/>
        </w:rPr>
        <w:t xml:space="preserve">развитие потребительского рынка. </w:t>
      </w:r>
    </w:p>
    <w:p w:rsidR="00875D75" w:rsidRPr="00875D75" w:rsidRDefault="00875D75" w:rsidP="00875D75">
      <w:pPr>
        <w:pStyle w:val="a9"/>
        <w:spacing w:line="360" w:lineRule="auto"/>
        <w:ind w:firstLine="709"/>
        <w:jc w:val="both"/>
        <w:rPr>
          <w:sz w:val="28"/>
          <w:szCs w:val="28"/>
        </w:rPr>
      </w:pPr>
      <w:r w:rsidRPr="00875D75">
        <w:rPr>
          <w:sz w:val="28"/>
          <w:szCs w:val="28"/>
        </w:rPr>
        <w:t xml:space="preserve">В сфере торговли, общественного питания и оказания услуг в Курском районе осуществляют деятельность два потребительских общества – "Бесединское" и "Курское", организации и индивидуальные предприниматели. Всего на территории Курского района Курской области функционируют </w:t>
      </w:r>
      <w:r w:rsidRPr="00875D75">
        <w:rPr>
          <w:b/>
          <w:sz w:val="28"/>
          <w:szCs w:val="28"/>
        </w:rPr>
        <w:t>144</w:t>
      </w:r>
      <w:r w:rsidRPr="00875D75">
        <w:rPr>
          <w:sz w:val="28"/>
          <w:szCs w:val="28"/>
        </w:rPr>
        <w:t xml:space="preserve"> магазина, </w:t>
      </w:r>
      <w:r w:rsidRPr="00875D75">
        <w:rPr>
          <w:b/>
          <w:sz w:val="28"/>
          <w:szCs w:val="28"/>
        </w:rPr>
        <w:t>14</w:t>
      </w:r>
      <w:r w:rsidRPr="00875D75">
        <w:rPr>
          <w:sz w:val="28"/>
          <w:szCs w:val="28"/>
        </w:rPr>
        <w:t xml:space="preserve"> павильонов, </w:t>
      </w:r>
      <w:r w:rsidRPr="00875D75">
        <w:rPr>
          <w:b/>
          <w:sz w:val="28"/>
          <w:szCs w:val="28"/>
        </w:rPr>
        <w:t>19</w:t>
      </w:r>
      <w:r w:rsidRPr="00875D75">
        <w:rPr>
          <w:sz w:val="28"/>
          <w:szCs w:val="28"/>
        </w:rPr>
        <w:t xml:space="preserve"> киосков. </w:t>
      </w:r>
      <w:r w:rsidRPr="00875D75">
        <w:rPr>
          <w:iCs/>
          <w:sz w:val="28"/>
          <w:szCs w:val="28"/>
        </w:rPr>
        <w:t>Небольшие деревни, где нет стационарной торговой сети, включены в график обслуживания автомагазинами потребительских обществ и индивидуальных предпринимателей.</w:t>
      </w:r>
    </w:p>
    <w:p w:rsidR="00875D75" w:rsidRPr="00875D75" w:rsidRDefault="00875D75" w:rsidP="00875D75">
      <w:pPr>
        <w:pStyle w:val="a9"/>
        <w:spacing w:line="360" w:lineRule="auto"/>
        <w:ind w:firstLine="709"/>
        <w:jc w:val="both"/>
        <w:rPr>
          <w:sz w:val="28"/>
          <w:szCs w:val="28"/>
        </w:rPr>
      </w:pPr>
      <w:r w:rsidRPr="00875D75">
        <w:rPr>
          <w:sz w:val="28"/>
          <w:szCs w:val="28"/>
        </w:rPr>
        <w:t xml:space="preserve">На сегодня в Курском районе развитие потребительского рынка товаров и услуг во многом осуществляется за счет  привлечения предприятий малого бизнеса и  индивидуальных предпринимателей. </w:t>
      </w:r>
    </w:p>
    <w:p w:rsidR="00875D75" w:rsidRPr="00875D75" w:rsidRDefault="00875D75" w:rsidP="00875D75">
      <w:pPr>
        <w:pStyle w:val="a9"/>
        <w:spacing w:line="360" w:lineRule="auto"/>
        <w:ind w:firstLine="709"/>
        <w:jc w:val="both"/>
        <w:rPr>
          <w:sz w:val="28"/>
          <w:szCs w:val="28"/>
        </w:rPr>
      </w:pPr>
      <w:r w:rsidRPr="00875D75">
        <w:rPr>
          <w:sz w:val="28"/>
          <w:szCs w:val="28"/>
        </w:rPr>
        <w:t xml:space="preserve">Динамика показателей  потребительского рынка в 2015 году характеризуется небольшим снижением. </w:t>
      </w:r>
    </w:p>
    <w:p w:rsidR="00875D75" w:rsidRPr="00875D75" w:rsidRDefault="00875D75" w:rsidP="00875D75">
      <w:pPr>
        <w:pStyle w:val="a9"/>
        <w:spacing w:line="360" w:lineRule="auto"/>
        <w:ind w:firstLine="709"/>
        <w:jc w:val="both"/>
        <w:rPr>
          <w:b/>
          <w:sz w:val="28"/>
          <w:szCs w:val="28"/>
        </w:rPr>
      </w:pPr>
      <w:r w:rsidRPr="00875D75">
        <w:rPr>
          <w:sz w:val="28"/>
          <w:szCs w:val="28"/>
        </w:rPr>
        <w:t xml:space="preserve">Так, </w:t>
      </w:r>
      <w:r w:rsidRPr="00875D75">
        <w:rPr>
          <w:b/>
          <w:sz w:val="28"/>
          <w:szCs w:val="28"/>
        </w:rPr>
        <w:t>оборот розничной торговли</w:t>
      </w:r>
      <w:r w:rsidRPr="00875D75">
        <w:rPr>
          <w:sz w:val="28"/>
          <w:szCs w:val="28"/>
        </w:rPr>
        <w:t xml:space="preserve"> в 2015 году по сравнению с 2014 годом снизился на </w:t>
      </w:r>
      <w:r w:rsidRPr="00875D75">
        <w:rPr>
          <w:b/>
          <w:sz w:val="28"/>
          <w:szCs w:val="28"/>
        </w:rPr>
        <w:t>3%</w:t>
      </w:r>
      <w:r w:rsidRPr="00875D75">
        <w:rPr>
          <w:sz w:val="28"/>
          <w:szCs w:val="28"/>
        </w:rPr>
        <w:t xml:space="preserve"> и составил </w:t>
      </w:r>
      <w:r w:rsidRPr="00875D75">
        <w:rPr>
          <w:b/>
          <w:sz w:val="28"/>
          <w:szCs w:val="28"/>
        </w:rPr>
        <w:t>4,4 млрд. рублей.</w:t>
      </w:r>
    </w:p>
    <w:p w:rsidR="00875D75" w:rsidRPr="00875D75" w:rsidRDefault="00875D75" w:rsidP="00875D75">
      <w:pPr>
        <w:pStyle w:val="a9"/>
        <w:spacing w:line="360" w:lineRule="auto"/>
        <w:ind w:firstLine="709"/>
        <w:jc w:val="both"/>
        <w:rPr>
          <w:b/>
          <w:sz w:val="28"/>
          <w:szCs w:val="28"/>
        </w:rPr>
      </w:pPr>
      <w:r w:rsidRPr="00875D75">
        <w:rPr>
          <w:b/>
          <w:sz w:val="28"/>
          <w:szCs w:val="28"/>
        </w:rPr>
        <w:lastRenderedPageBreak/>
        <w:t>Индекс физического объема оборота общественного питания</w:t>
      </w:r>
      <w:r w:rsidRPr="00875D75">
        <w:rPr>
          <w:sz w:val="28"/>
          <w:szCs w:val="28"/>
        </w:rPr>
        <w:t xml:space="preserve"> остался практически на уровне прошлого года и составил </w:t>
      </w:r>
      <w:r w:rsidRPr="00875D75">
        <w:rPr>
          <w:b/>
          <w:sz w:val="28"/>
          <w:szCs w:val="28"/>
        </w:rPr>
        <w:t>16,8 млн. рублей.</w:t>
      </w:r>
    </w:p>
    <w:p w:rsidR="00875D75" w:rsidRDefault="00875D75" w:rsidP="00875D75">
      <w:pPr>
        <w:pStyle w:val="a9"/>
        <w:spacing w:line="360" w:lineRule="auto"/>
        <w:ind w:firstLine="709"/>
        <w:jc w:val="both"/>
        <w:rPr>
          <w:b/>
          <w:sz w:val="28"/>
          <w:szCs w:val="28"/>
        </w:rPr>
      </w:pPr>
      <w:r w:rsidRPr="00875D75">
        <w:rPr>
          <w:sz w:val="28"/>
          <w:szCs w:val="28"/>
        </w:rPr>
        <w:t xml:space="preserve">Вместе с тем </w:t>
      </w:r>
      <w:r w:rsidRPr="00875D75">
        <w:rPr>
          <w:b/>
          <w:sz w:val="28"/>
          <w:szCs w:val="28"/>
        </w:rPr>
        <w:t>в сфере платных услуг населению</w:t>
      </w:r>
      <w:r w:rsidRPr="00875D75">
        <w:rPr>
          <w:sz w:val="28"/>
          <w:szCs w:val="28"/>
        </w:rPr>
        <w:t xml:space="preserve"> в 2015 году обозначился рост на </w:t>
      </w:r>
      <w:r w:rsidRPr="00875D75">
        <w:rPr>
          <w:b/>
          <w:sz w:val="28"/>
          <w:szCs w:val="28"/>
        </w:rPr>
        <w:t>40%</w:t>
      </w:r>
      <w:r w:rsidRPr="00875D75">
        <w:rPr>
          <w:sz w:val="28"/>
          <w:szCs w:val="28"/>
        </w:rPr>
        <w:t xml:space="preserve"> по сравнению с 2014 годом и составил </w:t>
      </w:r>
      <w:r w:rsidRPr="00875D75">
        <w:rPr>
          <w:b/>
          <w:sz w:val="28"/>
          <w:szCs w:val="28"/>
        </w:rPr>
        <w:t>107 млн. рублей.</w:t>
      </w:r>
    </w:p>
    <w:p w:rsidR="00662CF8" w:rsidRPr="00875D75" w:rsidRDefault="00662CF8" w:rsidP="00875D75">
      <w:pPr>
        <w:pStyle w:val="a9"/>
        <w:spacing w:line="360" w:lineRule="auto"/>
        <w:ind w:firstLine="709"/>
        <w:jc w:val="both"/>
        <w:rPr>
          <w:b/>
          <w:sz w:val="28"/>
          <w:szCs w:val="28"/>
        </w:rPr>
      </w:pPr>
    </w:p>
    <w:p w:rsidR="00146113" w:rsidRDefault="00146113" w:rsidP="00662CF8">
      <w:pPr>
        <w:pStyle w:val="a9"/>
        <w:spacing w:line="360" w:lineRule="auto"/>
        <w:jc w:val="center"/>
        <w:rPr>
          <w:b/>
          <w:sz w:val="28"/>
          <w:szCs w:val="28"/>
        </w:rPr>
      </w:pPr>
      <w:r w:rsidRPr="00521E8F">
        <w:rPr>
          <w:b/>
          <w:sz w:val="28"/>
          <w:szCs w:val="28"/>
        </w:rPr>
        <w:t>Рынок труда</w:t>
      </w:r>
    </w:p>
    <w:p w:rsidR="004E46C3" w:rsidRPr="004E46C3" w:rsidRDefault="004E46C3" w:rsidP="004E46C3">
      <w:pPr>
        <w:pStyle w:val="a9"/>
        <w:spacing w:line="360" w:lineRule="auto"/>
        <w:ind w:firstLine="709"/>
        <w:jc w:val="both"/>
        <w:rPr>
          <w:b/>
          <w:sz w:val="28"/>
          <w:szCs w:val="28"/>
        </w:rPr>
      </w:pPr>
      <w:r w:rsidRPr="004E46C3">
        <w:rPr>
          <w:sz w:val="28"/>
          <w:szCs w:val="28"/>
        </w:rPr>
        <w:t>Важнейшими показателями эффективности нашей работы  остается</w:t>
      </w:r>
      <w:r w:rsidRPr="004E46C3">
        <w:rPr>
          <w:b/>
          <w:sz w:val="28"/>
          <w:szCs w:val="28"/>
        </w:rPr>
        <w:t xml:space="preserve"> ситуация на рынке труда и уровень заработной платы жителей.</w:t>
      </w:r>
    </w:p>
    <w:p w:rsidR="004E46C3" w:rsidRPr="004E46C3" w:rsidRDefault="004E46C3" w:rsidP="004E46C3">
      <w:pPr>
        <w:pStyle w:val="a9"/>
        <w:spacing w:line="360" w:lineRule="auto"/>
        <w:ind w:firstLine="709"/>
        <w:jc w:val="both"/>
        <w:rPr>
          <w:sz w:val="28"/>
          <w:szCs w:val="28"/>
        </w:rPr>
      </w:pPr>
      <w:r w:rsidRPr="004E46C3">
        <w:rPr>
          <w:sz w:val="28"/>
          <w:szCs w:val="28"/>
        </w:rPr>
        <w:t xml:space="preserve">Численность  работающих  в крупных и средних организациях муниципального района в 2015 году  составила </w:t>
      </w:r>
      <w:r w:rsidRPr="004E46C3">
        <w:rPr>
          <w:b/>
          <w:sz w:val="28"/>
          <w:szCs w:val="28"/>
        </w:rPr>
        <w:t>9157</w:t>
      </w:r>
      <w:r w:rsidRPr="004E46C3">
        <w:rPr>
          <w:sz w:val="28"/>
          <w:szCs w:val="28"/>
        </w:rPr>
        <w:t xml:space="preserve"> </w:t>
      </w:r>
      <w:r w:rsidRPr="004E46C3">
        <w:rPr>
          <w:b/>
          <w:sz w:val="28"/>
          <w:szCs w:val="28"/>
        </w:rPr>
        <w:t>человек</w:t>
      </w:r>
      <w:r w:rsidRPr="004E46C3">
        <w:rPr>
          <w:sz w:val="28"/>
          <w:szCs w:val="28"/>
        </w:rPr>
        <w:t>.</w:t>
      </w:r>
    </w:p>
    <w:p w:rsidR="004E46C3" w:rsidRPr="004E46C3" w:rsidRDefault="004E46C3" w:rsidP="004E46C3">
      <w:pPr>
        <w:pStyle w:val="a9"/>
        <w:spacing w:line="360" w:lineRule="auto"/>
        <w:ind w:firstLine="709"/>
        <w:jc w:val="both"/>
        <w:rPr>
          <w:sz w:val="28"/>
          <w:szCs w:val="28"/>
        </w:rPr>
      </w:pPr>
      <w:r w:rsidRPr="004E46C3">
        <w:rPr>
          <w:sz w:val="28"/>
          <w:szCs w:val="28"/>
        </w:rPr>
        <w:t xml:space="preserve">За отчетный период в  центр  занятости населения по </w:t>
      </w:r>
      <w:proofErr w:type="gramStart"/>
      <w:r w:rsidRPr="004E46C3">
        <w:rPr>
          <w:sz w:val="28"/>
          <w:szCs w:val="28"/>
        </w:rPr>
        <w:t>г</w:t>
      </w:r>
      <w:proofErr w:type="gramEnd"/>
      <w:r w:rsidRPr="004E46C3">
        <w:rPr>
          <w:sz w:val="28"/>
          <w:szCs w:val="28"/>
        </w:rPr>
        <w:t xml:space="preserve">. Курску и Курскому  району  за содействием  в трудоустройстве  обратилось </w:t>
      </w:r>
      <w:r w:rsidRPr="004E46C3">
        <w:rPr>
          <w:b/>
          <w:sz w:val="28"/>
          <w:szCs w:val="28"/>
        </w:rPr>
        <w:t>767 человек</w:t>
      </w:r>
      <w:r w:rsidRPr="004E46C3">
        <w:rPr>
          <w:sz w:val="28"/>
          <w:szCs w:val="28"/>
        </w:rPr>
        <w:t xml:space="preserve">, из них трудоустроено </w:t>
      </w:r>
      <w:r w:rsidRPr="004E46C3">
        <w:rPr>
          <w:b/>
          <w:sz w:val="28"/>
          <w:szCs w:val="28"/>
        </w:rPr>
        <w:t>377 человек</w:t>
      </w:r>
      <w:r w:rsidRPr="004E46C3">
        <w:rPr>
          <w:sz w:val="28"/>
          <w:szCs w:val="28"/>
        </w:rPr>
        <w:t>.</w:t>
      </w:r>
    </w:p>
    <w:p w:rsidR="004E46C3" w:rsidRPr="004E46C3" w:rsidRDefault="004E46C3" w:rsidP="004E46C3">
      <w:pPr>
        <w:pStyle w:val="a9"/>
        <w:spacing w:line="360" w:lineRule="auto"/>
        <w:ind w:firstLine="709"/>
        <w:jc w:val="both"/>
        <w:rPr>
          <w:sz w:val="28"/>
          <w:szCs w:val="28"/>
        </w:rPr>
      </w:pPr>
      <w:r w:rsidRPr="004E46C3">
        <w:rPr>
          <w:sz w:val="28"/>
          <w:szCs w:val="28"/>
        </w:rPr>
        <w:t xml:space="preserve">По состоянию на 01.01.2016 года  центром занятости  зарегистрировано безработных  </w:t>
      </w:r>
      <w:r w:rsidRPr="004E46C3">
        <w:rPr>
          <w:b/>
          <w:sz w:val="28"/>
          <w:szCs w:val="28"/>
        </w:rPr>
        <w:t>402  человека</w:t>
      </w:r>
      <w:r w:rsidRPr="004E46C3">
        <w:rPr>
          <w:sz w:val="28"/>
          <w:szCs w:val="28"/>
        </w:rPr>
        <w:t xml:space="preserve">,  процент безработицы -  </w:t>
      </w:r>
      <w:r w:rsidRPr="004E46C3">
        <w:rPr>
          <w:b/>
          <w:sz w:val="28"/>
          <w:szCs w:val="28"/>
        </w:rPr>
        <w:t>1,2 %</w:t>
      </w:r>
      <w:r w:rsidRPr="004E46C3">
        <w:rPr>
          <w:sz w:val="28"/>
          <w:szCs w:val="28"/>
        </w:rPr>
        <w:t xml:space="preserve">, в  2014 году  составлял   </w:t>
      </w:r>
      <w:r w:rsidRPr="004E46C3">
        <w:rPr>
          <w:b/>
          <w:sz w:val="28"/>
          <w:szCs w:val="28"/>
        </w:rPr>
        <w:t>1,0 %.</w:t>
      </w:r>
    </w:p>
    <w:p w:rsidR="004E46C3" w:rsidRDefault="004E46C3" w:rsidP="004E46C3">
      <w:pPr>
        <w:pStyle w:val="a9"/>
        <w:spacing w:line="360" w:lineRule="auto"/>
        <w:ind w:firstLine="709"/>
        <w:jc w:val="both"/>
        <w:rPr>
          <w:sz w:val="28"/>
          <w:szCs w:val="28"/>
        </w:rPr>
      </w:pPr>
      <w:r w:rsidRPr="004E46C3">
        <w:rPr>
          <w:sz w:val="28"/>
          <w:szCs w:val="28"/>
        </w:rPr>
        <w:t xml:space="preserve">К уровню 2014 года  количество безработных  увеличилось </w:t>
      </w:r>
      <w:r>
        <w:rPr>
          <w:sz w:val="28"/>
          <w:szCs w:val="28"/>
        </w:rPr>
        <w:t xml:space="preserve"> </w:t>
      </w:r>
      <w:r w:rsidRPr="004E46C3">
        <w:rPr>
          <w:sz w:val="28"/>
          <w:szCs w:val="28"/>
        </w:rPr>
        <w:t xml:space="preserve">на </w:t>
      </w:r>
      <w:r w:rsidRPr="004E46C3">
        <w:rPr>
          <w:b/>
          <w:sz w:val="28"/>
          <w:szCs w:val="28"/>
        </w:rPr>
        <w:t xml:space="preserve">66  человек </w:t>
      </w:r>
      <w:r w:rsidRPr="004E46C3">
        <w:rPr>
          <w:sz w:val="28"/>
          <w:szCs w:val="28"/>
        </w:rPr>
        <w:t xml:space="preserve"> </w:t>
      </w:r>
      <w:r>
        <w:rPr>
          <w:sz w:val="28"/>
          <w:szCs w:val="28"/>
        </w:rPr>
        <w:t xml:space="preserve"> </w:t>
      </w:r>
      <w:r w:rsidRPr="004E46C3">
        <w:rPr>
          <w:sz w:val="28"/>
          <w:szCs w:val="28"/>
        </w:rPr>
        <w:t>данное увеличение обусловлено  изменением ситуации на рынке труда в  условиях  экономического кризиса.</w:t>
      </w:r>
    </w:p>
    <w:p w:rsidR="004E46C3" w:rsidRDefault="004E46C3" w:rsidP="004E46C3">
      <w:pPr>
        <w:pStyle w:val="a9"/>
        <w:spacing w:line="360" w:lineRule="auto"/>
        <w:ind w:firstLine="709"/>
        <w:jc w:val="both"/>
        <w:rPr>
          <w:sz w:val="28"/>
          <w:szCs w:val="28"/>
        </w:rPr>
      </w:pPr>
    </w:p>
    <w:p w:rsidR="00146113" w:rsidRDefault="00146113" w:rsidP="004E46C3">
      <w:pPr>
        <w:pStyle w:val="a9"/>
        <w:spacing w:line="360" w:lineRule="auto"/>
        <w:jc w:val="center"/>
        <w:rPr>
          <w:b/>
          <w:sz w:val="28"/>
          <w:szCs w:val="28"/>
        </w:rPr>
      </w:pPr>
      <w:r w:rsidRPr="00521E8F">
        <w:rPr>
          <w:b/>
          <w:sz w:val="28"/>
          <w:szCs w:val="28"/>
        </w:rPr>
        <w:t>Уровень жизни населения</w:t>
      </w:r>
    </w:p>
    <w:p w:rsidR="004E46C3" w:rsidRPr="004E46C3" w:rsidRDefault="004E46C3" w:rsidP="004E46C3">
      <w:pPr>
        <w:pStyle w:val="a9"/>
        <w:spacing w:line="360" w:lineRule="auto"/>
        <w:ind w:firstLine="709"/>
        <w:jc w:val="both"/>
        <w:rPr>
          <w:b/>
          <w:sz w:val="28"/>
          <w:szCs w:val="28"/>
        </w:rPr>
      </w:pPr>
      <w:r w:rsidRPr="004E46C3">
        <w:rPr>
          <w:b/>
          <w:sz w:val="28"/>
          <w:szCs w:val="28"/>
        </w:rPr>
        <w:t>Среднемесячная  заработная плата</w:t>
      </w:r>
      <w:r w:rsidRPr="004E46C3">
        <w:rPr>
          <w:sz w:val="28"/>
          <w:szCs w:val="28"/>
        </w:rPr>
        <w:t xml:space="preserve"> работников предприятий и организаций  Курского района по данным статорганов по состоянию на 1 ноября 2015 года  составила   </w:t>
      </w:r>
      <w:r w:rsidRPr="004E46C3">
        <w:rPr>
          <w:b/>
          <w:sz w:val="28"/>
          <w:szCs w:val="28"/>
        </w:rPr>
        <w:t>21718  рублей</w:t>
      </w:r>
      <w:r w:rsidRPr="004E46C3">
        <w:rPr>
          <w:sz w:val="28"/>
          <w:szCs w:val="28"/>
        </w:rPr>
        <w:t xml:space="preserve"> или с ростом к аналогичному периоду 2014 </w:t>
      </w:r>
      <w:r>
        <w:rPr>
          <w:sz w:val="28"/>
          <w:szCs w:val="28"/>
        </w:rPr>
        <w:t xml:space="preserve"> </w:t>
      </w:r>
      <w:r w:rsidRPr="004E46C3">
        <w:rPr>
          <w:sz w:val="28"/>
          <w:szCs w:val="28"/>
        </w:rPr>
        <w:t xml:space="preserve">года </w:t>
      </w:r>
      <w:r>
        <w:rPr>
          <w:sz w:val="28"/>
          <w:szCs w:val="28"/>
        </w:rPr>
        <w:t xml:space="preserve"> </w:t>
      </w:r>
      <w:r w:rsidRPr="004E46C3">
        <w:rPr>
          <w:sz w:val="28"/>
          <w:szCs w:val="28"/>
        </w:rPr>
        <w:t xml:space="preserve">на </w:t>
      </w:r>
      <w:r>
        <w:rPr>
          <w:sz w:val="28"/>
          <w:szCs w:val="28"/>
        </w:rPr>
        <w:t xml:space="preserve"> </w:t>
      </w:r>
      <w:r w:rsidRPr="004E46C3">
        <w:rPr>
          <w:b/>
          <w:sz w:val="28"/>
          <w:szCs w:val="28"/>
        </w:rPr>
        <w:t>4,8 %.</w:t>
      </w:r>
    </w:p>
    <w:p w:rsidR="004E46C3" w:rsidRPr="004E46C3" w:rsidRDefault="004E46C3" w:rsidP="004E46C3">
      <w:pPr>
        <w:pStyle w:val="a9"/>
        <w:spacing w:line="360" w:lineRule="auto"/>
        <w:ind w:firstLine="709"/>
        <w:jc w:val="both"/>
        <w:rPr>
          <w:sz w:val="28"/>
          <w:szCs w:val="28"/>
        </w:rPr>
      </w:pPr>
      <w:r w:rsidRPr="00A12EFD">
        <w:rPr>
          <w:b/>
          <w:sz w:val="28"/>
          <w:szCs w:val="28"/>
        </w:rPr>
        <w:t>По бюджетным учреждениям средняя заработная плата</w:t>
      </w:r>
      <w:r w:rsidRPr="004E46C3">
        <w:rPr>
          <w:sz w:val="28"/>
          <w:szCs w:val="28"/>
        </w:rPr>
        <w:t xml:space="preserve">  работников  в 2015 году составила:</w:t>
      </w:r>
    </w:p>
    <w:p w:rsidR="004E46C3" w:rsidRPr="004E46C3" w:rsidRDefault="004E46C3" w:rsidP="004E46C3">
      <w:pPr>
        <w:pStyle w:val="a9"/>
        <w:spacing w:line="360" w:lineRule="auto"/>
        <w:ind w:firstLine="709"/>
        <w:jc w:val="both"/>
        <w:rPr>
          <w:sz w:val="28"/>
          <w:szCs w:val="28"/>
        </w:rPr>
      </w:pPr>
      <w:r w:rsidRPr="004E46C3">
        <w:rPr>
          <w:sz w:val="28"/>
          <w:szCs w:val="28"/>
        </w:rPr>
        <w:t xml:space="preserve">- по образованию - </w:t>
      </w:r>
      <w:r w:rsidRPr="004E46C3">
        <w:rPr>
          <w:b/>
          <w:sz w:val="28"/>
          <w:szCs w:val="28"/>
        </w:rPr>
        <w:t>18787 рублей</w:t>
      </w:r>
      <w:r w:rsidRPr="004E46C3">
        <w:rPr>
          <w:sz w:val="28"/>
          <w:szCs w:val="28"/>
        </w:rPr>
        <w:t xml:space="preserve"> (педагогические работники общеобразовательных учреждений района – </w:t>
      </w:r>
      <w:r w:rsidRPr="004E46C3">
        <w:rPr>
          <w:b/>
          <w:sz w:val="28"/>
          <w:szCs w:val="28"/>
        </w:rPr>
        <w:t>23458 рублей</w:t>
      </w:r>
      <w:r w:rsidRPr="004E46C3">
        <w:rPr>
          <w:sz w:val="28"/>
          <w:szCs w:val="28"/>
        </w:rPr>
        <w:t xml:space="preserve">).  В целом по </w:t>
      </w:r>
      <w:r w:rsidRPr="004E46C3">
        <w:rPr>
          <w:sz w:val="28"/>
          <w:szCs w:val="28"/>
        </w:rPr>
        <w:lastRenderedPageBreak/>
        <w:t xml:space="preserve">образованию рост среднемесячной зарплаты составил  </w:t>
      </w:r>
      <w:r w:rsidRPr="004E46C3">
        <w:rPr>
          <w:b/>
          <w:sz w:val="28"/>
          <w:szCs w:val="28"/>
        </w:rPr>
        <w:t>2,3%</w:t>
      </w:r>
      <w:r w:rsidRPr="004E46C3">
        <w:rPr>
          <w:sz w:val="28"/>
          <w:szCs w:val="28"/>
        </w:rPr>
        <w:t xml:space="preserve"> по итогам года, по педагогическим работникам – </w:t>
      </w:r>
      <w:r w:rsidRPr="004E46C3">
        <w:rPr>
          <w:b/>
          <w:sz w:val="28"/>
          <w:szCs w:val="28"/>
        </w:rPr>
        <w:t>1,7%.</w:t>
      </w:r>
    </w:p>
    <w:p w:rsidR="004E46C3" w:rsidRPr="004E46C3" w:rsidRDefault="004E46C3" w:rsidP="004E46C3">
      <w:pPr>
        <w:pStyle w:val="a9"/>
        <w:spacing w:line="360" w:lineRule="auto"/>
        <w:ind w:firstLine="709"/>
        <w:jc w:val="both"/>
        <w:rPr>
          <w:sz w:val="28"/>
          <w:szCs w:val="28"/>
        </w:rPr>
      </w:pPr>
      <w:r>
        <w:rPr>
          <w:sz w:val="28"/>
          <w:szCs w:val="28"/>
        </w:rPr>
        <w:t xml:space="preserve">- </w:t>
      </w:r>
      <w:r w:rsidRPr="004E46C3">
        <w:rPr>
          <w:sz w:val="28"/>
          <w:szCs w:val="28"/>
        </w:rPr>
        <w:t xml:space="preserve">по культуре – </w:t>
      </w:r>
      <w:r w:rsidRPr="004E46C3">
        <w:rPr>
          <w:b/>
          <w:sz w:val="28"/>
          <w:szCs w:val="28"/>
        </w:rPr>
        <w:t>16110 рублей</w:t>
      </w:r>
      <w:r w:rsidRPr="004E46C3">
        <w:rPr>
          <w:sz w:val="28"/>
          <w:szCs w:val="28"/>
        </w:rPr>
        <w:t xml:space="preserve"> </w:t>
      </w:r>
      <w:r>
        <w:rPr>
          <w:sz w:val="28"/>
          <w:szCs w:val="28"/>
        </w:rPr>
        <w:t xml:space="preserve"> </w:t>
      </w:r>
      <w:r w:rsidRPr="004E46C3">
        <w:rPr>
          <w:sz w:val="28"/>
          <w:szCs w:val="28"/>
        </w:rPr>
        <w:t xml:space="preserve">или с ростом  к  уровню 2014 года на </w:t>
      </w:r>
      <w:r>
        <w:rPr>
          <w:sz w:val="28"/>
          <w:szCs w:val="28"/>
        </w:rPr>
        <w:t xml:space="preserve"> </w:t>
      </w:r>
      <w:r w:rsidRPr="004E46C3">
        <w:rPr>
          <w:b/>
          <w:sz w:val="28"/>
          <w:szCs w:val="28"/>
        </w:rPr>
        <w:t>6,8 %</w:t>
      </w:r>
      <w:r>
        <w:rPr>
          <w:sz w:val="28"/>
          <w:szCs w:val="28"/>
        </w:rPr>
        <w:t xml:space="preserve"> </w:t>
      </w:r>
      <w:r w:rsidRPr="004E46C3">
        <w:rPr>
          <w:sz w:val="28"/>
          <w:szCs w:val="28"/>
        </w:rPr>
        <w:t xml:space="preserve">(в 2014 году данный показатель  составлял  </w:t>
      </w:r>
      <w:r w:rsidRPr="004E46C3">
        <w:rPr>
          <w:b/>
          <w:sz w:val="28"/>
          <w:szCs w:val="28"/>
        </w:rPr>
        <w:t>15083 рубля</w:t>
      </w:r>
      <w:r w:rsidRPr="004E46C3">
        <w:rPr>
          <w:sz w:val="28"/>
          <w:szCs w:val="28"/>
        </w:rPr>
        <w:t xml:space="preserve">); </w:t>
      </w:r>
    </w:p>
    <w:p w:rsidR="004E46C3" w:rsidRPr="004E46C3" w:rsidRDefault="004E46C3" w:rsidP="004E46C3">
      <w:pPr>
        <w:pStyle w:val="a9"/>
        <w:spacing w:line="360" w:lineRule="auto"/>
        <w:ind w:firstLine="709"/>
        <w:jc w:val="both"/>
        <w:rPr>
          <w:sz w:val="28"/>
          <w:szCs w:val="28"/>
        </w:rPr>
      </w:pPr>
      <w:r w:rsidRPr="004E46C3">
        <w:rPr>
          <w:sz w:val="28"/>
          <w:szCs w:val="28"/>
        </w:rPr>
        <w:t>В 2015 году согласно Указу  Президента  Российской Федерации от 7 мая 2012 года № 597  «О мероприятиях  по реализации  государственной  социальной политики»  заработная   плата  данным категориям работников   доведена до средней заработной платы по экономике региона.</w:t>
      </w:r>
    </w:p>
    <w:p w:rsidR="004E46C3" w:rsidRPr="004E46C3" w:rsidRDefault="004E46C3" w:rsidP="004E46C3">
      <w:pPr>
        <w:pStyle w:val="a9"/>
        <w:spacing w:line="360" w:lineRule="auto"/>
        <w:rPr>
          <w:b/>
          <w:sz w:val="28"/>
          <w:szCs w:val="28"/>
        </w:rPr>
      </w:pPr>
    </w:p>
    <w:p w:rsidR="00A12EFD" w:rsidRPr="00A12EFD" w:rsidRDefault="00A12EFD" w:rsidP="00A12EFD">
      <w:pPr>
        <w:pStyle w:val="a9"/>
        <w:spacing w:line="360" w:lineRule="auto"/>
        <w:ind w:firstLine="709"/>
        <w:jc w:val="both"/>
        <w:rPr>
          <w:sz w:val="28"/>
          <w:szCs w:val="28"/>
        </w:rPr>
      </w:pPr>
      <w:r w:rsidRPr="00A12EFD">
        <w:rPr>
          <w:b/>
          <w:sz w:val="28"/>
          <w:szCs w:val="28"/>
        </w:rPr>
        <w:t>Главным  инструментом  проведения  в 2015 году</w:t>
      </w:r>
      <w:r w:rsidRPr="00A12EFD">
        <w:rPr>
          <w:sz w:val="28"/>
          <w:szCs w:val="28"/>
        </w:rPr>
        <w:t xml:space="preserve">  социальной, финансовой  и инвести</w:t>
      </w:r>
      <w:r>
        <w:rPr>
          <w:sz w:val="28"/>
          <w:szCs w:val="28"/>
        </w:rPr>
        <w:t xml:space="preserve">ционной политики на территории </w:t>
      </w:r>
      <w:r w:rsidRPr="00A12EFD">
        <w:rPr>
          <w:sz w:val="28"/>
          <w:szCs w:val="28"/>
        </w:rPr>
        <w:t xml:space="preserve"> района  является</w:t>
      </w:r>
      <w:r>
        <w:rPr>
          <w:sz w:val="28"/>
          <w:szCs w:val="28"/>
        </w:rPr>
        <w:t xml:space="preserve"> </w:t>
      </w:r>
      <w:r w:rsidRPr="00A12EFD">
        <w:rPr>
          <w:b/>
          <w:sz w:val="28"/>
          <w:szCs w:val="28"/>
        </w:rPr>
        <w:t>бюджет Курского района Курской области</w:t>
      </w:r>
      <w:r w:rsidRPr="00A12EFD">
        <w:rPr>
          <w:sz w:val="28"/>
          <w:szCs w:val="28"/>
        </w:rPr>
        <w:t>.</w:t>
      </w:r>
    </w:p>
    <w:p w:rsidR="00A12EFD" w:rsidRPr="00A12EFD" w:rsidRDefault="00A12EFD" w:rsidP="00A12EFD">
      <w:pPr>
        <w:pStyle w:val="a9"/>
        <w:spacing w:line="360" w:lineRule="auto"/>
        <w:ind w:firstLine="709"/>
        <w:jc w:val="both"/>
        <w:rPr>
          <w:sz w:val="28"/>
          <w:szCs w:val="28"/>
        </w:rPr>
      </w:pPr>
    </w:p>
    <w:p w:rsidR="00A12EFD" w:rsidRPr="00A12EFD" w:rsidRDefault="00A12EFD" w:rsidP="00A12EFD">
      <w:pPr>
        <w:pStyle w:val="a9"/>
        <w:spacing w:line="360" w:lineRule="auto"/>
        <w:ind w:firstLine="709"/>
        <w:jc w:val="both"/>
        <w:rPr>
          <w:sz w:val="28"/>
          <w:szCs w:val="28"/>
        </w:rPr>
      </w:pPr>
      <w:proofErr w:type="gramStart"/>
      <w:r w:rsidRPr="00A12EFD">
        <w:rPr>
          <w:b/>
          <w:sz w:val="28"/>
          <w:szCs w:val="28"/>
        </w:rPr>
        <w:t xml:space="preserve">Бюджетная  политика Курского района  </w:t>
      </w:r>
      <w:r w:rsidRPr="00A12EFD">
        <w:rPr>
          <w:sz w:val="28"/>
          <w:szCs w:val="28"/>
        </w:rPr>
        <w:t xml:space="preserve">в 2015  году была направлена, в первую очередь  </w:t>
      </w:r>
      <w:r w:rsidRPr="00A12EFD">
        <w:rPr>
          <w:b/>
          <w:sz w:val="28"/>
          <w:szCs w:val="28"/>
        </w:rPr>
        <w:t xml:space="preserve">на обеспечение роста доходов, на финансирование в полном объеме  всех  социально-значимых  расходов, предусмотренных бюджетом   Курского района  Курской области, недопущение образования  кредиторской задолженности  по первоочередным  расходам, </w:t>
      </w:r>
      <w:r w:rsidRPr="008D1A7F">
        <w:rPr>
          <w:sz w:val="28"/>
          <w:szCs w:val="28"/>
        </w:rPr>
        <w:t>оптимизацию и повышение  эффективности  бюджетных расходов</w:t>
      </w:r>
      <w:r w:rsidRPr="00A12EFD">
        <w:rPr>
          <w:sz w:val="28"/>
          <w:szCs w:val="28"/>
        </w:rPr>
        <w:t>,  созда</w:t>
      </w:r>
      <w:r>
        <w:rPr>
          <w:sz w:val="28"/>
          <w:szCs w:val="28"/>
        </w:rPr>
        <w:t xml:space="preserve">ние условий  для исполнения  органами  </w:t>
      </w:r>
      <w:r w:rsidRPr="00A12EFD">
        <w:rPr>
          <w:sz w:val="28"/>
          <w:szCs w:val="28"/>
        </w:rPr>
        <w:t>местного самоуправления  закрепленных за ними полномочий, создание  эффективной организации бюджетного учета и</w:t>
      </w:r>
      <w:proofErr w:type="gramEnd"/>
      <w:r w:rsidRPr="00A12EFD">
        <w:rPr>
          <w:sz w:val="28"/>
          <w:szCs w:val="28"/>
        </w:rPr>
        <w:t xml:space="preserve"> составление отчетности. </w:t>
      </w:r>
    </w:p>
    <w:p w:rsidR="00A12EFD" w:rsidRPr="008D1A7F" w:rsidRDefault="00A12EFD" w:rsidP="00A12EFD">
      <w:pPr>
        <w:pStyle w:val="a9"/>
        <w:spacing w:line="360" w:lineRule="auto"/>
        <w:ind w:firstLine="709"/>
        <w:jc w:val="both"/>
        <w:rPr>
          <w:b/>
          <w:sz w:val="28"/>
          <w:szCs w:val="28"/>
        </w:rPr>
      </w:pPr>
      <w:r w:rsidRPr="00A12EFD">
        <w:rPr>
          <w:sz w:val="28"/>
          <w:szCs w:val="28"/>
        </w:rPr>
        <w:t xml:space="preserve">Бюджет Курского района  Курской области за 2015 год  </w:t>
      </w:r>
      <w:r w:rsidRPr="008D1A7F">
        <w:rPr>
          <w:b/>
          <w:sz w:val="28"/>
          <w:szCs w:val="28"/>
        </w:rPr>
        <w:t>исполнен по  доходам  на 102,9 %</w:t>
      </w:r>
      <w:r w:rsidRPr="00A12EFD">
        <w:rPr>
          <w:sz w:val="28"/>
          <w:szCs w:val="28"/>
        </w:rPr>
        <w:t xml:space="preserve">  при уточненном плане </w:t>
      </w:r>
      <w:r w:rsidRPr="008D1A7F">
        <w:rPr>
          <w:b/>
          <w:sz w:val="28"/>
          <w:szCs w:val="28"/>
        </w:rPr>
        <w:t>723,1 млн. рублей</w:t>
      </w:r>
      <w:r w:rsidRPr="00A12EFD">
        <w:rPr>
          <w:sz w:val="28"/>
          <w:szCs w:val="28"/>
        </w:rPr>
        <w:t xml:space="preserve">  поступило  </w:t>
      </w:r>
      <w:r w:rsidRPr="008D1A7F">
        <w:rPr>
          <w:b/>
          <w:sz w:val="28"/>
          <w:szCs w:val="28"/>
        </w:rPr>
        <w:t>744,4 млн. рублей</w:t>
      </w:r>
      <w:r w:rsidRPr="00A12EFD">
        <w:rPr>
          <w:sz w:val="28"/>
          <w:szCs w:val="28"/>
        </w:rPr>
        <w:t xml:space="preserve">,  сверхплановые поступления  доходов  составили </w:t>
      </w:r>
      <w:r w:rsidRPr="008D1A7F">
        <w:rPr>
          <w:b/>
          <w:sz w:val="28"/>
          <w:szCs w:val="28"/>
        </w:rPr>
        <w:t>21,3 млн.</w:t>
      </w:r>
      <w:r w:rsidRPr="00A12EFD">
        <w:rPr>
          <w:sz w:val="28"/>
          <w:szCs w:val="28"/>
        </w:rPr>
        <w:t xml:space="preserve"> рублей, темп роста к 2014 году -</w:t>
      </w:r>
      <w:r w:rsidRPr="008D1A7F">
        <w:rPr>
          <w:b/>
          <w:sz w:val="28"/>
          <w:szCs w:val="28"/>
        </w:rPr>
        <w:t>10,1%.</w:t>
      </w:r>
    </w:p>
    <w:p w:rsidR="00A12EFD" w:rsidRPr="00A12EFD" w:rsidRDefault="00A12EFD" w:rsidP="00A12EFD">
      <w:pPr>
        <w:pStyle w:val="a9"/>
        <w:spacing w:line="360" w:lineRule="auto"/>
        <w:ind w:firstLine="709"/>
        <w:jc w:val="both"/>
        <w:rPr>
          <w:sz w:val="28"/>
          <w:szCs w:val="28"/>
        </w:rPr>
      </w:pPr>
      <w:r w:rsidRPr="008D1A7F">
        <w:rPr>
          <w:b/>
          <w:sz w:val="28"/>
          <w:szCs w:val="28"/>
        </w:rPr>
        <w:t xml:space="preserve">Налоговые и неналоговые доходы </w:t>
      </w:r>
      <w:r w:rsidRPr="00A12EFD">
        <w:rPr>
          <w:sz w:val="28"/>
          <w:szCs w:val="28"/>
        </w:rPr>
        <w:t xml:space="preserve">поступили  в объеме </w:t>
      </w:r>
      <w:r w:rsidRPr="008D1A7F">
        <w:rPr>
          <w:b/>
          <w:sz w:val="28"/>
          <w:szCs w:val="28"/>
        </w:rPr>
        <w:t>298,1 млн.</w:t>
      </w:r>
      <w:r w:rsidRPr="00A12EFD">
        <w:rPr>
          <w:sz w:val="28"/>
          <w:szCs w:val="28"/>
        </w:rPr>
        <w:t xml:space="preserve"> рублей  или </w:t>
      </w:r>
      <w:r w:rsidRPr="008D1A7F">
        <w:rPr>
          <w:b/>
          <w:sz w:val="28"/>
          <w:szCs w:val="28"/>
        </w:rPr>
        <w:t>104,0 %</w:t>
      </w:r>
      <w:r w:rsidRPr="00A12EFD">
        <w:rPr>
          <w:sz w:val="28"/>
          <w:szCs w:val="28"/>
        </w:rPr>
        <w:t xml:space="preserve"> к плану,  рост к уровню 2014 года  составил </w:t>
      </w:r>
      <w:r w:rsidRPr="008D1A7F">
        <w:rPr>
          <w:b/>
          <w:sz w:val="28"/>
          <w:szCs w:val="28"/>
        </w:rPr>
        <w:t>118,1  млн</w:t>
      </w:r>
      <w:r w:rsidRPr="00A12EFD">
        <w:rPr>
          <w:sz w:val="28"/>
          <w:szCs w:val="28"/>
        </w:rPr>
        <w:t xml:space="preserve">. </w:t>
      </w:r>
      <w:r w:rsidRPr="00A12EFD">
        <w:rPr>
          <w:sz w:val="28"/>
          <w:szCs w:val="28"/>
        </w:rPr>
        <w:lastRenderedPageBreak/>
        <w:t xml:space="preserve">рублей  </w:t>
      </w:r>
      <w:r w:rsidRPr="008D1A7F">
        <w:rPr>
          <w:b/>
          <w:sz w:val="28"/>
          <w:szCs w:val="28"/>
        </w:rPr>
        <w:t>или  65,6 %;</w:t>
      </w:r>
      <w:r w:rsidRPr="00A12EFD">
        <w:rPr>
          <w:sz w:val="28"/>
          <w:szCs w:val="28"/>
        </w:rPr>
        <w:t xml:space="preserve"> безвозмездные  поступления  от бюджетов других  уровней – </w:t>
      </w:r>
      <w:r w:rsidRPr="008D1A7F">
        <w:rPr>
          <w:b/>
          <w:sz w:val="28"/>
          <w:szCs w:val="28"/>
        </w:rPr>
        <w:t xml:space="preserve">446,3 млн. рублей  </w:t>
      </w:r>
      <w:r w:rsidRPr="00A12EFD">
        <w:rPr>
          <w:sz w:val="28"/>
          <w:szCs w:val="28"/>
        </w:rPr>
        <w:t xml:space="preserve">или </w:t>
      </w:r>
      <w:r w:rsidRPr="008D1A7F">
        <w:rPr>
          <w:b/>
          <w:sz w:val="28"/>
          <w:szCs w:val="28"/>
        </w:rPr>
        <w:t>102,3 %</w:t>
      </w:r>
      <w:r w:rsidRPr="00A12EFD">
        <w:rPr>
          <w:sz w:val="28"/>
          <w:szCs w:val="28"/>
        </w:rPr>
        <w:t xml:space="preserve"> от годовых назначений.</w:t>
      </w:r>
    </w:p>
    <w:p w:rsidR="00A12EFD" w:rsidRPr="00A12EFD" w:rsidRDefault="00A12EFD" w:rsidP="00A12EFD">
      <w:pPr>
        <w:pStyle w:val="a9"/>
        <w:spacing w:line="360" w:lineRule="auto"/>
        <w:ind w:firstLine="709"/>
        <w:jc w:val="both"/>
        <w:rPr>
          <w:sz w:val="28"/>
          <w:szCs w:val="28"/>
        </w:rPr>
      </w:pPr>
      <w:r w:rsidRPr="00A12EFD">
        <w:rPr>
          <w:sz w:val="28"/>
          <w:szCs w:val="28"/>
        </w:rPr>
        <w:t xml:space="preserve">Удельный вес  собственных доходов в 2015 году составил </w:t>
      </w:r>
      <w:r w:rsidRPr="008D1A7F">
        <w:rPr>
          <w:b/>
          <w:sz w:val="28"/>
          <w:szCs w:val="28"/>
        </w:rPr>
        <w:t>40%</w:t>
      </w:r>
      <w:r w:rsidRPr="00A12EFD">
        <w:rPr>
          <w:sz w:val="28"/>
          <w:szCs w:val="28"/>
        </w:rPr>
        <w:t xml:space="preserve">, безвозмездных поступлений </w:t>
      </w:r>
      <w:r w:rsidRPr="008D1A7F">
        <w:rPr>
          <w:b/>
          <w:sz w:val="28"/>
          <w:szCs w:val="28"/>
        </w:rPr>
        <w:t>60%.</w:t>
      </w:r>
    </w:p>
    <w:p w:rsidR="00A12EFD" w:rsidRPr="00A12EFD" w:rsidRDefault="00A12EFD" w:rsidP="00A12EFD">
      <w:pPr>
        <w:pStyle w:val="a9"/>
        <w:spacing w:line="360" w:lineRule="auto"/>
        <w:ind w:firstLine="709"/>
        <w:jc w:val="both"/>
        <w:rPr>
          <w:sz w:val="28"/>
          <w:szCs w:val="28"/>
        </w:rPr>
      </w:pPr>
      <w:r w:rsidRPr="00A12EFD">
        <w:rPr>
          <w:sz w:val="28"/>
          <w:szCs w:val="28"/>
        </w:rPr>
        <w:t>Основными источниками  собственных доходов  являются:</w:t>
      </w:r>
    </w:p>
    <w:p w:rsidR="00A12EFD" w:rsidRPr="00A12EFD" w:rsidRDefault="00A12EFD" w:rsidP="00A12EFD">
      <w:pPr>
        <w:pStyle w:val="a9"/>
        <w:spacing w:line="360" w:lineRule="auto"/>
        <w:ind w:firstLine="709"/>
        <w:jc w:val="both"/>
        <w:rPr>
          <w:sz w:val="28"/>
          <w:szCs w:val="28"/>
        </w:rPr>
      </w:pPr>
      <w:r w:rsidRPr="00A12EFD">
        <w:rPr>
          <w:sz w:val="28"/>
          <w:szCs w:val="28"/>
        </w:rPr>
        <w:t xml:space="preserve">- </w:t>
      </w:r>
      <w:r w:rsidRPr="008D1A7F">
        <w:rPr>
          <w:b/>
          <w:sz w:val="28"/>
          <w:szCs w:val="28"/>
        </w:rPr>
        <w:t>налог на доходы физических лиц</w:t>
      </w:r>
      <w:r w:rsidRPr="00A12EFD">
        <w:rPr>
          <w:sz w:val="28"/>
          <w:szCs w:val="28"/>
        </w:rPr>
        <w:t xml:space="preserve">, он поступил  в объеме </w:t>
      </w:r>
      <w:r w:rsidRPr="008D1A7F">
        <w:rPr>
          <w:b/>
          <w:sz w:val="28"/>
          <w:szCs w:val="28"/>
        </w:rPr>
        <w:t>179,6 млн</w:t>
      </w:r>
      <w:r w:rsidRPr="00A12EFD">
        <w:rPr>
          <w:sz w:val="28"/>
          <w:szCs w:val="28"/>
        </w:rPr>
        <w:t xml:space="preserve">. рублей, или </w:t>
      </w:r>
      <w:r w:rsidRPr="008D1A7F">
        <w:rPr>
          <w:b/>
          <w:sz w:val="28"/>
          <w:szCs w:val="28"/>
        </w:rPr>
        <w:t>103,3 %</w:t>
      </w:r>
      <w:r w:rsidRPr="00A12EFD">
        <w:rPr>
          <w:sz w:val="28"/>
          <w:szCs w:val="28"/>
        </w:rPr>
        <w:t xml:space="preserve"> от плановых назначений, к уровню 2014 года  увеличение составило  </w:t>
      </w:r>
      <w:r w:rsidRPr="008D1A7F">
        <w:rPr>
          <w:b/>
          <w:sz w:val="28"/>
          <w:szCs w:val="28"/>
        </w:rPr>
        <w:t>51,0  млн. рублей</w:t>
      </w:r>
      <w:r w:rsidRPr="00A12EFD">
        <w:rPr>
          <w:sz w:val="28"/>
          <w:szCs w:val="28"/>
        </w:rPr>
        <w:t xml:space="preserve">, которое обусловлено,  в основном, увеличением норматива отчислений   на </w:t>
      </w:r>
      <w:r w:rsidRPr="008D1A7F">
        <w:rPr>
          <w:b/>
          <w:sz w:val="28"/>
          <w:szCs w:val="28"/>
        </w:rPr>
        <w:t>7,4 %</w:t>
      </w:r>
      <w:r w:rsidRPr="00A12EFD">
        <w:rPr>
          <w:sz w:val="28"/>
          <w:szCs w:val="28"/>
        </w:rPr>
        <w:t xml:space="preserve">  , а  также ростом заработной платы;</w:t>
      </w:r>
    </w:p>
    <w:p w:rsidR="00A12EFD" w:rsidRPr="00A12EFD" w:rsidRDefault="00A12EFD" w:rsidP="00A12EFD">
      <w:pPr>
        <w:pStyle w:val="a9"/>
        <w:spacing w:line="360" w:lineRule="auto"/>
        <w:ind w:firstLine="709"/>
        <w:jc w:val="both"/>
        <w:rPr>
          <w:sz w:val="28"/>
          <w:szCs w:val="28"/>
        </w:rPr>
      </w:pPr>
      <w:r w:rsidRPr="00A12EFD">
        <w:rPr>
          <w:sz w:val="28"/>
          <w:szCs w:val="28"/>
        </w:rPr>
        <w:t xml:space="preserve">-  </w:t>
      </w:r>
      <w:r w:rsidRPr="008D1A7F">
        <w:rPr>
          <w:b/>
          <w:sz w:val="28"/>
          <w:szCs w:val="28"/>
        </w:rPr>
        <w:t>неналоговые доходы</w:t>
      </w:r>
      <w:r w:rsidRPr="00A12EFD">
        <w:rPr>
          <w:sz w:val="28"/>
          <w:szCs w:val="28"/>
        </w:rPr>
        <w:t xml:space="preserve"> поступают в основном   от  использования имущества  </w:t>
      </w:r>
      <w:r w:rsidRPr="008D1A7F">
        <w:rPr>
          <w:b/>
          <w:sz w:val="28"/>
          <w:szCs w:val="28"/>
        </w:rPr>
        <w:t>в виде арендной платы</w:t>
      </w:r>
      <w:r w:rsidRPr="00A12EFD">
        <w:rPr>
          <w:sz w:val="28"/>
          <w:szCs w:val="28"/>
        </w:rPr>
        <w:t xml:space="preserve"> </w:t>
      </w:r>
      <w:r w:rsidRPr="008D1A7F">
        <w:rPr>
          <w:b/>
          <w:sz w:val="28"/>
          <w:szCs w:val="28"/>
        </w:rPr>
        <w:t>за земельные участки</w:t>
      </w:r>
      <w:r w:rsidRPr="00A12EFD">
        <w:rPr>
          <w:sz w:val="28"/>
          <w:szCs w:val="28"/>
        </w:rPr>
        <w:t xml:space="preserve">, государственная собственность на которые не разграничена, от продажи  права  на заключение  договоров аренды, </w:t>
      </w:r>
      <w:r w:rsidRPr="008D1A7F">
        <w:rPr>
          <w:b/>
          <w:sz w:val="28"/>
          <w:szCs w:val="28"/>
        </w:rPr>
        <w:t>а также продажи  земельных участков</w:t>
      </w:r>
      <w:r w:rsidRPr="00A12EFD">
        <w:rPr>
          <w:sz w:val="28"/>
          <w:szCs w:val="28"/>
        </w:rPr>
        <w:t xml:space="preserve">. Всего по данным  видам доходов  в бюджет района поступило </w:t>
      </w:r>
      <w:r w:rsidRPr="008D1A7F">
        <w:rPr>
          <w:b/>
          <w:sz w:val="28"/>
          <w:szCs w:val="28"/>
        </w:rPr>
        <w:t>93,6 млн. рублей</w:t>
      </w:r>
      <w:r w:rsidRPr="00A12EFD">
        <w:rPr>
          <w:sz w:val="28"/>
          <w:szCs w:val="28"/>
        </w:rPr>
        <w:t xml:space="preserve">  или </w:t>
      </w:r>
      <w:r w:rsidRPr="008D1A7F">
        <w:rPr>
          <w:b/>
          <w:sz w:val="28"/>
          <w:szCs w:val="28"/>
        </w:rPr>
        <w:t>106,2 %</w:t>
      </w:r>
      <w:r w:rsidRPr="00A12EFD">
        <w:rPr>
          <w:sz w:val="28"/>
          <w:szCs w:val="28"/>
        </w:rPr>
        <w:t xml:space="preserve"> от плановых назначений (получено выше плана на </w:t>
      </w:r>
      <w:r w:rsidRPr="008D1A7F">
        <w:rPr>
          <w:b/>
          <w:sz w:val="28"/>
          <w:szCs w:val="28"/>
        </w:rPr>
        <w:t>5,5 млн. рублей</w:t>
      </w:r>
      <w:r w:rsidRPr="00A12EFD">
        <w:rPr>
          <w:sz w:val="28"/>
          <w:szCs w:val="28"/>
        </w:rPr>
        <w:t xml:space="preserve">), к уровню 2014 года  увеличение составило  </w:t>
      </w:r>
      <w:r w:rsidRPr="008D1A7F">
        <w:rPr>
          <w:b/>
          <w:sz w:val="28"/>
          <w:szCs w:val="28"/>
        </w:rPr>
        <w:t>51,5 млн. рублей</w:t>
      </w:r>
      <w:r w:rsidRPr="00A12EFD">
        <w:rPr>
          <w:sz w:val="28"/>
          <w:szCs w:val="28"/>
        </w:rPr>
        <w:t xml:space="preserve">  или  в  </w:t>
      </w:r>
      <w:r w:rsidRPr="008D1A7F">
        <w:rPr>
          <w:b/>
          <w:sz w:val="28"/>
          <w:szCs w:val="28"/>
        </w:rPr>
        <w:t>2,2 раза</w:t>
      </w:r>
      <w:r w:rsidR="008D1A7F">
        <w:rPr>
          <w:sz w:val="28"/>
          <w:szCs w:val="28"/>
        </w:rPr>
        <w:t xml:space="preserve"> (</w:t>
      </w:r>
      <w:r w:rsidRPr="00A12EFD">
        <w:rPr>
          <w:sz w:val="28"/>
          <w:szCs w:val="28"/>
        </w:rPr>
        <w:t xml:space="preserve">в 2014 году  сумма данных поступлений составляла </w:t>
      </w:r>
      <w:r w:rsidRPr="008D1A7F">
        <w:rPr>
          <w:b/>
          <w:sz w:val="28"/>
          <w:szCs w:val="28"/>
        </w:rPr>
        <w:t>42,1 млн. рублей</w:t>
      </w:r>
      <w:r w:rsidRPr="00A12EFD">
        <w:rPr>
          <w:sz w:val="28"/>
          <w:szCs w:val="28"/>
        </w:rPr>
        <w:t>).</w:t>
      </w:r>
    </w:p>
    <w:p w:rsidR="00A12EFD" w:rsidRPr="008D1A7F" w:rsidRDefault="00A12EFD" w:rsidP="00A12EFD">
      <w:pPr>
        <w:pStyle w:val="a9"/>
        <w:spacing w:line="360" w:lineRule="auto"/>
        <w:ind w:firstLine="709"/>
        <w:jc w:val="both"/>
        <w:rPr>
          <w:b/>
          <w:sz w:val="28"/>
          <w:szCs w:val="28"/>
        </w:rPr>
      </w:pPr>
      <w:r w:rsidRPr="008D1A7F">
        <w:rPr>
          <w:b/>
          <w:sz w:val="28"/>
          <w:szCs w:val="28"/>
        </w:rPr>
        <w:t xml:space="preserve">Таким образом, в 2015 году   продолжилась  тенденция роста  собственных доходов. </w:t>
      </w:r>
    </w:p>
    <w:p w:rsidR="00A12EFD" w:rsidRPr="00A12EFD" w:rsidRDefault="00A12EFD" w:rsidP="00A12EFD">
      <w:pPr>
        <w:pStyle w:val="a9"/>
        <w:spacing w:line="360" w:lineRule="auto"/>
        <w:ind w:firstLine="709"/>
        <w:jc w:val="both"/>
        <w:rPr>
          <w:sz w:val="28"/>
          <w:szCs w:val="28"/>
        </w:rPr>
      </w:pPr>
      <w:r w:rsidRPr="00A12EFD">
        <w:rPr>
          <w:sz w:val="28"/>
          <w:szCs w:val="28"/>
        </w:rPr>
        <w:t>Над пополнением  доходной части бюджета   района работают  все  структурные  подразделения Администрации  Курского района.  Также в Администрации района  создана комиссия  по вопросам своевременности  и полноты  выплаты зарплаты, мобилизации  налоговых и неналоговых  платежей, которая  совместно с федеральными и областными структурами, прокуратурой  в соответствии с действующим законодательством и Планом работы Комиссии  заслушивает предприятия, организации  по данным  вопросам.</w:t>
      </w:r>
    </w:p>
    <w:p w:rsidR="00A12EFD" w:rsidRPr="00A12EFD" w:rsidRDefault="00A12EFD" w:rsidP="00A12EFD">
      <w:pPr>
        <w:pStyle w:val="a9"/>
        <w:spacing w:line="360" w:lineRule="auto"/>
        <w:ind w:firstLine="709"/>
        <w:jc w:val="both"/>
        <w:rPr>
          <w:sz w:val="28"/>
          <w:szCs w:val="28"/>
        </w:rPr>
      </w:pPr>
      <w:proofErr w:type="gramStart"/>
      <w:r w:rsidRPr="008D1A7F">
        <w:rPr>
          <w:b/>
          <w:sz w:val="28"/>
          <w:szCs w:val="28"/>
        </w:rPr>
        <w:t>Безвозмездные поступления</w:t>
      </w:r>
      <w:r w:rsidRPr="00A12EFD">
        <w:rPr>
          <w:sz w:val="28"/>
          <w:szCs w:val="28"/>
        </w:rPr>
        <w:t xml:space="preserve">  при уточненном  годовом плане </w:t>
      </w:r>
      <w:r w:rsidRPr="008D1A7F">
        <w:rPr>
          <w:b/>
          <w:sz w:val="28"/>
          <w:szCs w:val="28"/>
        </w:rPr>
        <w:t>436,2 млн</w:t>
      </w:r>
      <w:r w:rsidRPr="00A12EFD">
        <w:rPr>
          <w:sz w:val="28"/>
          <w:szCs w:val="28"/>
        </w:rPr>
        <w:t xml:space="preserve">. рублей  фактически  получены  в объеме </w:t>
      </w:r>
      <w:r w:rsidRPr="008D1A7F">
        <w:rPr>
          <w:b/>
          <w:sz w:val="28"/>
          <w:szCs w:val="28"/>
        </w:rPr>
        <w:t>446,3  млн. рублей</w:t>
      </w:r>
      <w:r w:rsidRPr="00A12EFD">
        <w:rPr>
          <w:sz w:val="28"/>
          <w:szCs w:val="28"/>
        </w:rPr>
        <w:t xml:space="preserve">  или </w:t>
      </w:r>
      <w:r w:rsidRPr="008D1A7F">
        <w:rPr>
          <w:b/>
          <w:sz w:val="28"/>
          <w:szCs w:val="28"/>
        </w:rPr>
        <w:t xml:space="preserve">102,3 %, </w:t>
      </w:r>
      <w:r w:rsidRPr="00A12EFD">
        <w:rPr>
          <w:sz w:val="28"/>
          <w:szCs w:val="28"/>
        </w:rPr>
        <w:t>при этом дотация   получена  в   полном   объеме   (</w:t>
      </w:r>
      <w:r w:rsidRPr="008D1A7F">
        <w:rPr>
          <w:b/>
          <w:sz w:val="28"/>
          <w:szCs w:val="28"/>
        </w:rPr>
        <w:t>2,0 млн. рублей</w:t>
      </w:r>
      <w:r w:rsidRPr="00A12EFD">
        <w:rPr>
          <w:sz w:val="28"/>
          <w:szCs w:val="28"/>
        </w:rPr>
        <w:t xml:space="preserve">),   субсидии  -   в </w:t>
      </w:r>
      <w:r w:rsidRPr="00A12EFD">
        <w:rPr>
          <w:sz w:val="28"/>
          <w:szCs w:val="28"/>
        </w:rPr>
        <w:lastRenderedPageBreak/>
        <w:t xml:space="preserve">размере  </w:t>
      </w:r>
      <w:r w:rsidRPr="008D1A7F">
        <w:rPr>
          <w:b/>
          <w:sz w:val="28"/>
          <w:szCs w:val="28"/>
        </w:rPr>
        <w:t>99,2 %</w:t>
      </w:r>
      <w:r w:rsidRPr="00A12EFD">
        <w:rPr>
          <w:sz w:val="28"/>
          <w:szCs w:val="28"/>
        </w:rPr>
        <w:t xml:space="preserve"> (</w:t>
      </w:r>
      <w:r w:rsidRPr="008D1A7F">
        <w:rPr>
          <w:b/>
          <w:sz w:val="28"/>
          <w:szCs w:val="28"/>
        </w:rPr>
        <w:t>47,8 млн. рублей</w:t>
      </w:r>
      <w:r w:rsidRPr="00A12EFD">
        <w:rPr>
          <w:sz w:val="28"/>
          <w:szCs w:val="28"/>
        </w:rPr>
        <w:t>), от годового плана,   в 2014 году  размер субсидий составлял -</w:t>
      </w:r>
      <w:r w:rsidR="008D1A7F">
        <w:rPr>
          <w:sz w:val="28"/>
          <w:szCs w:val="28"/>
        </w:rPr>
        <w:t xml:space="preserve"> </w:t>
      </w:r>
      <w:r w:rsidRPr="008D1A7F">
        <w:rPr>
          <w:b/>
          <w:sz w:val="28"/>
          <w:szCs w:val="28"/>
        </w:rPr>
        <w:t>117,2 млн. рублей</w:t>
      </w:r>
      <w:r w:rsidRPr="00A12EFD">
        <w:rPr>
          <w:sz w:val="28"/>
          <w:szCs w:val="28"/>
        </w:rPr>
        <w:t xml:space="preserve">  или на </w:t>
      </w:r>
      <w:r w:rsidRPr="008D1A7F">
        <w:rPr>
          <w:b/>
          <w:sz w:val="28"/>
          <w:szCs w:val="28"/>
        </w:rPr>
        <w:t>69,4 млн. рублей</w:t>
      </w:r>
      <w:r w:rsidRPr="00A12EFD">
        <w:rPr>
          <w:sz w:val="28"/>
          <w:szCs w:val="28"/>
        </w:rPr>
        <w:t xml:space="preserve"> больше,  чем в 2015 году, </w:t>
      </w:r>
      <w:r w:rsidRPr="008D1A7F">
        <w:rPr>
          <w:b/>
          <w:sz w:val="28"/>
          <w:szCs w:val="28"/>
        </w:rPr>
        <w:t>субвенции</w:t>
      </w:r>
      <w:r w:rsidRPr="00A12EFD">
        <w:rPr>
          <w:sz w:val="28"/>
          <w:szCs w:val="28"/>
        </w:rPr>
        <w:t xml:space="preserve"> на исполнение</w:t>
      </w:r>
      <w:proofErr w:type="gramEnd"/>
      <w:r w:rsidRPr="00A12EFD">
        <w:rPr>
          <w:sz w:val="28"/>
          <w:szCs w:val="28"/>
        </w:rPr>
        <w:t xml:space="preserve">  передаваемых государственных полномочий  - в размере </w:t>
      </w:r>
      <w:r w:rsidRPr="008D1A7F">
        <w:rPr>
          <w:b/>
          <w:sz w:val="28"/>
          <w:szCs w:val="28"/>
        </w:rPr>
        <w:t>102,7 %</w:t>
      </w:r>
      <w:r w:rsidRPr="00A12EFD">
        <w:rPr>
          <w:sz w:val="28"/>
          <w:szCs w:val="28"/>
        </w:rPr>
        <w:t xml:space="preserve"> от уточненного плана (</w:t>
      </w:r>
      <w:r w:rsidRPr="008D1A7F">
        <w:rPr>
          <w:b/>
          <w:sz w:val="28"/>
          <w:szCs w:val="28"/>
        </w:rPr>
        <w:t>394,8млн. рублей</w:t>
      </w:r>
      <w:r w:rsidRPr="00A12EFD">
        <w:rPr>
          <w:sz w:val="28"/>
          <w:szCs w:val="28"/>
        </w:rPr>
        <w:t>).</w:t>
      </w:r>
    </w:p>
    <w:p w:rsidR="00A12EFD" w:rsidRPr="00A12EFD" w:rsidRDefault="00A12EFD" w:rsidP="00A12EFD">
      <w:pPr>
        <w:pStyle w:val="a9"/>
        <w:spacing w:line="360" w:lineRule="auto"/>
        <w:ind w:firstLine="709"/>
        <w:jc w:val="both"/>
        <w:rPr>
          <w:sz w:val="28"/>
          <w:szCs w:val="28"/>
        </w:rPr>
      </w:pPr>
      <w:r w:rsidRPr="008D1A7F">
        <w:rPr>
          <w:b/>
          <w:sz w:val="28"/>
          <w:szCs w:val="28"/>
        </w:rPr>
        <w:t>Бюджет района социально - ориентированный</w:t>
      </w:r>
      <w:r w:rsidRPr="00A12EFD">
        <w:rPr>
          <w:sz w:val="28"/>
          <w:szCs w:val="28"/>
        </w:rPr>
        <w:t xml:space="preserve"> и направлен на исполнение расходных обязательств,  закрепленных федеральным законом  от 16.10.2003 года №131 –</w:t>
      </w:r>
      <w:r w:rsidR="008D1A7F">
        <w:rPr>
          <w:sz w:val="28"/>
          <w:szCs w:val="28"/>
        </w:rPr>
        <w:t xml:space="preserve"> </w:t>
      </w:r>
      <w:r w:rsidRPr="00A12EFD">
        <w:rPr>
          <w:sz w:val="28"/>
          <w:szCs w:val="28"/>
        </w:rPr>
        <w:t>ФЗ «Об общих принципах организации органов местного самоуправления   в Российской Федерации».</w:t>
      </w:r>
    </w:p>
    <w:p w:rsidR="00A12EFD" w:rsidRPr="00A12EFD" w:rsidRDefault="00A12EFD" w:rsidP="00A12EFD">
      <w:pPr>
        <w:pStyle w:val="a9"/>
        <w:spacing w:line="360" w:lineRule="auto"/>
        <w:ind w:firstLine="709"/>
        <w:jc w:val="both"/>
        <w:rPr>
          <w:sz w:val="28"/>
          <w:szCs w:val="28"/>
        </w:rPr>
      </w:pPr>
      <w:r w:rsidRPr="008D1A7F">
        <w:rPr>
          <w:b/>
          <w:sz w:val="28"/>
          <w:szCs w:val="28"/>
        </w:rPr>
        <w:t>Расходы бюджета района  за   2015 год</w:t>
      </w:r>
      <w:r w:rsidRPr="00A12EFD">
        <w:rPr>
          <w:sz w:val="28"/>
          <w:szCs w:val="28"/>
        </w:rPr>
        <w:t xml:space="preserve">  произведены в сумме </w:t>
      </w:r>
      <w:r w:rsidRPr="0050107D">
        <w:rPr>
          <w:b/>
          <w:sz w:val="28"/>
          <w:szCs w:val="28"/>
        </w:rPr>
        <w:t>722,4 млн</w:t>
      </w:r>
      <w:r w:rsidRPr="00A12EFD">
        <w:rPr>
          <w:sz w:val="28"/>
          <w:szCs w:val="28"/>
        </w:rPr>
        <w:t xml:space="preserve">. </w:t>
      </w:r>
      <w:r w:rsidRPr="0050107D">
        <w:rPr>
          <w:b/>
          <w:sz w:val="28"/>
          <w:szCs w:val="28"/>
        </w:rPr>
        <w:t>рублей</w:t>
      </w:r>
      <w:r w:rsidRPr="00A12EFD">
        <w:rPr>
          <w:sz w:val="28"/>
          <w:szCs w:val="28"/>
        </w:rPr>
        <w:t xml:space="preserve">  или   в пределах  полученных доходов  и суммы остатка </w:t>
      </w:r>
      <w:r w:rsidRPr="0050107D">
        <w:rPr>
          <w:b/>
          <w:sz w:val="28"/>
          <w:szCs w:val="28"/>
        </w:rPr>
        <w:t>4,4  млн.</w:t>
      </w:r>
      <w:r w:rsidRPr="00A12EFD">
        <w:rPr>
          <w:sz w:val="28"/>
          <w:szCs w:val="28"/>
        </w:rPr>
        <w:t xml:space="preserve"> </w:t>
      </w:r>
      <w:r w:rsidRPr="0050107D">
        <w:rPr>
          <w:b/>
          <w:sz w:val="28"/>
          <w:szCs w:val="28"/>
        </w:rPr>
        <w:t>рублей</w:t>
      </w:r>
      <w:r w:rsidRPr="00A12EFD">
        <w:rPr>
          <w:sz w:val="28"/>
          <w:szCs w:val="28"/>
        </w:rPr>
        <w:t xml:space="preserve">, сложившегося на  01.01. 2015 года. </w:t>
      </w:r>
    </w:p>
    <w:p w:rsidR="00A12EFD" w:rsidRPr="00A12EFD" w:rsidRDefault="00A12EFD" w:rsidP="00A12EFD">
      <w:pPr>
        <w:pStyle w:val="a9"/>
        <w:spacing w:line="360" w:lineRule="auto"/>
        <w:ind w:firstLine="709"/>
        <w:jc w:val="both"/>
        <w:rPr>
          <w:sz w:val="28"/>
          <w:szCs w:val="28"/>
        </w:rPr>
      </w:pPr>
      <w:r w:rsidRPr="00A12EFD">
        <w:rPr>
          <w:sz w:val="28"/>
          <w:szCs w:val="28"/>
        </w:rPr>
        <w:t xml:space="preserve">Структура расходов бюджета района также сохраняет социальную направленность.  Доля расходов на образование, культуру, физкультуру и спорт, социальную политику в 2015 году  составила </w:t>
      </w:r>
      <w:r w:rsidRPr="0050107D">
        <w:rPr>
          <w:b/>
          <w:sz w:val="28"/>
          <w:szCs w:val="28"/>
        </w:rPr>
        <w:t>73,6 %.</w:t>
      </w:r>
    </w:p>
    <w:p w:rsidR="00A12EFD" w:rsidRPr="0050107D" w:rsidRDefault="00A12EFD" w:rsidP="00A12EFD">
      <w:pPr>
        <w:pStyle w:val="a9"/>
        <w:spacing w:line="360" w:lineRule="auto"/>
        <w:ind w:firstLine="709"/>
        <w:jc w:val="both"/>
        <w:rPr>
          <w:b/>
          <w:sz w:val="28"/>
          <w:szCs w:val="28"/>
        </w:rPr>
      </w:pPr>
      <w:r w:rsidRPr="0050107D">
        <w:rPr>
          <w:b/>
          <w:sz w:val="28"/>
          <w:szCs w:val="28"/>
        </w:rPr>
        <w:t>Расходы на образование</w:t>
      </w:r>
      <w:r w:rsidRPr="00A12EFD">
        <w:rPr>
          <w:sz w:val="28"/>
          <w:szCs w:val="28"/>
        </w:rPr>
        <w:t xml:space="preserve">  профинансированы  в сумме </w:t>
      </w:r>
      <w:r w:rsidRPr="0050107D">
        <w:rPr>
          <w:b/>
          <w:sz w:val="28"/>
          <w:szCs w:val="28"/>
        </w:rPr>
        <w:t>443,3 млн. рублей</w:t>
      </w:r>
      <w:r w:rsidRPr="00A12EFD">
        <w:rPr>
          <w:sz w:val="28"/>
          <w:szCs w:val="28"/>
        </w:rPr>
        <w:t xml:space="preserve">, что составляет </w:t>
      </w:r>
      <w:r w:rsidRPr="0050107D">
        <w:rPr>
          <w:b/>
          <w:sz w:val="28"/>
          <w:szCs w:val="28"/>
        </w:rPr>
        <w:t>99,7 %</w:t>
      </w:r>
      <w:r w:rsidRPr="00A12EFD">
        <w:rPr>
          <w:sz w:val="28"/>
          <w:szCs w:val="28"/>
        </w:rPr>
        <w:t xml:space="preserve"> к уточненному годовому плану и  </w:t>
      </w:r>
      <w:r w:rsidRPr="0050107D">
        <w:rPr>
          <w:b/>
          <w:sz w:val="28"/>
          <w:szCs w:val="28"/>
        </w:rPr>
        <w:t>91%</w:t>
      </w:r>
      <w:r w:rsidRPr="00A12EFD">
        <w:rPr>
          <w:sz w:val="28"/>
          <w:szCs w:val="28"/>
        </w:rPr>
        <w:t xml:space="preserve"> к факту 2014 года, снижение расходов обусловлено уменьшением субсидий из областного бюджета  (расходы на образование  в 2014 году - </w:t>
      </w:r>
      <w:r w:rsidRPr="0050107D">
        <w:rPr>
          <w:b/>
          <w:sz w:val="28"/>
          <w:szCs w:val="28"/>
        </w:rPr>
        <w:t>486,9 млн. рублей</w:t>
      </w:r>
      <w:r w:rsidRPr="00A12EFD">
        <w:rPr>
          <w:sz w:val="28"/>
          <w:szCs w:val="28"/>
        </w:rPr>
        <w:t xml:space="preserve">). Удельный вес расходов на образование  в общем объеме бюджета  составил </w:t>
      </w:r>
      <w:r w:rsidRPr="0050107D">
        <w:rPr>
          <w:b/>
          <w:sz w:val="28"/>
          <w:szCs w:val="28"/>
        </w:rPr>
        <w:t>61,4 %.</w:t>
      </w:r>
    </w:p>
    <w:p w:rsidR="00A12EFD" w:rsidRPr="00A12EFD" w:rsidRDefault="00A12EFD" w:rsidP="00A12EFD">
      <w:pPr>
        <w:pStyle w:val="a9"/>
        <w:spacing w:line="360" w:lineRule="auto"/>
        <w:ind w:firstLine="709"/>
        <w:jc w:val="both"/>
        <w:rPr>
          <w:sz w:val="28"/>
          <w:szCs w:val="28"/>
        </w:rPr>
      </w:pPr>
      <w:r w:rsidRPr="0050107D">
        <w:rPr>
          <w:b/>
          <w:sz w:val="28"/>
          <w:szCs w:val="28"/>
        </w:rPr>
        <w:t>Расходы на культуру</w:t>
      </w:r>
      <w:r w:rsidRPr="00A12EFD">
        <w:rPr>
          <w:sz w:val="28"/>
          <w:szCs w:val="28"/>
        </w:rPr>
        <w:t xml:space="preserve"> профинансированы  в сумме </w:t>
      </w:r>
      <w:r w:rsidRPr="0050107D">
        <w:rPr>
          <w:b/>
          <w:sz w:val="28"/>
          <w:szCs w:val="28"/>
        </w:rPr>
        <w:t>23,3 млн. рублей</w:t>
      </w:r>
      <w:r>
        <w:rPr>
          <w:sz w:val="28"/>
          <w:szCs w:val="28"/>
        </w:rPr>
        <w:t xml:space="preserve">, или </w:t>
      </w:r>
      <w:r w:rsidRPr="0050107D">
        <w:rPr>
          <w:b/>
          <w:sz w:val="28"/>
          <w:szCs w:val="28"/>
        </w:rPr>
        <w:t xml:space="preserve">99,5 %  </w:t>
      </w:r>
      <w:r w:rsidRPr="00A12EFD">
        <w:rPr>
          <w:sz w:val="28"/>
          <w:szCs w:val="28"/>
        </w:rPr>
        <w:t xml:space="preserve">от выделенных бюджетных ассигнований. По сравнению с предыдущим годом  они увеличились на </w:t>
      </w:r>
      <w:r w:rsidRPr="0050107D">
        <w:rPr>
          <w:b/>
          <w:sz w:val="28"/>
          <w:szCs w:val="28"/>
        </w:rPr>
        <w:t>71,3 %</w:t>
      </w:r>
      <w:r w:rsidRPr="00A12EFD">
        <w:rPr>
          <w:sz w:val="28"/>
          <w:szCs w:val="28"/>
        </w:rPr>
        <w:t xml:space="preserve"> (в 2014 году – </w:t>
      </w:r>
      <w:r w:rsidRPr="0050107D">
        <w:rPr>
          <w:b/>
          <w:sz w:val="28"/>
          <w:szCs w:val="28"/>
        </w:rPr>
        <w:t>13,6 млн. рублей</w:t>
      </w:r>
      <w:r w:rsidRPr="00A12EFD">
        <w:rPr>
          <w:sz w:val="28"/>
          <w:szCs w:val="28"/>
        </w:rPr>
        <w:t>). Рост расходов произошел, в связи с выполнением  полномочий  по  организации библиотечного  обслуживания населения, переданных  району в 2015 году от поселений.</w:t>
      </w:r>
    </w:p>
    <w:p w:rsidR="00A12EFD" w:rsidRPr="00A12EFD" w:rsidRDefault="00A12EFD" w:rsidP="00A12EFD">
      <w:pPr>
        <w:pStyle w:val="a9"/>
        <w:spacing w:line="360" w:lineRule="auto"/>
        <w:ind w:firstLine="709"/>
        <w:jc w:val="both"/>
        <w:rPr>
          <w:sz w:val="28"/>
          <w:szCs w:val="28"/>
        </w:rPr>
      </w:pPr>
      <w:r w:rsidRPr="0050107D">
        <w:rPr>
          <w:b/>
          <w:sz w:val="28"/>
          <w:szCs w:val="28"/>
        </w:rPr>
        <w:t>Расходы на мероприятия по физической культуре и спорту</w:t>
      </w:r>
      <w:r w:rsidRPr="00A12EFD">
        <w:rPr>
          <w:sz w:val="28"/>
          <w:szCs w:val="28"/>
        </w:rPr>
        <w:t xml:space="preserve">,   а также на содержание   спортивной  школы «Атлет»  профинансированы в сумме </w:t>
      </w:r>
      <w:r w:rsidRPr="0050107D">
        <w:rPr>
          <w:b/>
          <w:sz w:val="28"/>
          <w:szCs w:val="28"/>
        </w:rPr>
        <w:t xml:space="preserve">4,8 млн. рублей  </w:t>
      </w:r>
      <w:r w:rsidRPr="00A12EFD">
        <w:rPr>
          <w:sz w:val="28"/>
          <w:szCs w:val="28"/>
        </w:rPr>
        <w:t xml:space="preserve">или </w:t>
      </w:r>
      <w:r w:rsidR="0050107D">
        <w:rPr>
          <w:sz w:val="28"/>
          <w:szCs w:val="28"/>
        </w:rPr>
        <w:t xml:space="preserve"> </w:t>
      </w:r>
      <w:r w:rsidRPr="0050107D">
        <w:rPr>
          <w:b/>
          <w:sz w:val="28"/>
          <w:szCs w:val="28"/>
        </w:rPr>
        <w:t xml:space="preserve">99,8 %   </w:t>
      </w:r>
      <w:r w:rsidRPr="00A12EFD">
        <w:rPr>
          <w:sz w:val="28"/>
          <w:szCs w:val="28"/>
        </w:rPr>
        <w:t xml:space="preserve">от годовых плановых назначений. </w:t>
      </w:r>
    </w:p>
    <w:p w:rsidR="00A12EFD" w:rsidRPr="00A12EFD" w:rsidRDefault="00A12EFD" w:rsidP="00A12EFD">
      <w:pPr>
        <w:pStyle w:val="a9"/>
        <w:spacing w:line="360" w:lineRule="auto"/>
        <w:ind w:firstLine="709"/>
        <w:jc w:val="both"/>
        <w:rPr>
          <w:sz w:val="28"/>
          <w:szCs w:val="28"/>
        </w:rPr>
      </w:pPr>
      <w:r w:rsidRPr="0050107D">
        <w:rPr>
          <w:b/>
          <w:sz w:val="28"/>
          <w:szCs w:val="28"/>
        </w:rPr>
        <w:lastRenderedPageBreak/>
        <w:t>Особенностью 2015 года</w:t>
      </w:r>
      <w:r w:rsidRPr="00A12EFD">
        <w:rPr>
          <w:sz w:val="28"/>
          <w:szCs w:val="28"/>
        </w:rPr>
        <w:t xml:space="preserve">,  в части  выполнения полномочий   органов местного самоуправления  стало уменьшение перечня  вопросов местного значения  сельских поселений, и как следствие расширение   полномочий  муниципального района.  </w:t>
      </w:r>
      <w:proofErr w:type="gramStart"/>
      <w:r w:rsidRPr="0050107D">
        <w:rPr>
          <w:b/>
          <w:sz w:val="28"/>
          <w:szCs w:val="28"/>
        </w:rPr>
        <w:t>На уровень района</w:t>
      </w:r>
      <w:r w:rsidRPr="00A12EFD">
        <w:rPr>
          <w:sz w:val="28"/>
          <w:szCs w:val="28"/>
        </w:rPr>
        <w:t xml:space="preserve"> </w:t>
      </w:r>
      <w:r w:rsidRPr="0050107D">
        <w:rPr>
          <w:b/>
          <w:sz w:val="28"/>
          <w:szCs w:val="28"/>
        </w:rPr>
        <w:t>в соответствии с   Федеральным законом  №136-ФЗ было  передано 26 полномочий от поселений</w:t>
      </w:r>
      <w:r w:rsidRPr="00A12EFD">
        <w:rPr>
          <w:sz w:val="28"/>
          <w:szCs w:val="28"/>
        </w:rPr>
        <w:t xml:space="preserve">, из них </w:t>
      </w:r>
      <w:r w:rsidRPr="0050107D">
        <w:rPr>
          <w:b/>
          <w:sz w:val="28"/>
          <w:szCs w:val="28"/>
        </w:rPr>
        <w:t>8</w:t>
      </w:r>
      <w:r w:rsidRPr="00A12EFD">
        <w:rPr>
          <w:sz w:val="28"/>
          <w:szCs w:val="28"/>
        </w:rPr>
        <w:t xml:space="preserve"> полномочий по решению Представительного Собрания Курского района Курской области  в 2015 году   были переданы  поселениям района,  в части решения  вопросов местного значения по жилью; организации  тепло и водоснабжения; предупреждению  и ликвидации  чрезвычайных ситуаций;</w:t>
      </w:r>
      <w:proofErr w:type="gramEnd"/>
      <w:r w:rsidRPr="00A12EFD">
        <w:rPr>
          <w:sz w:val="28"/>
          <w:szCs w:val="28"/>
        </w:rPr>
        <w:t xml:space="preserve"> организации ритуальных услуг, организации деятельности аварийно-спасательных служб, организации библиотечного обслуживания. Общий объем бюджетных средств, в виде иных межбюджетных трансфертов, выделенных поселениям на данные полномочия,  составил  </w:t>
      </w:r>
      <w:r w:rsidRPr="0050107D">
        <w:rPr>
          <w:b/>
          <w:sz w:val="28"/>
          <w:szCs w:val="28"/>
        </w:rPr>
        <w:t>12,1 мил</w:t>
      </w:r>
      <w:proofErr w:type="gramStart"/>
      <w:r w:rsidRPr="0050107D">
        <w:rPr>
          <w:b/>
          <w:sz w:val="28"/>
          <w:szCs w:val="28"/>
        </w:rPr>
        <w:t>.</w:t>
      </w:r>
      <w:proofErr w:type="gramEnd"/>
      <w:r w:rsidRPr="0050107D">
        <w:rPr>
          <w:b/>
          <w:sz w:val="28"/>
          <w:szCs w:val="28"/>
        </w:rPr>
        <w:t xml:space="preserve"> </w:t>
      </w:r>
      <w:proofErr w:type="gramStart"/>
      <w:r w:rsidRPr="0050107D">
        <w:rPr>
          <w:b/>
          <w:sz w:val="28"/>
          <w:szCs w:val="28"/>
        </w:rPr>
        <w:t>р</w:t>
      </w:r>
      <w:proofErr w:type="gramEnd"/>
      <w:r w:rsidRPr="0050107D">
        <w:rPr>
          <w:b/>
          <w:sz w:val="28"/>
          <w:szCs w:val="28"/>
        </w:rPr>
        <w:t>ублей</w:t>
      </w:r>
      <w:r w:rsidRPr="00A12EFD">
        <w:rPr>
          <w:sz w:val="28"/>
          <w:szCs w:val="28"/>
        </w:rPr>
        <w:t>.</w:t>
      </w:r>
    </w:p>
    <w:p w:rsidR="00A12EFD" w:rsidRPr="00A12EFD" w:rsidRDefault="00A12EFD" w:rsidP="00A12EFD">
      <w:pPr>
        <w:pStyle w:val="a9"/>
        <w:spacing w:line="360" w:lineRule="auto"/>
        <w:ind w:firstLine="709"/>
        <w:jc w:val="both"/>
        <w:rPr>
          <w:sz w:val="28"/>
          <w:szCs w:val="28"/>
        </w:rPr>
      </w:pPr>
      <w:r w:rsidRPr="00A12EFD">
        <w:rPr>
          <w:i/>
          <w:sz w:val="28"/>
          <w:szCs w:val="28"/>
        </w:rPr>
        <w:t xml:space="preserve"> </w:t>
      </w:r>
      <w:r w:rsidRPr="00A12EFD">
        <w:rPr>
          <w:sz w:val="28"/>
          <w:szCs w:val="28"/>
        </w:rPr>
        <w:t xml:space="preserve">Одновременно  в рамках выполнения данного Федерального закона в части решения вопросов  по дорожной деятельности решением о бюджете Курского района Курской области  в 2015  году был утвержден </w:t>
      </w:r>
      <w:r w:rsidRPr="0050107D">
        <w:rPr>
          <w:b/>
          <w:sz w:val="28"/>
          <w:szCs w:val="28"/>
        </w:rPr>
        <w:t>дорожный фонд</w:t>
      </w:r>
      <w:r w:rsidRPr="00A12EFD">
        <w:rPr>
          <w:sz w:val="28"/>
          <w:szCs w:val="28"/>
        </w:rPr>
        <w:t xml:space="preserve"> в объеме </w:t>
      </w:r>
      <w:r w:rsidRPr="0050107D">
        <w:rPr>
          <w:b/>
          <w:sz w:val="28"/>
          <w:szCs w:val="28"/>
        </w:rPr>
        <w:t>74,2 млн. рублей</w:t>
      </w:r>
      <w:r w:rsidRPr="00A12EFD">
        <w:rPr>
          <w:sz w:val="28"/>
          <w:szCs w:val="28"/>
        </w:rPr>
        <w:t xml:space="preserve">, исполнение  которого составило </w:t>
      </w:r>
      <w:r w:rsidRPr="0050107D">
        <w:rPr>
          <w:b/>
          <w:sz w:val="28"/>
          <w:szCs w:val="28"/>
        </w:rPr>
        <w:t>73,1 млн. рублей</w:t>
      </w:r>
      <w:r w:rsidRPr="00A12EFD">
        <w:rPr>
          <w:sz w:val="28"/>
          <w:szCs w:val="28"/>
        </w:rPr>
        <w:t xml:space="preserve"> или  </w:t>
      </w:r>
      <w:r w:rsidRPr="0050107D">
        <w:rPr>
          <w:b/>
          <w:sz w:val="28"/>
          <w:szCs w:val="28"/>
        </w:rPr>
        <w:t xml:space="preserve">99%. </w:t>
      </w:r>
    </w:p>
    <w:p w:rsidR="00A12EFD" w:rsidRPr="00A12EFD" w:rsidRDefault="00A12EFD" w:rsidP="00A12EFD">
      <w:pPr>
        <w:pStyle w:val="a9"/>
        <w:spacing w:line="360" w:lineRule="auto"/>
        <w:ind w:firstLine="709"/>
        <w:jc w:val="both"/>
        <w:rPr>
          <w:sz w:val="28"/>
          <w:szCs w:val="28"/>
        </w:rPr>
      </w:pPr>
      <w:r w:rsidRPr="00A12EFD">
        <w:rPr>
          <w:sz w:val="28"/>
          <w:szCs w:val="28"/>
        </w:rPr>
        <w:t>В 2015 году   из бюджета   района также  выделялась   финансовая помощь бюджетам поселений района  в виде дотации на выравнивание  бюджетной обеспеченности поселений,   которая  составила 8,6  млн. рублей,  что позволило  не допустить  образование  кредиторской задолженности по первоочередным расходам (заработная плата, налоги, ТЭР).</w:t>
      </w:r>
    </w:p>
    <w:p w:rsidR="00A12EFD" w:rsidRPr="00A12EFD" w:rsidRDefault="00A12EFD" w:rsidP="00A12EFD">
      <w:pPr>
        <w:pStyle w:val="a9"/>
        <w:spacing w:line="360" w:lineRule="auto"/>
        <w:ind w:firstLine="709"/>
        <w:jc w:val="both"/>
        <w:rPr>
          <w:sz w:val="28"/>
          <w:szCs w:val="28"/>
        </w:rPr>
      </w:pPr>
      <w:r w:rsidRPr="00A12EFD">
        <w:rPr>
          <w:sz w:val="28"/>
          <w:szCs w:val="28"/>
        </w:rPr>
        <w:t xml:space="preserve">     </w:t>
      </w:r>
    </w:p>
    <w:p w:rsidR="00A12EFD" w:rsidRPr="0050107D" w:rsidRDefault="00A12EFD" w:rsidP="00A12EFD">
      <w:pPr>
        <w:pStyle w:val="a9"/>
        <w:spacing w:line="360" w:lineRule="auto"/>
        <w:ind w:firstLine="709"/>
        <w:jc w:val="both"/>
        <w:rPr>
          <w:b/>
          <w:sz w:val="28"/>
          <w:szCs w:val="28"/>
        </w:rPr>
      </w:pPr>
      <w:r w:rsidRPr="0050107D">
        <w:rPr>
          <w:b/>
          <w:sz w:val="28"/>
          <w:szCs w:val="28"/>
        </w:rPr>
        <w:t xml:space="preserve">Исполнение бюджета района  по расходам в 2015 году составило 98 %. </w:t>
      </w:r>
    </w:p>
    <w:p w:rsidR="00A12EFD" w:rsidRPr="00A12EFD" w:rsidRDefault="00A12EFD" w:rsidP="00A12EFD">
      <w:pPr>
        <w:pStyle w:val="a9"/>
        <w:spacing w:line="360" w:lineRule="auto"/>
        <w:ind w:firstLine="709"/>
        <w:jc w:val="both"/>
        <w:rPr>
          <w:sz w:val="28"/>
          <w:szCs w:val="28"/>
        </w:rPr>
      </w:pPr>
      <w:r w:rsidRPr="00A12EFD">
        <w:rPr>
          <w:sz w:val="28"/>
          <w:szCs w:val="28"/>
        </w:rPr>
        <w:t>Это значит, что:</w:t>
      </w:r>
    </w:p>
    <w:p w:rsidR="00A12EFD" w:rsidRPr="00A12EFD" w:rsidRDefault="00A12EFD" w:rsidP="00A12EFD">
      <w:pPr>
        <w:pStyle w:val="a9"/>
        <w:spacing w:line="360" w:lineRule="auto"/>
        <w:ind w:firstLine="709"/>
        <w:jc w:val="both"/>
        <w:rPr>
          <w:sz w:val="28"/>
          <w:szCs w:val="28"/>
        </w:rPr>
      </w:pPr>
      <w:r w:rsidRPr="00A12EFD">
        <w:rPr>
          <w:sz w:val="28"/>
          <w:szCs w:val="28"/>
        </w:rPr>
        <w:t>-  все взятые  расходные обязательства на 2015 год   выполнены в полном объеме;</w:t>
      </w:r>
    </w:p>
    <w:p w:rsidR="00A12EFD" w:rsidRPr="00A12EFD" w:rsidRDefault="00A12EFD" w:rsidP="00A12EFD">
      <w:pPr>
        <w:pStyle w:val="a9"/>
        <w:spacing w:line="360" w:lineRule="auto"/>
        <w:ind w:firstLine="709"/>
        <w:jc w:val="both"/>
        <w:rPr>
          <w:sz w:val="28"/>
          <w:szCs w:val="28"/>
        </w:rPr>
      </w:pPr>
      <w:r w:rsidRPr="00A12EFD">
        <w:rPr>
          <w:sz w:val="28"/>
          <w:szCs w:val="28"/>
        </w:rPr>
        <w:t>- не допущено образование кредиторской задолженности;</w:t>
      </w:r>
    </w:p>
    <w:p w:rsidR="00A12EFD" w:rsidRPr="00A12EFD" w:rsidRDefault="00A12EFD" w:rsidP="00A12EFD">
      <w:pPr>
        <w:pStyle w:val="a9"/>
        <w:spacing w:line="360" w:lineRule="auto"/>
        <w:ind w:firstLine="709"/>
        <w:jc w:val="both"/>
        <w:rPr>
          <w:sz w:val="28"/>
          <w:szCs w:val="28"/>
        </w:rPr>
      </w:pPr>
      <w:r w:rsidRPr="00A12EFD">
        <w:rPr>
          <w:sz w:val="28"/>
          <w:szCs w:val="28"/>
        </w:rPr>
        <w:lastRenderedPageBreak/>
        <w:t>- муниципального долга  нет.</w:t>
      </w:r>
    </w:p>
    <w:p w:rsidR="0050107D" w:rsidRDefault="0050107D" w:rsidP="00621460">
      <w:pPr>
        <w:pStyle w:val="a9"/>
        <w:spacing w:line="360" w:lineRule="auto"/>
        <w:jc w:val="both"/>
        <w:rPr>
          <w:b/>
          <w:sz w:val="28"/>
          <w:szCs w:val="28"/>
        </w:rPr>
      </w:pPr>
    </w:p>
    <w:p w:rsidR="00F64801" w:rsidRPr="00521E8F" w:rsidRDefault="003748E5" w:rsidP="00621460">
      <w:pPr>
        <w:pStyle w:val="a9"/>
        <w:spacing w:line="360" w:lineRule="auto"/>
        <w:jc w:val="center"/>
        <w:rPr>
          <w:b/>
          <w:sz w:val="28"/>
          <w:szCs w:val="28"/>
        </w:rPr>
      </w:pPr>
      <w:r>
        <w:rPr>
          <w:b/>
          <w:sz w:val="28"/>
          <w:szCs w:val="28"/>
        </w:rPr>
        <w:t>АГРОПРОМЫШЛЕННЫЙ   КОМПЛЕКС  РАЙОНА</w:t>
      </w:r>
    </w:p>
    <w:p w:rsidR="004D3B2A" w:rsidRDefault="004D3B2A" w:rsidP="00621460">
      <w:pPr>
        <w:pStyle w:val="a9"/>
        <w:spacing w:line="360" w:lineRule="auto"/>
        <w:jc w:val="center"/>
        <w:rPr>
          <w:b/>
          <w:sz w:val="28"/>
          <w:szCs w:val="28"/>
        </w:rPr>
      </w:pPr>
    </w:p>
    <w:p w:rsidR="00E52710" w:rsidRPr="00521E8F" w:rsidRDefault="00E52710" w:rsidP="00621460">
      <w:pPr>
        <w:pStyle w:val="a9"/>
        <w:spacing w:line="360" w:lineRule="auto"/>
        <w:jc w:val="center"/>
        <w:rPr>
          <w:b/>
          <w:sz w:val="28"/>
          <w:szCs w:val="28"/>
        </w:rPr>
      </w:pPr>
      <w:r w:rsidRPr="00521E8F">
        <w:rPr>
          <w:b/>
          <w:sz w:val="28"/>
          <w:szCs w:val="28"/>
        </w:rPr>
        <w:t>Растениеводство.</w:t>
      </w:r>
    </w:p>
    <w:p w:rsidR="00E52710" w:rsidRPr="00521E8F" w:rsidRDefault="00E52710" w:rsidP="00A02781">
      <w:pPr>
        <w:pStyle w:val="a9"/>
        <w:spacing w:line="360" w:lineRule="auto"/>
        <w:ind w:firstLine="709"/>
        <w:jc w:val="both"/>
        <w:rPr>
          <w:sz w:val="28"/>
          <w:szCs w:val="28"/>
        </w:rPr>
      </w:pPr>
      <w:r w:rsidRPr="00521E8F">
        <w:rPr>
          <w:sz w:val="28"/>
          <w:szCs w:val="28"/>
        </w:rPr>
        <w:t>В 201</w:t>
      </w:r>
      <w:r w:rsidR="00A02781">
        <w:rPr>
          <w:sz w:val="28"/>
          <w:szCs w:val="28"/>
        </w:rPr>
        <w:t>5</w:t>
      </w:r>
      <w:r w:rsidRPr="00521E8F">
        <w:rPr>
          <w:sz w:val="28"/>
          <w:szCs w:val="28"/>
        </w:rPr>
        <w:t xml:space="preserve"> году, как и в предыдущие годы,  Курский район</w:t>
      </w:r>
      <w:r w:rsidRPr="00521E8F">
        <w:rPr>
          <w:b/>
          <w:bCs/>
          <w:sz w:val="28"/>
          <w:szCs w:val="28"/>
          <w:shd w:val="clear" w:color="auto" w:fill="FFFFFF"/>
        </w:rPr>
        <w:t xml:space="preserve"> продолжил динамичное развитие АПК.  </w:t>
      </w:r>
      <w:r w:rsidRPr="00521E8F">
        <w:rPr>
          <w:sz w:val="28"/>
          <w:szCs w:val="28"/>
        </w:rPr>
        <w:t xml:space="preserve"> </w:t>
      </w:r>
      <w:r w:rsidRPr="00521E8F">
        <w:rPr>
          <w:b/>
          <w:sz w:val="28"/>
          <w:szCs w:val="28"/>
        </w:rPr>
        <w:t xml:space="preserve">  </w:t>
      </w:r>
    </w:p>
    <w:p w:rsidR="00A02781" w:rsidRPr="00A02781" w:rsidRDefault="00A02781" w:rsidP="00C14D32">
      <w:pPr>
        <w:pStyle w:val="a9"/>
        <w:spacing w:line="360" w:lineRule="auto"/>
        <w:ind w:firstLine="709"/>
        <w:jc w:val="both"/>
        <w:rPr>
          <w:sz w:val="28"/>
          <w:szCs w:val="28"/>
        </w:rPr>
      </w:pPr>
      <w:bookmarkStart w:id="0" w:name="bookmark1"/>
      <w:r w:rsidRPr="00A02781">
        <w:rPr>
          <w:sz w:val="28"/>
          <w:szCs w:val="28"/>
        </w:rPr>
        <w:t xml:space="preserve">Сектор агропромышленного комплекса Курского района занимает </w:t>
      </w:r>
    </w:p>
    <w:p w:rsidR="00A02781" w:rsidRPr="00A02781" w:rsidRDefault="00A02781" w:rsidP="00C14D32">
      <w:pPr>
        <w:pStyle w:val="a9"/>
        <w:spacing w:line="360" w:lineRule="auto"/>
        <w:ind w:firstLine="709"/>
        <w:jc w:val="both"/>
        <w:rPr>
          <w:sz w:val="28"/>
          <w:szCs w:val="28"/>
        </w:rPr>
      </w:pPr>
      <w:r w:rsidRPr="00A02781">
        <w:rPr>
          <w:b/>
          <w:sz w:val="28"/>
          <w:szCs w:val="28"/>
        </w:rPr>
        <w:t xml:space="preserve">78 </w:t>
      </w:r>
      <w:r w:rsidRPr="00A02781">
        <w:rPr>
          <w:sz w:val="28"/>
          <w:szCs w:val="28"/>
        </w:rPr>
        <w:t xml:space="preserve">% в производственной структуре района, представлен </w:t>
      </w:r>
      <w:r w:rsidRPr="00A02781">
        <w:rPr>
          <w:b/>
          <w:sz w:val="28"/>
          <w:szCs w:val="28"/>
        </w:rPr>
        <w:t>25</w:t>
      </w:r>
      <w:r w:rsidRPr="00A02781">
        <w:rPr>
          <w:sz w:val="28"/>
          <w:szCs w:val="28"/>
        </w:rPr>
        <w:t xml:space="preserve"> сельскохозяйственными предприятиями,  </w:t>
      </w:r>
      <w:r w:rsidRPr="00A02781">
        <w:rPr>
          <w:b/>
          <w:sz w:val="28"/>
          <w:szCs w:val="28"/>
        </w:rPr>
        <w:t>23</w:t>
      </w:r>
      <w:r w:rsidRPr="00A02781">
        <w:rPr>
          <w:sz w:val="28"/>
          <w:szCs w:val="28"/>
        </w:rPr>
        <w:t xml:space="preserve"> крестьянско</w:t>
      </w:r>
      <w:r w:rsidR="00C14D32">
        <w:rPr>
          <w:sz w:val="28"/>
          <w:szCs w:val="28"/>
        </w:rPr>
        <w:t xml:space="preserve"> </w:t>
      </w:r>
      <w:r w:rsidRPr="00A02781">
        <w:rPr>
          <w:sz w:val="28"/>
          <w:szCs w:val="28"/>
        </w:rPr>
        <w:t>-</w:t>
      </w:r>
      <w:r w:rsidR="00C14D32">
        <w:rPr>
          <w:sz w:val="28"/>
          <w:szCs w:val="28"/>
        </w:rPr>
        <w:t xml:space="preserve"> </w:t>
      </w:r>
      <w:r w:rsidRPr="00A02781">
        <w:rPr>
          <w:sz w:val="28"/>
          <w:szCs w:val="28"/>
        </w:rPr>
        <w:t>фермерскими хозяйствами, обрабатывалось</w:t>
      </w:r>
      <w:r w:rsidR="00C14D32">
        <w:rPr>
          <w:sz w:val="28"/>
          <w:szCs w:val="28"/>
        </w:rPr>
        <w:t xml:space="preserve"> </w:t>
      </w:r>
      <w:r w:rsidRPr="00A02781">
        <w:rPr>
          <w:b/>
          <w:sz w:val="28"/>
          <w:szCs w:val="28"/>
        </w:rPr>
        <w:t>81,1</w:t>
      </w:r>
      <w:r w:rsidRPr="00A02781">
        <w:rPr>
          <w:sz w:val="28"/>
          <w:szCs w:val="28"/>
        </w:rPr>
        <w:t xml:space="preserve"> тыс. га</w:t>
      </w:r>
      <w:proofErr w:type="gramStart"/>
      <w:r w:rsidRPr="00A02781">
        <w:rPr>
          <w:sz w:val="28"/>
          <w:szCs w:val="28"/>
        </w:rPr>
        <w:t>.</w:t>
      </w:r>
      <w:proofErr w:type="gramEnd"/>
      <w:r w:rsidRPr="00A02781">
        <w:rPr>
          <w:sz w:val="28"/>
          <w:szCs w:val="28"/>
        </w:rPr>
        <w:t xml:space="preserve"> </w:t>
      </w:r>
      <w:proofErr w:type="gramStart"/>
      <w:r w:rsidRPr="00A02781">
        <w:rPr>
          <w:sz w:val="28"/>
          <w:szCs w:val="28"/>
        </w:rPr>
        <w:t>п</w:t>
      </w:r>
      <w:proofErr w:type="gramEnd"/>
      <w:r w:rsidRPr="00A02781">
        <w:rPr>
          <w:sz w:val="28"/>
          <w:szCs w:val="28"/>
        </w:rPr>
        <w:t xml:space="preserve">ашни.  </w:t>
      </w:r>
    </w:p>
    <w:p w:rsidR="00A02781" w:rsidRPr="00A02781" w:rsidRDefault="00A02781" w:rsidP="00C14D32">
      <w:pPr>
        <w:pStyle w:val="a9"/>
        <w:spacing w:line="360" w:lineRule="auto"/>
        <w:ind w:firstLine="709"/>
        <w:jc w:val="both"/>
        <w:rPr>
          <w:sz w:val="28"/>
          <w:szCs w:val="28"/>
        </w:rPr>
      </w:pPr>
      <w:r w:rsidRPr="00A02781">
        <w:rPr>
          <w:sz w:val="28"/>
          <w:szCs w:val="28"/>
        </w:rPr>
        <w:t>Посевами с/</w:t>
      </w:r>
      <w:proofErr w:type="spellStart"/>
      <w:r w:rsidRPr="00A02781">
        <w:rPr>
          <w:sz w:val="28"/>
          <w:szCs w:val="28"/>
        </w:rPr>
        <w:t>х</w:t>
      </w:r>
      <w:proofErr w:type="spellEnd"/>
      <w:r w:rsidRPr="00A02781">
        <w:rPr>
          <w:sz w:val="28"/>
          <w:szCs w:val="28"/>
        </w:rPr>
        <w:t xml:space="preserve"> культур в </w:t>
      </w:r>
      <w:r w:rsidRPr="00A02781">
        <w:rPr>
          <w:b/>
          <w:sz w:val="28"/>
          <w:szCs w:val="28"/>
        </w:rPr>
        <w:t>2015</w:t>
      </w:r>
      <w:r w:rsidRPr="00A02781">
        <w:rPr>
          <w:sz w:val="28"/>
          <w:szCs w:val="28"/>
        </w:rPr>
        <w:t xml:space="preserve"> году было занято </w:t>
      </w:r>
      <w:r w:rsidRPr="00A02781">
        <w:rPr>
          <w:b/>
          <w:sz w:val="28"/>
          <w:szCs w:val="28"/>
        </w:rPr>
        <w:t>72</w:t>
      </w:r>
      <w:r w:rsidRPr="00A02781">
        <w:rPr>
          <w:sz w:val="28"/>
          <w:szCs w:val="28"/>
        </w:rPr>
        <w:t xml:space="preserve"> тыс. га. (</w:t>
      </w:r>
      <w:r w:rsidRPr="00C14D32">
        <w:rPr>
          <w:b/>
          <w:sz w:val="28"/>
          <w:szCs w:val="28"/>
        </w:rPr>
        <w:t>89 %</w:t>
      </w:r>
      <w:r w:rsidRPr="00A02781">
        <w:rPr>
          <w:sz w:val="28"/>
          <w:szCs w:val="28"/>
        </w:rPr>
        <w:t xml:space="preserve"> от пашни), из них </w:t>
      </w:r>
      <w:r w:rsidR="00C14D32">
        <w:rPr>
          <w:sz w:val="28"/>
          <w:szCs w:val="28"/>
        </w:rPr>
        <w:t xml:space="preserve"> </w:t>
      </w:r>
      <w:r w:rsidRPr="00A02781">
        <w:rPr>
          <w:sz w:val="28"/>
          <w:szCs w:val="28"/>
        </w:rPr>
        <w:t xml:space="preserve">– </w:t>
      </w:r>
      <w:r w:rsidR="00C14D32">
        <w:rPr>
          <w:sz w:val="28"/>
          <w:szCs w:val="28"/>
        </w:rPr>
        <w:t xml:space="preserve"> </w:t>
      </w:r>
      <w:r w:rsidRPr="00A02781">
        <w:rPr>
          <w:b/>
          <w:sz w:val="28"/>
          <w:szCs w:val="28"/>
        </w:rPr>
        <w:t>45,8</w:t>
      </w:r>
      <w:r w:rsidRPr="00A02781">
        <w:rPr>
          <w:sz w:val="28"/>
          <w:szCs w:val="28"/>
        </w:rPr>
        <w:t xml:space="preserve"> тыс. га</w:t>
      </w:r>
      <w:proofErr w:type="gramStart"/>
      <w:r w:rsidRPr="00A02781">
        <w:rPr>
          <w:sz w:val="28"/>
          <w:szCs w:val="28"/>
        </w:rPr>
        <w:t>.</w:t>
      </w:r>
      <w:proofErr w:type="gramEnd"/>
      <w:r w:rsidRPr="00A02781">
        <w:rPr>
          <w:sz w:val="28"/>
          <w:szCs w:val="28"/>
        </w:rPr>
        <w:t xml:space="preserve"> </w:t>
      </w:r>
      <w:proofErr w:type="gramStart"/>
      <w:r w:rsidRPr="00A02781">
        <w:rPr>
          <w:sz w:val="28"/>
          <w:szCs w:val="28"/>
        </w:rPr>
        <w:t>з</w:t>
      </w:r>
      <w:proofErr w:type="gramEnd"/>
      <w:r w:rsidRPr="00A02781">
        <w:rPr>
          <w:sz w:val="28"/>
          <w:szCs w:val="28"/>
        </w:rPr>
        <w:t xml:space="preserve">ерновые культуры, </w:t>
      </w:r>
      <w:r w:rsidRPr="00A02781">
        <w:rPr>
          <w:b/>
          <w:sz w:val="28"/>
          <w:szCs w:val="28"/>
        </w:rPr>
        <w:t>2,76</w:t>
      </w:r>
      <w:r w:rsidRPr="00A02781">
        <w:rPr>
          <w:sz w:val="28"/>
          <w:szCs w:val="28"/>
        </w:rPr>
        <w:t xml:space="preserve"> тыс. га. сахарная свёкла, </w:t>
      </w:r>
      <w:r w:rsidRPr="00A02781">
        <w:rPr>
          <w:b/>
          <w:sz w:val="28"/>
          <w:szCs w:val="28"/>
        </w:rPr>
        <w:t>12,2</w:t>
      </w:r>
      <w:r w:rsidRPr="00A02781">
        <w:rPr>
          <w:sz w:val="28"/>
          <w:szCs w:val="28"/>
        </w:rPr>
        <w:t xml:space="preserve"> тыс. га. масличные культуры, </w:t>
      </w:r>
      <w:r w:rsidRPr="00A02781">
        <w:rPr>
          <w:b/>
          <w:sz w:val="28"/>
          <w:szCs w:val="28"/>
        </w:rPr>
        <w:t>5,2</w:t>
      </w:r>
      <w:r w:rsidRPr="00A02781">
        <w:rPr>
          <w:sz w:val="28"/>
          <w:szCs w:val="28"/>
        </w:rPr>
        <w:t xml:space="preserve"> тыс. га. - кормовые культуры, </w:t>
      </w:r>
      <w:r w:rsidRPr="00A02781">
        <w:rPr>
          <w:b/>
          <w:sz w:val="28"/>
          <w:szCs w:val="28"/>
        </w:rPr>
        <w:t>9</w:t>
      </w:r>
      <w:r w:rsidRPr="00A02781">
        <w:rPr>
          <w:sz w:val="28"/>
          <w:szCs w:val="28"/>
        </w:rPr>
        <w:t xml:space="preserve"> тыс. га. (</w:t>
      </w:r>
      <w:r w:rsidRPr="00C14D32">
        <w:rPr>
          <w:b/>
          <w:sz w:val="28"/>
          <w:szCs w:val="28"/>
        </w:rPr>
        <w:t>11 %</w:t>
      </w:r>
      <w:r w:rsidRPr="00A02781">
        <w:rPr>
          <w:sz w:val="28"/>
          <w:szCs w:val="28"/>
        </w:rPr>
        <w:t xml:space="preserve">) отводилось под чистые пары. </w:t>
      </w:r>
    </w:p>
    <w:p w:rsidR="00A02781" w:rsidRPr="00A02781" w:rsidRDefault="00A02781" w:rsidP="00C14D32">
      <w:pPr>
        <w:pStyle w:val="a9"/>
        <w:spacing w:line="360" w:lineRule="auto"/>
        <w:ind w:firstLine="709"/>
        <w:jc w:val="both"/>
        <w:rPr>
          <w:sz w:val="28"/>
          <w:szCs w:val="28"/>
        </w:rPr>
      </w:pPr>
      <w:proofErr w:type="gramStart"/>
      <w:r w:rsidRPr="00A02781">
        <w:rPr>
          <w:sz w:val="28"/>
          <w:szCs w:val="28"/>
        </w:rPr>
        <w:t xml:space="preserve">В районе собрано </w:t>
      </w:r>
      <w:r w:rsidRPr="00A02781">
        <w:rPr>
          <w:b/>
          <w:sz w:val="28"/>
          <w:szCs w:val="28"/>
        </w:rPr>
        <w:t>136</w:t>
      </w:r>
      <w:r w:rsidRPr="00A02781">
        <w:rPr>
          <w:sz w:val="28"/>
          <w:szCs w:val="28"/>
        </w:rPr>
        <w:t xml:space="preserve"> тыс. тонн зерна, из них 110 тыс. тонн (80 %) приходится на долю с/</w:t>
      </w:r>
      <w:proofErr w:type="spellStart"/>
      <w:r w:rsidRPr="00A02781">
        <w:rPr>
          <w:sz w:val="28"/>
          <w:szCs w:val="28"/>
        </w:rPr>
        <w:t>х</w:t>
      </w:r>
      <w:proofErr w:type="spellEnd"/>
      <w:r w:rsidRPr="00A02781">
        <w:rPr>
          <w:sz w:val="28"/>
          <w:szCs w:val="28"/>
        </w:rPr>
        <w:t xml:space="preserve"> предприятий и 26 тыс. тонн (20 %) произвели фермеры. </w:t>
      </w:r>
      <w:r w:rsidRPr="00A02781">
        <w:rPr>
          <w:b/>
          <w:sz w:val="28"/>
          <w:szCs w:val="28"/>
        </w:rPr>
        <w:t>70,4</w:t>
      </w:r>
      <w:r w:rsidRPr="00A02781">
        <w:rPr>
          <w:sz w:val="28"/>
          <w:szCs w:val="28"/>
        </w:rPr>
        <w:t xml:space="preserve"> тыс. тонн валовой сбор сахарной свёклы, Произведено </w:t>
      </w:r>
      <w:r w:rsidRPr="00A02781">
        <w:rPr>
          <w:b/>
          <w:sz w:val="28"/>
          <w:szCs w:val="28"/>
        </w:rPr>
        <w:t xml:space="preserve">20,2 </w:t>
      </w:r>
      <w:r w:rsidRPr="00A02781">
        <w:rPr>
          <w:sz w:val="28"/>
          <w:szCs w:val="28"/>
        </w:rPr>
        <w:t xml:space="preserve"> тыс. тонн семян масличных культур, животноводство в полной потребности обеспечено кормами: заготовлено </w:t>
      </w:r>
      <w:r w:rsidRPr="00A02781">
        <w:rPr>
          <w:b/>
          <w:sz w:val="28"/>
          <w:szCs w:val="28"/>
        </w:rPr>
        <w:t>5314</w:t>
      </w:r>
      <w:r w:rsidRPr="00A02781">
        <w:rPr>
          <w:sz w:val="28"/>
          <w:szCs w:val="28"/>
        </w:rPr>
        <w:t xml:space="preserve"> тонн сена,</w:t>
      </w:r>
      <w:r w:rsidR="00C14D32">
        <w:rPr>
          <w:sz w:val="28"/>
          <w:szCs w:val="28"/>
        </w:rPr>
        <w:t xml:space="preserve"> </w:t>
      </w:r>
      <w:r w:rsidRPr="00A02781">
        <w:rPr>
          <w:b/>
          <w:sz w:val="28"/>
          <w:szCs w:val="28"/>
        </w:rPr>
        <w:t>5250</w:t>
      </w:r>
      <w:r w:rsidRPr="00A02781">
        <w:rPr>
          <w:sz w:val="28"/>
          <w:szCs w:val="28"/>
        </w:rPr>
        <w:t xml:space="preserve"> тонн сенажа,</w:t>
      </w:r>
      <w:r w:rsidR="00C14D32">
        <w:rPr>
          <w:sz w:val="28"/>
          <w:szCs w:val="28"/>
        </w:rPr>
        <w:t xml:space="preserve"> </w:t>
      </w:r>
      <w:r w:rsidRPr="00A02781">
        <w:rPr>
          <w:b/>
          <w:sz w:val="28"/>
          <w:szCs w:val="28"/>
        </w:rPr>
        <w:t>7756</w:t>
      </w:r>
      <w:r w:rsidRPr="00A02781">
        <w:rPr>
          <w:sz w:val="28"/>
          <w:szCs w:val="28"/>
        </w:rPr>
        <w:t xml:space="preserve"> тонн силоса.</w:t>
      </w:r>
      <w:proofErr w:type="gramEnd"/>
    </w:p>
    <w:p w:rsidR="00A02781" w:rsidRPr="00A02781" w:rsidRDefault="00A02781" w:rsidP="00C14D32">
      <w:pPr>
        <w:pStyle w:val="a9"/>
        <w:spacing w:line="360" w:lineRule="auto"/>
        <w:ind w:firstLine="709"/>
        <w:jc w:val="both"/>
        <w:rPr>
          <w:sz w:val="28"/>
          <w:szCs w:val="28"/>
        </w:rPr>
      </w:pPr>
      <w:r w:rsidRPr="00A02781">
        <w:rPr>
          <w:b/>
          <w:sz w:val="28"/>
          <w:szCs w:val="28"/>
        </w:rPr>
        <w:t>Основные сборы зерна</w:t>
      </w:r>
      <w:r w:rsidRPr="00A02781">
        <w:rPr>
          <w:sz w:val="28"/>
          <w:szCs w:val="28"/>
        </w:rPr>
        <w:t xml:space="preserve"> обеспечили: </w:t>
      </w:r>
    </w:p>
    <w:p w:rsidR="00A02781" w:rsidRPr="00A02781" w:rsidRDefault="00A02781" w:rsidP="00C14D32">
      <w:pPr>
        <w:pStyle w:val="a9"/>
        <w:spacing w:line="360" w:lineRule="auto"/>
        <w:ind w:firstLine="709"/>
        <w:jc w:val="both"/>
        <w:rPr>
          <w:sz w:val="28"/>
          <w:szCs w:val="28"/>
        </w:rPr>
      </w:pPr>
      <w:proofErr w:type="gramStart"/>
      <w:r w:rsidRPr="00A02781">
        <w:rPr>
          <w:sz w:val="28"/>
          <w:szCs w:val="28"/>
        </w:rPr>
        <w:t>ЗАО «Курск</w:t>
      </w:r>
      <w:r w:rsidR="00C14D32">
        <w:rPr>
          <w:sz w:val="28"/>
          <w:szCs w:val="28"/>
        </w:rPr>
        <w:t xml:space="preserve"> – </w:t>
      </w:r>
      <w:proofErr w:type="spellStart"/>
      <w:r w:rsidRPr="00A02781">
        <w:rPr>
          <w:sz w:val="28"/>
          <w:szCs w:val="28"/>
        </w:rPr>
        <w:t>Агро</w:t>
      </w:r>
      <w:proofErr w:type="spellEnd"/>
      <w:r w:rsidR="00C14D32">
        <w:rPr>
          <w:sz w:val="28"/>
          <w:szCs w:val="28"/>
        </w:rPr>
        <w:t xml:space="preserve"> </w:t>
      </w:r>
      <w:r w:rsidRPr="00A02781">
        <w:rPr>
          <w:sz w:val="28"/>
          <w:szCs w:val="28"/>
        </w:rPr>
        <w:t>-</w:t>
      </w:r>
      <w:r w:rsidR="00C14D32">
        <w:rPr>
          <w:sz w:val="28"/>
          <w:szCs w:val="28"/>
        </w:rPr>
        <w:t xml:space="preserve"> </w:t>
      </w:r>
      <w:r w:rsidRPr="00A02781">
        <w:rPr>
          <w:sz w:val="28"/>
          <w:szCs w:val="28"/>
        </w:rPr>
        <w:t xml:space="preserve">Инвест» - </w:t>
      </w:r>
      <w:r w:rsidRPr="00A02781">
        <w:rPr>
          <w:b/>
          <w:sz w:val="28"/>
          <w:szCs w:val="28"/>
        </w:rPr>
        <w:t>27,5</w:t>
      </w:r>
      <w:r w:rsidRPr="00A02781">
        <w:rPr>
          <w:sz w:val="28"/>
          <w:szCs w:val="28"/>
        </w:rPr>
        <w:t xml:space="preserve"> тыс. тонн,  </w:t>
      </w:r>
      <w:r w:rsidRPr="00A02781">
        <w:rPr>
          <w:b/>
          <w:sz w:val="28"/>
          <w:szCs w:val="28"/>
        </w:rPr>
        <w:t>15</w:t>
      </w:r>
      <w:r w:rsidRPr="00A02781">
        <w:rPr>
          <w:sz w:val="28"/>
          <w:szCs w:val="28"/>
        </w:rPr>
        <w:t xml:space="preserve"> тыс. тонн намолочено в ЗАО «Курсксемнаука», </w:t>
      </w:r>
      <w:r w:rsidRPr="00A02781">
        <w:rPr>
          <w:b/>
          <w:sz w:val="28"/>
          <w:szCs w:val="28"/>
        </w:rPr>
        <w:t>14</w:t>
      </w:r>
      <w:r w:rsidRPr="00A02781">
        <w:rPr>
          <w:sz w:val="28"/>
          <w:szCs w:val="28"/>
        </w:rPr>
        <w:t xml:space="preserve"> </w:t>
      </w:r>
      <w:r w:rsidR="00C14D32">
        <w:rPr>
          <w:sz w:val="28"/>
          <w:szCs w:val="28"/>
        </w:rPr>
        <w:t xml:space="preserve"> </w:t>
      </w:r>
      <w:r w:rsidRPr="00A02781">
        <w:rPr>
          <w:sz w:val="28"/>
          <w:szCs w:val="28"/>
        </w:rPr>
        <w:t>-</w:t>
      </w:r>
      <w:r w:rsidR="00C14D32">
        <w:rPr>
          <w:sz w:val="28"/>
          <w:szCs w:val="28"/>
        </w:rPr>
        <w:t xml:space="preserve">  </w:t>
      </w:r>
      <w:r w:rsidRPr="00A02781">
        <w:rPr>
          <w:sz w:val="28"/>
          <w:szCs w:val="28"/>
        </w:rPr>
        <w:t>ООО «</w:t>
      </w:r>
      <w:proofErr w:type="spellStart"/>
      <w:r w:rsidRPr="00A02781">
        <w:rPr>
          <w:sz w:val="28"/>
          <w:szCs w:val="28"/>
        </w:rPr>
        <w:t>КурскАгроАктив</w:t>
      </w:r>
      <w:proofErr w:type="spellEnd"/>
      <w:r w:rsidRPr="00A02781">
        <w:rPr>
          <w:sz w:val="28"/>
          <w:szCs w:val="28"/>
        </w:rPr>
        <w:t xml:space="preserve">», </w:t>
      </w:r>
      <w:r w:rsidRPr="00A02781">
        <w:rPr>
          <w:b/>
          <w:sz w:val="28"/>
          <w:szCs w:val="28"/>
        </w:rPr>
        <w:t>13</w:t>
      </w:r>
      <w:r w:rsidRPr="00A02781">
        <w:rPr>
          <w:sz w:val="28"/>
          <w:szCs w:val="28"/>
        </w:rPr>
        <w:t xml:space="preserve"> тыс. тонн – ООО «Русский ячмень», по </w:t>
      </w:r>
      <w:r w:rsidRPr="00A02781">
        <w:rPr>
          <w:b/>
          <w:sz w:val="28"/>
          <w:szCs w:val="28"/>
        </w:rPr>
        <w:t>11</w:t>
      </w:r>
      <w:r w:rsidRPr="00A02781">
        <w:rPr>
          <w:sz w:val="28"/>
          <w:szCs w:val="28"/>
        </w:rPr>
        <w:t xml:space="preserve"> тыс. тонн в ООО «Берёзка» и ООО АПХ «</w:t>
      </w:r>
      <w:proofErr w:type="spellStart"/>
      <w:r w:rsidRPr="00A02781">
        <w:rPr>
          <w:sz w:val="28"/>
          <w:szCs w:val="28"/>
        </w:rPr>
        <w:t>Мираторг</w:t>
      </w:r>
      <w:proofErr w:type="spellEnd"/>
      <w:r w:rsidRPr="00A02781">
        <w:rPr>
          <w:sz w:val="28"/>
          <w:szCs w:val="28"/>
        </w:rPr>
        <w:t xml:space="preserve">», </w:t>
      </w:r>
      <w:r w:rsidRPr="00A02781">
        <w:rPr>
          <w:b/>
          <w:sz w:val="28"/>
          <w:szCs w:val="28"/>
        </w:rPr>
        <w:t>7</w:t>
      </w:r>
      <w:r w:rsidRPr="00A02781">
        <w:rPr>
          <w:sz w:val="28"/>
          <w:szCs w:val="28"/>
        </w:rPr>
        <w:t xml:space="preserve"> тыс. тонн зерна произведено в КФХ «Иванова И.С.», по </w:t>
      </w:r>
      <w:r w:rsidRPr="00A02781">
        <w:rPr>
          <w:b/>
          <w:sz w:val="28"/>
          <w:szCs w:val="28"/>
        </w:rPr>
        <w:t>2,5</w:t>
      </w:r>
      <w:r w:rsidRPr="00A02781">
        <w:rPr>
          <w:sz w:val="28"/>
          <w:szCs w:val="28"/>
        </w:rPr>
        <w:t xml:space="preserve"> тыс. тонн </w:t>
      </w:r>
      <w:r w:rsidRPr="00A02781">
        <w:rPr>
          <w:b/>
          <w:sz w:val="28"/>
          <w:szCs w:val="28"/>
        </w:rPr>
        <w:t>–</w:t>
      </w:r>
      <w:r w:rsidR="00C14D32">
        <w:rPr>
          <w:b/>
          <w:sz w:val="28"/>
          <w:szCs w:val="28"/>
        </w:rPr>
        <w:t xml:space="preserve"> </w:t>
      </w:r>
      <w:r w:rsidRPr="00A02781">
        <w:rPr>
          <w:sz w:val="28"/>
          <w:szCs w:val="28"/>
        </w:rPr>
        <w:t>в КФХ</w:t>
      </w:r>
      <w:r w:rsidR="00C14D32">
        <w:rPr>
          <w:sz w:val="28"/>
          <w:szCs w:val="28"/>
        </w:rPr>
        <w:t xml:space="preserve"> </w:t>
      </w:r>
      <w:r w:rsidRPr="00A02781">
        <w:rPr>
          <w:sz w:val="28"/>
          <w:szCs w:val="28"/>
        </w:rPr>
        <w:t>«Гасанова А.Г.», «Бобынцевой А.С.» и «Старикова Е.И».</w:t>
      </w:r>
      <w:proofErr w:type="gramEnd"/>
    </w:p>
    <w:p w:rsidR="00A02781" w:rsidRPr="00A02781" w:rsidRDefault="00A02781" w:rsidP="00C14D32">
      <w:pPr>
        <w:pStyle w:val="a9"/>
        <w:spacing w:line="360" w:lineRule="auto"/>
        <w:ind w:firstLine="709"/>
        <w:jc w:val="both"/>
        <w:rPr>
          <w:sz w:val="28"/>
          <w:szCs w:val="28"/>
        </w:rPr>
      </w:pPr>
    </w:p>
    <w:p w:rsidR="00A02781" w:rsidRPr="00A02781" w:rsidRDefault="00A02781" w:rsidP="00C14D32">
      <w:pPr>
        <w:pStyle w:val="a9"/>
        <w:spacing w:line="360" w:lineRule="auto"/>
        <w:ind w:firstLine="709"/>
        <w:jc w:val="both"/>
        <w:rPr>
          <w:sz w:val="28"/>
          <w:szCs w:val="28"/>
        </w:rPr>
      </w:pPr>
      <w:r w:rsidRPr="00A02781">
        <w:rPr>
          <w:sz w:val="28"/>
          <w:szCs w:val="28"/>
        </w:rPr>
        <w:t xml:space="preserve">Тем не менее, </w:t>
      </w:r>
      <w:r w:rsidRPr="00A02781">
        <w:rPr>
          <w:b/>
          <w:sz w:val="28"/>
          <w:szCs w:val="28"/>
        </w:rPr>
        <w:t>итоговые результаты в растениеводстве</w:t>
      </w:r>
      <w:r w:rsidR="00C14D32">
        <w:rPr>
          <w:b/>
          <w:sz w:val="28"/>
          <w:szCs w:val="28"/>
        </w:rPr>
        <w:t xml:space="preserve"> </w:t>
      </w:r>
      <w:r w:rsidRPr="00A02781">
        <w:rPr>
          <w:sz w:val="28"/>
          <w:szCs w:val="28"/>
        </w:rPr>
        <w:t xml:space="preserve">за </w:t>
      </w:r>
      <w:r w:rsidRPr="00A02781">
        <w:rPr>
          <w:b/>
          <w:sz w:val="28"/>
          <w:szCs w:val="28"/>
        </w:rPr>
        <w:t>2015</w:t>
      </w:r>
      <w:r w:rsidRPr="00A02781">
        <w:rPr>
          <w:sz w:val="28"/>
          <w:szCs w:val="28"/>
        </w:rPr>
        <w:t xml:space="preserve"> год нас не удовлетворяют. В силу объективных и субъективных факторов минувший </w:t>
      </w:r>
      <w:r w:rsidRPr="00A02781">
        <w:rPr>
          <w:sz w:val="28"/>
          <w:szCs w:val="28"/>
        </w:rPr>
        <w:lastRenderedPageBreak/>
        <w:t xml:space="preserve">год, </w:t>
      </w:r>
      <w:r w:rsidRPr="00A02781">
        <w:rPr>
          <w:b/>
          <w:sz w:val="28"/>
          <w:szCs w:val="28"/>
        </w:rPr>
        <w:t>как никогда оказался сложным</w:t>
      </w:r>
      <w:r w:rsidRPr="00A02781">
        <w:rPr>
          <w:sz w:val="28"/>
          <w:szCs w:val="28"/>
        </w:rPr>
        <w:t xml:space="preserve"> в плане выполнения производственных показателей района: </w:t>
      </w:r>
    </w:p>
    <w:p w:rsidR="00A02781" w:rsidRPr="00A02781" w:rsidRDefault="00A02781" w:rsidP="00C14D32">
      <w:pPr>
        <w:pStyle w:val="a9"/>
        <w:spacing w:line="360" w:lineRule="auto"/>
        <w:ind w:firstLine="709"/>
        <w:jc w:val="both"/>
        <w:rPr>
          <w:sz w:val="28"/>
          <w:szCs w:val="28"/>
        </w:rPr>
      </w:pPr>
      <w:r w:rsidRPr="00A02781">
        <w:rPr>
          <w:b/>
          <w:sz w:val="28"/>
          <w:szCs w:val="28"/>
        </w:rPr>
        <w:t>с весны началось</w:t>
      </w:r>
      <w:r w:rsidRPr="00A02781">
        <w:rPr>
          <w:sz w:val="28"/>
          <w:szCs w:val="28"/>
        </w:rPr>
        <w:t xml:space="preserve"> поэтапное вхождение в производственную сферу района</w:t>
      </w:r>
      <w:r w:rsidR="00C14D32">
        <w:rPr>
          <w:sz w:val="28"/>
          <w:szCs w:val="28"/>
        </w:rPr>
        <w:t xml:space="preserve"> </w:t>
      </w:r>
      <w:r w:rsidRPr="00A02781">
        <w:rPr>
          <w:b/>
          <w:sz w:val="28"/>
          <w:szCs w:val="28"/>
        </w:rPr>
        <w:t>ООО АПХ «</w:t>
      </w:r>
      <w:proofErr w:type="spellStart"/>
      <w:r w:rsidRPr="00A02781">
        <w:rPr>
          <w:b/>
          <w:sz w:val="28"/>
          <w:szCs w:val="28"/>
        </w:rPr>
        <w:t>Мираторг</w:t>
      </w:r>
      <w:proofErr w:type="spellEnd"/>
      <w:r w:rsidRPr="00A02781">
        <w:rPr>
          <w:sz w:val="28"/>
          <w:szCs w:val="28"/>
        </w:rPr>
        <w:t>».</w:t>
      </w:r>
      <w:r w:rsidR="00C14D32">
        <w:rPr>
          <w:sz w:val="28"/>
          <w:szCs w:val="28"/>
        </w:rPr>
        <w:t xml:space="preserve"> </w:t>
      </w:r>
      <w:r w:rsidRPr="00A02781">
        <w:rPr>
          <w:sz w:val="28"/>
          <w:szCs w:val="28"/>
        </w:rPr>
        <w:t>Процесс этот непростой, чреватый отладкой производственных процессов, сложными моментами передачи земельных участков.</w:t>
      </w:r>
    </w:p>
    <w:p w:rsidR="00A02781" w:rsidRPr="00A02781" w:rsidRDefault="00A02781" w:rsidP="00C14D32">
      <w:pPr>
        <w:pStyle w:val="a9"/>
        <w:spacing w:line="360" w:lineRule="auto"/>
        <w:ind w:firstLine="709"/>
        <w:jc w:val="both"/>
        <w:rPr>
          <w:sz w:val="28"/>
          <w:szCs w:val="28"/>
        </w:rPr>
      </w:pPr>
      <w:proofErr w:type="gramStart"/>
      <w:r w:rsidRPr="00A02781">
        <w:rPr>
          <w:b/>
          <w:sz w:val="28"/>
          <w:szCs w:val="28"/>
        </w:rPr>
        <w:t>Другим фактором</w:t>
      </w:r>
      <w:r w:rsidR="00C14D32">
        <w:rPr>
          <w:b/>
          <w:sz w:val="28"/>
          <w:szCs w:val="28"/>
        </w:rPr>
        <w:t xml:space="preserve"> </w:t>
      </w:r>
      <w:r w:rsidRPr="00C14D32">
        <w:rPr>
          <w:b/>
          <w:sz w:val="28"/>
          <w:szCs w:val="28"/>
        </w:rPr>
        <w:t>явился</w:t>
      </w:r>
      <w:r w:rsidR="00C14D32">
        <w:rPr>
          <w:sz w:val="28"/>
          <w:szCs w:val="28"/>
        </w:rPr>
        <w:t xml:space="preserve"> </w:t>
      </w:r>
      <w:r w:rsidRPr="00A02781">
        <w:rPr>
          <w:b/>
          <w:sz w:val="28"/>
          <w:szCs w:val="28"/>
        </w:rPr>
        <w:t>спад</w:t>
      </w:r>
      <w:r w:rsidR="00C14D32">
        <w:rPr>
          <w:b/>
          <w:sz w:val="28"/>
          <w:szCs w:val="28"/>
        </w:rPr>
        <w:t xml:space="preserve"> </w:t>
      </w:r>
      <w:r w:rsidRPr="00A02781">
        <w:rPr>
          <w:b/>
          <w:sz w:val="28"/>
          <w:szCs w:val="28"/>
        </w:rPr>
        <w:t>производственной деятельности</w:t>
      </w:r>
      <w:r w:rsidRPr="00A02781">
        <w:rPr>
          <w:sz w:val="28"/>
          <w:szCs w:val="28"/>
        </w:rPr>
        <w:t xml:space="preserve"> самого крупного предприятия района ЗАО «Курсксемнаука» находившегося под управлением компании «Иволга-Центр», которая в последние годы</w:t>
      </w:r>
      <w:r w:rsidR="00C14D32">
        <w:rPr>
          <w:sz w:val="28"/>
          <w:szCs w:val="28"/>
        </w:rPr>
        <w:t xml:space="preserve"> </w:t>
      </w:r>
      <w:r w:rsidRPr="00A02781">
        <w:rPr>
          <w:sz w:val="28"/>
          <w:szCs w:val="28"/>
        </w:rPr>
        <w:t>не обеспечивает соответствующего материально-технического ресурса для возделывания с/</w:t>
      </w:r>
      <w:proofErr w:type="spellStart"/>
      <w:r w:rsidRPr="00A02781">
        <w:rPr>
          <w:sz w:val="28"/>
          <w:szCs w:val="28"/>
        </w:rPr>
        <w:t>х</w:t>
      </w:r>
      <w:proofErr w:type="spellEnd"/>
      <w:r w:rsidRPr="00A02781">
        <w:rPr>
          <w:sz w:val="28"/>
          <w:szCs w:val="28"/>
        </w:rPr>
        <w:t xml:space="preserve"> культур, вследствие чего в хозяйстве были </w:t>
      </w:r>
      <w:r w:rsidRPr="00A02781">
        <w:rPr>
          <w:b/>
          <w:sz w:val="28"/>
          <w:szCs w:val="28"/>
        </w:rPr>
        <w:t>получены удручающие результаты</w:t>
      </w:r>
      <w:r w:rsidRPr="00A02781">
        <w:rPr>
          <w:sz w:val="28"/>
          <w:szCs w:val="28"/>
        </w:rPr>
        <w:t xml:space="preserve"> по урожайности и валовому сбору зерна, сахарной свёклы, технических культур, что, </w:t>
      </w:r>
      <w:r w:rsidRPr="00A02781">
        <w:rPr>
          <w:b/>
          <w:sz w:val="28"/>
          <w:szCs w:val="28"/>
        </w:rPr>
        <w:t>впрямую</w:t>
      </w:r>
      <w:r w:rsidRPr="00A02781">
        <w:rPr>
          <w:sz w:val="28"/>
          <w:szCs w:val="28"/>
        </w:rPr>
        <w:t>,</w:t>
      </w:r>
      <w:r w:rsidR="00C14D32">
        <w:rPr>
          <w:sz w:val="28"/>
          <w:szCs w:val="28"/>
        </w:rPr>
        <w:t xml:space="preserve"> </w:t>
      </w:r>
      <w:r w:rsidRPr="00A02781">
        <w:rPr>
          <w:sz w:val="28"/>
          <w:szCs w:val="28"/>
        </w:rPr>
        <w:t>повлияло на итоговые результаты всего района:</w:t>
      </w:r>
      <w:proofErr w:type="gramEnd"/>
    </w:p>
    <w:p w:rsidR="00A02781" w:rsidRPr="00A02781" w:rsidRDefault="00A02781" w:rsidP="00C14D32">
      <w:pPr>
        <w:pStyle w:val="a9"/>
        <w:spacing w:line="360" w:lineRule="auto"/>
        <w:ind w:firstLine="709"/>
        <w:jc w:val="both"/>
        <w:rPr>
          <w:sz w:val="28"/>
          <w:szCs w:val="28"/>
        </w:rPr>
      </w:pPr>
      <w:r w:rsidRPr="00A02781">
        <w:rPr>
          <w:sz w:val="28"/>
          <w:szCs w:val="28"/>
        </w:rPr>
        <w:t>к</w:t>
      </w:r>
      <w:r w:rsidRPr="00A02781">
        <w:rPr>
          <w:b/>
          <w:sz w:val="28"/>
          <w:szCs w:val="28"/>
        </w:rPr>
        <w:t xml:space="preserve"> уровню 2014</w:t>
      </w:r>
      <w:r w:rsidRPr="00A02781">
        <w:rPr>
          <w:sz w:val="28"/>
          <w:szCs w:val="28"/>
        </w:rPr>
        <w:t xml:space="preserve"> года валовой сбор зерна составил </w:t>
      </w:r>
      <w:r w:rsidRPr="00A02781">
        <w:rPr>
          <w:b/>
          <w:sz w:val="28"/>
          <w:szCs w:val="28"/>
        </w:rPr>
        <w:t>85</w:t>
      </w:r>
      <w:r w:rsidRPr="00A02781">
        <w:rPr>
          <w:sz w:val="28"/>
          <w:szCs w:val="28"/>
        </w:rPr>
        <w:t xml:space="preserve"> % (недобрали 24 тыс. тонн), до </w:t>
      </w:r>
      <w:r w:rsidRPr="00A02781">
        <w:rPr>
          <w:b/>
          <w:sz w:val="28"/>
          <w:szCs w:val="28"/>
        </w:rPr>
        <w:t>70</w:t>
      </w:r>
      <w:r w:rsidRPr="00A02781">
        <w:rPr>
          <w:sz w:val="28"/>
          <w:szCs w:val="28"/>
        </w:rPr>
        <w:t xml:space="preserve"> тыс. тонн снизилось производство сахарной свёклы, на </w:t>
      </w:r>
      <w:r w:rsidRPr="00A02781">
        <w:rPr>
          <w:b/>
          <w:sz w:val="28"/>
          <w:szCs w:val="28"/>
        </w:rPr>
        <w:t>8</w:t>
      </w:r>
      <w:r w:rsidRPr="00A02781">
        <w:rPr>
          <w:sz w:val="28"/>
          <w:szCs w:val="28"/>
        </w:rPr>
        <w:t xml:space="preserve"> % сократилось производство семян масличных культур.</w:t>
      </w:r>
    </w:p>
    <w:p w:rsidR="00A02781" w:rsidRPr="00A02781" w:rsidRDefault="00A02781" w:rsidP="00C14D32">
      <w:pPr>
        <w:pStyle w:val="a9"/>
        <w:spacing w:line="360" w:lineRule="auto"/>
        <w:ind w:firstLine="709"/>
        <w:jc w:val="both"/>
        <w:rPr>
          <w:sz w:val="28"/>
          <w:szCs w:val="28"/>
        </w:rPr>
      </w:pPr>
      <w:r w:rsidRPr="00A02781">
        <w:rPr>
          <w:sz w:val="28"/>
          <w:szCs w:val="28"/>
        </w:rPr>
        <w:t xml:space="preserve">В настоящее время управление предприятием перешло к компании </w:t>
      </w:r>
      <w:r w:rsidRPr="00A02781">
        <w:rPr>
          <w:b/>
          <w:sz w:val="28"/>
          <w:szCs w:val="28"/>
        </w:rPr>
        <w:t>«</w:t>
      </w:r>
      <w:proofErr w:type="spellStart"/>
      <w:r w:rsidRPr="00A02781">
        <w:rPr>
          <w:b/>
          <w:sz w:val="28"/>
          <w:szCs w:val="28"/>
        </w:rPr>
        <w:t>Продимекс</w:t>
      </w:r>
      <w:proofErr w:type="spellEnd"/>
      <w:r w:rsidRPr="00A02781">
        <w:rPr>
          <w:b/>
          <w:sz w:val="28"/>
          <w:szCs w:val="28"/>
        </w:rPr>
        <w:t>»</w:t>
      </w:r>
      <w:r w:rsidR="00C14D32" w:rsidRPr="00C14D32">
        <w:rPr>
          <w:sz w:val="28"/>
          <w:szCs w:val="28"/>
        </w:rPr>
        <w:t>.</w:t>
      </w:r>
      <w:r w:rsidR="00C14D32">
        <w:rPr>
          <w:b/>
          <w:sz w:val="28"/>
          <w:szCs w:val="28"/>
        </w:rPr>
        <w:t xml:space="preserve"> </w:t>
      </w:r>
      <w:r w:rsidRPr="00A02781">
        <w:rPr>
          <w:sz w:val="28"/>
          <w:szCs w:val="28"/>
        </w:rPr>
        <w:t xml:space="preserve">Будем надеяться, </w:t>
      </w:r>
      <w:r w:rsidRPr="00A02781">
        <w:rPr>
          <w:b/>
          <w:sz w:val="28"/>
          <w:szCs w:val="28"/>
        </w:rPr>
        <w:t>что издержки</w:t>
      </w:r>
      <w:r w:rsidR="00C14D32">
        <w:rPr>
          <w:b/>
          <w:sz w:val="28"/>
          <w:szCs w:val="28"/>
        </w:rPr>
        <w:t xml:space="preserve"> </w:t>
      </w:r>
      <w:r w:rsidRPr="00A02781">
        <w:rPr>
          <w:b/>
          <w:sz w:val="28"/>
          <w:szCs w:val="28"/>
        </w:rPr>
        <w:t>переходного периода закончились,</w:t>
      </w:r>
      <w:r w:rsidR="00C14D32">
        <w:rPr>
          <w:b/>
          <w:sz w:val="28"/>
          <w:szCs w:val="28"/>
        </w:rPr>
        <w:t xml:space="preserve"> </w:t>
      </w:r>
      <w:r w:rsidRPr="00A02781">
        <w:rPr>
          <w:sz w:val="28"/>
          <w:szCs w:val="28"/>
        </w:rPr>
        <w:t>а</w:t>
      </w:r>
      <w:r w:rsidR="00C14D32">
        <w:rPr>
          <w:sz w:val="28"/>
          <w:szCs w:val="28"/>
        </w:rPr>
        <w:t xml:space="preserve"> </w:t>
      </w:r>
      <w:r w:rsidRPr="00A02781">
        <w:rPr>
          <w:b/>
          <w:sz w:val="28"/>
          <w:szCs w:val="28"/>
        </w:rPr>
        <w:t>2016</w:t>
      </w:r>
      <w:r w:rsidRPr="00A02781">
        <w:rPr>
          <w:sz w:val="28"/>
          <w:szCs w:val="28"/>
        </w:rPr>
        <w:t xml:space="preserve"> год станет стабилизирующим и более результативным.</w:t>
      </w:r>
    </w:p>
    <w:p w:rsidR="00A02781" w:rsidRPr="00A02781" w:rsidRDefault="00A02781" w:rsidP="00C14D32">
      <w:pPr>
        <w:pStyle w:val="a9"/>
        <w:spacing w:line="360" w:lineRule="auto"/>
        <w:ind w:firstLine="709"/>
        <w:jc w:val="both"/>
        <w:rPr>
          <w:sz w:val="28"/>
          <w:szCs w:val="28"/>
        </w:rPr>
      </w:pPr>
      <w:r w:rsidRPr="00A02781">
        <w:rPr>
          <w:sz w:val="28"/>
          <w:szCs w:val="28"/>
        </w:rPr>
        <w:t xml:space="preserve">В минувшем году </w:t>
      </w:r>
      <w:r w:rsidRPr="00A02781">
        <w:rPr>
          <w:b/>
          <w:sz w:val="28"/>
          <w:szCs w:val="28"/>
        </w:rPr>
        <w:t>положительные результаты отмечены в большинстве</w:t>
      </w:r>
      <w:r w:rsidR="00C14D32">
        <w:rPr>
          <w:b/>
          <w:sz w:val="28"/>
          <w:szCs w:val="28"/>
        </w:rPr>
        <w:t xml:space="preserve"> </w:t>
      </w:r>
      <w:r w:rsidRPr="00A02781">
        <w:rPr>
          <w:b/>
          <w:sz w:val="28"/>
          <w:szCs w:val="28"/>
        </w:rPr>
        <w:t>фермерских хозяйств</w:t>
      </w:r>
      <w:r w:rsidRPr="00A02781">
        <w:rPr>
          <w:sz w:val="28"/>
          <w:szCs w:val="28"/>
        </w:rPr>
        <w:t xml:space="preserve">. Ими произведено </w:t>
      </w:r>
      <w:r w:rsidRPr="00A02781">
        <w:rPr>
          <w:b/>
          <w:sz w:val="28"/>
          <w:szCs w:val="28"/>
        </w:rPr>
        <w:t>26</w:t>
      </w:r>
      <w:r w:rsidRPr="00A02781">
        <w:rPr>
          <w:sz w:val="28"/>
          <w:szCs w:val="28"/>
        </w:rPr>
        <w:t xml:space="preserve"> тыс. тонн зерна, </w:t>
      </w:r>
      <w:r w:rsidRPr="00A02781">
        <w:rPr>
          <w:b/>
          <w:sz w:val="28"/>
          <w:szCs w:val="28"/>
        </w:rPr>
        <w:t>2,3</w:t>
      </w:r>
      <w:r w:rsidRPr="00A02781">
        <w:rPr>
          <w:sz w:val="28"/>
          <w:szCs w:val="28"/>
        </w:rPr>
        <w:t xml:space="preserve"> тыс. тонн семян масличных культур, кстати, именно КФХ начали возделывание льна, люпина белого, спрос на зерно этих культур постоянный, их производство выгодно.</w:t>
      </w:r>
    </w:p>
    <w:p w:rsidR="00A02781" w:rsidRPr="00A02781" w:rsidRDefault="00A02781" w:rsidP="00C14D32">
      <w:pPr>
        <w:pStyle w:val="a9"/>
        <w:spacing w:line="360" w:lineRule="auto"/>
        <w:ind w:firstLine="709"/>
        <w:jc w:val="both"/>
        <w:rPr>
          <w:sz w:val="28"/>
          <w:szCs w:val="28"/>
        </w:rPr>
      </w:pPr>
      <w:r w:rsidRPr="00A02781">
        <w:rPr>
          <w:sz w:val="28"/>
          <w:szCs w:val="28"/>
        </w:rPr>
        <w:t xml:space="preserve">На современном уровне растёт </w:t>
      </w:r>
      <w:r w:rsidRPr="00A02781">
        <w:rPr>
          <w:b/>
          <w:sz w:val="28"/>
          <w:szCs w:val="28"/>
        </w:rPr>
        <w:t>техническая оснащённость</w:t>
      </w:r>
      <w:r w:rsidRPr="00A02781">
        <w:rPr>
          <w:sz w:val="28"/>
          <w:szCs w:val="28"/>
        </w:rPr>
        <w:t xml:space="preserve"> машинно-тракторного парка хозяй</w:t>
      </w:r>
      <w:proofErr w:type="gramStart"/>
      <w:r w:rsidRPr="00A02781">
        <w:rPr>
          <w:sz w:val="28"/>
          <w:szCs w:val="28"/>
        </w:rPr>
        <w:t>ств вс</w:t>
      </w:r>
      <w:proofErr w:type="gramEnd"/>
      <w:r w:rsidRPr="00A02781">
        <w:rPr>
          <w:sz w:val="28"/>
          <w:szCs w:val="28"/>
        </w:rPr>
        <w:t>ех форм собственности.</w:t>
      </w:r>
    </w:p>
    <w:p w:rsidR="00A02781" w:rsidRPr="00A02781" w:rsidRDefault="00A02781" w:rsidP="00C14D32">
      <w:pPr>
        <w:pStyle w:val="a9"/>
        <w:spacing w:line="360" w:lineRule="auto"/>
        <w:ind w:firstLine="709"/>
        <w:jc w:val="both"/>
        <w:rPr>
          <w:sz w:val="28"/>
          <w:szCs w:val="28"/>
        </w:rPr>
      </w:pPr>
      <w:r w:rsidRPr="00A02781">
        <w:rPr>
          <w:sz w:val="28"/>
          <w:szCs w:val="28"/>
        </w:rPr>
        <w:t xml:space="preserve">Комплекс посевных, уборочных работ осуществляется современным парком сельскохозяйственной техники, в наличии: </w:t>
      </w:r>
      <w:r w:rsidRPr="00A02781">
        <w:rPr>
          <w:b/>
          <w:sz w:val="28"/>
          <w:szCs w:val="28"/>
        </w:rPr>
        <w:t>353</w:t>
      </w:r>
      <w:r w:rsidRPr="00A02781">
        <w:rPr>
          <w:sz w:val="28"/>
          <w:szCs w:val="28"/>
        </w:rPr>
        <w:t xml:space="preserve"> трактора различной </w:t>
      </w:r>
      <w:r w:rsidRPr="00A02781">
        <w:rPr>
          <w:sz w:val="28"/>
          <w:szCs w:val="28"/>
        </w:rPr>
        <w:lastRenderedPageBreak/>
        <w:t xml:space="preserve">модификации, из них </w:t>
      </w:r>
      <w:r w:rsidRPr="00A02781">
        <w:rPr>
          <w:b/>
          <w:sz w:val="28"/>
          <w:szCs w:val="28"/>
        </w:rPr>
        <w:t>60</w:t>
      </w:r>
      <w:r w:rsidRPr="00A02781">
        <w:rPr>
          <w:sz w:val="28"/>
          <w:szCs w:val="28"/>
        </w:rPr>
        <w:t xml:space="preserve"> импортного производства, </w:t>
      </w:r>
      <w:r w:rsidRPr="00A02781">
        <w:rPr>
          <w:b/>
          <w:sz w:val="28"/>
          <w:szCs w:val="28"/>
        </w:rPr>
        <w:t>117</w:t>
      </w:r>
      <w:r w:rsidRPr="00A02781">
        <w:rPr>
          <w:sz w:val="28"/>
          <w:szCs w:val="28"/>
        </w:rPr>
        <w:t xml:space="preserve"> зерноуборочных комбайнов, в т. ч. </w:t>
      </w:r>
      <w:r w:rsidRPr="00A02781">
        <w:rPr>
          <w:b/>
          <w:sz w:val="28"/>
          <w:szCs w:val="28"/>
        </w:rPr>
        <w:t>39</w:t>
      </w:r>
      <w:r w:rsidRPr="00A02781">
        <w:rPr>
          <w:sz w:val="28"/>
          <w:szCs w:val="28"/>
        </w:rPr>
        <w:t xml:space="preserve"> импортного производства, </w:t>
      </w:r>
      <w:r w:rsidRPr="00A02781">
        <w:rPr>
          <w:b/>
          <w:sz w:val="28"/>
          <w:szCs w:val="28"/>
        </w:rPr>
        <w:t>9</w:t>
      </w:r>
      <w:r w:rsidRPr="00A02781">
        <w:rPr>
          <w:sz w:val="28"/>
          <w:szCs w:val="28"/>
        </w:rPr>
        <w:t xml:space="preserve">свеклоуборочных комбайнов, необходимый набор почвообрабатывающей, посевной, кормодобывающей техники. </w:t>
      </w:r>
    </w:p>
    <w:p w:rsidR="00A02781" w:rsidRPr="00A02781" w:rsidRDefault="00A02781" w:rsidP="00C14D32">
      <w:pPr>
        <w:pStyle w:val="a9"/>
        <w:spacing w:line="360" w:lineRule="auto"/>
        <w:ind w:firstLine="709"/>
        <w:jc w:val="both"/>
        <w:rPr>
          <w:sz w:val="28"/>
          <w:szCs w:val="28"/>
        </w:rPr>
      </w:pPr>
      <w:r w:rsidRPr="00A02781">
        <w:rPr>
          <w:sz w:val="28"/>
          <w:szCs w:val="28"/>
        </w:rPr>
        <w:t xml:space="preserve">На смену </w:t>
      </w:r>
      <w:r w:rsidRPr="00A02781">
        <w:rPr>
          <w:b/>
          <w:sz w:val="28"/>
          <w:szCs w:val="28"/>
        </w:rPr>
        <w:t xml:space="preserve">обычным </w:t>
      </w:r>
      <w:r w:rsidRPr="00A02781">
        <w:rPr>
          <w:sz w:val="28"/>
          <w:szCs w:val="28"/>
        </w:rPr>
        <w:t xml:space="preserve">культиваторам, боронам, сеялкам приходят современные комбинированные почвообрабатывающие агрегаты, на сегодня их </w:t>
      </w:r>
      <w:r w:rsidRPr="00A02781">
        <w:rPr>
          <w:b/>
          <w:sz w:val="28"/>
          <w:szCs w:val="28"/>
        </w:rPr>
        <w:t>27</w:t>
      </w:r>
      <w:r w:rsidRPr="00A02781">
        <w:rPr>
          <w:sz w:val="28"/>
          <w:szCs w:val="28"/>
        </w:rPr>
        <w:t xml:space="preserve">, посевные комплексы – </w:t>
      </w:r>
      <w:r w:rsidRPr="00A02781">
        <w:rPr>
          <w:b/>
          <w:sz w:val="28"/>
          <w:szCs w:val="28"/>
        </w:rPr>
        <w:t>18</w:t>
      </w:r>
      <w:r w:rsidRPr="00A02781">
        <w:rPr>
          <w:sz w:val="28"/>
          <w:szCs w:val="28"/>
        </w:rPr>
        <w:t>.</w:t>
      </w:r>
    </w:p>
    <w:p w:rsidR="00C14D32" w:rsidRDefault="00A02781" w:rsidP="00C14D32">
      <w:pPr>
        <w:pStyle w:val="a9"/>
        <w:spacing w:line="360" w:lineRule="auto"/>
        <w:ind w:firstLine="709"/>
        <w:jc w:val="both"/>
        <w:rPr>
          <w:sz w:val="28"/>
          <w:szCs w:val="28"/>
        </w:rPr>
      </w:pPr>
      <w:r w:rsidRPr="00A02781">
        <w:rPr>
          <w:b/>
          <w:sz w:val="28"/>
          <w:szCs w:val="28"/>
        </w:rPr>
        <w:t>Техническая модернизация</w:t>
      </w:r>
      <w:r w:rsidRPr="00A02781">
        <w:rPr>
          <w:sz w:val="28"/>
          <w:szCs w:val="28"/>
        </w:rPr>
        <w:t xml:space="preserve"> АПК района продолжилась и в </w:t>
      </w:r>
      <w:r w:rsidRPr="00A02781">
        <w:rPr>
          <w:b/>
          <w:sz w:val="28"/>
          <w:szCs w:val="28"/>
        </w:rPr>
        <w:t>2015</w:t>
      </w:r>
      <w:r w:rsidRPr="00A02781">
        <w:rPr>
          <w:sz w:val="28"/>
          <w:szCs w:val="28"/>
        </w:rPr>
        <w:t xml:space="preserve"> году: хозяйствами приобретено </w:t>
      </w:r>
      <w:r w:rsidRPr="00A02781">
        <w:rPr>
          <w:b/>
          <w:sz w:val="28"/>
          <w:szCs w:val="28"/>
        </w:rPr>
        <w:t>13</w:t>
      </w:r>
      <w:r w:rsidRPr="00A02781">
        <w:rPr>
          <w:sz w:val="28"/>
          <w:szCs w:val="28"/>
        </w:rPr>
        <w:t xml:space="preserve"> </w:t>
      </w:r>
      <w:proofErr w:type="spellStart"/>
      <w:r w:rsidRPr="00A02781">
        <w:rPr>
          <w:sz w:val="28"/>
          <w:szCs w:val="28"/>
        </w:rPr>
        <w:t>энергонасыщенных</w:t>
      </w:r>
      <w:proofErr w:type="spellEnd"/>
      <w:r w:rsidRPr="00A02781">
        <w:rPr>
          <w:sz w:val="28"/>
          <w:szCs w:val="28"/>
        </w:rPr>
        <w:t xml:space="preserve"> тракторов, </w:t>
      </w:r>
      <w:r w:rsidRPr="00A02781">
        <w:rPr>
          <w:b/>
          <w:sz w:val="28"/>
          <w:szCs w:val="28"/>
        </w:rPr>
        <w:t>4</w:t>
      </w:r>
      <w:r w:rsidRPr="00A02781">
        <w:rPr>
          <w:sz w:val="28"/>
          <w:szCs w:val="28"/>
        </w:rPr>
        <w:t xml:space="preserve"> зерноуборочных комбайна, </w:t>
      </w:r>
      <w:r w:rsidRPr="00A02781">
        <w:rPr>
          <w:b/>
          <w:sz w:val="28"/>
          <w:szCs w:val="28"/>
        </w:rPr>
        <w:t>5</w:t>
      </w:r>
      <w:r w:rsidRPr="00A02781">
        <w:rPr>
          <w:sz w:val="28"/>
          <w:szCs w:val="28"/>
        </w:rPr>
        <w:t xml:space="preserve"> грузовых автомобилей, на современный уровень переоснащается парк почвообрабатывающих и посевных машин. Надо отметить, что только фермеры приобрели 7 тракторов, зерноуборочный комбайн, </w:t>
      </w:r>
      <w:r w:rsidRPr="00A02781">
        <w:rPr>
          <w:b/>
          <w:sz w:val="28"/>
          <w:szCs w:val="28"/>
        </w:rPr>
        <w:t>3</w:t>
      </w:r>
      <w:r w:rsidRPr="00A02781">
        <w:rPr>
          <w:sz w:val="28"/>
          <w:szCs w:val="28"/>
        </w:rPr>
        <w:t xml:space="preserve"> </w:t>
      </w:r>
      <w:proofErr w:type="spellStart"/>
      <w:r w:rsidRPr="00A02781">
        <w:rPr>
          <w:sz w:val="28"/>
          <w:szCs w:val="28"/>
        </w:rPr>
        <w:t>КАМАЗа</w:t>
      </w:r>
      <w:proofErr w:type="spellEnd"/>
      <w:r w:rsidRPr="00A02781">
        <w:rPr>
          <w:sz w:val="28"/>
          <w:szCs w:val="28"/>
        </w:rPr>
        <w:t xml:space="preserve">, </w:t>
      </w:r>
    </w:p>
    <w:p w:rsidR="00A02781" w:rsidRPr="00A02781" w:rsidRDefault="00A02781" w:rsidP="00C14D32">
      <w:pPr>
        <w:pStyle w:val="a9"/>
        <w:spacing w:line="360" w:lineRule="auto"/>
        <w:ind w:firstLine="709"/>
        <w:jc w:val="both"/>
        <w:rPr>
          <w:sz w:val="28"/>
          <w:szCs w:val="28"/>
        </w:rPr>
      </w:pPr>
      <w:r w:rsidRPr="00A02781">
        <w:rPr>
          <w:b/>
          <w:sz w:val="28"/>
          <w:szCs w:val="28"/>
        </w:rPr>
        <w:t>4</w:t>
      </w:r>
      <w:r w:rsidR="00C14D32">
        <w:rPr>
          <w:sz w:val="28"/>
          <w:szCs w:val="28"/>
        </w:rPr>
        <w:t xml:space="preserve"> </w:t>
      </w:r>
      <w:proofErr w:type="gramStart"/>
      <w:r w:rsidRPr="00A02781">
        <w:rPr>
          <w:sz w:val="28"/>
          <w:szCs w:val="28"/>
        </w:rPr>
        <w:t>современных</w:t>
      </w:r>
      <w:proofErr w:type="gramEnd"/>
      <w:r w:rsidRPr="00A02781">
        <w:rPr>
          <w:sz w:val="28"/>
          <w:szCs w:val="28"/>
        </w:rPr>
        <w:t xml:space="preserve"> сеялки, </w:t>
      </w:r>
      <w:r w:rsidRPr="00A02781">
        <w:rPr>
          <w:b/>
          <w:sz w:val="28"/>
          <w:szCs w:val="28"/>
        </w:rPr>
        <w:t>2</w:t>
      </w:r>
      <w:r w:rsidRPr="00A02781">
        <w:rPr>
          <w:sz w:val="28"/>
          <w:szCs w:val="28"/>
        </w:rPr>
        <w:t xml:space="preserve"> опрыскивателя, комбинированный почвообрабатывающий агрегат.</w:t>
      </w:r>
    </w:p>
    <w:p w:rsidR="00A02781" w:rsidRPr="00A02781" w:rsidRDefault="00A02781" w:rsidP="00C14D32">
      <w:pPr>
        <w:pStyle w:val="a9"/>
        <w:spacing w:line="360" w:lineRule="auto"/>
        <w:ind w:firstLine="709"/>
        <w:jc w:val="both"/>
        <w:rPr>
          <w:sz w:val="28"/>
          <w:szCs w:val="28"/>
        </w:rPr>
      </w:pPr>
      <w:proofErr w:type="spellStart"/>
      <w:r w:rsidRPr="00A02781">
        <w:rPr>
          <w:b/>
          <w:sz w:val="28"/>
          <w:szCs w:val="28"/>
        </w:rPr>
        <w:t>Энергообеспеченность</w:t>
      </w:r>
      <w:proofErr w:type="spellEnd"/>
      <w:r w:rsidRPr="00A02781">
        <w:rPr>
          <w:sz w:val="28"/>
          <w:szCs w:val="28"/>
        </w:rPr>
        <w:t xml:space="preserve"> на 100 га</w:t>
      </w:r>
      <w:proofErr w:type="gramStart"/>
      <w:r w:rsidRPr="00A02781">
        <w:rPr>
          <w:sz w:val="28"/>
          <w:szCs w:val="28"/>
        </w:rPr>
        <w:t>.</w:t>
      </w:r>
      <w:proofErr w:type="gramEnd"/>
      <w:r w:rsidRPr="00A02781">
        <w:rPr>
          <w:sz w:val="28"/>
          <w:szCs w:val="28"/>
        </w:rPr>
        <w:t xml:space="preserve"> </w:t>
      </w:r>
      <w:proofErr w:type="gramStart"/>
      <w:r w:rsidRPr="00A02781">
        <w:rPr>
          <w:sz w:val="28"/>
          <w:szCs w:val="28"/>
        </w:rPr>
        <w:t>п</w:t>
      </w:r>
      <w:proofErr w:type="gramEnd"/>
      <w:r w:rsidRPr="00A02781">
        <w:rPr>
          <w:sz w:val="28"/>
          <w:szCs w:val="28"/>
        </w:rPr>
        <w:t xml:space="preserve">осевной площади в районе составляет </w:t>
      </w:r>
      <w:r w:rsidRPr="00A02781">
        <w:rPr>
          <w:b/>
          <w:sz w:val="28"/>
          <w:szCs w:val="28"/>
        </w:rPr>
        <w:t xml:space="preserve">280 </w:t>
      </w:r>
      <w:r w:rsidRPr="00A02781">
        <w:rPr>
          <w:sz w:val="28"/>
          <w:szCs w:val="28"/>
        </w:rPr>
        <w:t>л.с., при нормативной</w:t>
      </w:r>
      <w:r>
        <w:rPr>
          <w:sz w:val="28"/>
          <w:szCs w:val="28"/>
        </w:rPr>
        <w:t xml:space="preserve"> </w:t>
      </w:r>
      <w:r w:rsidRPr="00A02781">
        <w:rPr>
          <w:sz w:val="28"/>
          <w:szCs w:val="28"/>
        </w:rPr>
        <w:t xml:space="preserve"> –  </w:t>
      </w:r>
      <w:r w:rsidRPr="00A02781">
        <w:rPr>
          <w:b/>
          <w:sz w:val="28"/>
          <w:szCs w:val="28"/>
        </w:rPr>
        <w:t>196</w:t>
      </w:r>
      <w:r>
        <w:rPr>
          <w:b/>
          <w:sz w:val="28"/>
          <w:szCs w:val="28"/>
        </w:rPr>
        <w:t xml:space="preserve"> </w:t>
      </w:r>
      <w:r w:rsidRPr="00A02781">
        <w:rPr>
          <w:b/>
          <w:sz w:val="28"/>
          <w:szCs w:val="28"/>
        </w:rPr>
        <w:t>-</w:t>
      </w:r>
      <w:r>
        <w:rPr>
          <w:b/>
          <w:sz w:val="28"/>
          <w:szCs w:val="28"/>
        </w:rPr>
        <w:t xml:space="preserve"> </w:t>
      </w:r>
      <w:r w:rsidRPr="00A02781">
        <w:rPr>
          <w:b/>
          <w:sz w:val="28"/>
          <w:szCs w:val="28"/>
        </w:rPr>
        <w:t>200</w:t>
      </w:r>
      <w:r w:rsidRPr="00A02781">
        <w:rPr>
          <w:sz w:val="28"/>
          <w:szCs w:val="28"/>
        </w:rPr>
        <w:t xml:space="preserve"> л.с. (140 %).</w:t>
      </w:r>
    </w:p>
    <w:p w:rsidR="00A02781" w:rsidRPr="00A02781" w:rsidRDefault="00A02781" w:rsidP="00C14D32">
      <w:pPr>
        <w:pStyle w:val="a9"/>
        <w:spacing w:line="360" w:lineRule="auto"/>
        <w:ind w:firstLine="709"/>
        <w:jc w:val="both"/>
        <w:rPr>
          <w:sz w:val="28"/>
          <w:szCs w:val="28"/>
        </w:rPr>
      </w:pPr>
      <w:r w:rsidRPr="00A02781">
        <w:rPr>
          <w:sz w:val="28"/>
          <w:szCs w:val="28"/>
        </w:rPr>
        <w:t xml:space="preserve">Серьёзным событием 2015 года явилось создание на базе </w:t>
      </w:r>
      <w:r>
        <w:rPr>
          <w:sz w:val="28"/>
          <w:szCs w:val="28"/>
        </w:rPr>
        <w:t xml:space="preserve"> </w:t>
      </w:r>
      <w:r w:rsidRPr="00A02781">
        <w:rPr>
          <w:sz w:val="28"/>
          <w:szCs w:val="28"/>
        </w:rPr>
        <w:t xml:space="preserve">ФГБУ </w:t>
      </w:r>
      <w:r>
        <w:rPr>
          <w:sz w:val="28"/>
          <w:szCs w:val="28"/>
        </w:rPr>
        <w:t xml:space="preserve">          </w:t>
      </w:r>
      <w:r w:rsidRPr="00A02781">
        <w:rPr>
          <w:sz w:val="28"/>
          <w:szCs w:val="28"/>
        </w:rPr>
        <w:t xml:space="preserve">«ЦЧ МИС» </w:t>
      </w:r>
      <w:r w:rsidRPr="00A02781">
        <w:rPr>
          <w:b/>
          <w:sz w:val="28"/>
          <w:szCs w:val="28"/>
        </w:rPr>
        <w:t>лаборатории агрохимического анализа и контроля качества</w:t>
      </w:r>
      <w:r>
        <w:rPr>
          <w:b/>
          <w:sz w:val="28"/>
          <w:szCs w:val="28"/>
        </w:rPr>
        <w:t xml:space="preserve"> </w:t>
      </w:r>
      <w:r w:rsidRPr="00A02781">
        <w:rPr>
          <w:b/>
          <w:sz w:val="28"/>
          <w:szCs w:val="28"/>
        </w:rPr>
        <w:t>горюче</w:t>
      </w:r>
      <w:r w:rsidR="006F63E6">
        <w:rPr>
          <w:b/>
          <w:sz w:val="28"/>
          <w:szCs w:val="28"/>
        </w:rPr>
        <w:t xml:space="preserve"> </w:t>
      </w:r>
      <w:r w:rsidRPr="006F63E6">
        <w:rPr>
          <w:sz w:val="28"/>
          <w:szCs w:val="28"/>
        </w:rPr>
        <w:t>-</w:t>
      </w:r>
      <w:r w:rsidR="006F63E6" w:rsidRPr="006F63E6">
        <w:rPr>
          <w:sz w:val="28"/>
          <w:szCs w:val="28"/>
        </w:rPr>
        <w:t xml:space="preserve"> </w:t>
      </w:r>
      <w:r w:rsidRPr="00A02781">
        <w:rPr>
          <w:b/>
          <w:sz w:val="28"/>
          <w:szCs w:val="28"/>
        </w:rPr>
        <w:t>смазочных материалов</w:t>
      </w:r>
      <w:r w:rsidRPr="00A02781">
        <w:rPr>
          <w:sz w:val="28"/>
          <w:szCs w:val="28"/>
        </w:rPr>
        <w:t xml:space="preserve">, </w:t>
      </w:r>
      <w:proofErr w:type="gramStart"/>
      <w:r w:rsidRPr="00A02781">
        <w:rPr>
          <w:sz w:val="28"/>
          <w:szCs w:val="28"/>
        </w:rPr>
        <w:t>функции</w:t>
      </w:r>
      <w:proofErr w:type="gramEnd"/>
      <w:r w:rsidRPr="00A02781">
        <w:rPr>
          <w:sz w:val="28"/>
          <w:szCs w:val="28"/>
        </w:rPr>
        <w:t xml:space="preserve"> которой включают агрохимическое обследование почв, определение качественных показателей зерна, а также соответствие требованиям завозимых ГСМ.</w:t>
      </w:r>
    </w:p>
    <w:p w:rsidR="00A02781" w:rsidRPr="00A02781" w:rsidRDefault="00A02781" w:rsidP="00C14D32">
      <w:pPr>
        <w:pStyle w:val="a9"/>
        <w:spacing w:line="360" w:lineRule="auto"/>
        <w:ind w:firstLine="709"/>
        <w:jc w:val="both"/>
        <w:rPr>
          <w:sz w:val="28"/>
          <w:szCs w:val="28"/>
        </w:rPr>
      </w:pPr>
      <w:r w:rsidRPr="00A02781">
        <w:rPr>
          <w:sz w:val="28"/>
          <w:szCs w:val="28"/>
        </w:rPr>
        <w:t xml:space="preserve">Услугами лаборатории могут пользоваться все хозяйства и предприятия района. Организатор создания лаборатории </w:t>
      </w:r>
      <w:r w:rsidR="00D16808">
        <w:rPr>
          <w:sz w:val="28"/>
          <w:szCs w:val="28"/>
        </w:rPr>
        <w:t xml:space="preserve"> </w:t>
      </w:r>
      <w:r w:rsidRPr="00A02781">
        <w:rPr>
          <w:b/>
          <w:sz w:val="28"/>
          <w:szCs w:val="28"/>
        </w:rPr>
        <w:t>М. Н. Жердев.</w:t>
      </w:r>
    </w:p>
    <w:p w:rsidR="00A02781" w:rsidRPr="00A02781" w:rsidRDefault="00A02781" w:rsidP="00C14D32">
      <w:pPr>
        <w:pStyle w:val="a9"/>
        <w:spacing w:line="360" w:lineRule="auto"/>
        <w:ind w:firstLine="709"/>
        <w:jc w:val="both"/>
        <w:rPr>
          <w:sz w:val="28"/>
          <w:szCs w:val="28"/>
        </w:rPr>
      </w:pPr>
      <w:r w:rsidRPr="00A02781">
        <w:rPr>
          <w:sz w:val="28"/>
          <w:szCs w:val="28"/>
        </w:rPr>
        <w:t xml:space="preserve">Под урожай </w:t>
      </w:r>
      <w:r w:rsidRPr="00A02781">
        <w:rPr>
          <w:b/>
          <w:sz w:val="28"/>
          <w:szCs w:val="28"/>
        </w:rPr>
        <w:t>2016</w:t>
      </w:r>
      <w:r w:rsidRPr="00A02781">
        <w:rPr>
          <w:sz w:val="28"/>
          <w:szCs w:val="28"/>
        </w:rPr>
        <w:t xml:space="preserve"> года посеяно </w:t>
      </w:r>
      <w:r w:rsidRPr="00A02781">
        <w:rPr>
          <w:b/>
          <w:sz w:val="28"/>
          <w:szCs w:val="28"/>
        </w:rPr>
        <w:t>20,5</w:t>
      </w:r>
      <w:r w:rsidR="00C14D32">
        <w:rPr>
          <w:sz w:val="28"/>
          <w:szCs w:val="28"/>
        </w:rPr>
        <w:t>. га</w:t>
      </w:r>
      <w:proofErr w:type="gramStart"/>
      <w:r w:rsidR="00C14D32">
        <w:rPr>
          <w:sz w:val="28"/>
          <w:szCs w:val="28"/>
        </w:rPr>
        <w:t>.</w:t>
      </w:r>
      <w:proofErr w:type="gramEnd"/>
      <w:r w:rsidR="00C14D32">
        <w:rPr>
          <w:sz w:val="28"/>
          <w:szCs w:val="28"/>
        </w:rPr>
        <w:t xml:space="preserve"> </w:t>
      </w:r>
      <w:proofErr w:type="gramStart"/>
      <w:r w:rsidR="00C14D32">
        <w:rPr>
          <w:sz w:val="28"/>
          <w:szCs w:val="28"/>
        </w:rPr>
        <w:t>о</w:t>
      </w:r>
      <w:proofErr w:type="gramEnd"/>
      <w:r w:rsidR="00C14D32">
        <w:rPr>
          <w:sz w:val="28"/>
          <w:szCs w:val="28"/>
        </w:rPr>
        <w:t>зимых культур</w:t>
      </w:r>
      <w:r w:rsidRPr="00A02781">
        <w:rPr>
          <w:sz w:val="28"/>
          <w:szCs w:val="28"/>
        </w:rPr>
        <w:t>, сев проведен семенами высоких репродукций перспективных сортов. В ходе перезимовки ведётся мониторинг их состояния. Пока угрозы гибели из-за погодных условий не отмечено.</w:t>
      </w:r>
    </w:p>
    <w:p w:rsidR="00C14D32" w:rsidRDefault="00A02781" w:rsidP="00C14D32">
      <w:pPr>
        <w:pStyle w:val="a9"/>
        <w:spacing w:line="360" w:lineRule="auto"/>
        <w:ind w:firstLine="709"/>
        <w:jc w:val="both"/>
        <w:rPr>
          <w:sz w:val="28"/>
          <w:szCs w:val="28"/>
        </w:rPr>
      </w:pPr>
      <w:r w:rsidRPr="00A02781">
        <w:rPr>
          <w:b/>
          <w:sz w:val="28"/>
          <w:szCs w:val="28"/>
        </w:rPr>
        <w:t>На сегодня разрабатывается и уточняется структура</w:t>
      </w:r>
      <w:r w:rsidR="00C14D32">
        <w:rPr>
          <w:b/>
          <w:sz w:val="28"/>
          <w:szCs w:val="28"/>
        </w:rPr>
        <w:t xml:space="preserve"> </w:t>
      </w:r>
      <w:r w:rsidRPr="00A02781">
        <w:rPr>
          <w:b/>
          <w:sz w:val="28"/>
          <w:szCs w:val="28"/>
        </w:rPr>
        <w:t>посевных площадей на 2016</w:t>
      </w:r>
      <w:r w:rsidRPr="00A02781">
        <w:rPr>
          <w:sz w:val="28"/>
          <w:szCs w:val="28"/>
        </w:rPr>
        <w:t xml:space="preserve"> </w:t>
      </w:r>
      <w:r w:rsidRPr="00C14D32">
        <w:rPr>
          <w:b/>
          <w:sz w:val="28"/>
          <w:szCs w:val="28"/>
        </w:rPr>
        <w:t>год.</w:t>
      </w:r>
      <w:r w:rsidRPr="00A02781">
        <w:rPr>
          <w:sz w:val="28"/>
          <w:szCs w:val="28"/>
        </w:rPr>
        <w:t xml:space="preserve">  </w:t>
      </w:r>
    </w:p>
    <w:p w:rsidR="00A02781" w:rsidRPr="00A02781" w:rsidRDefault="00A02781" w:rsidP="00C14D32">
      <w:pPr>
        <w:pStyle w:val="a9"/>
        <w:spacing w:line="360" w:lineRule="auto"/>
        <w:ind w:firstLine="709"/>
        <w:jc w:val="both"/>
        <w:rPr>
          <w:sz w:val="28"/>
          <w:szCs w:val="28"/>
        </w:rPr>
      </w:pPr>
      <w:r w:rsidRPr="00A02781">
        <w:rPr>
          <w:sz w:val="28"/>
          <w:szCs w:val="28"/>
        </w:rPr>
        <w:lastRenderedPageBreak/>
        <w:t xml:space="preserve">Планируется дальнейшее увеличение посевной площади до </w:t>
      </w:r>
      <w:r w:rsidRPr="00A02781">
        <w:rPr>
          <w:b/>
          <w:sz w:val="28"/>
          <w:szCs w:val="28"/>
        </w:rPr>
        <w:t>72</w:t>
      </w:r>
      <w:r w:rsidRPr="00A02781">
        <w:rPr>
          <w:sz w:val="28"/>
          <w:szCs w:val="28"/>
        </w:rPr>
        <w:t xml:space="preserve"> тыс. га. из них зерновые культуры – </w:t>
      </w:r>
      <w:r w:rsidRPr="00A02781">
        <w:rPr>
          <w:b/>
          <w:sz w:val="28"/>
          <w:szCs w:val="28"/>
        </w:rPr>
        <w:t>42</w:t>
      </w:r>
      <w:r w:rsidRPr="00A02781">
        <w:rPr>
          <w:sz w:val="28"/>
          <w:szCs w:val="28"/>
        </w:rPr>
        <w:t xml:space="preserve"> тыс. га., где площадь кукурузы на зерно составит </w:t>
      </w:r>
      <w:r w:rsidRPr="00A02781">
        <w:rPr>
          <w:b/>
          <w:sz w:val="28"/>
          <w:szCs w:val="28"/>
        </w:rPr>
        <w:t>6,6</w:t>
      </w:r>
      <w:r w:rsidRPr="00A02781">
        <w:rPr>
          <w:sz w:val="28"/>
          <w:szCs w:val="28"/>
        </w:rPr>
        <w:t xml:space="preserve"> тыс. га. (145 % к 2015 году), группа технических культур увеличивается до </w:t>
      </w:r>
      <w:r w:rsidRPr="00A02781">
        <w:rPr>
          <w:b/>
          <w:sz w:val="28"/>
          <w:szCs w:val="28"/>
        </w:rPr>
        <w:t>18,4</w:t>
      </w:r>
      <w:r w:rsidRPr="00A02781">
        <w:rPr>
          <w:sz w:val="28"/>
          <w:szCs w:val="28"/>
        </w:rPr>
        <w:t xml:space="preserve"> тыс. га., против </w:t>
      </w:r>
      <w:r w:rsidRPr="00A02781">
        <w:rPr>
          <w:b/>
          <w:sz w:val="28"/>
          <w:szCs w:val="28"/>
        </w:rPr>
        <w:t>14,9</w:t>
      </w:r>
      <w:r w:rsidRPr="00A02781">
        <w:rPr>
          <w:sz w:val="28"/>
          <w:szCs w:val="28"/>
        </w:rPr>
        <w:t xml:space="preserve"> тыс. га</w:t>
      </w:r>
      <w:proofErr w:type="gramStart"/>
      <w:r w:rsidRPr="00A02781">
        <w:rPr>
          <w:sz w:val="28"/>
          <w:szCs w:val="28"/>
        </w:rPr>
        <w:t>.</w:t>
      </w:r>
      <w:proofErr w:type="gramEnd"/>
      <w:r w:rsidRPr="00A02781">
        <w:rPr>
          <w:sz w:val="28"/>
          <w:szCs w:val="28"/>
        </w:rPr>
        <w:t xml:space="preserve"> </w:t>
      </w:r>
      <w:proofErr w:type="gramStart"/>
      <w:r w:rsidRPr="00A02781">
        <w:rPr>
          <w:sz w:val="28"/>
          <w:szCs w:val="28"/>
        </w:rPr>
        <w:t>в</w:t>
      </w:r>
      <w:proofErr w:type="gramEnd"/>
      <w:r w:rsidRPr="00A02781">
        <w:rPr>
          <w:sz w:val="28"/>
          <w:szCs w:val="28"/>
        </w:rPr>
        <w:t xml:space="preserve"> 2015 году (123 %), здесь значительная площадь - </w:t>
      </w:r>
      <w:r w:rsidRPr="00A02781">
        <w:rPr>
          <w:b/>
          <w:sz w:val="28"/>
          <w:szCs w:val="28"/>
        </w:rPr>
        <w:t>9,4</w:t>
      </w:r>
      <w:r w:rsidRPr="00A02781">
        <w:rPr>
          <w:sz w:val="28"/>
          <w:szCs w:val="28"/>
        </w:rPr>
        <w:t xml:space="preserve"> тыс. га. отводится под сою, это «Русский ячмень», «</w:t>
      </w:r>
      <w:proofErr w:type="spellStart"/>
      <w:r w:rsidRPr="00A02781">
        <w:rPr>
          <w:sz w:val="28"/>
          <w:szCs w:val="28"/>
        </w:rPr>
        <w:t>Мираторг</w:t>
      </w:r>
      <w:proofErr w:type="spellEnd"/>
      <w:r w:rsidRPr="00A02781">
        <w:rPr>
          <w:sz w:val="28"/>
          <w:szCs w:val="28"/>
        </w:rPr>
        <w:t>», «</w:t>
      </w:r>
      <w:proofErr w:type="spellStart"/>
      <w:r w:rsidRPr="00A02781">
        <w:rPr>
          <w:sz w:val="28"/>
          <w:szCs w:val="28"/>
        </w:rPr>
        <w:t>АгроАктив</w:t>
      </w:r>
      <w:proofErr w:type="spellEnd"/>
      <w:r w:rsidRPr="00A02781">
        <w:rPr>
          <w:sz w:val="28"/>
          <w:szCs w:val="28"/>
        </w:rPr>
        <w:t>», «</w:t>
      </w:r>
      <w:proofErr w:type="spellStart"/>
      <w:r w:rsidRPr="00A02781">
        <w:rPr>
          <w:sz w:val="28"/>
          <w:szCs w:val="28"/>
        </w:rPr>
        <w:t>Курск-Агро</w:t>
      </w:r>
      <w:proofErr w:type="spellEnd"/>
      <w:r w:rsidRPr="00A02781">
        <w:rPr>
          <w:sz w:val="28"/>
          <w:szCs w:val="28"/>
        </w:rPr>
        <w:t>».</w:t>
      </w:r>
    </w:p>
    <w:p w:rsidR="00A02781" w:rsidRDefault="00A02781" w:rsidP="00C14D32">
      <w:pPr>
        <w:pStyle w:val="a9"/>
        <w:spacing w:line="360" w:lineRule="auto"/>
        <w:ind w:firstLine="709"/>
        <w:jc w:val="both"/>
        <w:rPr>
          <w:sz w:val="28"/>
          <w:szCs w:val="28"/>
        </w:rPr>
      </w:pPr>
      <w:r w:rsidRPr="00C14D32">
        <w:rPr>
          <w:b/>
          <w:sz w:val="28"/>
          <w:szCs w:val="28"/>
        </w:rPr>
        <w:t>Производственной программой</w:t>
      </w:r>
      <w:r w:rsidRPr="00A02781">
        <w:rPr>
          <w:sz w:val="28"/>
          <w:szCs w:val="28"/>
        </w:rPr>
        <w:t xml:space="preserve"> предусмотрено производство зерна в объёме </w:t>
      </w:r>
      <w:r w:rsidRPr="00A02781">
        <w:rPr>
          <w:b/>
          <w:sz w:val="28"/>
          <w:szCs w:val="28"/>
        </w:rPr>
        <w:t>152</w:t>
      </w:r>
      <w:r w:rsidRPr="00A02781">
        <w:rPr>
          <w:sz w:val="28"/>
          <w:szCs w:val="28"/>
        </w:rPr>
        <w:t xml:space="preserve"> тыс. тонн (112 % к 2015 году), сахарной свёклы – </w:t>
      </w:r>
      <w:r w:rsidRPr="00A02781">
        <w:rPr>
          <w:b/>
          <w:sz w:val="28"/>
          <w:szCs w:val="28"/>
        </w:rPr>
        <w:t>95</w:t>
      </w:r>
      <w:r w:rsidRPr="00A02781">
        <w:rPr>
          <w:sz w:val="28"/>
          <w:szCs w:val="28"/>
        </w:rPr>
        <w:t xml:space="preserve"> тыс. тонн (136 %), семян масличных культур – </w:t>
      </w:r>
      <w:r w:rsidRPr="00A02781">
        <w:rPr>
          <w:b/>
          <w:sz w:val="28"/>
          <w:szCs w:val="28"/>
        </w:rPr>
        <w:t>29</w:t>
      </w:r>
      <w:r w:rsidRPr="00A02781">
        <w:rPr>
          <w:sz w:val="28"/>
          <w:szCs w:val="28"/>
        </w:rPr>
        <w:t xml:space="preserve"> тыс. тонн (145 % к 2015 году).</w:t>
      </w:r>
    </w:p>
    <w:p w:rsidR="00E52710" w:rsidRDefault="00E52710" w:rsidP="00A02781">
      <w:pPr>
        <w:pStyle w:val="a9"/>
        <w:spacing w:line="360" w:lineRule="auto"/>
        <w:jc w:val="center"/>
        <w:rPr>
          <w:b/>
          <w:sz w:val="28"/>
          <w:szCs w:val="28"/>
        </w:rPr>
      </w:pPr>
      <w:r w:rsidRPr="00521E8F">
        <w:rPr>
          <w:b/>
          <w:sz w:val="28"/>
          <w:szCs w:val="28"/>
        </w:rPr>
        <w:t>Животноводство.</w:t>
      </w:r>
    </w:p>
    <w:p w:rsidR="004D3B2A" w:rsidRPr="00521E8F" w:rsidRDefault="004D3B2A" w:rsidP="00621460">
      <w:pPr>
        <w:pStyle w:val="a9"/>
        <w:spacing w:line="360" w:lineRule="auto"/>
        <w:jc w:val="center"/>
        <w:rPr>
          <w:b/>
          <w:sz w:val="28"/>
          <w:szCs w:val="28"/>
        </w:rPr>
      </w:pPr>
    </w:p>
    <w:p w:rsidR="006F63E6" w:rsidRPr="006F63E6" w:rsidRDefault="006F63E6" w:rsidP="006F63E6">
      <w:pPr>
        <w:pStyle w:val="a9"/>
        <w:spacing w:line="360" w:lineRule="auto"/>
        <w:ind w:firstLine="709"/>
        <w:jc w:val="both"/>
        <w:rPr>
          <w:sz w:val="28"/>
          <w:szCs w:val="28"/>
        </w:rPr>
      </w:pPr>
      <w:r w:rsidRPr="006F63E6">
        <w:rPr>
          <w:sz w:val="28"/>
          <w:szCs w:val="28"/>
        </w:rPr>
        <w:t xml:space="preserve">В хозяйствах всех форм собственности имеется </w:t>
      </w:r>
      <w:r w:rsidRPr="006F63E6">
        <w:rPr>
          <w:b/>
          <w:sz w:val="28"/>
          <w:szCs w:val="28"/>
        </w:rPr>
        <w:t>6475</w:t>
      </w:r>
      <w:r w:rsidRPr="006F63E6">
        <w:rPr>
          <w:sz w:val="28"/>
          <w:szCs w:val="28"/>
        </w:rPr>
        <w:t xml:space="preserve"> голов КРС, в том числе  </w:t>
      </w:r>
      <w:r w:rsidRPr="006F63E6">
        <w:rPr>
          <w:b/>
          <w:sz w:val="28"/>
          <w:szCs w:val="28"/>
        </w:rPr>
        <w:t xml:space="preserve">2925 </w:t>
      </w:r>
      <w:r w:rsidRPr="006F63E6">
        <w:rPr>
          <w:sz w:val="28"/>
          <w:szCs w:val="28"/>
        </w:rPr>
        <w:t xml:space="preserve"> коров</w:t>
      </w:r>
      <w:r w:rsidRPr="006F63E6">
        <w:rPr>
          <w:b/>
          <w:sz w:val="28"/>
          <w:szCs w:val="28"/>
        </w:rPr>
        <w:t xml:space="preserve">,  6171 </w:t>
      </w:r>
      <w:r w:rsidRPr="006F63E6">
        <w:rPr>
          <w:sz w:val="28"/>
          <w:szCs w:val="28"/>
        </w:rPr>
        <w:t xml:space="preserve"> овец, поголовье свиней, по известным причинам, практически отсутствует. </w:t>
      </w:r>
    </w:p>
    <w:p w:rsidR="006F63E6" w:rsidRPr="006F63E6" w:rsidRDefault="006F63E6" w:rsidP="006F63E6">
      <w:pPr>
        <w:pStyle w:val="a9"/>
        <w:spacing w:line="360" w:lineRule="auto"/>
        <w:ind w:firstLine="709"/>
        <w:jc w:val="both"/>
        <w:rPr>
          <w:sz w:val="28"/>
          <w:szCs w:val="28"/>
        </w:rPr>
      </w:pPr>
      <w:r w:rsidRPr="006F63E6">
        <w:rPr>
          <w:sz w:val="28"/>
          <w:szCs w:val="28"/>
        </w:rPr>
        <w:t xml:space="preserve">За 2015 год  в районе произведено </w:t>
      </w:r>
      <w:r w:rsidRPr="006F63E6">
        <w:rPr>
          <w:b/>
          <w:sz w:val="28"/>
          <w:szCs w:val="28"/>
        </w:rPr>
        <w:t>12766</w:t>
      </w:r>
      <w:r w:rsidRPr="006F63E6">
        <w:rPr>
          <w:sz w:val="28"/>
          <w:szCs w:val="28"/>
        </w:rPr>
        <w:t xml:space="preserve"> тонн молока,  </w:t>
      </w:r>
      <w:r w:rsidRPr="006F63E6">
        <w:rPr>
          <w:b/>
          <w:sz w:val="28"/>
          <w:szCs w:val="28"/>
        </w:rPr>
        <w:t xml:space="preserve">13718 </w:t>
      </w:r>
      <w:r w:rsidRPr="006F63E6">
        <w:rPr>
          <w:sz w:val="28"/>
          <w:szCs w:val="28"/>
        </w:rPr>
        <w:t>тонны мяса.</w:t>
      </w:r>
    </w:p>
    <w:p w:rsidR="006F63E6" w:rsidRPr="006F63E6" w:rsidRDefault="006F63E6" w:rsidP="006F63E6">
      <w:pPr>
        <w:pStyle w:val="a9"/>
        <w:spacing w:line="360" w:lineRule="auto"/>
        <w:ind w:firstLine="709"/>
        <w:jc w:val="both"/>
        <w:rPr>
          <w:sz w:val="28"/>
          <w:szCs w:val="28"/>
        </w:rPr>
      </w:pPr>
      <w:r w:rsidRPr="006F63E6">
        <w:rPr>
          <w:sz w:val="28"/>
          <w:szCs w:val="28"/>
        </w:rPr>
        <w:t>Для выполнения этих показателей  в районе проводится определенная работа.</w:t>
      </w:r>
    </w:p>
    <w:p w:rsidR="006F63E6" w:rsidRPr="006F63E6" w:rsidRDefault="006F63E6" w:rsidP="006F63E6">
      <w:pPr>
        <w:pStyle w:val="a9"/>
        <w:spacing w:line="360" w:lineRule="auto"/>
        <w:ind w:firstLine="709"/>
        <w:jc w:val="both"/>
        <w:rPr>
          <w:sz w:val="28"/>
          <w:szCs w:val="28"/>
        </w:rPr>
      </w:pPr>
      <w:r w:rsidRPr="006F63E6">
        <w:rPr>
          <w:sz w:val="28"/>
          <w:szCs w:val="28"/>
        </w:rPr>
        <w:t xml:space="preserve">Основным производителем молока в районе является </w:t>
      </w:r>
      <w:r w:rsidRPr="006F63E6">
        <w:rPr>
          <w:b/>
          <w:sz w:val="28"/>
          <w:szCs w:val="28"/>
        </w:rPr>
        <w:t>ЗАО  «Курсксемнаука</w:t>
      </w:r>
      <w:r w:rsidRPr="006F63E6">
        <w:rPr>
          <w:sz w:val="28"/>
          <w:szCs w:val="28"/>
        </w:rPr>
        <w:t>», ныне это новая инвестиционная компания, филиал «Курсксемнаука» - ООО «Курск</w:t>
      </w:r>
      <w:r>
        <w:rPr>
          <w:sz w:val="28"/>
          <w:szCs w:val="28"/>
        </w:rPr>
        <w:t xml:space="preserve"> </w:t>
      </w:r>
      <w:r w:rsidRPr="006F63E6">
        <w:rPr>
          <w:sz w:val="28"/>
          <w:szCs w:val="28"/>
        </w:rPr>
        <w:t>-</w:t>
      </w:r>
      <w:r>
        <w:rPr>
          <w:sz w:val="28"/>
          <w:szCs w:val="28"/>
        </w:rPr>
        <w:t xml:space="preserve"> </w:t>
      </w:r>
      <w:r w:rsidRPr="006F63E6">
        <w:rPr>
          <w:sz w:val="28"/>
          <w:szCs w:val="28"/>
        </w:rPr>
        <w:t xml:space="preserve">Агро».  В прошлом году в этом хозяйстве было надоено </w:t>
      </w:r>
      <w:r w:rsidRPr="006F63E6">
        <w:rPr>
          <w:b/>
          <w:sz w:val="28"/>
          <w:szCs w:val="28"/>
        </w:rPr>
        <w:t>3675</w:t>
      </w:r>
      <w:r w:rsidRPr="006F63E6">
        <w:rPr>
          <w:sz w:val="28"/>
          <w:szCs w:val="28"/>
        </w:rPr>
        <w:t xml:space="preserve">  кг</w:t>
      </w:r>
      <w:proofErr w:type="gramStart"/>
      <w:r w:rsidRPr="006F63E6">
        <w:rPr>
          <w:sz w:val="28"/>
          <w:szCs w:val="28"/>
        </w:rPr>
        <w:t>.</w:t>
      </w:r>
      <w:proofErr w:type="gramEnd"/>
      <w:r w:rsidRPr="006F63E6">
        <w:rPr>
          <w:sz w:val="28"/>
          <w:szCs w:val="28"/>
        </w:rPr>
        <w:t xml:space="preserve">  </w:t>
      </w:r>
      <w:proofErr w:type="gramStart"/>
      <w:r w:rsidRPr="006F63E6">
        <w:rPr>
          <w:sz w:val="28"/>
          <w:szCs w:val="28"/>
        </w:rPr>
        <w:t>м</w:t>
      </w:r>
      <w:proofErr w:type="gramEnd"/>
      <w:r w:rsidRPr="006F63E6">
        <w:rPr>
          <w:sz w:val="28"/>
          <w:szCs w:val="28"/>
        </w:rPr>
        <w:t xml:space="preserve">олока на одну фуражную корову,  произведено 2684 т. молока. В текущем году на основе содержания высокопродуктивного скота  и сбалансированного кормлению животных здесь планируется получить  </w:t>
      </w:r>
      <w:r w:rsidRPr="006F63E6">
        <w:rPr>
          <w:b/>
          <w:sz w:val="28"/>
          <w:szCs w:val="28"/>
        </w:rPr>
        <w:t>2738</w:t>
      </w:r>
      <w:r w:rsidRPr="006F63E6">
        <w:rPr>
          <w:sz w:val="28"/>
          <w:szCs w:val="28"/>
        </w:rPr>
        <w:t xml:space="preserve"> тонн молока</w:t>
      </w:r>
      <w:proofErr w:type="gramStart"/>
      <w:r w:rsidRPr="006F63E6">
        <w:rPr>
          <w:sz w:val="28"/>
          <w:szCs w:val="28"/>
        </w:rPr>
        <w:t xml:space="preserve"> ,</w:t>
      </w:r>
      <w:proofErr w:type="gramEnd"/>
      <w:r w:rsidRPr="006F63E6">
        <w:rPr>
          <w:sz w:val="28"/>
          <w:szCs w:val="28"/>
        </w:rPr>
        <w:t xml:space="preserve">  довести поголовье дойного стада  до </w:t>
      </w:r>
      <w:r w:rsidRPr="006F63E6">
        <w:rPr>
          <w:b/>
          <w:sz w:val="28"/>
          <w:szCs w:val="28"/>
        </w:rPr>
        <w:t>760</w:t>
      </w:r>
      <w:r w:rsidRPr="006F63E6">
        <w:rPr>
          <w:sz w:val="28"/>
          <w:szCs w:val="28"/>
        </w:rPr>
        <w:t xml:space="preserve"> коров.</w:t>
      </w:r>
    </w:p>
    <w:p w:rsidR="006F63E6" w:rsidRPr="006F63E6" w:rsidRDefault="006F63E6" w:rsidP="006F63E6">
      <w:pPr>
        <w:pStyle w:val="a9"/>
        <w:spacing w:line="360" w:lineRule="auto"/>
        <w:ind w:firstLine="709"/>
        <w:jc w:val="both"/>
        <w:rPr>
          <w:sz w:val="28"/>
          <w:szCs w:val="28"/>
        </w:rPr>
      </w:pPr>
      <w:r w:rsidRPr="006F63E6">
        <w:rPr>
          <w:b/>
          <w:sz w:val="28"/>
          <w:szCs w:val="28"/>
        </w:rPr>
        <w:t>В КФХ «Возрождение</w:t>
      </w:r>
      <w:r w:rsidRPr="006F63E6">
        <w:rPr>
          <w:sz w:val="28"/>
          <w:szCs w:val="28"/>
        </w:rPr>
        <w:t xml:space="preserve">» завезено 150 нетелей </w:t>
      </w:r>
      <w:proofErr w:type="spellStart"/>
      <w:r w:rsidRPr="006F63E6">
        <w:rPr>
          <w:sz w:val="28"/>
          <w:szCs w:val="28"/>
        </w:rPr>
        <w:t>Абердино</w:t>
      </w:r>
      <w:proofErr w:type="spellEnd"/>
      <w:r>
        <w:rPr>
          <w:sz w:val="28"/>
          <w:szCs w:val="28"/>
        </w:rPr>
        <w:t xml:space="preserve"> </w:t>
      </w:r>
      <w:r w:rsidRPr="006F63E6">
        <w:rPr>
          <w:sz w:val="28"/>
          <w:szCs w:val="28"/>
        </w:rPr>
        <w:t>-</w:t>
      </w:r>
      <w:r>
        <w:rPr>
          <w:sz w:val="28"/>
          <w:szCs w:val="28"/>
        </w:rPr>
        <w:t xml:space="preserve"> </w:t>
      </w:r>
      <w:r w:rsidRPr="006F63E6">
        <w:rPr>
          <w:sz w:val="28"/>
          <w:szCs w:val="28"/>
        </w:rPr>
        <w:t>Ангусской  породы мясно</w:t>
      </w:r>
      <w:r>
        <w:rPr>
          <w:sz w:val="28"/>
          <w:szCs w:val="28"/>
        </w:rPr>
        <w:t>го направления,</w:t>
      </w:r>
      <w:r w:rsidRPr="006F63E6">
        <w:rPr>
          <w:sz w:val="28"/>
          <w:szCs w:val="28"/>
        </w:rPr>
        <w:t xml:space="preserve"> с тем, чтобы получить молодняк для дальнейшего воспроизводства.</w:t>
      </w:r>
    </w:p>
    <w:p w:rsidR="006F63E6" w:rsidRPr="006F63E6" w:rsidRDefault="006F63E6" w:rsidP="006F63E6">
      <w:pPr>
        <w:pStyle w:val="a9"/>
        <w:spacing w:line="360" w:lineRule="auto"/>
        <w:ind w:firstLine="709"/>
        <w:jc w:val="both"/>
        <w:rPr>
          <w:sz w:val="28"/>
          <w:szCs w:val="28"/>
        </w:rPr>
      </w:pPr>
      <w:r w:rsidRPr="006F63E6">
        <w:rPr>
          <w:b/>
          <w:sz w:val="28"/>
          <w:szCs w:val="28"/>
        </w:rPr>
        <w:t xml:space="preserve">В ООО «Березка </w:t>
      </w:r>
      <w:r w:rsidRPr="006F63E6">
        <w:rPr>
          <w:sz w:val="28"/>
          <w:szCs w:val="28"/>
        </w:rPr>
        <w:t xml:space="preserve">продолжается осуществление проекта создания  козьей фермы, </w:t>
      </w:r>
      <w:proofErr w:type="gramStart"/>
      <w:r w:rsidRPr="006F63E6">
        <w:rPr>
          <w:sz w:val="28"/>
          <w:szCs w:val="28"/>
        </w:rPr>
        <w:t>кстати</w:t>
      </w:r>
      <w:proofErr w:type="gramEnd"/>
      <w:r w:rsidRPr="006F63E6">
        <w:rPr>
          <w:sz w:val="28"/>
          <w:szCs w:val="28"/>
        </w:rPr>
        <w:t xml:space="preserve"> к данному  проекту, на начальном этапе, многие отнеслись </w:t>
      </w:r>
      <w:r w:rsidRPr="006F63E6">
        <w:rPr>
          <w:sz w:val="28"/>
          <w:szCs w:val="28"/>
        </w:rPr>
        <w:lastRenderedPageBreak/>
        <w:t>скептически, но реальность подтвердила его жизнеспособность. В настоящее время поголовье коз увеличилось до 500 гол</w:t>
      </w:r>
      <w:proofErr w:type="gramStart"/>
      <w:r w:rsidRPr="006F63E6">
        <w:rPr>
          <w:sz w:val="28"/>
          <w:szCs w:val="28"/>
        </w:rPr>
        <w:t xml:space="preserve">.,  </w:t>
      </w:r>
      <w:proofErr w:type="gramEnd"/>
      <w:r w:rsidRPr="006F63E6">
        <w:rPr>
          <w:sz w:val="28"/>
          <w:szCs w:val="28"/>
        </w:rPr>
        <w:t xml:space="preserve">из них 132 маточное поголовье. Основная доля целебного молока поступает на прилавки </w:t>
      </w:r>
      <w:r>
        <w:rPr>
          <w:sz w:val="28"/>
          <w:szCs w:val="28"/>
        </w:rPr>
        <w:t xml:space="preserve"> </w:t>
      </w:r>
      <w:proofErr w:type="gramStart"/>
      <w:r>
        <w:rPr>
          <w:sz w:val="28"/>
          <w:szCs w:val="28"/>
        </w:rPr>
        <w:t>г</w:t>
      </w:r>
      <w:proofErr w:type="gramEnd"/>
      <w:r>
        <w:rPr>
          <w:sz w:val="28"/>
          <w:szCs w:val="28"/>
        </w:rPr>
        <w:t xml:space="preserve">. Курска по доступной цене. </w:t>
      </w:r>
      <w:r w:rsidRPr="006F63E6">
        <w:rPr>
          <w:sz w:val="28"/>
          <w:szCs w:val="28"/>
        </w:rPr>
        <w:t xml:space="preserve">В гипермаркете «Линия», на </w:t>
      </w:r>
      <w:proofErr w:type="spellStart"/>
      <w:proofErr w:type="gramStart"/>
      <w:r w:rsidRPr="006F63E6">
        <w:rPr>
          <w:sz w:val="28"/>
          <w:szCs w:val="28"/>
        </w:rPr>
        <w:t>ул</w:t>
      </w:r>
      <w:proofErr w:type="spellEnd"/>
      <w:proofErr w:type="gramEnd"/>
      <w:r w:rsidRPr="006F63E6">
        <w:rPr>
          <w:sz w:val="28"/>
          <w:szCs w:val="28"/>
        </w:rPr>
        <w:t xml:space="preserve"> Студенческая установлен аппарат для автоматического разлива молока.  Цена, вполне доступная, 100 руб. за 1 литр.  В апреле 2015 года ферма получила статус племенного хозяйства. В прошедшем году было продано 120 гол</w:t>
      </w:r>
      <w:proofErr w:type="gramStart"/>
      <w:r w:rsidRPr="006F63E6">
        <w:rPr>
          <w:sz w:val="28"/>
          <w:szCs w:val="28"/>
        </w:rPr>
        <w:t>.</w:t>
      </w:r>
      <w:proofErr w:type="gramEnd"/>
      <w:r w:rsidRPr="006F63E6">
        <w:rPr>
          <w:sz w:val="28"/>
          <w:szCs w:val="28"/>
        </w:rPr>
        <w:t xml:space="preserve">  </w:t>
      </w:r>
      <w:proofErr w:type="gramStart"/>
      <w:r w:rsidRPr="006F63E6">
        <w:rPr>
          <w:sz w:val="28"/>
          <w:szCs w:val="28"/>
        </w:rPr>
        <w:t>п</w:t>
      </w:r>
      <w:proofErr w:type="gramEnd"/>
      <w:r w:rsidRPr="006F63E6">
        <w:rPr>
          <w:sz w:val="28"/>
          <w:szCs w:val="28"/>
        </w:rPr>
        <w:t>леменного молодняка на общую сумму 3,6 млн. руб.,</w:t>
      </w:r>
    </w:p>
    <w:p w:rsidR="006F63E6" w:rsidRPr="006F63E6" w:rsidRDefault="006F63E6" w:rsidP="006F63E6">
      <w:pPr>
        <w:pStyle w:val="a9"/>
        <w:spacing w:line="360" w:lineRule="auto"/>
        <w:ind w:firstLine="709"/>
        <w:jc w:val="both"/>
        <w:rPr>
          <w:sz w:val="28"/>
          <w:szCs w:val="28"/>
        </w:rPr>
      </w:pPr>
      <w:r w:rsidRPr="006F63E6">
        <w:rPr>
          <w:sz w:val="28"/>
          <w:szCs w:val="28"/>
        </w:rPr>
        <w:t>Активно включились  в работу животноводства и личные подсобные хозяйства.</w:t>
      </w:r>
    </w:p>
    <w:p w:rsidR="006F63E6" w:rsidRPr="006F63E6" w:rsidRDefault="006F63E6" w:rsidP="006F63E6">
      <w:pPr>
        <w:pStyle w:val="a9"/>
        <w:spacing w:line="360" w:lineRule="auto"/>
        <w:ind w:firstLine="709"/>
        <w:jc w:val="both"/>
        <w:rPr>
          <w:sz w:val="28"/>
          <w:szCs w:val="28"/>
        </w:rPr>
      </w:pPr>
      <w:r w:rsidRPr="006F63E6">
        <w:rPr>
          <w:sz w:val="28"/>
          <w:szCs w:val="28"/>
        </w:rPr>
        <w:t xml:space="preserve">Около 20 семейных подворий имеют поголовье КРС и коров от 10 до 45 голов. </w:t>
      </w:r>
      <w:proofErr w:type="gramStart"/>
      <w:r w:rsidRPr="006F63E6">
        <w:rPr>
          <w:sz w:val="28"/>
          <w:szCs w:val="28"/>
        </w:rPr>
        <w:t xml:space="preserve">Это такие как </w:t>
      </w:r>
      <w:proofErr w:type="spellStart"/>
      <w:r w:rsidRPr="006F63E6">
        <w:rPr>
          <w:sz w:val="28"/>
          <w:szCs w:val="28"/>
        </w:rPr>
        <w:t>Топаев</w:t>
      </w:r>
      <w:proofErr w:type="spellEnd"/>
      <w:r w:rsidRPr="006F63E6">
        <w:rPr>
          <w:sz w:val="28"/>
          <w:szCs w:val="28"/>
        </w:rPr>
        <w:t xml:space="preserve"> Мовсар Магомедович,  </w:t>
      </w:r>
      <w:proofErr w:type="spellStart"/>
      <w:r w:rsidRPr="006F63E6">
        <w:rPr>
          <w:sz w:val="28"/>
          <w:szCs w:val="28"/>
        </w:rPr>
        <w:t>Винниковский</w:t>
      </w:r>
      <w:proofErr w:type="spellEnd"/>
      <w:r w:rsidRPr="006F63E6">
        <w:rPr>
          <w:sz w:val="28"/>
          <w:szCs w:val="28"/>
        </w:rPr>
        <w:t xml:space="preserve">  с/с,   </w:t>
      </w:r>
      <w:proofErr w:type="spellStart"/>
      <w:r w:rsidRPr="006F63E6">
        <w:rPr>
          <w:sz w:val="28"/>
          <w:szCs w:val="28"/>
        </w:rPr>
        <w:t>Аванесян</w:t>
      </w:r>
      <w:proofErr w:type="spellEnd"/>
      <w:r w:rsidRPr="006F63E6">
        <w:rPr>
          <w:sz w:val="28"/>
          <w:szCs w:val="28"/>
        </w:rPr>
        <w:t xml:space="preserve"> </w:t>
      </w:r>
      <w:r>
        <w:rPr>
          <w:sz w:val="28"/>
          <w:szCs w:val="28"/>
        </w:rPr>
        <w:t xml:space="preserve"> </w:t>
      </w:r>
      <w:proofErr w:type="spellStart"/>
      <w:r w:rsidRPr="006F63E6">
        <w:rPr>
          <w:sz w:val="28"/>
          <w:szCs w:val="28"/>
        </w:rPr>
        <w:t>Давыд</w:t>
      </w:r>
      <w:proofErr w:type="spellEnd"/>
      <w:r w:rsidRPr="006F63E6">
        <w:rPr>
          <w:sz w:val="28"/>
          <w:szCs w:val="28"/>
        </w:rPr>
        <w:t xml:space="preserve"> </w:t>
      </w:r>
      <w:r>
        <w:rPr>
          <w:sz w:val="28"/>
          <w:szCs w:val="28"/>
        </w:rPr>
        <w:t xml:space="preserve"> </w:t>
      </w:r>
      <w:proofErr w:type="spellStart"/>
      <w:r w:rsidRPr="006F63E6">
        <w:rPr>
          <w:sz w:val="28"/>
          <w:szCs w:val="28"/>
        </w:rPr>
        <w:t>Питатович</w:t>
      </w:r>
      <w:proofErr w:type="spellEnd"/>
      <w:r w:rsidRPr="006F63E6">
        <w:rPr>
          <w:sz w:val="28"/>
          <w:szCs w:val="28"/>
        </w:rPr>
        <w:t xml:space="preserve">, </w:t>
      </w:r>
      <w:r>
        <w:rPr>
          <w:sz w:val="28"/>
          <w:szCs w:val="28"/>
        </w:rPr>
        <w:t xml:space="preserve"> </w:t>
      </w:r>
      <w:proofErr w:type="spellStart"/>
      <w:r w:rsidRPr="006F63E6">
        <w:rPr>
          <w:sz w:val="28"/>
          <w:szCs w:val="28"/>
        </w:rPr>
        <w:t>Н.Поселеновский</w:t>
      </w:r>
      <w:proofErr w:type="spellEnd"/>
      <w:r w:rsidRPr="006F63E6">
        <w:rPr>
          <w:sz w:val="28"/>
          <w:szCs w:val="28"/>
        </w:rPr>
        <w:t xml:space="preserve"> </w:t>
      </w:r>
      <w:r>
        <w:rPr>
          <w:sz w:val="28"/>
          <w:szCs w:val="28"/>
        </w:rPr>
        <w:t xml:space="preserve"> </w:t>
      </w:r>
      <w:r w:rsidRPr="006F63E6">
        <w:rPr>
          <w:sz w:val="28"/>
          <w:szCs w:val="28"/>
        </w:rPr>
        <w:t xml:space="preserve">с/совет </w:t>
      </w:r>
      <w:r>
        <w:rPr>
          <w:sz w:val="28"/>
          <w:szCs w:val="28"/>
        </w:rPr>
        <w:t xml:space="preserve"> </w:t>
      </w:r>
      <w:r w:rsidRPr="006F63E6">
        <w:rPr>
          <w:sz w:val="28"/>
          <w:szCs w:val="28"/>
        </w:rPr>
        <w:t xml:space="preserve">и </w:t>
      </w:r>
      <w:r>
        <w:rPr>
          <w:sz w:val="28"/>
          <w:szCs w:val="28"/>
        </w:rPr>
        <w:t xml:space="preserve"> </w:t>
      </w:r>
      <w:r w:rsidRPr="006F63E6">
        <w:rPr>
          <w:sz w:val="28"/>
          <w:szCs w:val="28"/>
        </w:rPr>
        <w:t xml:space="preserve">другие. </w:t>
      </w:r>
      <w:proofErr w:type="gramEnd"/>
    </w:p>
    <w:p w:rsidR="006F63E6" w:rsidRPr="006F63E6" w:rsidRDefault="006F63E6" w:rsidP="006F63E6">
      <w:pPr>
        <w:pStyle w:val="a9"/>
        <w:spacing w:line="360" w:lineRule="auto"/>
        <w:ind w:firstLine="709"/>
        <w:jc w:val="both"/>
        <w:rPr>
          <w:sz w:val="28"/>
          <w:szCs w:val="28"/>
        </w:rPr>
      </w:pPr>
      <w:r w:rsidRPr="006F63E6">
        <w:rPr>
          <w:sz w:val="28"/>
          <w:szCs w:val="28"/>
        </w:rPr>
        <w:t xml:space="preserve">Самофалова  Михаила Ивановича в  </w:t>
      </w:r>
      <w:proofErr w:type="spellStart"/>
      <w:r w:rsidRPr="006F63E6">
        <w:rPr>
          <w:sz w:val="28"/>
          <w:szCs w:val="28"/>
        </w:rPr>
        <w:t>Шумаковском</w:t>
      </w:r>
      <w:proofErr w:type="spellEnd"/>
      <w:r w:rsidRPr="006F63E6">
        <w:rPr>
          <w:sz w:val="28"/>
          <w:szCs w:val="28"/>
        </w:rPr>
        <w:t xml:space="preserve"> сельсовете, ведет строительство  фермы по откорму КРС на 400 гол.  Первая часть поголовья скота,  в количестве 142 головы  завезено. Для развития животноводства им приобретено 300 га</w:t>
      </w:r>
      <w:proofErr w:type="gramStart"/>
      <w:r w:rsidRPr="006F63E6">
        <w:rPr>
          <w:sz w:val="28"/>
          <w:szCs w:val="28"/>
        </w:rPr>
        <w:t>.</w:t>
      </w:r>
      <w:proofErr w:type="gramEnd"/>
      <w:r w:rsidRPr="006F63E6">
        <w:rPr>
          <w:sz w:val="28"/>
          <w:szCs w:val="28"/>
        </w:rPr>
        <w:t xml:space="preserve"> </w:t>
      </w:r>
      <w:proofErr w:type="gramStart"/>
      <w:r w:rsidRPr="006F63E6">
        <w:rPr>
          <w:sz w:val="28"/>
          <w:szCs w:val="28"/>
        </w:rPr>
        <w:t>з</w:t>
      </w:r>
      <w:proofErr w:type="gramEnd"/>
      <w:r w:rsidRPr="006F63E6">
        <w:rPr>
          <w:sz w:val="28"/>
          <w:szCs w:val="28"/>
        </w:rPr>
        <w:t>емли с/</w:t>
      </w:r>
      <w:proofErr w:type="spellStart"/>
      <w:r w:rsidRPr="006F63E6">
        <w:rPr>
          <w:sz w:val="28"/>
          <w:szCs w:val="28"/>
        </w:rPr>
        <w:t>х</w:t>
      </w:r>
      <w:proofErr w:type="spellEnd"/>
      <w:r w:rsidRPr="006F63E6">
        <w:rPr>
          <w:sz w:val="28"/>
          <w:szCs w:val="28"/>
        </w:rPr>
        <w:t xml:space="preserve"> назначения. </w:t>
      </w:r>
    </w:p>
    <w:p w:rsidR="006F63E6" w:rsidRPr="006F63E6" w:rsidRDefault="006F63E6" w:rsidP="006F63E6">
      <w:pPr>
        <w:pStyle w:val="a9"/>
        <w:spacing w:line="360" w:lineRule="auto"/>
        <w:ind w:firstLine="709"/>
        <w:jc w:val="both"/>
        <w:rPr>
          <w:sz w:val="28"/>
          <w:szCs w:val="28"/>
        </w:rPr>
      </w:pPr>
      <w:r w:rsidRPr="006F63E6">
        <w:rPr>
          <w:sz w:val="28"/>
          <w:szCs w:val="28"/>
        </w:rPr>
        <w:t xml:space="preserve">Главным производителем мяса в районе  является  </w:t>
      </w:r>
      <w:r w:rsidRPr="006F63E6">
        <w:rPr>
          <w:b/>
          <w:sz w:val="28"/>
          <w:szCs w:val="28"/>
        </w:rPr>
        <w:t>ПТФ «Курская</w:t>
      </w:r>
      <w:r w:rsidRPr="006F63E6">
        <w:rPr>
          <w:sz w:val="28"/>
          <w:szCs w:val="28"/>
        </w:rPr>
        <w:t>».</w:t>
      </w:r>
    </w:p>
    <w:p w:rsidR="006F63E6" w:rsidRPr="006F63E6" w:rsidRDefault="006F63E6" w:rsidP="006F63E6">
      <w:pPr>
        <w:pStyle w:val="a9"/>
        <w:spacing w:line="360" w:lineRule="auto"/>
        <w:ind w:firstLine="709"/>
        <w:jc w:val="both"/>
        <w:rPr>
          <w:sz w:val="28"/>
          <w:szCs w:val="28"/>
        </w:rPr>
      </w:pPr>
      <w:r w:rsidRPr="006F63E6">
        <w:rPr>
          <w:sz w:val="28"/>
          <w:szCs w:val="28"/>
        </w:rPr>
        <w:t xml:space="preserve">В 2012 году здесь сменился собственник, им стала группа компаний «Черкизово». Предприятием сохранена  планомерная динамика производства мяса. За прошедший год произведено </w:t>
      </w:r>
      <w:r w:rsidRPr="006F63E6">
        <w:rPr>
          <w:b/>
          <w:sz w:val="28"/>
          <w:szCs w:val="28"/>
        </w:rPr>
        <w:t>11794</w:t>
      </w:r>
      <w:r w:rsidRPr="006F63E6">
        <w:rPr>
          <w:sz w:val="28"/>
          <w:szCs w:val="28"/>
        </w:rPr>
        <w:t xml:space="preserve"> </w:t>
      </w:r>
      <w:proofErr w:type="spellStart"/>
      <w:r w:rsidRPr="006F63E6">
        <w:rPr>
          <w:sz w:val="28"/>
          <w:szCs w:val="28"/>
        </w:rPr>
        <w:t>тн</w:t>
      </w:r>
      <w:proofErr w:type="spellEnd"/>
      <w:r w:rsidRPr="006F63E6">
        <w:rPr>
          <w:sz w:val="28"/>
          <w:szCs w:val="28"/>
        </w:rPr>
        <w:t xml:space="preserve">. мяса птицы. Это предприятие потенциально способно увеличить производство мяса на 3 тыс. </w:t>
      </w:r>
      <w:proofErr w:type="spellStart"/>
      <w:r w:rsidRPr="006F63E6">
        <w:rPr>
          <w:sz w:val="28"/>
          <w:szCs w:val="28"/>
        </w:rPr>
        <w:t>тн</w:t>
      </w:r>
      <w:proofErr w:type="spellEnd"/>
      <w:r w:rsidRPr="006F63E6">
        <w:rPr>
          <w:sz w:val="28"/>
          <w:szCs w:val="28"/>
        </w:rPr>
        <w:t>., для этого собственнику необходимо определиться в сторону увеличения объема производства.</w:t>
      </w:r>
    </w:p>
    <w:p w:rsidR="006F63E6" w:rsidRPr="006F63E6" w:rsidRDefault="006F63E6" w:rsidP="006F63E6">
      <w:pPr>
        <w:pStyle w:val="a9"/>
        <w:spacing w:line="360" w:lineRule="auto"/>
        <w:ind w:firstLine="709"/>
        <w:jc w:val="both"/>
        <w:rPr>
          <w:sz w:val="28"/>
          <w:szCs w:val="28"/>
        </w:rPr>
      </w:pPr>
      <w:r w:rsidRPr="006F63E6">
        <w:rPr>
          <w:sz w:val="28"/>
          <w:szCs w:val="28"/>
        </w:rPr>
        <w:t>В  филиал  «</w:t>
      </w:r>
      <w:proofErr w:type="spellStart"/>
      <w:r w:rsidRPr="006F63E6">
        <w:rPr>
          <w:sz w:val="28"/>
          <w:szCs w:val="28"/>
        </w:rPr>
        <w:t>Курсксемнаука</w:t>
      </w:r>
      <w:proofErr w:type="spellEnd"/>
      <w:r w:rsidRPr="006F63E6">
        <w:rPr>
          <w:sz w:val="28"/>
          <w:szCs w:val="28"/>
        </w:rPr>
        <w:t>»  ООО «</w:t>
      </w:r>
      <w:proofErr w:type="spellStart"/>
      <w:r w:rsidRPr="006F63E6">
        <w:rPr>
          <w:sz w:val="28"/>
          <w:szCs w:val="28"/>
        </w:rPr>
        <w:t>Курск-Агро</w:t>
      </w:r>
      <w:proofErr w:type="spellEnd"/>
      <w:r w:rsidRPr="006F63E6">
        <w:rPr>
          <w:sz w:val="28"/>
          <w:szCs w:val="28"/>
        </w:rPr>
        <w:t>» на откорме находятся  около  850 голов бычков. За минувший год предприятие реализовало 312 тонн мяса.</w:t>
      </w:r>
    </w:p>
    <w:p w:rsidR="006F63E6" w:rsidRPr="006F63E6" w:rsidRDefault="006F63E6" w:rsidP="006F63E6">
      <w:pPr>
        <w:pStyle w:val="a9"/>
        <w:spacing w:line="360" w:lineRule="auto"/>
        <w:ind w:firstLine="709"/>
        <w:jc w:val="both"/>
        <w:rPr>
          <w:sz w:val="28"/>
          <w:szCs w:val="28"/>
        </w:rPr>
      </w:pPr>
      <w:r w:rsidRPr="006F63E6">
        <w:rPr>
          <w:sz w:val="28"/>
          <w:szCs w:val="28"/>
        </w:rPr>
        <w:t xml:space="preserve">Для предупреждения и возможного распространения африканской чумы свиней, на современном этапе для Курского района актуален вопрос развития </w:t>
      </w:r>
      <w:r w:rsidRPr="006F63E6">
        <w:rPr>
          <w:b/>
          <w:sz w:val="28"/>
          <w:szCs w:val="28"/>
        </w:rPr>
        <w:lastRenderedPageBreak/>
        <w:t>альтернативного животноводства.</w:t>
      </w:r>
      <w:r w:rsidRPr="006F63E6">
        <w:rPr>
          <w:sz w:val="28"/>
          <w:szCs w:val="28"/>
        </w:rPr>
        <w:t xml:space="preserve"> Это овцеводство, кролиководство, козоводство.</w:t>
      </w:r>
    </w:p>
    <w:p w:rsidR="006F63E6" w:rsidRPr="006F63E6" w:rsidRDefault="006F63E6" w:rsidP="006F63E6">
      <w:pPr>
        <w:pStyle w:val="a9"/>
        <w:spacing w:line="360" w:lineRule="auto"/>
        <w:ind w:firstLine="709"/>
        <w:jc w:val="both"/>
        <w:rPr>
          <w:sz w:val="28"/>
          <w:szCs w:val="28"/>
        </w:rPr>
      </w:pPr>
      <w:r w:rsidRPr="006F63E6">
        <w:rPr>
          <w:b/>
          <w:sz w:val="28"/>
          <w:szCs w:val="28"/>
        </w:rPr>
        <w:t>Численность  мелкого рогатого скота в 2015</w:t>
      </w:r>
      <w:r w:rsidRPr="006F63E6">
        <w:rPr>
          <w:sz w:val="28"/>
          <w:szCs w:val="28"/>
        </w:rPr>
        <w:t xml:space="preserve"> году в крестьянских (фермерских)  и личных подсобных хозяйствах увеличилось более чем на </w:t>
      </w:r>
      <w:r w:rsidRPr="006F63E6">
        <w:rPr>
          <w:b/>
          <w:sz w:val="28"/>
          <w:szCs w:val="28"/>
        </w:rPr>
        <w:t xml:space="preserve">700 </w:t>
      </w:r>
      <w:r w:rsidRPr="006F63E6">
        <w:rPr>
          <w:sz w:val="28"/>
          <w:szCs w:val="28"/>
        </w:rPr>
        <w:t>голов.</w:t>
      </w:r>
    </w:p>
    <w:p w:rsidR="006F63E6" w:rsidRPr="006F63E6" w:rsidRDefault="006F63E6" w:rsidP="006F63E6">
      <w:pPr>
        <w:pStyle w:val="a9"/>
        <w:spacing w:line="360" w:lineRule="auto"/>
        <w:ind w:firstLine="709"/>
        <w:jc w:val="both"/>
        <w:rPr>
          <w:sz w:val="28"/>
          <w:szCs w:val="28"/>
        </w:rPr>
      </w:pPr>
      <w:r w:rsidRPr="006F63E6">
        <w:rPr>
          <w:b/>
          <w:sz w:val="28"/>
          <w:szCs w:val="28"/>
        </w:rPr>
        <w:t>В Бесединском сельсовете</w:t>
      </w:r>
      <w:r w:rsidRPr="006F63E6">
        <w:rPr>
          <w:sz w:val="28"/>
          <w:szCs w:val="28"/>
        </w:rPr>
        <w:t xml:space="preserve"> в д. Троица фермер </w:t>
      </w:r>
      <w:proofErr w:type="spellStart"/>
      <w:r w:rsidRPr="006F63E6">
        <w:rPr>
          <w:sz w:val="28"/>
          <w:szCs w:val="28"/>
        </w:rPr>
        <w:t>Брусенцов</w:t>
      </w:r>
      <w:proofErr w:type="spellEnd"/>
      <w:r w:rsidRPr="006F63E6">
        <w:rPr>
          <w:sz w:val="28"/>
          <w:szCs w:val="28"/>
        </w:rPr>
        <w:t xml:space="preserve"> С.В. для откорма  закупил 100 гол</w:t>
      </w:r>
      <w:proofErr w:type="gramStart"/>
      <w:r w:rsidRPr="006F63E6">
        <w:rPr>
          <w:sz w:val="28"/>
          <w:szCs w:val="28"/>
        </w:rPr>
        <w:t>.</w:t>
      </w:r>
      <w:proofErr w:type="gramEnd"/>
      <w:r w:rsidRPr="006F63E6">
        <w:rPr>
          <w:sz w:val="28"/>
          <w:szCs w:val="28"/>
        </w:rPr>
        <w:t xml:space="preserve"> </w:t>
      </w:r>
      <w:proofErr w:type="gramStart"/>
      <w:r w:rsidRPr="006F63E6">
        <w:rPr>
          <w:sz w:val="28"/>
          <w:szCs w:val="28"/>
        </w:rPr>
        <w:t>б</w:t>
      </w:r>
      <w:proofErr w:type="gramEnd"/>
      <w:r w:rsidRPr="006F63E6">
        <w:rPr>
          <w:sz w:val="28"/>
          <w:szCs w:val="28"/>
        </w:rPr>
        <w:t>ычков.</w:t>
      </w:r>
    </w:p>
    <w:p w:rsidR="006F63E6" w:rsidRPr="006F63E6" w:rsidRDefault="006F63E6" w:rsidP="006F63E6">
      <w:pPr>
        <w:pStyle w:val="a9"/>
        <w:spacing w:line="360" w:lineRule="auto"/>
        <w:ind w:firstLine="709"/>
        <w:jc w:val="both"/>
        <w:rPr>
          <w:sz w:val="28"/>
          <w:szCs w:val="28"/>
        </w:rPr>
      </w:pPr>
      <w:r w:rsidRPr="006F63E6">
        <w:rPr>
          <w:sz w:val="28"/>
          <w:szCs w:val="28"/>
        </w:rPr>
        <w:t xml:space="preserve">Решается задача обеспечения населения региона  молодняком птицы. </w:t>
      </w:r>
    </w:p>
    <w:p w:rsidR="006F63E6" w:rsidRPr="006F63E6" w:rsidRDefault="006F63E6" w:rsidP="006F63E6">
      <w:pPr>
        <w:pStyle w:val="a9"/>
        <w:spacing w:line="360" w:lineRule="auto"/>
        <w:ind w:firstLine="709"/>
        <w:jc w:val="both"/>
        <w:rPr>
          <w:sz w:val="28"/>
          <w:szCs w:val="28"/>
        </w:rPr>
      </w:pPr>
      <w:r w:rsidRPr="006F63E6">
        <w:rPr>
          <w:sz w:val="28"/>
          <w:szCs w:val="28"/>
        </w:rPr>
        <w:t>В весенне-летний период работает ИПС (инкубаторна</w:t>
      </w:r>
      <w:proofErr w:type="gramStart"/>
      <w:r w:rsidRPr="006F63E6">
        <w:rPr>
          <w:sz w:val="28"/>
          <w:szCs w:val="28"/>
        </w:rPr>
        <w:t>я-</w:t>
      </w:r>
      <w:proofErr w:type="gramEnd"/>
      <w:r w:rsidRPr="006F63E6">
        <w:rPr>
          <w:sz w:val="28"/>
          <w:szCs w:val="28"/>
        </w:rPr>
        <w:t xml:space="preserve"> птицеводческая) станция и индивидуальные предприниматели. Реализацией молодняка кур и индеек занимается Курская инкубаторная </w:t>
      </w:r>
      <w:proofErr w:type="gramStart"/>
      <w:r w:rsidRPr="006F63E6">
        <w:rPr>
          <w:sz w:val="28"/>
          <w:szCs w:val="28"/>
        </w:rPr>
        <w:t>–п</w:t>
      </w:r>
      <w:proofErr w:type="gramEnd"/>
      <w:r w:rsidRPr="006F63E6">
        <w:rPr>
          <w:sz w:val="28"/>
          <w:szCs w:val="28"/>
        </w:rPr>
        <w:t>тицеводческая станция), расположенная в д. Каменево. Также  на станции  имеется более 1500 голов племенных кроликов, которых реализует населению для воспроизводства и для мяса.</w:t>
      </w:r>
    </w:p>
    <w:p w:rsidR="006F63E6" w:rsidRPr="006F63E6" w:rsidRDefault="006F63E6" w:rsidP="006F63E6">
      <w:pPr>
        <w:pStyle w:val="a9"/>
        <w:spacing w:line="360" w:lineRule="auto"/>
        <w:ind w:firstLine="709"/>
        <w:jc w:val="both"/>
        <w:rPr>
          <w:sz w:val="28"/>
          <w:szCs w:val="28"/>
        </w:rPr>
      </w:pPr>
      <w:r w:rsidRPr="006F63E6">
        <w:rPr>
          <w:sz w:val="28"/>
          <w:szCs w:val="28"/>
        </w:rPr>
        <w:t xml:space="preserve">С учетом специфического расположения района вокруг густонаселенного областного центра серьезное внимание уделяется </w:t>
      </w:r>
      <w:r w:rsidRPr="006F63E6">
        <w:rPr>
          <w:b/>
          <w:sz w:val="28"/>
          <w:szCs w:val="28"/>
        </w:rPr>
        <w:t>переработк</w:t>
      </w:r>
      <w:r w:rsidRPr="006F63E6">
        <w:rPr>
          <w:sz w:val="28"/>
          <w:szCs w:val="28"/>
        </w:rPr>
        <w:t>е животноводческой продукции</w:t>
      </w:r>
      <w:proofErr w:type="gramStart"/>
      <w:r w:rsidRPr="006F63E6">
        <w:rPr>
          <w:sz w:val="28"/>
          <w:szCs w:val="28"/>
        </w:rPr>
        <w:t xml:space="preserve"> .</w:t>
      </w:r>
      <w:proofErr w:type="gramEnd"/>
      <w:r w:rsidRPr="006F63E6">
        <w:rPr>
          <w:sz w:val="28"/>
          <w:szCs w:val="28"/>
        </w:rPr>
        <w:t xml:space="preserve"> На территории района</w:t>
      </w:r>
      <w:r>
        <w:rPr>
          <w:sz w:val="28"/>
          <w:szCs w:val="28"/>
        </w:rPr>
        <w:t xml:space="preserve"> действуют  11 убойных цехов. </w:t>
      </w:r>
      <w:r w:rsidRPr="006F63E6">
        <w:rPr>
          <w:sz w:val="28"/>
          <w:szCs w:val="28"/>
        </w:rPr>
        <w:t>На территории Моковского  сельсовета в д. Гремячка  закончено строительство мясоперерабатывающего комплекс</w:t>
      </w:r>
      <w:proofErr w:type="gramStart"/>
      <w:r w:rsidRPr="006F63E6">
        <w:rPr>
          <w:sz w:val="28"/>
          <w:szCs w:val="28"/>
        </w:rPr>
        <w:t>а ООО</w:t>
      </w:r>
      <w:proofErr w:type="gramEnd"/>
      <w:r w:rsidRPr="006F63E6">
        <w:rPr>
          <w:sz w:val="28"/>
          <w:szCs w:val="28"/>
        </w:rPr>
        <w:t xml:space="preserve"> «КРАЗ», замкнутого цикла с объемом выпуска колбасных изделий до 10 тонн в смену, предоставление рабочих мест от 30 до 35 человек. Рабочий процесс предусматривает  </w:t>
      </w:r>
      <w:proofErr w:type="spellStart"/>
      <w:r w:rsidRPr="006F63E6">
        <w:rPr>
          <w:sz w:val="28"/>
          <w:szCs w:val="28"/>
        </w:rPr>
        <w:t>обваловку</w:t>
      </w:r>
      <w:proofErr w:type="spellEnd"/>
      <w:r w:rsidRPr="006F63E6">
        <w:rPr>
          <w:sz w:val="28"/>
          <w:szCs w:val="28"/>
        </w:rPr>
        <w:t xml:space="preserve">  туш и пакетирование продукции для реализации.</w:t>
      </w:r>
    </w:p>
    <w:p w:rsidR="006F63E6" w:rsidRPr="006F63E6" w:rsidRDefault="006F63E6" w:rsidP="006F63E6">
      <w:pPr>
        <w:pStyle w:val="a9"/>
        <w:spacing w:line="360" w:lineRule="auto"/>
        <w:ind w:firstLine="709"/>
        <w:jc w:val="both"/>
        <w:rPr>
          <w:sz w:val="28"/>
          <w:szCs w:val="28"/>
        </w:rPr>
      </w:pPr>
      <w:r w:rsidRPr="006F63E6">
        <w:rPr>
          <w:sz w:val="28"/>
          <w:szCs w:val="28"/>
        </w:rPr>
        <w:t xml:space="preserve">В д. Отрешково закончилась реконструкция молокоперерабатывающего предприятия ООО «Сырная Долина». Мощность предприятия  до 100 </w:t>
      </w:r>
      <w:proofErr w:type="spellStart"/>
      <w:r w:rsidRPr="006F63E6">
        <w:rPr>
          <w:sz w:val="28"/>
          <w:szCs w:val="28"/>
        </w:rPr>
        <w:t>тн</w:t>
      </w:r>
      <w:proofErr w:type="spellEnd"/>
      <w:r w:rsidRPr="006F63E6">
        <w:rPr>
          <w:sz w:val="28"/>
          <w:szCs w:val="28"/>
        </w:rPr>
        <w:t>. переработки молока в смену.</w:t>
      </w:r>
    </w:p>
    <w:p w:rsidR="006F63E6" w:rsidRPr="006F63E6" w:rsidRDefault="006F63E6" w:rsidP="006F63E6">
      <w:pPr>
        <w:pStyle w:val="a9"/>
        <w:spacing w:line="360" w:lineRule="auto"/>
        <w:ind w:firstLine="709"/>
        <w:jc w:val="both"/>
        <w:rPr>
          <w:sz w:val="28"/>
          <w:szCs w:val="28"/>
        </w:rPr>
      </w:pPr>
      <w:r w:rsidRPr="006F63E6">
        <w:rPr>
          <w:sz w:val="28"/>
          <w:szCs w:val="28"/>
        </w:rPr>
        <w:t>Ведется реконструкция бывшего молочного комплекса под хладобойню в Полянском сельсовете.</w:t>
      </w:r>
    </w:p>
    <w:p w:rsidR="006F63E6" w:rsidRDefault="006F63E6" w:rsidP="006F63E6">
      <w:pPr>
        <w:pStyle w:val="a9"/>
        <w:spacing w:line="360" w:lineRule="auto"/>
        <w:ind w:firstLine="709"/>
        <w:jc w:val="both"/>
        <w:rPr>
          <w:sz w:val="28"/>
          <w:szCs w:val="28"/>
        </w:rPr>
      </w:pPr>
      <w:r w:rsidRPr="006F63E6">
        <w:rPr>
          <w:sz w:val="28"/>
          <w:szCs w:val="28"/>
        </w:rPr>
        <w:lastRenderedPageBreak/>
        <w:t xml:space="preserve">Тем не менее, мы прекрасно понимаем, что всего этого </w:t>
      </w:r>
      <w:proofErr w:type="gramStart"/>
      <w:r w:rsidRPr="006F63E6">
        <w:rPr>
          <w:sz w:val="28"/>
          <w:szCs w:val="28"/>
        </w:rPr>
        <w:t>крайне недостаточно</w:t>
      </w:r>
      <w:proofErr w:type="gramEnd"/>
      <w:r w:rsidRPr="006F63E6">
        <w:rPr>
          <w:sz w:val="28"/>
          <w:szCs w:val="28"/>
        </w:rPr>
        <w:t>, чтобы вывести Курский район в число территорий реально влияющих на производство животноводческой продукции в регионе.</w:t>
      </w:r>
    </w:p>
    <w:p w:rsidR="00EA336A" w:rsidRPr="006F63E6" w:rsidRDefault="00EA336A" w:rsidP="006F63E6">
      <w:pPr>
        <w:pStyle w:val="a9"/>
        <w:spacing w:line="360" w:lineRule="auto"/>
        <w:ind w:firstLine="709"/>
        <w:jc w:val="both"/>
        <w:rPr>
          <w:sz w:val="28"/>
          <w:szCs w:val="28"/>
        </w:rPr>
      </w:pPr>
    </w:p>
    <w:bookmarkEnd w:id="0"/>
    <w:p w:rsidR="00EA336A" w:rsidRDefault="00EA336A" w:rsidP="00920E94">
      <w:pPr>
        <w:pStyle w:val="a9"/>
        <w:jc w:val="center"/>
        <w:rPr>
          <w:b/>
          <w:sz w:val="28"/>
          <w:szCs w:val="28"/>
        </w:rPr>
      </w:pPr>
      <w:r w:rsidRPr="00EA336A">
        <w:rPr>
          <w:b/>
          <w:sz w:val="28"/>
          <w:szCs w:val="28"/>
        </w:rPr>
        <w:t>Экономические показатели производства</w:t>
      </w:r>
    </w:p>
    <w:p w:rsidR="00EA336A" w:rsidRPr="00EA336A" w:rsidRDefault="00EA336A" w:rsidP="00EA336A">
      <w:pPr>
        <w:pStyle w:val="a9"/>
        <w:jc w:val="both"/>
        <w:rPr>
          <w:b/>
          <w:sz w:val="28"/>
          <w:szCs w:val="28"/>
        </w:rPr>
      </w:pPr>
    </w:p>
    <w:p w:rsidR="00EA336A" w:rsidRPr="00EA336A" w:rsidRDefault="00EA336A" w:rsidP="00EA336A">
      <w:pPr>
        <w:pStyle w:val="a9"/>
        <w:spacing w:line="360" w:lineRule="auto"/>
        <w:ind w:firstLine="709"/>
        <w:jc w:val="both"/>
        <w:rPr>
          <w:sz w:val="28"/>
          <w:szCs w:val="28"/>
        </w:rPr>
      </w:pPr>
      <w:r w:rsidRPr="00EA336A">
        <w:rPr>
          <w:sz w:val="28"/>
          <w:szCs w:val="28"/>
        </w:rPr>
        <w:t xml:space="preserve">носят пока предварительный характер (годовые отчёты хозяйствами пока не сданы), но предварительные расчёты показывают, что только </w:t>
      </w:r>
      <w:r w:rsidRPr="00EA336A">
        <w:rPr>
          <w:b/>
          <w:sz w:val="28"/>
          <w:szCs w:val="28"/>
        </w:rPr>
        <w:t>с/</w:t>
      </w:r>
      <w:proofErr w:type="spellStart"/>
      <w:r w:rsidRPr="00EA336A">
        <w:rPr>
          <w:b/>
          <w:sz w:val="28"/>
          <w:szCs w:val="28"/>
        </w:rPr>
        <w:t>х</w:t>
      </w:r>
      <w:proofErr w:type="spellEnd"/>
      <w:r w:rsidRPr="00EA336A">
        <w:rPr>
          <w:b/>
          <w:sz w:val="28"/>
          <w:szCs w:val="28"/>
        </w:rPr>
        <w:t xml:space="preserve"> предприятиями</w:t>
      </w:r>
      <w:r w:rsidRPr="00EA336A">
        <w:rPr>
          <w:sz w:val="28"/>
          <w:szCs w:val="28"/>
        </w:rPr>
        <w:t xml:space="preserve"> района выручка от реализации продукции  получена в объёме –</w:t>
      </w:r>
      <w:r w:rsidRPr="00EA336A">
        <w:rPr>
          <w:b/>
          <w:bCs/>
          <w:sz w:val="28"/>
          <w:szCs w:val="28"/>
        </w:rPr>
        <w:t xml:space="preserve"> 1983 </w:t>
      </w:r>
      <w:r w:rsidRPr="00EA336A">
        <w:rPr>
          <w:sz w:val="28"/>
          <w:szCs w:val="28"/>
        </w:rPr>
        <w:t>млн. руб. (107 %  к 2014 году), по итогам года прибыль от продаж ожидается в объёме</w:t>
      </w:r>
      <w:r w:rsidRPr="00EA336A">
        <w:rPr>
          <w:b/>
          <w:bCs/>
          <w:sz w:val="28"/>
          <w:szCs w:val="28"/>
        </w:rPr>
        <w:t xml:space="preserve"> 539</w:t>
      </w:r>
      <w:r w:rsidRPr="00EA336A">
        <w:rPr>
          <w:sz w:val="28"/>
          <w:szCs w:val="28"/>
        </w:rPr>
        <w:t xml:space="preserve"> млн. руб.</w:t>
      </w:r>
    </w:p>
    <w:p w:rsidR="00EA336A" w:rsidRPr="00EA336A" w:rsidRDefault="00EA336A" w:rsidP="00EA336A">
      <w:pPr>
        <w:pStyle w:val="a9"/>
        <w:spacing w:line="360" w:lineRule="auto"/>
        <w:ind w:firstLine="709"/>
        <w:jc w:val="both"/>
        <w:rPr>
          <w:sz w:val="28"/>
          <w:szCs w:val="28"/>
        </w:rPr>
      </w:pPr>
      <w:r w:rsidRPr="00EA336A">
        <w:rPr>
          <w:sz w:val="28"/>
          <w:szCs w:val="28"/>
        </w:rPr>
        <w:t xml:space="preserve"> Средняя зарплата по АПК составила – </w:t>
      </w:r>
      <w:r w:rsidRPr="00EA336A">
        <w:rPr>
          <w:b/>
          <w:sz w:val="28"/>
          <w:szCs w:val="28"/>
        </w:rPr>
        <w:t>22843</w:t>
      </w:r>
      <w:r w:rsidRPr="00EA336A">
        <w:rPr>
          <w:sz w:val="28"/>
          <w:szCs w:val="28"/>
        </w:rPr>
        <w:t xml:space="preserve"> руб. (107 % к 2014 году).</w:t>
      </w:r>
    </w:p>
    <w:p w:rsidR="00EA336A" w:rsidRPr="00EA336A" w:rsidRDefault="00EA336A" w:rsidP="00EA336A">
      <w:pPr>
        <w:pStyle w:val="a9"/>
        <w:spacing w:line="360" w:lineRule="auto"/>
        <w:ind w:firstLine="709"/>
        <w:jc w:val="both"/>
        <w:rPr>
          <w:sz w:val="28"/>
          <w:szCs w:val="28"/>
        </w:rPr>
      </w:pPr>
      <w:r w:rsidRPr="00EA336A">
        <w:rPr>
          <w:sz w:val="28"/>
          <w:szCs w:val="28"/>
        </w:rPr>
        <w:t xml:space="preserve">Хозяйствами района </w:t>
      </w:r>
      <w:r w:rsidRPr="00EA336A">
        <w:rPr>
          <w:b/>
          <w:sz w:val="28"/>
          <w:szCs w:val="28"/>
        </w:rPr>
        <w:t>господдержка</w:t>
      </w:r>
      <w:r w:rsidRPr="00EA336A">
        <w:rPr>
          <w:sz w:val="28"/>
          <w:szCs w:val="28"/>
        </w:rPr>
        <w:t xml:space="preserve">, в виде субсидий, получена в размере </w:t>
      </w:r>
      <w:r w:rsidRPr="00EA336A">
        <w:rPr>
          <w:b/>
          <w:sz w:val="28"/>
          <w:szCs w:val="28"/>
        </w:rPr>
        <w:t>50,8</w:t>
      </w:r>
      <w:r w:rsidRPr="00EA336A">
        <w:rPr>
          <w:sz w:val="28"/>
          <w:szCs w:val="28"/>
        </w:rPr>
        <w:t xml:space="preserve"> млн. руб., в том числе по растениеводству – </w:t>
      </w:r>
      <w:r w:rsidRPr="00EA336A">
        <w:rPr>
          <w:b/>
          <w:sz w:val="28"/>
          <w:szCs w:val="28"/>
        </w:rPr>
        <w:t>38,1</w:t>
      </w:r>
      <w:r w:rsidRPr="00EA336A">
        <w:rPr>
          <w:sz w:val="28"/>
          <w:szCs w:val="28"/>
        </w:rPr>
        <w:t xml:space="preserve"> млн. руб., животноводству – </w:t>
      </w:r>
      <w:r w:rsidRPr="00EA336A">
        <w:rPr>
          <w:b/>
          <w:sz w:val="28"/>
          <w:szCs w:val="28"/>
        </w:rPr>
        <w:t>3,0</w:t>
      </w:r>
      <w:r w:rsidRPr="00EA336A">
        <w:rPr>
          <w:sz w:val="28"/>
          <w:szCs w:val="28"/>
        </w:rPr>
        <w:t xml:space="preserve"> млн. руб., страхованию с/</w:t>
      </w:r>
      <w:proofErr w:type="spellStart"/>
      <w:r w:rsidRPr="00EA336A">
        <w:rPr>
          <w:sz w:val="28"/>
          <w:szCs w:val="28"/>
        </w:rPr>
        <w:t>х</w:t>
      </w:r>
      <w:proofErr w:type="spellEnd"/>
      <w:r w:rsidRPr="00EA336A">
        <w:rPr>
          <w:sz w:val="28"/>
          <w:szCs w:val="28"/>
        </w:rPr>
        <w:t xml:space="preserve"> культур – </w:t>
      </w:r>
      <w:r w:rsidRPr="00EA336A">
        <w:rPr>
          <w:b/>
          <w:sz w:val="28"/>
          <w:szCs w:val="28"/>
        </w:rPr>
        <w:t>121</w:t>
      </w:r>
      <w:r w:rsidRPr="00EA336A">
        <w:rPr>
          <w:sz w:val="28"/>
          <w:szCs w:val="28"/>
        </w:rPr>
        <w:t xml:space="preserve"> тыс. руб. Следует признать, что страхованием объектов растениеводства и животноводства, которое ведётся </w:t>
      </w:r>
      <w:proofErr w:type="gramStart"/>
      <w:r w:rsidRPr="00EA336A">
        <w:rPr>
          <w:sz w:val="28"/>
          <w:szCs w:val="28"/>
        </w:rPr>
        <w:t>с</w:t>
      </w:r>
      <w:proofErr w:type="gramEnd"/>
      <w:r w:rsidRPr="00EA336A">
        <w:rPr>
          <w:sz w:val="28"/>
          <w:szCs w:val="28"/>
        </w:rPr>
        <w:t xml:space="preserve"> государственным </w:t>
      </w:r>
      <w:proofErr w:type="spellStart"/>
      <w:r w:rsidRPr="00EA336A">
        <w:rPr>
          <w:sz w:val="28"/>
          <w:szCs w:val="28"/>
        </w:rPr>
        <w:t>софинансированием</w:t>
      </w:r>
      <w:proofErr w:type="spellEnd"/>
      <w:r w:rsidRPr="00EA336A">
        <w:rPr>
          <w:sz w:val="28"/>
          <w:szCs w:val="28"/>
        </w:rPr>
        <w:t xml:space="preserve">  (50х50), мы занимаемся </w:t>
      </w:r>
      <w:r w:rsidRPr="00EA336A">
        <w:rPr>
          <w:b/>
          <w:sz w:val="28"/>
          <w:szCs w:val="28"/>
        </w:rPr>
        <w:t>крайне недостаточно</w:t>
      </w:r>
      <w:r w:rsidRPr="00EA336A">
        <w:rPr>
          <w:sz w:val="28"/>
          <w:szCs w:val="28"/>
        </w:rPr>
        <w:t>. Особенно остро этот вопрос стоит по сохранности озимых культур.</w:t>
      </w:r>
    </w:p>
    <w:p w:rsidR="007D569A" w:rsidRDefault="007D569A" w:rsidP="00621460">
      <w:pPr>
        <w:pStyle w:val="a9"/>
        <w:spacing w:line="360" w:lineRule="auto"/>
        <w:jc w:val="both"/>
        <w:rPr>
          <w:sz w:val="28"/>
          <w:szCs w:val="28"/>
        </w:rPr>
      </w:pPr>
    </w:p>
    <w:p w:rsidR="000E459C" w:rsidRPr="003748E5" w:rsidRDefault="003748E5" w:rsidP="00621460">
      <w:pPr>
        <w:pStyle w:val="a9"/>
        <w:spacing w:line="360" w:lineRule="auto"/>
        <w:jc w:val="center"/>
        <w:rPr>
          <w:b/>
          <w:sz w:val="28"/>
          <w:szCs w:val="28"/>
        </w:rPr>
      </w:pPr>
      <w:r w:rsidRPr="003748E5">
        <w:rPr>
          <w:b/>
          <w:sz w:val="28"/>
          <w:szCs w:val="28"/>
        </w:rPr>
        <w:t>ЗЕМЕЛЬНЫЕ ПРАВООТНОШЕНИЯ</w:t>
      </w:r>
    </w:p>
    <w:p w:rsidR="00A11213" w:rsidRDefault="00A11213" w:rsidP="00621460">
      <w:pPr>
        <w:pStyle w:val="a9"/>
        <w:spacing w:line="360" w:lineRule="auto"/>
        <w:jc w:val="both"/>
        <w:rPr>
          <w:rFonts w:eastAsia="Calibri"/>
          <w:sz w:val="28"/>
          <w:szCs w:val="28"/>
        </w:rPr>
      </w:pPr>
    </w:p>
    <w:p w:rsidR="00B111E3" w:rsidRDefault="00B111E3" w:rsidP="00B111E3">
      <w:pPr>
        <w:pStyle w:val="a9"/>
        <w:spacing w:line="360" w:lineRule="auto"/>
        <w:ind w:firstLine="709"/>
        <w:jc w:val="both"/>
        <w:rPr>
          <w:rFonts w:eastAsia="Calibri"/>
          <w:sz w:val="28"/>
          <w:szCs w:val="28"/>
        </w:rPr>
      </w:pPr>
      <w:r w:rsidRPr="00B111E3">
        <w:rPr>
          <w:rFonts w:eastAsia="Calibri"/>
          <w:b/>
          <w:sz w:val="28"/>
          <w:szCs w:val="28"/>
        </w:rPr>
        <w:t>Формирование земельных участков:</w:t>
      </w:r>
      <w:r w:rsidRPr="00B111E3">
        <w:rPr>
          <w:rFonts w:eastAsia="Calibri"/>
          <w:sz w:val="28"/>
          <w:szCs w:val="28"/>
        </w:rPr>
        <w:t xml:space="preserve">   </w:t>
      </w:r>
    </w:p>
    <w:p w:rsidR="00B111E3" w:rsidRPr="00B111E3" w:rsidRDefault="0094674A" w:rsidP="00B111E3">
      <w:pPr>
        <w:pStyle w:val="a9"/>
        <w:spacing w:line="360" w:lineRule="auto"/>
        <w:ind w:firstLine="709"/>
        <w:jc w:val="both"/>
        <w:rPr>
          <w:rFonts w:eastAsia="Calibri"/>
          <w:sz w:val="28"/>
          <w:szCs w:val="28"/>
        </w:rPr>
      </w:pPr>
      <w:r>
        <w:rPr>
          <w:rFonts w:eastAsia="Calibri"/>
          <w:sz w:val="28"/>
          <w:szCs w:val="28"/>
        </w:rPr>
        <w:t xml:space="preserve"> </w:t>
      </w:r>
      <w:r w:rsidR="00B111E3" w:rsidRPr="00B111E3">
        <w:rPr>
          <w:rFonts w:eastAsia="Calibri"/>
          <w:sz w:val="28"/>
          <w:szCs w:val="28"/>
        </w:rPr>
        <w:t xml:space="preserve">  Отделом по формированию земельных участков, муниципальному земельному контролю и лесному контролю </w:t>
      </w:r>
      <w:r w:rsidR="00B111E3" w:rsidRPr="00B111E3">
        <w:rPr>
          <w:rFonts w:eastAsia="Calibri"/>
          <w:b/>
          <w:bCs/>
          <w:sz w:val="28"/>
          <w:szCs w:val="28"/>
        </w:rPr>
        <w:t>рассмотрено 2984 заявления от граждан и юридических лиц.</w:t>
      </w:r>
      <w:r w:rsidR="00B111E3" w:rsidRPr="00B111E3">
        <w:rPr>
          <w:rFonts w:eastAsia="Calibri"/>
          <w:sz w:val="28"/>
          <w:szCs w:val="28"/>
        </w:rPr>
        <w:t xml:space="preserve"> </w:t>
      </w:r>
      <w:r w:rsidR="00B111E3" w:rsidRPr="00B111E3">
        <w:rPr>
          <w:rFonts w:eastAsia="Calibri"/>
          <w:b/>
          <w:bCs/>
          <w:sz w:val="28"/>
          <w:szCs w:val="28"/>
        </w:rPr>
        <w:t>Утверждено 2894 схемы расположения земельных участков</w:t>
      </w:r>
      <w:r w:rsidR="00B111E3" w:rsidRPr="00B111E3">
        <w:rPr>
          <w:rFonts w:eastAsia="Calibri"/>
          <w:sz w:val="28"/>
          <w:szCs w:val="28"/>
        </w:rPr>
        <w:t xml:space="preserve"> на кадастровом плане территории. </w:t>
      </w:r>
      <w:r w:rsidR="00B111E3" w:rsidRPr="00B111E3">
        <w:rPr>
          <w:rFonts w:eastAsia="Calibri"/>
          <w:b/>
          <w:bCs/>
          <w:sz w:val="28"/>
          <w:szCs w:val="28"/>
        </w:rPr>
        <w:t>Осуществлена постановка 485 земельных участков</w:t>
      </w:r>
      <w:r w:rsidR="00B111E3" w:rsidRPr="00B111E3">
        <w:rPr>
          <w:rFonts w:eastAsia="Calibri"/>
          <w:sz w:val="28"/>
          <w:szCs w:val="28"/>
        </w:rPr>
        <w:t xml:space="preserve"> на государственный кадастровый учет.</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lastRenderedPageBreak/>
        <w:t xml:space="preserve">В рамках действия закона Курской области </w:t>
      </w:r>
      <w:r w:rsidRPr="00B111E3">
        <w:rPr>
          <w:rFonts w:eastAsia="Calibri"/>
          <w:b/>
          <w:sz w:val="28"/>
          <w:szCs w:val="28"/>
        </w:rPr>
        <w:t xml:space="preserve">от 21.09.2011 </w:t>
      </w:r>
      <w:r w:rsidRPr="00B111E3">
        <w:rPr>
          <w:rFonts w:eastAsia="Calibri"/>
          <w:b/>
          <w:sz w:val="28"/>
          <w:szCs w:val="28"/>
          <w:lang w:bidi="en-US"/>
        </w:rPr>
        <w:t>N</w:t>
      </w:r>
      <w:r w:rsidRPr="00B111E3">
        <w:rPr>
          <w:rFonts w:eastAsia="Calibri"/>
          <w:b/>
          <w:sz w:val="28"/>
          <w:szCs w:val="28"/>
        </w:rPr>
        <w:t xml:space="preserve"> 74-ЗКО </w:t>
      </w:r>
      <w:r w:rsidRPr="00B111E3">
        <w:rPr>
          <w:rFonts w:eastAsia="Calibri"/>
          <w:sz w:val="28"/>
          <w:szCs w:val="28"/>
        </w:rPr>
        <w:t xml:space="preserve">"О бесплатном предоставлении в собственность отдельным категориям граждан земельных участков на территории Курской области" сформировано и поставлено на государственный кадастровый учет </w:t>
      </w:r>
      <w:r w:rsidRPr="00B111E3">
        <w:rPr>
          <w:rFonts w:eastAsia="Calibri"/>
          <w:b/>
          <w:bCs/>
          <w:sz w:val="28"/>
          <w:szCs w:val="28"/>
        </w:rPr>
        <w:t>90</w:t>
      </w:r>
      <w:r w:rsidRPr="00B111E3">
        <w:rPr>
          <w:rFonts w:eastAsia="Calibri"/>
          <w:b/>
          <w:sz w:val="28"/>
          <w:szCs w:val="28"/>
        </w:rPr>
        <w:t xml:space="preserve"> земельных участков общей площадью 134 549 кв.м.</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b/>
          <w:sz w:val="28"/>
          <w:szCs w:val="28"/>
        </w:rPr>
        <w:t>74-ЗКО</w:t>
      </w:r>
      <w:r w:rsidRPr="00B111E3">
        <w:rPr>
          <w:rFonts w:eastAsia="Calibri"/>
          <w:sz w:val="28"/>
          <w:szCs w:val="28"/>
        </w:rPr>
        <w:t xml:space="preserve">:   </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 xml:space="preserve">На территории Курского района проводится работа по реализации </w:t>
      </w:r>
      <w:r w:rsidRPr="00B111E3">
        <w:rPr>
          <w:rFonts w:eastAsia="Calibri"/>
          <w:b/>
          <w:bCs/>
          <w:sz w:val="28"/>
          <w:szCs w:val="28"/>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B111E3">
        <w:rPr>
          <w:rFonts w:eastAsia="Calibri"/>
          <w:sz w:val="28"/>
          <w:szCs w:val="28"/>
        </w:rPr>
        <w:t xml:space="preserve">. </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 xml:space="preserve">По состоянию </w:t>
      </w:r>
      <w:r w:rsidRPr="00B111E3">
        <w:rPr>
          <w:rFonts w:eastAsia="Calibri"/>
          <w:b/>
          <w:bCs/>
          <w:sz w:val="28"/>
          <w:szCs w:val="28"/>
        </w:rPr>
        <w:t>на 31.12.2015 года</w:t>
      </w:r>
      <w:r w:rsidRPr="00B111E3">
        <w:rPr>
          <w:rFonts w:eastAsia="Calibri"/>
          <w:sz w:val="28"/>
          <w:szCs w:val="28"/>
        </w:rPr>
        <w:t xml:space="preserve">  на территории Курского района </w:t>
      </w:r>
      <w:r w:rsidRPr="00B111E3">
        <w:rPr>
          <w:rFonts w:eastAsia="Calibri"/>
          <w:b/>
          <w:bCs/>
          <w:sz w:val="28"/>
          <w:szCs w:val="28"/>
        </w:rPr>
        <w:t>предоставлено 10 земельных участков общей площадью 15000 кв</w:t>
      </w:r>
      <w:proofErr w:type="gramStart"/>
      <w:r w:rsidRPr="00B111E3">
        <w:rPr>
          <w:rFonts w:eastAsia="Calibri"/>
          <w:b/>
          <w:bCs/>
          <w:sz w:val="28"/>
          <w:szCs w:val="28"/>
        </w:rPr>
        <w:t>.м</w:t>
      </w:r>
      <w:proofErr w:type="gramEnd"/>
      <w:r w:rsidRPr="00B111E3">
        <w:rPr>
          <w:rFonts w:eastAsia="Calibri"/>
          <w:sz w:val="28"/>
          <w:szCs w:val="28"/>
        </w:rPr>
        <w:t xml:space="preserve"> семьям, имеющим трех и более детей, с учетом  требований Федерального закона РФ от 23.06.2014 года № 171-ФЗ «О внесении изменений в Земельный кодекс РФ и отдельные законодательные акты Российской Федерации», Закона Курской области от 26.06.2015 года № 69-ЗКО «О внесении изменений в Закон Курской области «О бесплатном предоставлении в собственность отдельным категориям граждан земельных участков на территории Курской области».</w:t>
      </w:r>
    </w:p>
    <w:p w:rsidR="00B111E3" w:rsidRPr="00B111E3" w:rsidRDefault="00B111E3" w:rsidP="00B111E3">
      <w:pPr>
        <w:pStyle w:val="a9"/>
        <w:spacing w:line="360" w:lineRule="auto"/>
        <w:ind w:firstLine="709"/>
        <w:jc w:val="both"/>
        <w:rPr>
          <w:rFonts w:eastAsia="Calibri"/>
          <w:b/>
          <w:bCs/>
          <w:sz w:val="28"/>
          <w:szCs w:val="28"/>
        </w:rPr>
      </w:pPr>
      <w:r w:rsidRPr="00B111E3">
        <w:rPr>
          <w:rFonts w:eastAsia="Calibri"/>
          <w:sz w:val="28"/>
          <w:szCs w:val="28"/>
          <w:u w:val="single"/>
        </w:rPr>
        <w:t xml:space="preserve">На учете в Администрации Курского района Курской области </w:t>
      </w:r>
      <w:r w:rsidRPr="00B111E3">
        <w:rPr>
          <w:rFonts w:eastAsia="Calibri"/>
          <w:b/>
          <w:bCs/>
          <w:sz w:val="28"/>
          <w:szCs w:val="28"/>
          <w:u w:val="single"/>
        </w:rPr>
        <w:t>в качестве лиц, имеющих право на предоставление земельных участков</w:t>
      </w:r>
      <w:r w:rsidRPr="00B111E3">
        <w:rPr>
          <w:rFonts w:eastAsia="Calibri"/>
          <w:sz w:val="28"/>
          <w:szCs w:val="28"/>
          <w:u w:val="single"/>
        </w:rPr>
        <w:t xml:space="preserve"> в собственность бесплатно на территории Курского района, состоят </w:t>
      </w:r>
      <w:r w:rsidRPr="00B111E3">
        <w:rPr>
          <w:rFonts w:eastAsia="Calibri"/>
          <w:b/>
          <w:bCs/>
          <w:sz w:val="28"/>
          <w:szCs w:val="28"/>
          <w:u w:val="single"/>
        </w:rPr>
        <w:t>не только граждане, постоянно проживающие на территории района, а также жители городских округов</w:t>
      </w:r>
      <w:r w:rsidRPr="00B111E3">
        <w:rPr>
          <w:rFonts w:eastAsia="Calibri"/>
          <w:b/>
          <w:bCs/>
          <w:sz w:val="28"/>
          <w:szCs w:val="28"/>
        </w:rPr>
        <w:t>.</w:t>
      </w:r>
      <w:r w:rsidRPr="00B111E3">
        <w:rPr>
          <w:rFonts w:eastAsia="Calibri"/>
          <w:sz w:val="28"/>
          <w:szCs w:val="28"/>
        </w:rPr>
        <w:t xml:space="preserve"> По состоянию </w:t>
      </w:r>
      <w:r w:rsidRPr="00B111E3">
        <w:rPr>
          <w:rFonts w:eastAsia="Calibri"/>
          <w:b/>
          <w:bCs/>
          <w:sz w:val="28"/>
          <w:szCs w:val="28"/>
        </w:rPr>
        <w:t>на 31.12.2015 года</w:t>
      </w:r>
      <w:r w:rsidRPr="00B111E3">
        <w:rPr>
          <w:rFonts w:eastAsia="Calibri"/>
          <w:sz w:val="28"/>
          <w:szCs w:val="28"/>
        </w:rPr>
        <w:t xml:space="preserve"> количество граждан, поставленных на учет для дальнейшего бесплатного предоставления в собственность земельных участков, обратившихся в Администрацию Курского района Курской области в соответствии с Законом Курской области от 21.09.2011 № 74 – ЗКО </w:t>
      </w:r>
      <w:r w:rsidRPr="00B111E3">
        <w:rPr>
          <w:rFonts w:eastAsia="Calibri"/>
          <w:b/>
          <w:bCs/>
          <w:sz w:val="28"/>
          <w:szCs w:val="28"/>
        </w:rPr>
        <w:t>составляет 337 семей.</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b/>
          <w:bCs/>
          <w:sz w:val="28"/>
          <w:szCs w:val="28"/>
        </w:rPr>
        <w:t xml:space="preserve"> </w:t>
      </w:r>
      <w:proofErr w:type="gramStart"/>
      <w:r w:rsidRPr="00B111E3">
        <w:rPr>
          <w:rFonts w:eastAsia="Calibri"/>
          <w:b/>
          <w:bCs/>
          <w:sz w:val="28"/>
          <w:szCs w:val="28"/>
        </w:rPr>
        <w:t>На 31.12.2015 года имеется 90 земельных участков общей площадью 134</w:t>
      </w:r>
      <w:r w:rsidRPr="00B111E3">
        <w:rPr>
          <w:rFonts w:eastAsia="Calibri"/>
          <w:b/>
          <w:bCs/>
          <w:sz w:val="28"/>
          <w:szCs w:val="28"/>
          <w:lang w:bidi="en-US"/>
        </w:rPr>
        <w:t> </w:t>
      </w:r>
      <w:r w:rsidRPr="00B111E3">
        <w:rPr>
          <w:rFonts w:eastAsia="Calibri"/>
          <w:b/>
          <w:bCs/>
          <w:sz w:val="28"/>
          <w:szCs w:val="28"/>
        </w:rPr>
        <w:t>549 кв.м.,</w:t>
      </w:r>
      <w:r w:rsidRPr="00B111E3">
        <w:rPr>
          <w:rFonts w:eastAsia="Calibri"/>
          <w:sz w:val="28"/>
          <w:szCs w:val="28"/>
        </w:rPr>
        <w:t xml:space="preserve"> </w:t>
      </w:r>
      <w:r w:rsidRPr="00B111E3">
        <w:rPr>
          <w:rFonts w:eastAsia="Calibri"/>
          <w:b/>
          <w:bCs/>
          <w:sz w:val="28"/>
          <w:szCs w:val="28"/>
        </w:rPr>
        <w:t xml:space="preserve">которые включены в Перечень земельных участков, </w:t>
      </w:r>
      <w:r w:rsidRPr="00B111E3">
        <w:rPr>
          <w:rFonts w:eastAsia="Calibri"/>
          <w:b/>
          <w:bCs/>
          <w:sz w:val="28"/>
          <w:szCs w:val="28"/>
        </w:rPr>
        <w:lastRenderedPageBreak/>
        <w:t>предлагаемых для бесплатного предоставления в собственность отдельным категориям граждан,</w:t>
      </w:r>
      <w:r w:rsidRPr="00B111E3">
        <w:rPr>
          <w:rFonts w:eastAsia="Calibri"/>
          <w:sz w:val="28"/>
          <w:szCs w:val="28"/>
        </w:rPr>
        <w:t xml:space="preserve"> определенных Законом Курской области от 21 сентября 2011 года № 74-ЗКО «О бесплатном предоставлении  в собственность отдельным категориям граждан земельных участков на территории Курской области», утвержденные постановлением Администрации Курского района Курской области от</w:t>
      </w:r>
      <w:proofErr w:type="gramEnd"/>
      <w:r w:rsidRPr="00B111E3">
        <w:rPr>
          <w:rFonts w:eastAsia="Calibri"/>
          <w:sz w:val="28"/>
          <w:szCs w:val="28"/>
        </w:rPr>
        <w:t xml:space="preserve"> 20.05.2014 № 1320.</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При формировании Перечня земельных участков для бесплатного предоставления в собственность на 2016 год Администрацией Курского района будут рассмотрены все предложения органов местного самоуправления, обладающих правом распоряжения земельными участками, с целью расширения количества земельных участков, предоставляемых в собственность отдельным категориям граждан.</w:t>
      </w:r>
    </w:p>
    <w:p w:rsidR="00B111E3" w:rsidRPr="00B111E3" w:rsidRDefault="00B111E3" w:rsidP="00B111E3">
      <w:pPr>
        <w:pStyle w:val="a9"/>
        <w:spacing w:line="360" w:lineRule="auto"/>
        <w:ind w:firstLine="709"/>
        <w:jc w:val="both"/>
        <w:rPr>
          <w:rFonts w:eastAsia="Calibri"/>
          <w:b/>
          <w:bCs/>
          <w:sz w:val="28"/>
          <w:szCs w:val="28"/>
        </w:rPr>
      </w:pPr>
      <w:proofErr w:type="gramStart"/>
      <w:r w:rsidRPr="00B111E3">
        <w:rPr>
          <w:rFonts w:eastAsia="Calibri"/>
          <w:b/>
          <w:bCs/>
          <w:sz w:val="28"/>
          <w:szCs w:val="28"/>
        </w:rPr>
        <w:t xml:space="preserve">В настоящее время </w:t>
      </w:r>
      <w:r w:rsidRPr="00B111E3">
        <w:rPr>
          <w:rFonts w:eastAsia="Calibri"/>
          <w:sz w:val="28"/>
          <w:szCs w:val="28"/>
        </w:rPr>
        <w:t xml:space="preserve">в соответствии с ч.1 ст.5 Закона Курской области от 21.09.2011 г. № 74-ЗКО «О бесплатном предоставлении в собственность отдельным категориям граждан земельных участков на территории Курской области» </w:t>
      </w:r>
      <w:r w:rsidRPr="00B111E3">
        <w:rPr>
          <w:rFonts w:eastAsia="Calibri"/>
          <w:b/>
          <w:bCs/>
          <w:sz w:val="28"/>
          <w:szCs w:val="28"/>
        </w:rPr>
        <w:t>Администрация Курского района Курской области является органом учета лиц, имеющих право на предоставление земельных участков в собственность бесплатно на территории Курского района.</w:t>
      </w:r>
      <w:proofErr w:type="gramEnd"/>
    </w:p>
    <w:p w:rsidR="00B111E3" w:rsidRPr="00B111E3" w:rsidRDefault="00B111E3" w:rsidP="00B111E3">
      <w:pPr>
        <w:pStyle w:val="a9"/>
        <w:spacing w:line="360" w:lineRule="auto"/>
        <w:ind w:firstLine="709"/>
        <w:jc w:val="both"/>
        <w:rPr>
          <w:rFonts w:eastAsia="Calibri"/>
          <w:b/>
          <w:bCs/>
          <w:sz w:val="28"/>
          <w:szCs w:val="28"/>
        </w:rPr>
      </w:pPr>
      <w:r w:rsidRPr="00B111E3">
        <w:rPr>
          <w:rFonts w:eastAsia="Calibri"/>
          <w:b/>
          <w:bCs/>
          <w:sz w:val="28"/>
          <w:szCs w:val="28"/>
        </w:rPr>
        <w:t xml:space="preserve">Общий доход </w:t>
      </w:r>
      <w:r w:rsidRPr="00B111E3">
        <w:rPr>
          <w:rFonts w:eastAsia="Calibri"/>
          <w:sz w:val="28"/>
          <w:szCs w:val="28"/>
        </w:rPr>
        <w:t xml:space="preserve">денежных средств, поступивших в бюджет Курского района Курской области в рамках реализации полномочий по распоряжению земельными участками на территории Курского района Курской области, включая полномочия сельских поселений, </w:t>
      </w:r>
      <w:r w:rsidRPr="00B111E3">
        <w:rPr>
          <w:rFonts w:eastAsia="Calibri"/>
          <w:b/>
          <w:bCs/>
          <w:sz w:val="28"/>
          <w:szCs w:val="28"/>
        </w:rPr>
        <w:t xml:space="preserve">составил    93 436 080 рублей.  </w:t>
      </w:r>
    </w:p>
    <w:p w:rsidR="00B111E3" w:rsidRPr="00B111E3" w:rsidRDefault="00B111E3" w:rsidP="00B111E3">
      <w:pPr>
        <w:pStyle w:val="a9"/>
        <w:spacing w:line="360" w:lineRule="auto"/>
        <w:ind w:firstLine="709"/>
        <w:jc w:val="both"/>
        <w:rPr>
          <w:rFonts w:eastAsia="Calibri"/>
          <w:b/>
          <w:bCs/>
          <w:sz w:val="28"/>
          <w:szCs w:val="28"/>
        </w:rPr>
      </w:pPr>
      <w:r w:rsidRPr="00B111E3">
        <w:rPr>
          <w:rFonts w:eastAsia="Calibri"/>
          <w:b/>
          <w:bCs/>
          <w:sz w:val="28"/>
          <w:szCs w:val="28"/>
        </w:rPr>
        <w:t>Из них:</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b/>
          <w:sz w:val="28"/>
          <w:szCs w:val="28"/>
        </w:rPr>
        <w:t>По торгам:</w:t>
      </w:r>
    </w:p>
    <w:p w:rsidR="00B111E3" w:rsidRPr="00B111E3" w:rsidRDefault="00B111E3" w:rsidP="00B111E3">
      <w:pPr>
        <w:pStyle w:val="a9"/>
        <w:spacing w:line="360" w:lineRule="auto"/>
        <w:ind w:firstLine="709"/>
        <w:jc w:val="center"/>
        <w:rPr>
          <w:rFonts w:eastAsia="Calibri"/>
          <w:b/>
          <w:bCs/>
          <w:sz w:val="28"/>
          <w:szCs w:val="28"/>
          <w:u w:val="single"/>
        </w:rPr>
      </w:pPr>
      <w:r w:rsidRPr="00B111E3">
        <w:rPr>
          <w:rFonts w:eastAsia="Calibri"/>
          <w:b/>
          <w:bCs/>
          <w:sz w:val="28"/>
          <w:szCs w:val="28"/>
          <w:u w:val="single"/>
        </w:rPr>
        <w:t>Торги, проводимые Администрацией Курского района по состоянию на 01.04.2015 года</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 xml:space="preserve">В рамках получения доходов в виде средств от продажи права на заключение договоров аренды; </w:t>
      </w:r>
      <w:proofErr w:type="gramStart"/>
      <w:r w:rsidRPr="00B111E3">
        <w:rPr>
          <w:rFonts w:eastAsia="Calibri"/>
          <w:sz w:val="28"/>
          <w:szCs w:val="28"/>
        </w:rPr>
        <w:t xml:space="preserve">доходов от продажи земельных участков, государственная собственность на которые не разграничена и которые </w:t>
      </w:r>
      <w:r w:rsidRPr="00B111E3">
        <w:rPr>
          <w:rFonts w:eastAsia="Calibri"/>
          <w:sz w:val="28"/>
          <w:szCs w:val="28"/>
        </w:rPr>
        <w:lastRenderedPageBreak/>
        <w:t xml:space="preserve">расположены на территории Курского района Курской области за 2015 год в соответствии с Постановление Правительства РФ от 11.11.2002 </w:t>
      </w:r>
      <w:r w:rsidRPr="00B111E3">
        <w:rPr>
          <w:rFonts w:eastAsia="Calibri"/>
          <w:sz w:val="28"/>
          <w:szCs w:val="28"/>
          <w:lang w:bidi="en-US"/>
        </w:rPr>
        <w:t>N</w:t>
      </w:r>
      <w:r w:rsidRPr="00B111E3">
        <w:rPr>
          <w:rFonts w:eastAsia="Calibri"/>
          <w:sz w:val="28"/>
          <w:szCs w:val="28"/>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w:t>
      </w:r>
      <w:r>
        <w:rPr>
          <w:rFonts w:eastAsia="Calibri"/>
          <w:sz w:val="28"/>
          <w:szCs w:val="28"/>
        </w:rPr>
        <w:t>ренды таких земельных участков"</w:t>
      </w:r>
      <w:r w:rsidRPr="00B111E3">
        <w:rPr>
          <w:rFonts w:eastAsia="Calibri"/>
          <w:sz w:val="28"/>
          <w:szCs w:val="28"/>
        </w:rPr>
        <w:t>, Администрацией Курского района</w:t>
      </w:r>
      <w:proofErr w:type="gramEnd"/>
      <w:r w:rsidRPr="00B111E3">
        <w:rPr>
          <w:rFonts w:eastAsia="Calibri"/>
          <w:sz w:val="28"/>
          <w:szCs w:val="28"/>
        </w:rPr>
        <w:t xml:space="preserve"> Курской области:</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Всего проведено: </w:t>
      </w:r>
      <w:r w:rsidRPr="00B111E3">
        <w:rPr>
          <w:rFonts w:eastAsia="Calibri"/>
          <w:b/>
          <w:sz w:val="28"/>
          <w:szCs w:val="28"/>
        </w:rPr>
        <w:t>17 торгов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Было выставлено  </w:t>
      </w:r>
      <w:r w:rsidRPr="00B111E3">
        <w:rPr>
          <w:rFonts w:eastAsia="Calibri"/>
          <w:b/>
          <w:sz w:val="28"/>
          <w:szCs w:val="28"/>
        </w:rPr>
        <w:t xml:space="preserve">463 земельных участков </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на праве аренды – </w:t>
      </w:r>
      <w:r w:rsidRPr="00B111E3">
        <w:rPr>
          <w:rFonts w:eastAsia="Calibri"/>
          <w:b/>
          <w:sz w:val="28"/>
          <w:szCs w:val="28"/>
        </w:rPr>
        <w:t>153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на праве собственности – </w:t>
      </w:r>
      <w:r w:rsidRPr="00B111E3">
        <w:rPr>
          <w:rFonts w:eastAsia="Calibri"/>
          <w:b/>
          <w:sz w:val="28"/>
          <w:szCs w:val="28"/>
        </w:rPr>
        <w:t>310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Продано </w:t>
      </w:r>
      <w:r w:rsidRPr="00B111E3">
        <w:rPr>
          <w:rFonts w:eastAsia="Calibri"/>
          <w:b/>
          <w:sz w:val="28"/>
          <w:szCs w:val="28"/>
        </w:rPr>
        <w:t>116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на праве аренды – </w:t>
      </w:r>
      <w:r w:rsidRPr="00B111E3">
        <w:rPr>
          <w:rFonts w:eastAsia="Calibri"/>
          <w:b/>
          <w:sz w:val="28"/>
          <w:szCs w:val="28"/>
        </w:rPr>
        <w:t>90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на праве собственности – </w:t>
      </w:r>
      <w:r w:rsidRPr="00B111E3">
        <w:rPr>
          <w:rFonts w:eastAsia="Calibri"/>
          <w:b/>
          <w:sz w:val="28"/>
          <w:szCs w:val="28"/>
        </w:rPr>
        <w:t>26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Сумма от продажи земельных участков составила </w:t>
      </w:r>
      <w:r w:rsidRPr="00B111E3">
        <w:rPr>
          <w:rFonts w:eastAsia="Calibri"/>
          <w:b/>
          <w:sz w:val="28"/>
          <w:szCs w:val="28"/>
        </w:rPr>
        <w:t>37</w:t>
      </w:r>
      <w:r w:rsidRPr="00B111E3">
        <w:rPr>
          <w:rFonts w:eastAsia="Calibri"/>
          <w:b/>
          <w:sz w:val="28"/>
          <w:szCs w:val="28"/>
          <w:lang w:bidi="en-US"/>
        </w:rPr>
        <w:t> </w:t>
      </w:r>
      <w:r w:rsidRPr="00B111E3">
        <w:rPr>
          <w:rFonts w:eastAsia="Calibri"/>
          <w:b/>
          <w:sz w:val="28"/>
          <w:szCs w:val="28"/>
        </w:rPr>
        <w:t>534 563 руб. 30 коп.</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цена от продажи права аренды – </w:t>
      </w:r>
      <w:r w:rsidRPr="00B111E3">
        <w:rPr>
          <w:rFonts w:eastAsia="Calibri"/>
          <w:b/>
          <w:sz w:val="28"/>
          <w:szCs w:val="28"/>
        </w:rPr>
        <w:t>29</w:t>
      </w:r>
      <w:r w:rsidRPr="00B111E3">
        <w:rPr>
          <w:rFonts w:eastAsia="Calibri"/>
          <w:b/>
          <w:sz w:val="28"/>
          <w:szCs w:val="28"/>
          <w:lang w:bidi="en-US"/>
        </w:rPr>
        <w:t> </w:t>
      </w:r>
      <w:r w:rsidRPr="00B111E3">
        <w:rPr>
          <w:rFonts w:eastAsia="Calibri"/>
          <w:b/>
          <w:sz w:val="28"/>
          <w:szCs w:val="28"/>
        </w:rPr>
        <w:t>317 058 руб. 30 коп.</w:t>
      </w:r>
    </w:p>
    <w:p w:rsid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от продажи права собственности – </w:t>
      </w:r>
      <w:r w:rsidRPr="00B111E3">
        <w:rPr>
          <w:rFonts w:eastAsia="Calibri"/>
          <w:b/>
          <w:sz w:val="28"/>
          <w:szCs w:val="28"/>
        </w:rPr>
        <w:t>8</w:t>
      </w:r>
      <w:r w:rsidRPr="00B111E3">
        <w:rPr>
          <w:rFonts w:eastAsia="Calibri"/>
          <w:b/>
          <w:sz w:val="28"/>
          <w:szCs w:val="28"/>
          <w:lang w:bidi="en-US"/>
        </w:rPr>
        <w:t> </w:t>
      </w:r>
      <w:r w:rsidRPr="00B111E3">
        <w:rPr>
          <w:rFonts w:eastAsia="Calibri"/>
          <w:b/>
          <w:sz w:val="28"/>
          <w:szCs w:val="28"/>
        </w:rPr>
        <w:t>217 505 руб. 00 коп.</w:t>
      </w:r>
    </w:p>
    <w:p w:rsidR="00B111E3" w:rsidRDefault="00B111E3" w:rsidP="00B111E3">
      <w:pPr>
        <w:pStyle w:val="a9"/>
        <w:spacing w:line="360" w:lineRule="auto"/>
        <w:ind w:firstLine="709"/>
        <w:jc w:val="both"/>
        <w:rPr>
          <w:rFonts w:eastAsia="Calibri"/>
          <w:sz w:val="28"/>
          <w:szCs w:val="28"/>
        </w:rPr>
      </w:pPr>
      <w:r w:rsidRPr="00B111E3">
        <w:rPr>
          <w:rFonts w:eastAsia="Calibri"/>
          <w:b/>
          <w:sz w:val="28"/>
          <w:szCs w:val="28"/>
        </w:rPr>
        <w:t xml:space="preserve">С 01 марта 2015 года  </w:t>
      </w:r>
      <w:proofErr w:type="gramStart"/>
      <w:r w:rsidRPr="00B111E3">
        <w:rPr>
          <w:rFonts w:eastAsia="Calibri"/>
          <w:sz w:val="28"/>
          <w:szCs w:val="28"/>
        </w:rPr>
        <w:t>согласно</w:t>
      </w:r>
      <w:proofErr w:type="gramEnd"/>
      <w:r w:rsidRPr="00B111E3">
        <w:rPr>
          <w:rFonts w:eastAsia="Calibri"/>
          <w:sz w:val="28"/>
          <w:szCs w:val="28"/>
        </w:rPr>
        <w:t xml:space="preserve"> Федерального закона от 23.06.2014  №171-ФЗ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которые не разграничена, переданы органам местного самоуправления сельских поселений. </w:t>
      </w:r>
    </w:p>
    <w:p w:rsidR="00B111E3" w:rsidRPr="00B111E3" w:rsidRDefault="00B111E3" w:rsidP="00B111E3">
      <w:pPr>
        <w:pStyle w:val="a9"/>
        <w:spacing w:line="360" w:lineRule="auto"/>
        <w:ind w:firstLine="709"/>
        <w:jc w:val="both"/>
        <w:rPr>
          <w:rFonts w:eastAsia="Calibri"/>
          <w:b/>
          <w:bCs/>
          <w:sz w:val="28"/>
          <w:szCs w:val="28"/>
          <w:u w:val="single"/>
        </w:rPr>
      </w:pPr>
      <w:r w:rsidRPr="00B111E3">
        <w:rPr>
          <w:rFonts w:eastAsia="Calibri"/>
          <w:b/>
          <w:bCs/>
          <w:sz w:val="28"/>
          <w:szCs w:val="28"/>
          <w:u w:val="single"/>
        </w:rPr>
        <w:t>По сельсоветам по состоянию с 01.03.2015 года по 31.12.2015 года:</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Всего проведено </w:t>
      </w:r>
      <w:r w:rsidRPr="00B111E3">
        <w:rPr>
          <w:rFonts w:eastAsia="Calibri"/>
          <w:b/>
          <w:sz w:val="28"/>
          <w:szCs w:val="28"/>
        </w:rPr>
        <w:t>22 торгов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Было выставлено </w:t>
      </w:r>
      <w:r w:rsidRPr="00B111E3">
        <w:rPr>
          <w:rFonts w:eastAsia="Calibri"/>
          <w:b/>
          <w:sz w:val="28"/>
          <w:szCs w:val="28"/>
        </w:rPr>
        <w:t>880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на праве аренды – </w:t>
      </w:r>
      <w:r w:rsidRPr="00B111E3">
        <w:rPr>
          <w:rFonts w:eastAsia="Calibri"/>
          <w:b/>
          <w:sz w:val="28"/>
          <w:szCs w:val="28"/>
        </w:rPr>
        <w:t>28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на праве собственности – </w:t>
      </w:r>
      <w:r w:rsidRPr="00B111E3">
        <w:rPr>
          <w:rFonts w:eastAsia="Calibri"/>
          <w:b/>
          <w:sz w:val="28"/>
          <w:szCs w:val="28"/>
        </w:rPr>
        <w:t>852 земельных участков</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 xml:space="preserve">Продано всего </w:t>
      </w:r>
      <w:r w:rsidRPr="00B111E3">
        <w:rPr>
          <w:rFonts w:eastAsia="Calibri"/>
          <w:b/>
          <w:sz w:val="28"/>
          <w:szCs w:val="28"/>
        </w:rPr>
        <w:t>121 земельный участок</w:t>
      </w:r>
      <w:r w:rsidRPr="00B111E3">
        <w:rPr>
          <w:rFonts w:eastAsia="Calibri"/>
          <w:sz w:val="28"/>
          <w:szCs w:val="28"/>
        </w:rPr>
        <w:t xml:space="preserve"> </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на праве аренды – </w:t>
      </w:r>
      <w:r w:rsidRPr="00B111E3">
        <w:rPr>
          <w:rFonts w:eastAsia="Calibri"/>
          <w:b/>
          <w:sz w:val="28"/>
          <w:szCs w:val="28"/>
        </w:rPr>
        <w:t>20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lastRenderedPageBreak/>
        <w:t xml:space="preserve">на праве собственности – </w:t>
      </w:r>
      <w:r w:rsidRPr="00B111E3">
        <w:rPr>
          <w:rFonts w:eastAsia="Calibri"/>
          <w:b/>
          <w:sz w:val="28"/>
          <w:szCs w:val="28"/>
        </w:rPr>
        <w:t>101 земельных участков</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Сумма от продажи земельных участков составила </w:t>
      </w:r>
      <w:r w:rsidRPr="00B111E3">
        <w:rPr>
          <w:rFonts w:eastAsia="Calibri"/>
          <w:b/>
          <w:sz w:val="28"/>
          <w:szCs w:val="28"/>
        </w:rPr>
        <w:t>24 204</w:t>
      </w:r>
      <w:r w:rsidRPr="00B111E3">
        <w:rPr>
          <w:rFonts w:eastAsia="Calibri"/>
          <w:b/>
          <w:sz w:val="28"/>
          <w:szCs w:val="28"/>
          <w:lang w:bidi="en-US"/>
        </w:rPr>
        <w:t> </w:t>
      </w:r>
      <w:r w:rsidRPr="00B111E3">
        <w:rPr>
          <w:rFonts w:eastAsia="Calibri"/>
          <w:b/>
          <w:sz w:val="28"/>
          <w:szCs w:val="28"/>
        </w:rPr>
        <w:t>091 руб. 17 коп.</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из них: цена от продажи права аренды – </w:t>
      </w:r>
      <w:r w:rsidRPr="00B111E3">
        <w:rPr>
          <w:rFonts w:eastAsia="Calibri"/>
          <w:b/>
          <w:sz w:val="28"/>
          <w:szCs w:val="28"/>
        </w:rPr>
        <w:t>1 072 560 руб. 00 коп.</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от продажи права собственности</w:t>
      </w:r>
      <w:r w:rsidRPr="00B111E3">
        <w:rPr>
          <w:rFonts w:eastAsia="Calibri"/>
          <w:b/>
          <w:sz w:val="28"/>
          <w:szCs w:val="28"/>
        </w:rPr>
        <w:t xml:space="preserve"> – 23 131 531 руб. 17 коп.</w:t>
      </w:r>
    </w:p>
    <w:p w:rsidR="00B111E3" w:rsidRPr="00B111E3" w:rsidRDefault="00B111E3" w:rsidP="00B111E3">
      <w:pPr>
        <w:pStyle w:val="a9"/>
        <w:spacing w:line="360" w:lineRule="auto"/>
        <w:ind w:firstLine="709"/>
        <w:jc w:val="both"/>
        <w:rPr>
          <w:rFonts w:eastAsia="Calibri"/>
          <w:b/>
          <w:sz w:val="28"/>
          <w:szCs w:val="28"/>
        </w:rPr>
      </w:pPr>
    </w:p>
    <w:p w:rsidR="00B111E3" w:rsidRPr="00B111E3" w:rsidRDefault="00B111E3" w:rsidP="00B111E3">
      <w:pPr>
        <w:pStyle w:val="a9"/>
        <w:spacing w:line="360" w:lineRule="auto"/>
        <w:ind w:firstLine="709"/>
        <w:jc w:val="both"/>
        <w:rPr>
          <w:rFonts w:eastAsia="Calibri"/>
          <w:b/>
          <w:bCs/>
          <w:sz w:val="28"/>
          <w:szCs w:val="28"/>
        </w:rPr>
      </w:pPr>
      <w:r w:rsidRPr="00B111E3">
        <w:rPr>
          <w:rFonts w:eastAsia="Calibri"/>
          <w:b/>
          <w:bCs/>
          <w:sz w:val="28"/>
          <w:szCs w:val="28"/>
        </w:rPr>
        <w:t xml:space="preserve">Общие поступления </w:t>
      </w:r>
      <w:r w:rsidRPr="00B111E3">
        <w:rPr>
          <w:rFonts w:eastAsia="Calibri"/>
          <w:sz w:val="28"/>
          <w:szCs w:val="28"/>
        </w:rPr>
        <w:t xml:space="preserve">в бюджет Курского района Курской области от реализации земельных участков </w:t>
      </w:r>
      <w:r w:rsidRPr="00B111E3">
        <w:rPr>
          <w:rFonts w:eastAsia="Calibri"/>
          <w:b/>
          <w:bCs/>
          <w:sz w:val="28"/>
          <w:szCs w:val="28"/>
        </w:rPr>
        <w:t xml:space="preserve">на торгах </w:t>
      </w:r>
      <w:r w:rsidRPr="00B111E3">
        <w:rPr>
          <w:rFonts w:eastAsia="Calibri"/>
          <w:sz w:val="28"/>
          <w:szCs w:val="28"/>
        </w:rPr>
        <w:t xml:space="preserve">составили </w:t>
      </w:r>
      <w:r>
        <w:rPr>
          <w:rFonts w:eastAsia="Calibri"/>
          <w:sz w:val="28"/>
          <w:szCs w:val="28"/>
        </w:rPr>
        <w:t xml:space="preserve">- </w:t>
      </w:r>
      <w:r w:rsidRPr="00B111E3">
        <w:rPr>
          <w:rFonts w:eastAsia="Calibri"/>
          <w:b/>
          <w:bCs/>
          <w:sz w:val="28"/>
          <w:szCs w:val="28"/>
        </w:rPr>
        <w:t>61 738 654 руб. 47 коп.</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В 2014 году поступления в бюджет Курского района Курской области от реализации земельных участков на торгах составляли - </w:t>
      </w:r>
      <w:r w:rsidRPr="00B111E3">
        <w:rPr>
          <w:rFonts w:eastAsia="Calibri"/>
          <w:b/>
          <w:sz w:val="28"/>
          <w:szCs w:val="28"/>
        </w:rPr>
        <w:t>30 621 709,30 руб.</w:t>
      </w:r>
    </w:p>
    <w:p w:rsidR="00B111E3" w:rsidRPr="00B111E3" w:rsidRDefault="00B111E3" w:rsidP="00B111E3">
      <w:pPr>
        <w:pStyle w:val="a9"/>
        <w:spacing w:line="360" w:lineRule="auto"/>
        <w:ind w:firstLine="709"/>
        <w:jc w:val="both"/>
        <w:rPr>
          <w:rFonts w:eastAsia="Calibri"/>
          <w:b/>
          <w:sz w:val="28"/>
          <w:szCs w:val="28"/>
        </w:rPr>
      </w:pP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t>Основной составляющей увеличения доходной части бюджета Курского района Курской области послужило изменение Бюджетного кодекса РФ. Если ранее доходная часть денежных средств от реализации земельных участков на определенном праве на торгах (конкурсах, аукционах) делилась пополам, т</w:t>
      </w:r>
      <w:proofErr w:type="gramStart"/>
      <w:r w:rsidRPr="00B111E3">
        <w:rPr>
          <w:rFonts w:eastAsia="Calibri"/>
          <w:sz w:val="28"/>
          <w:szCs w:val="28"/>
        </w:rPr>
        <w:t>.е</w:t>
      </w:r>
      <w:proofErr w:type="gramEnd"/>
      <w:r w:rsidRPr="00B111E3">
        <w:rPr>
          <w:rFonts w:eastAsia="Calibri"/>
          <w:sz w:val="28"/>
          <w:szCs w:val="28"/>
        </w:rPr>
        <w:t xml:space="preserve">   </w:t>
      </w:r>
      <w:r w:rsidRPr="00B111E3">
        <w:rPr>
          <w:rFonts w:eastAsia="Calibri"/>
          <w:b/>
          <w:sz w:val="28"/>
          <w:szCs w:val="28"/>
        </w:rPr>
        <w:t>50 %</w:t>
      </w:r>
      <w:r w:rsidRPr="00B111E3">
        <w:rPr>
          <w:rFonts w:eastAsia="Calibri"/>
          <w:sz w:val="28"/>
          <w:szCs w:val="28"/>
        </w:rPr>
        <w:t xml:space="preserve"> поступало в бюджет района, и </w:t>
      </w:r>
      <w:r w:rsidRPr="00B111E3">
        <w:rPr>
          <w:rFonts w:eastAsia="Calibri"/>
          <w:b/>
          <w:sz w:val="28"/>
          <w:szCs w:val="28"/>
        </w:rPr>
        <w:t>50 %</w:t>
      </w:r>
      <w:r w:rsidRPr="00B111E3">
        <w:rPr>
          <w:rFonts w:eastAsia="Calibri"/>
          <w:sz w:val="28"/>
          <w:szCs w:val="28"/>
        </w:rPr>
        <w:t xml:space="preserve"> в бюджет сельских поселений, то        с </w:t>
      </w:r>
      <w:r w:rsidRPr="00B111E3">
        <w:rPr>
          <w:rFonts w:eastAsia="Calibri"/>
          <w:b/>
          <w:sz w:val="28"/>
          <w:szCs w:val="28"/>
        </w:rPr>
        <w:t>01 января 2015</w:t>
      </w:r>
      <w:r w:rsidRPr="00B111E3">
        <w:rPr>
          <w:rFonts w:eastAsia="Calibri"/>
          <w:sz w:val="28"/>
          <w:szCs w:val="28"/>
        </w:rPr>
        <w:t xml:space="preserve"> года доходы от реализации земельных участков на торгах (конкурсах, аукционах), проводимых по полномочиям в том числе и сельскими поселениями с </w:t>
      </w:r>
      <w:r w:rsidRPr="00B111E3">
        <w:rPr>
          <w:rFonts w:eastAsia="Calibri"/>
          <w:b/>
          <w:sz w:val="28"/>
          <w:szCs w:val="28"/>
        </w:rPr>
        <w:t>01.03.2015</w:t>
      </w:r>
      <w:r w:rsidRPr="00B111E3">
        <w:rPr>
          <w:rFonts w:eastAsia="Calibri"/>
          <w:sz w:val="28"/>
          <w:szCs w:val="28"/>
        </w:rPr>
        <w:t xml:space="preserve"> года, </w:t>
      </w:r>
      <w:r w:rsidRPr="00B111E3">
        <w:rPr>
          <w:rFonts w:eastAsia="Calibri"/>
          <w:b/>
          <w:sz w:val="28"/>
          <w:szCs w:val="28"/>
        </w:rPr>
        <w:t>100 %</w:t>
      </w:r>
      <w:r w:rsidRPr="00B111E3">
        <w:rPr>
          <w:rFonts w:eastAsia="Calibri"/>
          <w:sz w:val="28"/>
          <w:szCs w:val="28"/>
        </w:rPr>
        <w:t xml:space="preserve"> поступают в бюджет Курского района.</w:t>
      </w:r>
    </w:p>
    <w:p w:rsidR="00B111E3" w:rsidRDefault="00B111E3" w:rsidP="00B111E3">
      <w:pPr>
        <w:pStyle w:val="a9"/>
        <w:spacing w:line="360" w:lineRule="auto"/>
        <w:ind w:firstLine="709"/>
        <w:jc w:val="both"/>
        <w:rPr>
          <w:rFonts w:eastAsia="Calibri"/>
          <w:sz w:val="28"/>
          <w:szCs w:val="28"/>
        </w:rPr>
      </w:pPr>
      <w:r w:rsidRPr="00B111E3">
        <w:rPr>
          <w:rFonts w:eastAsia="Calibri"/>
          <w:sz w:val="28"/>
          <w:szCs w:val="28"/>
        </w:rPr>
        <w:t>Данные новшества Федерального законодательства (изменения в Бюджетный кодекс РФ) позволяют аккумулировать денежные средства в одном месте, и наиболее эффективно распоряжаться ими, в том числе направлять в сельские поселения в виде субвенций для тех или иных целей.</w:t>
      </w:r>
    </w:p>
    <w:p w:rsidR="00B111E3" w:rsidRDefault="00B111E3" w:rsidP="00B111E3">
      <w:pPr>
        <w:pStyle w:val="a9"/>
        <w:spacing w:line="360" w:lineRule="auto"/>
        <w:ind w:firstLine="709"/>
        <w:jc w:val="both"/>
        <w:rPr>
          <w:rFonts w:eastAsia="Calibri"/>
          <w:sz w:val="28"/>
          <w:szCs w:val="28"/>
        </w:rPr>
      </w:pPr>
    </w:p>
    <w:p w:rsidR="00B111E3" w:rsidRPr="00B111E3" w:rsidRDefault="00B111E3" w:rsidP="00B111E3">
      <w:pPr>
        <w:pStyle w:val="a9"/>
        <w:spacing w:line="360" w:lineRule="auto"/>
        <w:ind w:firstLine="709"/>
        <w:jc w:val="both"/>
        <w:rPr>
          <w:rFonts w:eastAsia="Calibri"/>
          <w:sz w:val="28"/>
          <w:szCs w:val="28"/>
        </w:rPr>
      </w:pPr>
      <w:r w:rsidRPr="00B111E3">
        <w:rPr>
          <w:rFonts w:eastAsia="Calibri"/>
          <w:b/>
          <w:sz w:val="28"/>
          <w:szCs w:val="28"/>
        </w:rPr>
        <w:t>По договорам аренды:</w:t>
      </w:r>
      <w:r w:rsidRPr="00B111E3">
        <w:rPr>
          <w:rFonts w:eastAsia="Calibri"/>
          <w:sz w:val="28"/>
          <w:szCs w:val="28"/>
        </w:rPr>
        <w:t xml:space="preserve">  </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      За 2015 год  (до 01 марта 2015 года) Администрацией Курского района Курской области продлено </w:t>
      </w:r>
      <w:r w:rsidRPr="00B111E3">
        <w:rPr>
          <w:rFonts w:eastAsia="Calibri"/>
          <w:b/>
          <w:bCs/>
          <w:sz w:val="28"/>
          <w:szCs w:val="28"/>
        </w:rPr>
        <w:t xml:space="preserve">93 </w:t>
      </w:r>
      <w:r w:rsidRPr="00B111E3">
        <w:rPr>
          <w:rFonts w:eastAsia="Calibri"/>
          <w:b/>
          <w:sz w:val="28"/>
          <w:szCs w:val="28"/>
        </w:rPr>
        <w:t xml:space="preserve">договора аренды. </w:t>
      </w:r>
      <w:r w:rsidRPr="00B111E3">
        <w:rPr>
          <w:rFonts w:eastAsia="Calibri"/>
          <w:sz w:val="28"/>
          <w:szCs w:val="28"/>
        </w:rPr>
        <w:t xml:space="preserve">Общий доход от арендной платы за земельные участки составил </w:t>
      </w:r>
      <w:r w:rsidRPr="00B111E3">
        <w:rPr>
          <w:rFonts w:eastAsia="Calibri"/>
          <w:b/>
          <w:sz w:val="28"/>
          <w:szCs w:val="28"/>
        </w:rPr>
        <w:t>14</w:t>
      </w:r>
      <w:r w:rsidRPr="00B111E3">
        <w:rPr>
          <w:rFonts w:eastAsia="Calibri"/>
          <w:sz w:val="28"/>
          <w:szCs w:val="28"/>
        </w:rPr>
        <w:t xml:space="preserve"> </w:t>
      </w:r>
      <w:r w:rsidRPr="00B111E3">
        <w:rPr>
          <w:rFonts w:eastAsia="Calibri"/>
          <w:b/>
          <w:sz w:val="28"/>
          <w:szCs w:val="28"/>
        </w:rPr>
        <w:t>млн. 930 тыс.  96 руб. (в 2014 году - 15 млн. 924 тыс. руб.)</w:t>
      </w:r>
    </w:p>
    <w:p w:rsidR="00B111E3" w:rsidRPr="00B111E3" w:rsidRDefault="00B111E3" w:rsidP="00B111E3">
      <w:pPr>
        <w:pStyle w:val="a9"/>
        <w:spacing w:line="360" w:lineRule="auto"/>
        <w:ind w:firstLine="709"/>
        <w:jc w:val="both"/>
        <w:rPr>
          <w:rFonts w:eastAsia="Calibri"/>
          <w:sz w:val="28"/>
          <w:szCs w:val="28"/>
        </w:rPr>
      </w:pPr>
      <w:r w:rsidRPr="00B111E3">
        <w:rPr>
          <w:rFonts w:eastAsia="Calibri"/>
          <w:sz w:val="28"/>
          <w:szCs w:val="28"/>
        </w:rPr>
        <w:lastRenderedPageBreak/>
        <w:t xml:space="preserve">За 2015 год посредством внесения в программный комплекс "Барс" сведений об арендуемых в Администрации района земельных участках выявлено </w:t>
      </w:r>
      <w:r w:rsidRPr="00B111E3">
        <w:rPr>
          <w:rFonts w:eastAsia="Calibri"/>
          <w:b/>
          <w:sz w:val="28"/>
          <w:szCs w:val="28"/>
        </w:rPr>
        <w:t>152</w:t>
      </w:r>
      <w:r w:rsidRPr="00B111E3">
        <w:rPr>
          <w:rFonts w:eastAsia="Calibri"/>
          <w:sz w:val="28"/>
          <w:szCs w:val="28"/>
        </w:rPr>
        <w:t xml:space="preserve"> неплательщика, которым направлены соответствующие претензии на общую сумму </w:t>
      </w:r>
      <w:r w:rsidRPr="00B111E3">
        <w:rPr>
          <w:rFonts w:eastAsia="Calibri"/>
          <w:b/>
          <w:sz w:val="28"/>
          <w:szCs w:val="28"/>
        </w:rPr>
        <w:t>3 млн. 135 тыс. рублей</w:t>
      </w:r>
      <w:r w:rsidRPr="00B111E3">
        <w:rPr>
          <w:rFonts w:eastAsia="Calibri"/>
          <w:sz w:val="28"/>
          <w:szCs w:val="28"/>
        </w:rPr>
        <w:t xml:space="preserve">. Оплачено </w:t>
      </w:r>
      <w:r w:rsidRPr="00B111E3">
        <w:rPr>
          <w:rFonts w:eastAsia="Calibri"/>
          <w:b/>
          <w:sz w:val="28"/>
          <w:szCs w:val="28"/>
        </w:rPr>
        <w:t>2 млн. 430 тыс. рублей</w:t>
      </w:r>
      <w:r w:rsidRPr="00B111E3">
        <w:rPr>
          <w:rFonts w:eastAsia="Calibri"/>
          <w:sz w:val="28"/>
          <w:szCs w:val="28"/>
        </w:rPr>
        <w:t xml:space="preserve">. Подготовлено </w:t>
      </w:r>
      <w:r w:rsidRPr="00B111E3">
        <w:rPr>
          <w:rFonts w:eastAsia="Calibri"/>
          <w:b/>
          <w:sz w:val="28"/>
          <w:szCs w:val="28"/>
        </w:rPr>
        <w:t xml:space="preserve">12 </w:t>
      </w:r>
      <w:r w:rsidRPr="00B111E3">
        <w:rPr>
          <w:rFonts w:eastAsia="Calibri"/>
          <w:sz w:val="28"/>
          <w:szCs w:val="28"/>
        </w:rPr>
        <w:t xml:space="preserve">исков в суд на общую сумму </w:t>
      </w:r>
      <w:r w:rsidRPr="00B111E3">
        <w:rPr>
          <w:rFonts w:eastAsia="Calibri"/>
          <w:b/>
          <w:sz w:val="28"/>
          <w:szCs w:val="28"/>
        </w:rPr>
        <w:t>2,1 млн. рублей</w:t>
      </w:r>
      <w:r w:rsidRPr="00B111E3">
        <w:rPr>
          <w:rFonts w:eastAsia="Calibri"/>
          <w:sz w:val="28"/>
          <w:szCs w:val="28"/>
        </w:rPr>
        <w:t xml:space="preserve">, из которых взыскано в бюджет Курского района </w:t>
      </w:r>
      <w:r w:rsidRPr="00B111E3">
        <w:rPr>
          <w:rFonts w:eastAsia="Calibri"/>
          <w:b/>
          <w:sz w:val="28"/>
          <w:szCs w:val="28"/>
        </w:rPr>
        <w:t>1 млн. 260 тыс. рублей</w:t>
      </w:r>
      <w:r w:rsidRPr="00B111E3">
        <w:rPr>
          <w:rFonts w:eastAsia="Calibri"/>
          <w:sz w:val="28"/>
          <w:szCs w:val="28"/>
        </w:rPr>
        <w:t xml:space="preserve">. </w:t>
      </w:r>
    </w:p>
    <w:p w:rsidR="00203BAE" w:rsidRDefault="00203BAE" w:rsidP="00B111E3">
      <w:pPr>
        <w:pStyle w:val="a9"/>
        <w:spacing w:line="360" w:lineRule="auto"/>
        <w:ind w:firstLine="709"/>
        <w:jc w:val="both"/>
        <w:rPr>
          <w:rFonts w:eastAsia="Calibri"/>
          <w:b/>
          <w:sz w:val="28"/>
          <w:szCs w:val="28"/>
        </w:rPr>
      </w:pPr>
    </w:p>
    <w:p w:rsidR="00B111E3" w:rsidRPr="00B111E3" w:rsidRDefault="00B111E3" w:rsidP="00B111E3">
      <w:pPr>
        <w:pStyle w:val="a9"/>
        <w:spacing w:line="360" w:lineRule="auto"/>
        <w:ind w:firstLine="709"/>
        <w:jc w:val="both"/>
        <w:rPr>
          <w:rFonts w:eastAsia="Calibri"/>
          <w:b/>
          <w:sz w:val="28"/>
          <w:szCs w:val="28"/>
        </w:rPr>
      </w:pPr>
      <w:r w:rsidRPr="00B111E3">
        <w:rPr>
          <w:rFonts w:eastAsia="Calibri"/>
          <w:b/>
          <w:sz w:val="28"/>
          <w:szCs w:val="28"/>
        </w:rPr>
        <w:t>В собственность под здания, строения, сооружения</w:t>
      </w:r>
    </w:p>
    <w:p w:rsidR="00B111E3" w:rsidRPr="00B111E3" w:rsidRDefault="00B111E3" w:rsidP="00B111E3">
      <w:pPr>
        <w:pStyle w:val="a9"/>
        <w:spacing w:line="360" w:lineRule="auto"/>
        <w:ind w:firstLine="709"/>
        <w:jc w:val="both"/>
        <w:rPr>
          <w:rFonts w:eastAsia="Calibri"/>
          <w:b/>
          <w:sz w:val="28"/>
          <w:szCs w:val="28"/>
        </w:rPr>
      </w:pPr>
      <w:r w:rsidRPr="00B111E3">
        <w:rPr>
          <w:rFonts w:eastAsia="Calibri"/>
          <w:sz w:val="28"/>
          <w:szCs w:val="28"/>
        </w:rPr>
        <w:t xml:space="preserve">В соответствии со статьей 36 Земельного Кодекса Российской Федерации (предоставление земельных участков в собственность на которых находятся здания, строения, сооружения за плату) и Федерального закона от 24.07.2002 № 101 "Об обороте земель сельскохозяйственного назначения подготовлено </w:t>
      </w:r>
      <w:r w:rsidRPr="00B111E3">
        <w:rPr>
          <w:rFonts w:eastAsia="Calibri"/>
          <w:b/>
          <w:bCs/>
          <w:sz w:val="28"/>
          <w:szCs w:val="28"/>
        </w:rPr>
        <w:t>86</w:t>
      </w:r>
      <w:r w:rsidRPr="00B111E3">
        <w:rPr>
          <w:rFonts w:eastAsia="Calibri"/>
          <w:b/>
          <w:sz w:val="28"/>
          <w:szCs w:val="28"/>
        </w:rPr>
        <w:t xml:space="preserve"> договоров купли-продажи </w:t>
      </w:r>
      <w:r w:rsidRPr="00B111E3">
        <w:rPr>
          <w:rFonts w:eastAsia="Calibri"/>
          <w:sz w:val="28"/>
          <w:szCs w:val="28"/>
        </w:rPr>
        <w:t xml:space="preserve">земельных участков. Сумма дохода от продажи земельных участков составила 5 </w:t>
      </w:r>
      <w:r w:rsidRPr="00B111E3">
        <w:rPr>
          <w:rFonts w:eastAsia="Calibri"/>
          <w:b/>
          <w:sz w:val="28"/>
          <w:szCs w:val="28"/>
        </w:rPr>
        <w:t>млн. 124 тыс. 780 руб.</w:t>
      </w:r>
    </w:p>
    <w:p w:rsidR="00B111E3" w:rsidRPr="00B111E3" w:rsidRDefault="00B111E3" w:rsidP="00B111E3">
      <w:pPr>
        <w:pStyle w:val="a9"/>
        <w:spacing w:line="360" w:lineRule="auto"/>
        <w:ind w:firstLine="709"/>
        <w:jc w:val="both"/>
        <w:rPr>
          <w:rFonts w:eastAsia="Calibri"/>
          <w:sz w:val="28"/>
          <w:szCs w:val="28"/>
        </w:rPr>
      </w:pPr>
    </w:p>
    <w:p w:rsidR="00B111E3" w:rsidRPr="00B111E3" w:rsidRDefault="00B111E3" w:rsidP="00B111E3">
      <w:pPr>
        <w:pStyle w:val="a9"/>
        <w:spacing w:line="360" w:lineRule="auto"/>
        <w:ind w:firstLine="709"/>
        <w:jc w:val="both"/>
        <w:rPr>
          <w:rFonts w:eastAsia="Calibri"/>
          <w:sz w:val="28"/>
          <w:szCs w:val="28"/>
        </w:rPr>
      </w:pPr>
      <w:r w:rsidRPr="00B111E3">
        <w:rPr>
          <w:rFonts w:eastAsia="Calibri"/>
          <w:b/>
          <w:sz w:val="28"/>
          <w:szCs w:val="28"/>
        </w:rPr>
        <w:t xml:space="preserve">Иные доходы </w:t>
      </w:r>
      <w:r w:rsidRPr="00B111E3">
        <w:rPr>
          <w:rFonts w:eastAsia="Calibri"/>
          <w:sz w:val="28"/>
          <w:szCs w:val="28"/>
        </w:rPr>
        <w:t xml:space="preserve">(арендная плата прошлых лет, аренда, продленная через сельские поселения) составили </w:t>
      </w:r>
      <w:r w:rsidRPr="00B111E3">
        <w:rPr>
          <w:rFonts w:eastAsia="Calibri"/>
          <w:b/>
          <w:sz w:val="28"/>
          <w:szCs w:val="28"/>
        </w:rPr>
        <w:t>7 951 685,53 руб</w:t>
      </w:r>
      <w:r w:rsidRPr="00B111E3">
        <w:rPr>
          <w:rFonts w:eastAsia="Calibri"/>
          <w:sz w:val="28"/>
          <w:szCs w:val="28"/>
        </w:rPr>
        <w:t>.</w:t>
      </w:r>
    </w:p>
    <w:p w:rsidR="00B111E3" w:rsidRDefault="00B111E3" w:rsidP="00621460">
      <w:pPr>
        <w:pStyle w:val="a9"/>
        <w:spacing w:line="360" w:lineRule="auto"/>
        <w:jc w:val="both"/>
        <w:rPr>
          <w:rFonts w:eastAsia="Calibri"/>
          <w:sz w:val="28"/>
          <w:szCs w:val="28"/>
        </w:rPr>
      </w:pPr>
    </w:p>
    <w:p w:rsidR="00A11213" w:rsidRDefault="003748E5" w:rsidP="00621460">
      <w:pPr>
        <w:pStyle w:val="a9"/>
        <w:spacing w:line="360" w:lineRule="auto"/>
        <w:jc w:val="center"/>
        <w:rPr>
          <w:b/>
          <w:sz w:val="28"/>
          <w:szCs w:val="28"/>
        </w:rPr>
      </w:pPr>
      <w:r>
        <w:rPr>
          <w:b/>
          <w:sz w:val="28"/>
          <w:szCs w:val="28"/>
        </w:rPr>
        <w:t>ИМУЩЕСТВЕННЫЕ   ПРАВООТНОШЕНИЯ</w:t>
      </w:r>
    </w:p>
    <w:p w:rsidR="00B31943" w:rsidRPr="00521E8F" w:rsidRDefault="00B31943" w:rsidP="00621460">
      <w:pPr>
        <w:pStyle w:val="a9"/>
        <w:spacing w:line="360" w:lineRule="auto"/>
        <w:jc w:val="center"/>
        <w:rPr>
          <w:b/>
          <w:sz w:val="28"/>
          <w:szCs w:val="28"/>
        </w:rPr>
      </w:pPr>
    </w:p>
    <w:p w:rsidR="00A44CC0" w:rsidRPr="00A44CC0" w:rsidRDefault="00A44CC0" w:rsidP="00A44CC0">
      <w:pPr>
        <w:pStyle w:val="a9"/>
        <w:spacing w:line="360" w:lineRule="auto"/>
        <w:ind w:firstLine="709"/>
        <w:jc w:val="both"/>
        <w:rPr>
          <w:sz w:val="28"/>
          <w:szCs w:val="28"/>
        </w:rPr>
      </w:pPr>
      <w:proofErr w:type="gramStart"/>
      <w:r w:rsidRPr="00A44CC0">
        <w:rPr>
          <w:b/>
          <w:sz w:val="28"/>
          <w:szCs w:val="28"/>
        </w:rPr>
        <w:t>В области имущественных отношений 2015 год</w:t>
      </w:r>
      <w:r w:rsidRPr="00A44CC0">
        <w:rPr>
          <w:sz w:val="28"/>
          <w:szCs w:val="28"/>
        </w:rPr>
        <w:t xml:space="preserve"> был ознаменован вступлением в силу с 07.03.2015 Федерального закона от 27.05.2014 № 136-ФЗ «О внесении изменений в статью 26.3 Федерального закона «Об общих принципах организации за</w:t>
      </w:r>
      <w:r>
        <w:rPr>
          <w:sz w:val="28"/>
          <w:szCs w:val="28"/>
        </w:rPr>
        <w:t>конодательных (представительных</w:t>
      </w:r>
      <w:r w:rsidRPr="00A44CC0">
        <w:rPr>
          <w:sz w:val="28"/>
          <w:szCs w:val="28"/>
        </w:rPr>
        <w:t>)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w:t>
      </w:r>
      <w:proofErr w:type="gramEnd"/>
    </w:p>
    <w:p w:rsidR="00A44CC0" w:rsidRPr="00A44CC0" w:rsidRDefault="00A44CC0" w:rsidP="00A44CC0">
      <w:pPr>
        <w:pStyle w:val="a9"/>
        <w:spacing w:line="360" w:lineRule="auto"/>
        <w:ind w:firstLine="709"/>
        <w:jc w:val="both"/>
        <w:rPr>
          <w:sz w:val="28"/>
          <w:szCs w:val="28"/>
        </w:rPr>
      </w:pPr>
      <w:r w:rsidRPr="00A44CC0">
        <w:rPr>
          <w:b/>
          <w:sz w:val="28"/>
          <w:szCs w:val="28"/>
        </w:rPr>
        <w:lastRenderedPageBreak/>
        <w:t>Федеральный закон коренным образом изменил</w:t>
      </w:r>
      <w:r w:rsidRPr="00A44CC0">
        <w:rPr>
          <w:sz w:val="28"/>
          <w:szCs w:val="28"/>
        </w:rPr>
        <w:t xml:space="preserve"> перечень полномочий, возлагаемых на органы местного самоуправления Российской Федерации, значительно расширив задачи, стоящие перед муниципальными районами. </w:t>
      </w:r>
    </w:p>
    <w:p w:rsidR="00A44CC0" w:rsidRPr="00A44CC0" w:rsidRDefault="00A44CC0" w:rsidP="00A44CC0">
      <w:pPr>
        <w:pStyle w:val="a9"/>
        <w:spacing w:line="360" w:lineRule="auto"/>
        <w:ind w:firstLine="709"/>
        <w:jc w:val="both"/>
        <w:rPr>
          <w:sz w:val="28"/>
          <w:szCs w:val="28"/>
        </w:rPr>
      </w:pPr>
      <w:r w:rsidRPr="00595FEC">
        <w:rPr>
          <w:b/>
          <w:sz w:val="28"/>
          <w:szCs w:val="28"/>
        </w:rPr>
        <w:t>На фоне широко развернувшихся реформ системы управления</w:t>
      </w:r>
      <w:r w:rsidRPr="00A44CC0">
        <w:rPr>
          <w:sz w:val="28"/>
          <w:szCs w:val="28"/>
        </w:rPr>
        <w:t xml:space="preserve"> муниципальной собственности местного самоуправления и </w:t>
      </w:r>
      <w:proofErr w:type="spellStart"/>
      <w:r w:rsidRPr="00A44CC0">
        <w:rPr>
          <w:sz w:val="28"/>
          <w:szCs w:val="28"/>
        </w:rPr>
        <w:t>жилищно</w:t>
      </w:r>
      <w:proofErr w:type="spellEnd"/>
      <w:r>
        <w:rPr>
          <w:sz w:val="28"/>
          <w:szCs w:val="28"/>
        </w:rPr>
        <w:t xml:space="preserve"> </w:t>
      </w:r>
      <w:proofErr w:type="gramStart"/>
      <w:r w:rsidRPr="00A44CC0">
        <w:rPr>
          <w:sz w:val="28"/>
          <w:szCs w:val="28"/>
        </w:rPr>
        <w:t>-к</w:t>
      </w:r>
      <w:proofErr w:type="gramEnd"/>
      <w:r w:rsidRPr="00A44CC0">
        <w:rPr>
          <w:sz w:val="28"/>
          <w:szCs w:val="28"/>
        </w:rPr>
        <w:t xml:space="preserve">оммунального хозяйства особую актуальность для Администрации Курского района Курской области в отчетный период приобрел </w:t>
      </w:r>
      <w:r w:rsidRPr="00595FEC">
        <w:rPr>
          <w:b/>
          <w:sz w:val="28"/>
          <w:szCs w:val="28"/>
        </w:rPr>
        <w:t>вопрос оформления и учета муниципального имущества</w:t>
      </w:r>
      <w:r w:rsidRPr="00A44CC0">
        <w:rPr>
          <w:sz w:val="28"/>
          <w:szCs w:val="28"/>
        </w:rPr>
        <w:t>, в целях осуществления вновь принятых полномочий, укрепления материально-финансовой основы местного самоуправления, приумножения и улучшения муниципальной собственности, используемой для социально-экономического развития района, увеличения доходов бюджета от эффективного использования объектов муниципальной собственности.</w:t>
      </w:r>
    </w:p>
    <w:p w:rsidR="00A44CC0" w:rsidRPr="00A44CC0" w:rsidRDefault="00A44CC0" w:rsidP="00A44CC0">
      <w:pPr>
        <w:pStyle w:val="a9"/>
        <w:spacing w:line="360" w:lineRule="auto"/>
        <w:ind w:firstLine="709"/>
        <w:jc w:val="both"/>
        <w:rPr>
          <w:sz w:val="28"/>
          <w:szCs w:val="28"/>
        </w:rPr>
      </w:pPr>
      <w:r w:rsidRPr="00A44CC0">
        <w:rPr>
          <w:sz w:val="28"/>
          <w:szCs w:val="28"/>
        </w:rPr>
        <w:t>В рамках реализации Федерального закона отделом по управлению муниципальным имуществом проведена работа по принятию из муниципальной собственности поселений Курского района объектов недвижимого и движимого имущества.</w:t>
      </w:r>
    </w:p>
    <w:p w:rsidR="00A44CC0" w:rsidRPr="00A44CC0" w:rsidRDefault="00A44CC0" w:rsidP="00A44CC0">
      <w:pPr>
        <w:pStyle w:val="a9"/>
        <w:spacing w:line="360" w:lineRule="auto"/>
        <w:ind w:firstLine="709"/>
        <w:jc w:val="both"/>
        <w:rPr>
          <w:sz w:val="28"/>
          <w:szCs w:val="28"/>
        </w:rPr>
      </w:pPr>
      <w:r w:rsidRPr="00A44CC0">
        <w:rPr>
          <w:sz w:val="28"/>
          <w:szCs w:val="28"/>
        </w:rPr>
        <w:t xml:space="preserve">В отношении имущества, право </w:t>
      </w:r>
      <w:proofErr w:type="gramStart"/>
      <w:r w:rsidRPr="00A44CC0">
        <w:rPr>
          <w:sz w:val="28"/>
          <w:szCs w:val="28"/>
        </w:rPr>
        <w:t>собственности</w:t>
      </w:r>
      <w:proofErr w:type="gramEnd"/>
      <w:r w:rsidRPr="00A44CC0">
        <w:rPr>
          <w:sz w:val="28"/>
          <w:szCs w:val="28"/>
        </w:rPr>
        <w:t xml:space="preserve"> на которое муниципальные образования Курского района Курской области не зарегистрировали в установленном законом порядке, в соответствии с  </w:t>
      </w:r>
      <w:hyperlink r:id="rId5" w:history="1">
        <w:r w:rsidRPr="00A44CC0">
          <w:rPr>
            <w:rStyle w:val="a6"/>
            <w:color w:val="auto"/>
            <w:sz w:val="28"/>
            <w:szCs w:val="28"/>
          </w:rPr>
          <w:t>п. 2 ст. 423</w:t>
        </w:r>
      </w:hyperlink>
      <w:r w:rsidRPr="00A44CC0">
        <w:rPr>
          <w:sz w:val="28"/>
          <w:szCs w:val="28"/>
        </w:rPr>
        <w:t xml:space="preserve"> Гражданского кодекса Российской Федерации были заключены договоры безвозмездного пользования между Администрациями поселений и Администрацией Курского района Курской области, поскольку действующее законодательство не предусматривает государственную регистрацию договоров безвозмездного пользования недвижимым имуществом.</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595FEC">
        <w:rPr>
          <w:b/>
          <w:sz w:val="28"/>
          <w:szCs w:val="28"/>
        </w:rPr>
        <w:t>По договорам безвозмездного пользования было передано</w:t>
      </w:r>
      <w:r w:rsidRPr="00A44CC0">
        <w:rPr>
          <w:sz w:val="28"/>
          <w:szCs w:val="28"/>
        </w:rPr>
        <w:t xml:space="preserve">: </w:t>
      </w:r>
    </w:p>
    <w:p w:rsidR="00A44CC0" w:rsidRPr="00595FEC" w:rsidRDefault="00A44CC0" w:rsidP="00A44CC0">
      <w:pPr>
        <w:pStyle w:val="a9"/>
        <w:spacing w:line="360" w:lineRule="auto"/>
        <w:ind w:firstLine="709"/>
        <w:jc w:val="both"/>
        <w:rPr>
          <w:b/>
          <w:sz w:val="28"/>
          <w:szCs w:val="28"/>
        </w:rPr>
      </w:pPr>
      <w:r w:rsidRPr="00595FEC">
        <w:rPr>
          <w:b/>
          <w:sz w:val="28"/>
          <w:szCs w:val="28"/>
        </w:rPr>
        <w:t xml:space="preserve">310 автомобильных дорог, </w:t>
      </w:r>
    </w:p>
    <w:p w:rsidR="00A44CC0" w:rsidRPr="00A44CC0" w:rsidRDefault="00A44CC0" w:rsidP="00A44CC0">
      <w:pPr>
        <w:pStyle w:val="a9"/>
        <w:spacing w:line="360" w:lineRule="auto"/>
        <w:ind w:firstLine="709"/>
        <w:jc w:val="both"/>
        <w:rPr>
          <w:sz w:val="28"/>
          <w:szCs w:val="28"/>
        </w:rPr>
      </w:pPr>
      <w:r w:rsidRPr="00595FEC">
        <w:rPr>
          <w:b/>
          <w:sz w:val="28"/>
          <w:szCs w:val="28"/>
        </w:rPr>
        <w:t>53 памятника</w:t>
      </w:r>
      <w:r w:rsidRPr="00A44CC0">
        <w:rPr>
          <w:sz w:val="28"/>
          <w:szCs w:val="28"/>
        </w:rPr>
        <w:t xml:space="preserve"> (памятных знаков, </w:t>
      </w:r>
      <w:proofErr w:type="spellStart"/>
      <w:r w:rsidRPr="00A44CC0">
        <w:rPr>
          <w:sz w:val="28"/>
          <w:szCs w:val="28"/>
        </w:rPr>
        <w:t>стелл</w:t>
      </w:r>
      <w:proofErr w:type="spellEnd"/>
      <w:r w:rsidRPr="00A44CC0">
        <w:rPr>
          <w:sz w:val="28"/>
          <w:szCs w:val="28"/>
        </w:rPr>
        <w:t xml:space="preserve">), </w:t>
      </w:r>
    </w:p>
    <w:p w:rsidR="00A44CC0" w:rsidRPr="00A44CC0" w:rsidRDefault="00A44CC0" w:rsidP="00A44CC0">
      <w:pPr>
        <w:pStyle w:val="a9"/>
        <w:spacing w:line="360" w:lineRule="auto"/>
        <w:ind w:firstLine="709"/>
        <w:jc w:val="both"/>
        <w:rPr>
          <w:sz w:val="28"/>
          <w:szCs w:val="28"/>
        </w:rPr>
      </w:pPr>
      <w:r w:rsidRPr="00595FEC">
        <w:rPr>
          <w:b/>
          <w:sz w:val="28"/>
          <w:szCs w:val="28"/>
        </w:rPr>
        <w:t>487 объектов водоснабжения и водоотведения</w:t>
      </w:r>
      <w:r w:rsidRPr="00A44CC0">
        <w:rPr>
          <w:sz w:val="28"/>
          <w:szCs w:val="28"/>
        </w:rPr>
        <w:t xml:space="preserve">.  </w:t>
      </w:r>
    </w:p>
    <w:p w:rsidR="00A44CC0" w:rsidRPr="00A44CC0" w:rsidRDefault="00A44CC0" w:rsidP="00A44CC0">
      <w:pPr>
        <w:pStyle w:val="a9"/>
        <w:spacing w:line="360" w:lineRule="auto"/>
        <w:ind w:firstLine="709"/>
        <w:jc w:val="both"/>
        <w:rPr>
          <w:sz w:val="28"/>
          <w:szCs w:val="28"/>
        </w:rPr>
      </w:pPr>
      <w:r w:rsidRPr="00A44CC0">
        <w:rPr>
          <w:sz w:val="28"/>
          <w:szCs w:val="28"/>
        </w:rPr>
        <w:lastRenderedPageBreak/>
        <w:t>Также была разработана памятка по оформлению прав на недвижимое имущество, которая была рекомендована Ассоциацией муниципальных образований Курской области для учета в работе муниципальным образованиям.</w:t>
      </w:r>
    </w:p>
    <w:p w:rsidR="00A44CC0" w:rsidRPr="00A44CC0" w:rsidRDefault="00A44CC0" w:rsidP="00A44CC0">
      <w:pPr>
        <w:pStyle w:val="a9"/>
        <w:spacing w:line="360" w:lineRule="auto"/>
        <w:ind w:firstLine="709"/>
        <w:jc w:val="both"/>
        <w:rPr>
          <w:sz w:val="28"/>
          <w:szCs w:val="28"/>
        </w:rPr>
      </w:pPr>
      <w:r w:rsidRPr="00595FEC">
        <w:rPr>
          <w:b/>
          <w:sz w:val="28"/>
          <w:szCs w:val="28"/>
        </w:rPr>
        <w:t>На протяжении 2015 года</w:t>
      </w:r>
      <w:r w:rsidRPr="00A44CC0">
        <w:rPr>
          <w:sz w:val="28"/>
          <w:szCs w:val="28"/>
        </w:rPr>
        <w:t xml:space="preserve"> оказывалась методическая помощь муниципальным районам Курской области по вопросам передачи недвижимого имущества от сельских поселений в муниципальный район. </w:t>
      </w:r>
    </w:p>
    <w:p w:rsidR="00A44CC0" w:rsidRPr="00A44CC0" w:rsidRDefault="00A44CC0" w:rsidP="00A44CC0">
      <w:pPr>
        <w:pStyle w:val="a9"/>
        <w:spacing w:line="360" w:lineRule="auto"/>
        <w:ind w:firstLine="709"/>
        <w:jc w:val="both"/>
        <w:rPr>
          <w:sz w:val="28"/>
          <w:szCs w:val="28"/>
        </w:rPr>
      </w:pPr>
      <w:proofErr w:type="gramStart"/>
      <w:r w:rsidRPr="00A44CC0">
        <w:rPr>
          <w:sz w:val="28"/>
          <w:szCs w:val="28"/>
        </w:rPr>
        <w:t>В связи с тем, что значительную часть имущества муниципальной собственности Курского района Курской области составляет имущество, имеющее социальную направленность, используемое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организации предоставления дополнительного образования детей в муниципальных образовательных учреждениях, создания условий для осуществления присмотра и ухода за детьми</w:t>
      </w:r>
      <w:proofErr w:type="gramEnd"/>
      <w:r w:rsidRPr="00A44CC0">
        <w:rPr>
          <w:sz w:val="28"/>
          <w:szCs w:val="28"/>
        </w:rPr>
        <w:t>, содержания детей в муниципальных образовательных организациях, а также организации отдыха детей в каникулярное время, приоритетными направлениями деятельности в части управления имуществом в отчетный период являлись:</w:t>
      </w:r>
    </w:p>
    <w:p w:rsidR="00A44CC0" w:rsidRPr="00A44CC0" w:rsidRDefault="00A44CC0" w:rsidP="00A44CC0">
      <w:pPr>
        <w:pStyle w:val="a9"/>
        <w:spacing w:line="360" w:lineRule="auto"/>
        <w:ind w:firstLine="709"/>
        <w:jc w:val="both"/>
        <w:rPr>
          <w:sz w:val="28"/>
          <w:szCs w:val="28"/>
        </w:rPr>
      </w:pPr>
      <w:r w:rsidRPr="00A44CC0">
        <w:rPr>
          <w:sz w:val="28"/>
          <w:szCs w:val="28"/>
        </w:rPr>
        <w:t>- эффективное управление и распоряжение муниципальным имуществом;</w:t>
      </w:r>
    </w:p>
    <w:p w:rsidR="00A44CC0" w:rsidRPr="00A44CC0" w:rsidRDefault="00A44CC0" w:rsidP="00A44CC0">
      <w:pPr>
        <w:pStyle w:val="a9"/>
        <w:spacing w:line="360" w:lineRule="auto"/>
        <w:ind w:firstLine="709"/>
        <w:jc w:val="both"/>
        <w:rPr>
          <w:sz w:val="28"/>
          <w:szCs w:val="28"/>
        </w:rPr>
      </w:pPr>
      <w:r w:rsidRPr="00A44CC0">
        <w:rPr>
          <w:sz w:val="28"/>
          <w:szCs w:val="28"/>
        </w:rPr>
        <w:t>- формирование реестра муниципальной собственности;</w:t>
      </w:r>
    </w:p>
    <w:p w:rsidR="00A44CC0" w:rsidRPr="00A44CC0" w:rsidRDefault="00A44CC0" w:rsidP="00A44CC0">
      <w:pPr>
        <w:pStyle w:val="a9"/>
        <w:spacing w:line="360" w:lineRule="auto"/>
        <w:ind w:firstLine="709"/>
        <w:jc w:val="both"/>
        <w:rPr>
          <w:sz w:val="28"/>
          <w:szCs w:val="28"/>
        </w:rPr>
      </w:pPr>
      <w:r w:rsidRPr="00A44CC0">
        <w:rPr>
          <w:sz w:val="28"/>
          <w:szCs w:val="28"/>
        </w:rPr>
        <w:t>- государственная регистрация права муниципальной собственности Курского района на объекты недвижимого имущества;</w:t>
      </w:r>
    </w:p>
    <w:p w:rsidR="00A44CC0" w:rsidRPr="00A44CC0" w:rsidRDefault="00A44CC0" w:rsidP="00A44CC0">
      <w:pPr>
        <w:pStyle w:val="a9"/>
        <w:spacing w:line="360" w:lineRule="auto"/>
        <w:ind w:firstLine="709"/>
        <w:jc w:val="both"/>
        <w:rPr>
          <w:sz w:val="28"/>
          <w:szCs w:val="28"/>
        </w:rPr>
      </w:pPr>
      <w:r w:rsidRPr="00A44CC0">
        <w:rPr>
          <w:sz w:val="28"/>
          <w:szCs w:val="28"/>
        </w:rPr>
        <w:t>- осуществление полномочий собственника в отношении имущества муниципальных учреждений.</w:t>
      </w:r>
    </w:p>
    <w:p w:rsidR="00A44CC0" w:rsidRPr="00A44CC0" w:rsidRDefault="00A44CC0" w:rsidP="00A44CC0">
      <w:pPr>
        <w:pStyle w:val="a9"/>
        <w:spacing w:line="360" w:lineRule="auto"/>
        <w:ind w:firstLine="709"/>
        <w:jc w:val="both"/>
        <w:rPr>
          <w:sz w:val="28"/>
          <w:szCs w:val="28"/>
        </w:rPr>
      </w:pPr>
      <w:proofErr w:type="gramStart"/>
      <w:r w:rsidRPr="00A44CC0">
        <w:rPr>
          <w:sz w:val="28"/>
          <w:szCs w:val="28"/>
        </w:rPr>
        <w:t xml:space="preserve">В условиях стремительно развивающихся рыночных отношений, роста конкуренции, определения критерия эффективности управления муниципальной собственностью, выявления качественных и количественных характеристик имущества, наличия потенциала для его дальнейшего развития и </w:t>
      </w:r>
      <w:r w:rsidRPr="00A44CC0">
        <w:rPr>
          <w:sz w:val="28"/>
          <w:szCs w:val="28"/>
        </w:rPr>
        <w:lastRenderedPageBreak/>
        <w:t>управления, а также во исполнение статьи 131 Гражданского кодекса Российской Федерации и Федерального закона «О государственной регистрации прав на недвижимое имущество и сделок с ним», в отчетный период Администрацией планомерно велась работа по</w:t>
      </w:r>
      <w:proofErr w:type="gramEnd"/>
      <w:r w:rsidRPr="00A44CC0">
        <w:rPr>
          <w:sz w:val="28"/>
          <w:szCs w:val="28"/>
        </w:rPr>
        <w:t xml:space="preserve"> технической инвентаризации недвижимого имущества, осуществлению межевания и разграничения права собственности на земельные участки с последующей регистрацией права муниципальной собственности в Управлении Федеральной регистрационной службы по Курской области.</w:t>
      </w:r>
    </w:p>
    <w:p w:rsidR="00A44CC0" w:rsidRPr="00A44CC0" w:rsidRDefault="00A44CC0" w:rsidP="00A44CC0">
      <w:pPr>
        <w:pStyle w:val="a9"/>
        <w:spacing w:line="360" w:lineRule="auto"/>
        <w:ind w:firstLine="709"/>
        <w:jc w:val="both"/>
        <w:rPr>
          <w:sz w:val="28"/>
          <w:szCs w:val="28"/>
        </w:rPr>
      </w:pPr>
      <w:r w:rsidRPr="00A44CC0">
        <w:rPr>
          <w:sz w:val="28"/>
          <w:szCs w:val="28"/>
        </w:rPr>
        <w:t xml:space="preserve">В судебном порядке оформлено право муниципальной собственности муниципального района «Курский район» Курской области в отношении </w:t>
      </w:r>
      <w:r w:rsidRPr="00A44CC0">
        <w:rPr>
          <w:b/>
          <w:sz w:val="28"/>
          <w:szCs w:val="28"/>
        </w:rPr>
        <w:t>36 зданий и земельных участков</w:t>
      </w:r>
      <w:r w:rsidRPr="00A44CC0">
        <w:rPr>
          <w:sz w:val="28"/>
          <w:szCs w:val="28"/>
        </w:rPr>
        <w:t>, в границах которых они расположены.</w:t>
      </w:r>
    </w:p>
    <w:p w:rsidR="00A44CC0" w:rsidRPr="00A44CC0" w:rsidRDefault="00A44CC0" w:rsidP="00A44CC0">
      <w:pPr>
        <w:pStyle w:val="a9"/>
        <w:spacing w:line="360" w:lineRule="auto"/>
        <w:ind w:firstLine="709"/>
        <w:jc w:val="both"/>
        <w:rPr>
          <w:sz w:val="28"/>
          <w:szCs w:val="28"/>
        </w:rPr>
      </w:pPr>
      <w:r w:rsidRPr="00A44CC0">
        <w:rPr>
          <w:sz w:val="28"/>
          <w:szCs w:val="28"/>
        </w:rPr>
        <w:t xml:space="preserve"> Из них в ноябре 2015 года в судебном порядке признано право муниципальной собственности муниципального района «Курский район» Курской области на </w:t>
      </w:r>
      <w:r w:rsidRPr="00A44CC0">
        <w:rPr>
          <w:b/>
          <w:sz w:val="28"/>
          <w:szCs w:val="28"/>
        </w:rPr>
        <w:t xml:space="preserve">7 </w:t>
      </w:r>
      <w:r w:rsidRPr="00A44CC0">
        <w:rPr>
          <w:sz w:val="28"/>
          <w:szCs w:val="28"/>
        </w:rPr>
        <w:t>объектов недвижимого имущества и земельных участков, в границах которых они расположены, принятых из федеральной собственности Министерства обороны Российской Федерации.</w:t>
      </w:r>
    </w:p>
    <w:p w:rsidR="00A44CC0" w:rsidRPr="00A44CC0" w:rsidRDefault="00A44CC0" w:rsidP="00A44CC0">
      <w:pPr>
        <w:pStyle w:val="a9"/>
        <w:spacing w:line="360" w:lineRule="auto"/>
        <w:ind w:firstLine="709"/>
        <w:jc w:val="both"/>
        <w:rPr>
          <w:sz w:val="28"/>
          <w:szCs w:val="28"/>
        </w:rPr>
      </w:pPr>
      <w:r w:rsidRPr="00A44CC0">
        <w:rPr>
          <w:sz w:val="28"/>
          <w:szCs w:val="28"/>
        </w:rPr>
        <w:t xml:space="preserve">В отчетный период имущественная база муниципального района «Курский район» Курской области пополнилась </w:t>
      </w:r>
      <w:r w:rsidRPr="00A44CC0">
        <w:rPr>
          <w:b/>
          <w:sz w:val="28"/>
          <w:szCs w:val="28"/>
        </w:rPr>
        <w:t xml:space="preserve">149 891 объектом, общей балансовой стоимостью 387 081 656,73 рублей </w:t>
      </w:r>
      <w:r w:rsidRPr="00A44CC0">
        <w:rPr>
          <w:sz w:val="28"/>
          <w:szCs w:val="28"/>
        </w:rPr>
        <w:t>из них:</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A44CC0">
        <w:rPr>
          <w:b/>
          <w:sz w:val="28"/>
          <w:szCs w:val="28"/>
        </w:rPr>
        <w:t>176</w:t>
      </w:r>
      <w:r w:rsidRPr="00A44CC0">
        <w:rPr>
          <w:sz w:val="28"/>
          <w:szCs w:val="28"/>
        </w:rPr>
        <w:t xml:space="preserve"> объектов недвижимого имущества, балансовой стоимостью 238 332 003,82 рубля, </w:t>
      </w:r>
    </w:p>
    <w:p w:rsidR="00A44CC0" w:rsidRPr="00A44CC0" w:rsidRDefault="00A44CC0" w:rsidP="00A44CC0">
      <w:pPr>
        <w:pStyle w:val="a9"/>
        <w:spacing w:line="360" w:lineRule="auto"/>
        <w:ind w:firstLine="709"/>
        <w:jc w:val="both"/>
        <w:rPr>
          <w:b/>
          <w:sz w:val="28"/>
          <w:szCs w:val="28"/>
        </w:rPr>
      </w:pPr>
      <w:r w:rsidRPr="00A44CC0">
        <w:rPr>
          <w:sz w:val="28"/>
          <w:szCs w:val="28"/>
        </w:rPr>
        <w:t xml:space="preserve">- </w:t>
      </w:r>
      <w:r w:rsidRPr="00A44CC0">
        <w:rPr>
          <w:b/>
          <w:sz w:val="28"/>
          <w:szCs w:val="28"/>
        </w:rPr>
        <w:t xml:space="preserve">149 715 </w:t>
      </w:r>
      <w:r w:rsidRPr="00A44CC0">
        <w:rPr>
          <w:sz w:val="28"/>
          <w:szCs w:val="28"/>
        </w:rPr>
        <w:t>объектов движимого имущества, балансовой стоимостью 148 749 652,91 рублей.</w:t>
      </w:r>
    </w:p>
    <w:p w:rsidR="00A44CC0" w:rsidRPr="00A44CC0" w:rsidRDefault="00A44CC0" w:rsidP="00A44CC0">
      <w:pPr>
        <w:pStyle w:val="a9"/>
        <w:spacing w:line="360" w:lineRule="auto"/>
        <w:ind w:firstLine="709"/>
        <w:jc w:val="both"/>
        <w:rPr>
          <w:sz w:val="28"/>
          <w:szCs w:val="28"/>
        </w:rPr>
      </w:pPr>
      <w:r w:rsidRPr="00595FEC">
        <w:rPr>
          <w:b/>
          <w:bCs/>
          <w:sz w:val="28"/>
          <w:szCs w:val="28"/>
        </w:rPr>
        <w:t>Среди вышеуказанных объектов</w:t>
      </w:r>
      <w:r w:rsidRPr="00A44CC0">
        <w:rPr>
          <w:sz w:val="28"/>
          <w:szCs w:val="28"/>
        </w:rPr>
        <w:t>:</w:t>
      </w:r>
    </w:p>
    <w:p w:rsidR="00A44CC0" w:rsidRPr="00A44CC0" w:rsidRDefault="00A44CC0" w:rsidP="00A44CC0">
      <w:pPr>
        <w:pStyle w:val="a9"/>
        <w:spacing w:line="360" w:lineRule="auto"/>
        <w:ind w:firstLine="709"/>
        <w:jc w:val="both"/>
        <w:rPr>
          <w:sz w:val="28"/>
          <w:szCs w:val="28"/>
        </w:rPr>
      </w:pPr>
      <w:r w:rsidRPr="00A44CC0">
        <w:rPr>
          <w:sz w:val="28"/>
          <w:szCs w:val="28"/>
        </w:rPr>
        <w:t xml:space="preserve">- из муниципальной собственности поселений Курского района принято </w:t>
      </w:r>
      <w:r w:rsidRPr="00A44CC0">
        <w:rPr>
          <w:b/>
          <w:sz w:val="28"/>
          <w:szCs w:val="28"/>
        </w:rPr>
        <w:t>170</w:t>
      </w:r>
      <w:r w:rsidRPr="00A44CC0">
        <w:rPr>
          <w:sz w:val="28"/>
          <w:szCs w:val="28"/>
        </w:rPr>
        <w:t xml:space="preserve"> объектов недвижимого имущества, балансовой стоимостью 202 877 051,21 рублей, </w:t>
      </w:r>
      <w:r w:rsidRPr="00A44CC0">
        <w:rPr>
          <w:b/>
          <w:sz w:val="28"/>
          <w:szCs w:val="28"/>
        </w:rPr>
        <w:t>131040</w:t>
      </w:r>
      <w:r w:rsidRPr="00A44CC0">
        <w:rPr>
          <w:sz w:val="28"/>
          <w:szCs w:val="28"/>
        </w:rPr>
        <w:t xml:space="preserve"> объектов движимого имущества, балансовой стоимостью 123 676 851,44 рублей;</w:t>
      </w:r>
    </w:p>
    <w:p w:rsidR="00A44CC0" w:rsidRPr="00A44CC0" w:rsidRDefault="00A44CC0" w:rsidP="00A44CC0">
      <w:pPr>
        <w:pStyle w:val="a9"/>
        <w:spacing w:line="360" w:lineRule="auto"/>
        <w:ind w:firstLine="709"/>
        <w:jc w:val="both"/>
        <w:rPr>
          <w:sz w:val="28"/>
          <w:szCs w:val="28"/>
        </w:rPr>
      </w:pPr>
      <w:r w:rsidRPr="00A44CC0">
        <w:rPr>
          <w:sz w:val="28"/>
          <w:szCs w:val="28"/>
        </w:rPr>
        <w:lastRenderedPageBreak/>
        <w:t xml:space="preserve">- </w:t>
      </w:r>
      <w:r w:rsidRPr="00595FEC">
        <w:rPr>
          <w:b/>
          <w:sz w:val="28"/>
          <w:szCs w:val="28"/>
        </w:rPr>
        <w:t>из федеральной собственности Министерства обороны</w:t>
      </w:r>
      <w:r w:rsidRPr="00A44CC0">
        <w:rPr>
          <w:sz w:val="28"/>
          <w:szCs w:val="28"/>
        </w:rPr>
        <w:t xml:space="preserve"> Российской Федерации принято </w:t>
      </w:r>
      <w:r w:rsidRPr="00A44CC0">
        <w:rPr>
          <w:b/>
          <w:sz w:val="28"/>
          <w:szCs w:val="28"/>
        </w:rPr>
        <w:t>2</w:t>
      </w:r>
      <w:r w:rsidRPr="00A44CC0">
        <w:rPr>
          <w:sz w:val="28"/>
          <w:szCs w:val="28"/>
        </w:rPr>
        <w:t xml:space="preserve"> здания, балансовой стоимостью 29 269 771,50 рублей, земельный участок, и </w:t>
      </w:r>
      <w:r w:rsidRPr="00A44CC0">
        <w:rPr>
          <w:b/>
          <w:sz w:val="28"/>
          <w:szCs w:val="28"/>
        </w:rPr>
        <w:t>2568</w:t>
      </w:r>
      <w:r w:rsidRPr="00A44CC0">
        <w:rPr>
          <w:sz w:val="28"/>
          <w:szCs w:val="28"/>
        </w:rPr>
        <w:t xml:space="preserve"> объектов движимого имущества, балансовой стоимостью 8 111 108,97 рублей. Данные объекты закреплены за дошкольными учреждениями «Родничок» и «Лесная сказка», расположенными в поселке Маршала Жукова и деревне Халино Курского района;</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595FEC">
        <w:rPr>
          <w:b/>
          <w:sz w:val="28"/>
          <w:szCs w:val="28"/>
        </w:rPr>
        <w:t>в судебном порядке оформлено право муниципальной собственности</w:t>
      </w:r>
      <w:r w:rsidRPr="00A44CC0">
        <w:rPr>
          <w:sz w:val="28"/>
          <w:szCs w:val="28"/>
        </w:rPr>
        <w:t xml:space="preserve"> Курского </w:t>
      </w:r>
      <w:proofErr w:type="gramStart"/>
      <w:r w:rsidRPr="00A44CC0">
        <w:rPr>
          <w:sz w:val="28"/>
          <w:szCs w:val="28"/>
        </w:rPr>
        <w:t>района</w:t>
      </w:r>
      <w:proofErr w:type="gramEnd"/>
      <w:r w:rsidRPr="00A44CC0">
        <w:rPr>
          <w:sz w:val="28"/>
          <w:szCs w:val="28"/>
        </w:rPr>
        <w:t xml:space="preserve"> на здание бывшей </w:t>
      </w:r>
      <w:proofErr w:type="spellStart"/>
      <w:r w:rsidRPr="00A44CC0">
        <w:rPr>
          <w:sz w:val="28"/>
          <w:szCs w:val="28"/>
        </w:rPr>
        <w:t>Бесединской</w:t>
      </w:r>
      <w:proofErr w:type="spellEnd"/>
      <w:r w:rsidRPr="00A44CC0">
        <w:rPr>
          <w:sz w:val="28"/>
          <w:szCs w:val="28"/>
        </w:rPr>
        <w:t xml:space="preserve"> аптеки, балансовой стоимостью 626 200,00 рублей, в котором планируется разместить районный архив;  </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595FEC">
        <w:rPr>
          <w:b/>
          <w:sz w:val="28"/>
          <w:szCs w:val="28"/>
        </w:rPr>
        <w:t>из областной собственности</w:t>
      </w:r>
      <w:r w:rsidRPr="00A44CC0">
        <w:rPr>
          <w:sz w:val="28"/>
          <w:szCs w:val="28"/>
        </w:rPr>
        <w:t xml:space="preserve"> в муниципальную собственность Курского района принято помещение, расположенное по адресу: </w:t>
      </w:r>
      <w:proofErr w:type="gramStart"/>
      <w:r w:rsidRPr="00A44CC0">
        <w:rPr>
          <w:sz w:val="28"/>
          <w:szCs w:val="28"/>
        </w:rPr>
        <w:t>г</w:t>
      </w:r>
      <w:proofErr w:type="gramEnd"/>
      <w:r w:rsidRPr="00A44CC0">
        <w:rPr>
          <w:sz w:val="28"/>
          <w:szCs w:val="28"/>
        </w:rPr>
        <w:t>. Курск, ул. Белинского, д. 21, балансовой стоимостью 127 310,70 рублей;</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595FEC">
        <w:rPr>
          <w:b/>
          <w:sz w:val="28"/>
          <w:szCs w:val="28"/>
        </w:rPr>
        <w:t>безвозмездно переданное ООО</w:t>
      </w:r>
      <w:r w:rsidRPr="00A44CC0">
        <w:rPr>
          <w:sz w:val="28"/>
          <w:szCs w:val="28"/>
        </w:rPr>
        <w:t xml:space="preserve"> "Газпром </w:t>
      </w:r>
      <w:proofErr w:type="spellStart"/>
      <w:r w:rsidRPr="00A44CC0">
        <w:rPr>
          <w:sz w:val="28"/>
          <w:szCs w:val="28"/>
        </w:rPr>
        <w:t>трансгаз</w:t>
      </w:r>
      <w:proofErr w:type="spellEnd"/>
      <w:r w:rsidRPr="00A44CC0">
        <w:rPr>
          <w:sz w:val="28"/>
          <w:szCs w:val="28"/>
        </w:rPr>
        <w:t xml:space="preserve"> Москва" Курскому району спортивно-оздоровительное сооружение, балансовой стоимостью 5 431 670,41 рублей, используется МБОУ «Ушаковская средняя общеобразовательная школа» Курского района Курской области;</w:t>
      </w:r>
    </w:p>
    <w:p w:rsidR="00A44CC0" w:rsidRPr="00A44CC0" w:rsidRDefault="00A44CC0" w:rsidP="00A44CC0">
      <w:pPr>
        <w:pStyle w:val="a9"/>
        <w:spacing w:line="360" w:lineRule="auto"/>
        <w:ind w:firstLine="709"/>
        <w:jc w:val="both"/>
        <w:rPr>
          <w:sz w:val="28"/>
          <w:szCs w:val="28"/>
        </w:rPr>
      </w:pPr>
      <w:r w:rsidRPr="00A44CC0">
        <w:rPr>
          <w:sz w:val="28"/>
          <w:szCs w:val="28"/>
        </w:rPr>
        <w:t xml:space="preserve">- </w:t>
      </w:r>
      <w:r w:rsidRPr="00595FEC">
        <w:rPr>
          <w:b/>
          <w:sz w:val="28"/>
          <w:szCs w:val="28"/>
        </w:rPr>
        <w:t>в рамках программы по модернизации</w:t>
      </w:r>
      <w:r w:rsidRPr="00A44CC0">
        <w:rPr>
          <w:sz w:val="28"/>
          <w:szCs w:val="28"/>
        </w:rPr>
        <w:t xml:space="preserve"> системы общего образования Курской области проведена значительная работа по обеспечению образовательных учреждений и учреждений культуры района учебниками, спортивным инвентарем, оргтехникой, компьютерным оборудованием, специализированными классами и пр., в общем количестве </w:t>
      </w:r>
      <w:r w:rsidRPr="00A44CC0">
        <w:rPr>
          <w:b/>
          <w:sz w:val="28"/>
          <w:szCs w:val="28"/>
        </w:rPr>
        <w:t>16107</w:t>
      </w:r>
      <w:r w:rsidRPr="00A44CC0">
        <w:rPr>
          <w:sz w:val="28"/>
          <w:szCs w:val="28"/>
        </w:rPr>
        <w:t xml:space="preserve"> объектов балансовой стоимостью 16 961 692,50 рублей. </w:t>
      </w:r>
    </w:p>
    <w:p w:rsidR="00A44CC0" w:rsidRPr="00A44CC0" w:rsidRDefault="00A44CC0" w:rsidP="00A44CC0">
      <w:pPr>
        <w:pStyle w:val="a9"/>
        <w:spacing w:line="360" w:lineRule="auto"/>
        <w:ind w:firstLine="709"/>
        <w:jc w:val="both"/>
        <w:rPr>
          <w:sz w:val="28"/>
          <w:szCs w:val="28"/>
        </w:rPr>
      </w:pPr>
      <w:r w:rsidRPr="00A44CC0">
        <w:rPr>
          <w:sz w:val="28"/>
          <w:szCs w:val="28"/>
        </w:rPr>
        <w:t xml:space="preserve">В результате проведенной работы имущественная база учреждений, их укомплектованность имуществом, полностью соответствуют требованиям действующего законодательства и удовлетворяют потребностям, возникающим в процессе исполнения учреждениями возложенных на них задач.  </w:t>
      </w:r>
    </w:p>
    <w:p w:rsidR="00A44CC0" w:rsidRPr="00A44CC0" w:rsidRDefault="00A44CC0" w:rsidP="00A44CC0">
      <w:pPr>
        <w:pStyle w:val="a9"/>
        <w:spacing w:line="360" w:lineRule="auto"/>
        <w:ind w:firstLine="709"/>
        <w:jc w:val="both"/>
        <w:rPr>
          <w:sz w:val="28"/>
          <w:szCs w:val="28"/>
        </w:rPr>
      </w:pPr>
      <w:r w:rsidRPr="00595FEC">
        <w:rPr>
          <w:b/>
          <w:sz w:val="28"/>
          <w:szCs w:val="28"/>
        </w:rPr>
        <w:t>В настоящее время завершается работа с Главным командованием внутренних войск МВД России</w:t>
      </w:r>
      <w:r w:rsidRPr="00A44CC0">
        <w:rPr>
          <w:sz w:val="28"/>
          <w:szCs w:val="28"/>
        </w:rPr>
        <w:t xml:space="preserve"> по передаче в собственность района  </w:t>
      </w:r>
      <w:r w:rsidRPr="00A44CC0">
        <w:rPr>
          <w:sz w:val="28"/>
          <w:szCs w:val="28"/>
        </w:rPr>
        <w:lastRenderedPageBreak/>
        <w:t>земельного участка и шести объектов недвижимого имущества, расположенных в пос. Косиново, с последующим закреплением за МБОУ «Косиновская средняя общеобразовательная школа» Курского района Курской области для использования в образовательных целях.</w:t>
      </w:r>
    </w:p>
    <w:p w:rsidR="00A44CC0" w:rsidRPr="00A44CC0" w:rsidRDefault="00A44CC0" w:rsidP="00A44CC0">
      <w:pPr>
        <w:pStyle w:val="a9"/>
        <w:spacing w:line="360" w:lineRule="auto"/>
        <w:ind w:firstLine="709"/>
        <w:jc w:val="both"/>
        <w:rPr>
          <w:sz w:val="28"/>
          <w:szCs w:val="28"/>
        </w:rPr>
      </w:pPr>
      <w:r w:rsidRPr="00A44CC0">
        <w:rPr>
          <w:sz w:val="28"/>
          <w:szCs w:val="28"/>
        </w:rPr>
        <w:tab/>
      </w:r>
    </w:p>
    <w:p w:rsidR="00A44CC0" w:rsidRPr="00A44CC0" w:rsidRDefault="00A44CC0" w:rsidP="00A44CC0">
      <w:pPr>
        <w:pStyle w:val="a9"/>
        <w:spacing w:line="360" w:lineRule="auto"/>
        <w:ind w:firstLine="709"/>
        <w:jc w:val="both"/>
        <w:rPr>
          <w:sz w:val="28"/>
          <w:szCs w:val="28"/>
        </w:rPr>
      </w:pPr>
      <w:r w:rsidRPr="00A44CC0">
        <w:rPr>
          <w:sz w:val="28"/>
          <w:szCs w:val="28"/>
        </w:rPr>
        <w:t xml:space="preserve">Несмотря на успешное решение многих запланированных ранее задач, трудно переоценить значение социальных, культурных и иных вопросов некоммерческого характера, стоящих перед районом и требующих проработки в предстоящий период работы. </w:t>
      </w:r>
    </w:p>
    <w:p w:rsidR="00A44CC0" w:rsidRPr="00A44CC0" w:rsidRDefault="00A44CC0" w:rsidP="00A44CC0">
      <w:pPr>
        <w:pStyle w:val="a9"/>
        <w:spacing w:line="360" w:lineRule="auto"/>
        <w:ind w:firstLine="709"/>
        <w:jc w:val="both"/>
        <w:rPr>
          <w:sz w:val="28"/>
          <w:szCs w:val="28"/>
        </w:rPr>
      </w:pPr>
      <w:r w:rsidRPr="00595FEC">
        <w:rPr>
          <w:b/>
          <w:sz w:val="28"/>
          <w:szCs w:val="28"/>
        </w:rPr>
        <w:t>Деятельность Администрации</w:t>
      </w:r>
      <w:r w:rsidRPr="00A44CC0">
        <w:rPr>
          <w:sz w:val="28"/>
          <w:szCs w:val="28"/>
        </w:rPr>
        <w:t xml:space="preserve"> в области имущественных отношений по-прежнему планируется направлять исключительно в социальное русло, на решение задач, возникающих при исполнении полномочий по оказанию услуг в сфере жилищно-коммунального хозяйства, обеспечению населения услугами образования, проведения досуга, выполнению требований законодательства по надлежащему оформлению документации на объекты муниципальной собственности.  </w:t>
      </w:r>
    </w:p>
    <w:p w:rsidR="00453DCC" w:rsidRPr="00521E8F" w:rsidRDefault="00453DCC" w:rsidP="00621460">
      <w:pPr>
        <w:pStyle w:val="a9"/>
        <w:spacing w:line="360" w:lineRule="auto"/>
        <w:jc w:val="both"/>
        <w:rPr>
          <w:sz w:val="28"/>
          <w:szCs w:val="28"/>
          <w:shd w:val="clear" w:color="auto" w:fill="FFFFFF"/>
        </w:rPr>
      </w:pPr>
    </w:p>
    <w:p w:rsidR="006C1E2E" w:rsidRDefault="003748E5" w:rsidP="00621460">
      <w:pPr>
        <w:pStyle w:val="a9"/>
        <w:spacing w:line="360" w:lineRule="auto"/>
        <w:jc w:val="center"/>
        <w:rPr>
          <w:b/>
          <w:sz w:val="28"/>
          <w:szCs w:val="28"/>
        </w:rPr>
      </w:pPr>
      <w:r>
        <w:rPr>
          <w:b/>
          <w:sz w:val="28"/>
          <w:szCs w:val="28"/>
        </w:rPr>
        <w:t>КУЛЬТУРА</w:t>
      </w:r>
    </w:p>
    <w:p w:rsidR="00595FEC" w:rsidRPr="00595FEC" w:rsidRDefault="00595FEC" w:rsidP="00595FEC">
      <w:pPr>
        <w:pStyle w:val="a9"/>
        <w:spacing w:line="360" w:lineRule="auto"/>
        <w:ind w:firstLine="709"/>
        <w:jc w:val="both"/>
        <w:rPr>
          <w:sz w:val="28"/>
          <w:szCs w:val="28"/>
        </w:rPr>
      </w:pPr>
      <w:r w:rsidRPr="00595FEC">
        <w:rPr>
          <w:sz w:val="28"/>
          <w:szCs w:val="28"/>
        </w:rPr>
        <w:t>Культура играет большую и важную роль в жизни общества. Понимая важнейшее значение национального достояния – культуры, работники учреждений культуры нашего района создают благоприятные условия для её развития и приобщения наших жителей к лучшим её образцам.</w:t>
      </w:r>
    </w:p>
    <w:p w:rsidR="00595FEC" w:rsidRPr="00595FEC" w:rsidRDefault="00595FEC" w:rsidP="00595FEC">
      <w:pPr>
        <w:pStyle w:val="a9"/>
        <w:spacing w:line="360" w:lineRule="auto"/>
        <w:ind w:firstLine="709"/>
        <w:jc w:val="both"/>
        <w:rPr>
          <w:sz w:val="28"/>
          <w:szCs w:val="28"/>
        </w:rPr>
      </w:pPr>
      <w:r w:rsidRPr="00595FEC">
        <w:rPr>
          <w:sz w:val="28"/>
          <w:szCs w:val="28"/>
        </w:rPr>
        <w:t xml:space="preserve"> Район располагает достаточно обширной сетью муниципальных учреждений культуры  - 27 учреждениями культурно - досугового типа, из них: Камышинский районный Дом культуры,  2 центральных  Дома культуры, 9 сельских Домов культуры, 7 сельских клубов, 8 Домов досуга; 37 библиотеками, из них: Бесединская центральная районная, детская, 36 сельских; двумя Детскими школами искусств в п. Камыши (филиалы: п. им. Маршала Жукова, п. Халино, с. Беседино, д. Полевая, с. Клюква) и с. Рышково  (филиалы: </w:t>
      </w:r>
      <w:r w:rsidRPr="00595FEC">
        <w:rPr>
          <w:sz w:val="28"/>
          <w:szCs w:val="28"/>
        </w:rPr>
        <w:lastRenderedPageBreak/>
        <w:t>с. Полянское,  д. 1-е Цветово, п. Черемушки, д. Селиховы Дворы),  которые предоставляют населению района широкий спектр культурных, образовательных и информационных услуг. Учреждения культуры находятся в шаговой доступности от населения, что открывает перед ними большие возможности.</w:t>
      </w:r>
    </w:p>
    <w:p w:rsidR="00595FEC" w:rsidRPr="00595FEC" w:rsidRDefault="00595FEC" w:rsidP="00595FEC">
      <w:pPr>
        <w:pStyle w:val="a9"/>
        <w:spacing w:line="360" w:lineRule="auto"/>
        <w:ind w:firstLine="709"/>
        <w:jc w:val="both"/>
        <w:rPr>
          <w:sz w:val="28"/>
          <w:szCs w:val="28"/>
        </w:rPr>
      </w:pPr>
      <w:r w:rsidRPr="00595FEC">
        <w:rPr>
          <w:sz w:val="28"/>
          <w:szCs w:val="28"/>
        </w:rPr>
        <w:t xml:space="preserve"> На сегодняшний день в 27 учреждениях культуры клубного типа района действуют 126 клубных формирований  и кружков по различным жанрам, клубы общения пожилых людей, подростковые клубы и другие, в которых занимаются 1559 участников. Не последнюю роль в популяризации самодеятельного творчества играют ставшие традиционными тематические районные смотры-конкурсы художественной самодеятельности среди сельских учреждений культуры, которые дают возможность детям, молодежи и взрослому населению  творчески проявить  и реализовать себя.</w:t>
      </w:r>
    </w:p>
    <w:p w:rsidR="00595FEC" w:rsidRPr="00595FEC" w:rsidRDefault="00595FEC" w:rsidP="00595FEC">
      <w:pPr>
        <w:pStyle w:val="a9"/>
        <w:spacing w:line="360" w:lineRule="auto"/>
        <w:ind w:firstLine="709"/>
        <w:jc w:val="both"/>
        <w:rPr>
          <w:sz w:val="28"/>
          <w:szCs w:val="28"/>
        </w:rPr>
      </w:pPr>
      <w:r w:rsidRPr="00595FEC">
        <w:rPr>
          <w:sz w:val="28"/>
          <w:szCs w:val="28"/>
        </w:rPr>
        <w:t>В 2015 году в рамках муниципальной программы прошли районные конкурсы:</w:t>
      </w:r>
    </w:p>
    <w:p w:rsidR="00595FEC" w:rsidRPr="00595FEC" w:rsidRDefault="00595FEC" w:rsidP="00595FEC">
      <w:pPr>
        <w:pStyle w:val="a9"/>
        <w:spacing w:line="360" w:lineRule="auto"/>
        <w:ind w:firstLine="709"/>
        <w:jc w:val="both"/>
        <w:rPr>
          <w:sz w:val="28"/>
          <w:szCs w:val="28"/>
        </w:rPr>
      </w:pPr>
      <w:r w:rsidRPr="00595FEC">
        <w:rPr>
          <w:sz w:val="28"/>
          <w:szCs w:val="28"/>
        </w:rPr>
        <w:t>- профессионального мастерства клубных работников «Мастер года»;</w:t>
      </w:r>
    </w:p>
    <w:p w:rsidR="00595FEC" w:rsidRPr="00595FEC" w:rsidRDefault="00595FEC" w:rsidP="00595FEC">
      <w:pPr>
        <w:pStyle w:val="a9"/>
        <w:spacing w:line="360" w:lineRule="auto"/>
        <w:ind w:firstLine="709"/>
        <w:jc w:val="both"/>
        <w:rPr>
          <w:sz w:val="28"/>
          <w:szCs w:val="28"/>
        </w:rPr>
      </w:pPr>
      <w:r w:rsidRPr="00595FEC">
        <w:rPr>
          <w:sz w:val="28"/>
          <w:szCs w:val="28"/>
        </w:rPr>
        <w:t>- юных исполнителей «Созвездие молодых»;</w:t>
      </w:r>
    </w:p>
    <w:p w:rsidR="00595FEC" w:rsidRPr="00595FEC" w:rsidRDefault="00595FEC" w:rsidP="00595FEC">
      <w:pPr>
        <w:pStyle w:val="a9"/>
        <w:spacing w:line="360" w:lineRule="auto"/>
        <w:ind w:firstLine="709"/>
        <w:jc w:val="both"/>
        <w:rPr>
          <w:sz w:val="28"/>
          <w:szCs w:val="28"/>
        </w:rPr>
      </w:pPr>
      <w:r w:rsidRPr="00595FEC">
        <w:rPr>
          <w:sz w:val="28"/>
          <w:szCs w:val="28"/>
        </w:rPr>
        <w:t>- сельских самодеятельных коллективов «Этих дней не смолкнет слава...» в рамках Всероссийского фестиваля народного творчества «Салют Победы»;</w:t>
      </w:r>
    </w:p>
    <w:p w:rsidR="00595FEC" w:rsidRPr="00595FEC" w:rsidRDefault="00595FEC" w:rsidP="00595FEC">
      <w:pPr>
        <w:pStyle w:val="a9"/>
        <w:spacing w:line="360" w:lineRule="auto"/>
        <w:ind w:firstLine="709"/>
        <w:jc w:val="both"/>
        <w:rPr>
          <w:sz w:val="28"/>
          <w:szCs w:val="28"/>
        </w:rPr>
      </w:pPr>
      <w:r w:rsidRPr="00595FEC">
        <w:rPr>
          <w:sz w:val="28"/>
          <w:szCs w:val="28"/>
        </w:rPr>
        <w:t>- конкурс чтецов "Слово солдату Победы";</w:t>
      </w:r>
    </w:p>
    <w:p w:rsidR="00595FEC" w:rsidRPr="00595FEC" w:rsidRDefault="00EE6772" w:rsidP="00595FEC">
      <w:pPr>
        <w:pStyle w:val="a9"/>
        <w:spacing w:line="360" w:lineRule="auto"/>
        <w:ind w:firstLine="709"/>
        <w:jc w:val="both"/>
        <w:rPr>
          <w:sz w:val="28"/>
          <w:szCs w:val="28"/>
        </w:rPr>
      </w:pPr>
      <w:r>
        <w:rPr>
          <w:sz w:val="28"/>
          <w:szCs w:val="28"/>
        </w:rPr>
        <w:t xml:space="preserve">- </w:t>
      </w:r>
      <w:r w:rsidR="00595FEC" w:rsidRPr="00595FEC">
        <w:rPr>
          <w:sz w:val="28"/>
          <w:szCs w:val="28"/>
        </w:rPr>
        <w:t>конкурс  юных авторов и чтецов, посвященный памяти нашего земляка, поэта, заслуженного учителя РСФСР Константина Никаноровича Полухина "В березовом краю".</w:t>
      </w:r>
    </w:p>
    <w:p w:rsidR="00595FEC" w:rsidRPr="00595FEC" w:rsidRDefault="00595FEC" w:rsidP="00595FEC">
      <w:pPr>
        <w:pStyle w:val="a9"/>
        <w:spacing w:line="360" w:lineRule="auto"/>
        <w:ind w:firstLine="709"/>
        <w:jc w:val="both"/>
        <w:rPr>
          <w:sz w:val="28"/>
          <w:szCs w:val="28"/>
        </w:rPr>
      </w:pPr>
      <w:r w:rsidRPr="00595FEC">
        <w:rPr>
          <w:sz w:val="28"/>
          <w:szCs w:val="28"/>
        </w:rPr>
        <w:t xml:space="preserve"> В учреждениях культуры района проводятся различные по форме и содержанию мероприятия – это вечера отдыха, концертные программы, конкурсы, викторины, народные и обрядовые праздники. </w:t>
      </w:r>
    </w:p>
    <w:p w:rsidR="002E56EC" w:rsidRDefault="00595FEC" w:rsidP="00595FEC">
      <w:pPr>
        <w:pStyle w:val="a9"/>
        <w:spacing w:line="360" w:lineRule="auto"/>
        <w:ind w:firstLine="709"/>
        <w:jc w:val="both"/>
        <w:rPr>
          <w:sz w:val="28"/>
          <w:szCs w:val="28"/>
        </w:rPr>
      </w:pPr>
      <w:r w:rsidRPr="002E56EC">
        <w:rPr>
          <w:b/>
          <w:sz w:val="28"/>
          <w:szCs w:val="28"/>
        </w:rPr>
        <w:t>Ежегодно  отдел культуры</w:t>
      </w:r>
      <w:r w:rsidRPr="00595FEC">
        <w:rPr>
          <w:sz w:val="28"/>
          <w:szCs w:val="28"/>
        </w:rPr>
        <w:t xml:space="preserve">, по делам молодежи, физкультуры и спорта Администрации Курского района Курской области принимает участие в областном проекте </w:t>
      </w:r>
      <w:r w:rsidRPr="002E56EC">
        <w:rPr>
          <w:b/>
          <w:sz w:val="28"/>
          <w:szCs w:val="28"/>
        </w:rPr>
        <w:t>"Открытый экран"</w:t>
      </w:r>
      <w:r w:rsidRPr="00595FEC">
        <w:rPr>
          <w:sz w:val="28"/>
          <w:szCs w:val="28"/>
        </w:rPr>
        <w:t xml:space="preserve">. </w:t>
      </w:r>
    </w:p>
    <w:p w:rsidR="00595FEC" w:rsidRPr="00595FEC" w:rsidRDefault="00595FEC" w:rsidP="00595FEC">
      <w:pPr>
        <w:pStyle w:val="a9"/>
        <w:spacing w:line="360" w:lineRule="auto"/>
        <w:ind w:firstLine="709"/>
        <w:jc w:val="both"/>
        <w:rPr>
          <w:sz w:val="28"/>
          <w:szCs w:val="28"/>
        </w:rPr>
      </w:pPr>
      <w:r w:rsidRPr="00595FEC">
        <w:rPr>
          <w:sz w:val="28"/>
          <w:szCs w:val="28"/>
        </w:rPr>
        <w:lastRenderedPageBreak/>
        <w:t xml:space="preserve">В 2015 году на открытых площадках п. Камыши, с. Ноздрачево и п. Ворошнево демонстрировалась семейная кинокомедия "Призрак" с Ф. Бондарчуком в главной роли. Просмотру фильма предшествовало выступление коллективов и солистов Курской областной Государственной филармонии. </w:t>
      </w:r>
    </w:p>
    <w:p w:rsidR="00595FEC" w:rsidRPr="00595FEC" w:rsidRDefault="00595FEC" w:rsidP="00595FEC">
      <w:pPr>
        <w:pStyle w:val="a9"/>
        <w:spacing w:line="360" w:lineRule="auto"/>
        <w:ind w:firstLine="709"/>
        <w:jc w:val="both"/>
        <w:rPr>
          <w:sz w:val="28"/>
          <w:szCs w:val="28"/>
        </w:rPr>
      </w:pPr>
      <w:r w:rsidRPr="00595FEC">
        <w:rPr>
          <w:b/>
          <w:sz w:val="28"/>
          <w:szCs w:val="28"/>
        </w:rPr>
        <w:tab/>
      </w:r>
      <w:r w:rsidRPr="002E56EC">
        <w:rPr>
          <w:b/>
          <w:sz w:val="28"/>
          <w:szCs w:val="28"/>
        </w:rPr>
        <w:t>В сентябре в Камышин</w:t>
      </w:r>
      <w:r w:rsidR="002E56EC" w:rsidRPr="002E56EC">
        <w:rPr>
          <w:b/>
          <w:sz w:val="28"/>
          <w:szCs w:val="28"/>
        </w:rPr>
        <w:t>ском РДК</w:t>
      </w:r>
      <w:r w:rsidR="002E56EC">
        <w:rPr>
          <w:sz w:val="28"/>
          <w:szCs w:val="28"/>
        </w:rPr>
        <w:t xml:space="preserve"> </w:t>
      </w:r>
      <w:r w:rsidRPr="00595FEC">
        <w:rPr>
          <w:sz w:val="28"/>
          <w:szCs w:val="28"/>
        </w:rPr>
        <w:t>состоялся</w:t>
      </w:r>
      <w:proofErr w:type="gramStart"/>
      <w:r w:rsidRPr="00595FEC">
        <w:rPr>
          <w:sz w:val="28"/>
          <w:szCs w:val="28"/>
        </w:rPr>
        <w:t xml:space="preserve"> Т</w:t>
      </w:r>
      <w:proofErr w:type="gramEnd"/>
      <w:r w:rsidRPr="00595FEC">
        <w:rPr>
          <w:sz w:val="28"/>
          <w:szCs w:val="28"/>
        </w:rPr>
        <w:t xml:space="preserve">ретий Межрегиональный </w:t>
      </w:r>
      <w:r w:rsidR="002E56EC">
        <w:rPr>
          <w:sz w:val="28"/>
          <w:szCs w:val="28"/>
        </w:rPr>
        <w:t xml:space="preserve"> </w:t>
      </w:r>
      <w:r w:rsidRPr="00595FEC">
        <w:rPr>
          <w:sz w:val="28"/>
          <w:szCs w:val="28"/>
        </w:rPr>
        <w:t xml:space="preserve">Открытый </w:t>
      </w:r>
      <w:r w:rsidRPr="002E56EC">
        <w:rPr>
          <w:b/>
          <w:sz w:val="28"/>
          <w:szCs w:val="28"/>
        </w:rPr>
        <w:t>фестиваль  Н. Мельникова "Яблоки в траве"</w:t>
      </w:r>
      <w:r w:rsidRPr="00595FEC">
        <w:rPr>
          <w:sz w:val="28"/>
          <w:szCs w:val="28"/>
        </w:rPr>
        <w:t xml:space="preserve">, где любительский фильм творческого коллектива нашего районного Дома культуры «В Камышах» </w:t>
      </w:r>
      <w:r w:rsidRPr="002E56EC">
        <w:rPr>
          <w:b/>
          <w:sz w:val="28"/>
          <w:szCs w:val="28"/>
        </w:rPr>
        <w:t>занял 1-</w:t>
      </w:r>
      <w:r w:rsidR="002E56EC" w:rsidRPr="002E56EC">
        <w:rPr>
          <w:b/>
          <w:sz w:val="28"/>
          <w:szCs w:val="28"/>
        </w:rPr>
        <w:t xml:space="preserve"> </w:t>
      </w:r>
      <w:r w:rsidRPr="002E56EC">
        <w:rPr>
          <w:b/>
          <w:sz w:val="28"/>
          <w:szCs w:val="28"/>
        </w:rPr>
        <w:t>е место</w:t>
      </w:r>
      <w:r w:rsidRPr="00595FEC">
        <w:rPr>
          <w:sz w:val="28"/>
          <w:szCs w:val="28"/>
        </w:rPr>
        <w:t>.</w:t>
      </w:r>
    </w:p>
    <w:p w:rsidR="00595FEC" w:rsidRPr="00595FEC" w:rsidRDefault="00595FEC" w:rsidP="00595FEC">
      <w:pPr>
        <w:pStyle w:val="a9"/>
        <w:spacing w:line="360" w:lineRule="auto"/>
        <w:ind w:firstLine="709"/>
        <w:jc w:val="both"/>
        <w:rPr>
          <w:b/>
          <w:bCs/>
          <w:sz w:val="28"/>
          <w:szCs w:val="28"/>
        </w:rPr>
      </w:pPr>
      <w:r w:rsidRPr="00595FEC">
        <w:rPr>
          <w:sz w:val="28"/>
          <w:szCs w:val="28"/>
        </w:rPr>
        <w:t xml:space="preserve">Пополняется материально-техническая база наших учреждений. Приобретается новая техническая аппаратура, сценические костюмы и для вокальных и хореографических коллективов, мебель, книги  для библиотек. </w:t>
      </w:r>
    </w:p>
    <w:p w:rsidR="00595FEC" w:rsidRPr="002E56EC" w:rsidRDefault="00595FEC" w:rsidP="00595FEC">
      <w:pPr>
        <w:pStyle w:val="a9"/>
        <w:spacing w:line="360" w:lineRule="auto"/>
        <w:ind w:firstLine="709"/>
        <w:jc w:val="both"/>
        <w:rPr>
          <w:sz w:val="28"/>
          <w:szCs w:val="28"/>
        </w:rPr>
      </w:pPr>
      <w:r w:rsidRPr="00595FEC">
        <w:rPr>
          <w:bCs/>
          <w:sz w:val="28"/>
          <w:szCs w:val="28"/>
        </w:rPr>
        <w:t xml:space="preserve"> </w:t>
      </w:r>
      <w:r w:rsidRPr="00595FEC">
        <w:rPr>
          <w:sz w:val="28"/>
          <w:szCs w:val="28"/>
        </w:rPr>
        <w:t>Указом президента РФ от 13 июня 2014 года № 426 "О проведении в Российской Федерации Года литературы" 2015 год был объявлен Годом литературы, основными задачами которого являются привлечение к чтению и литературе, решение проблем книжной сферы и стимулирование интереса россиян к книгам</w:t>
      </w:r>
      <w:r w:rsidR="002E56EC">
        <w:rPr>
          <w:sz w:val="28"/>
          <w:szCs w:val="28"/>
        </w:rPr>
        <w:t>.</w:t>
      </w:r>
    </w:p>
    <w:p w:rsidR="00595FEC" w:rsidRPr="00595FEC" w:rsidRDefault="00595FEC" w:rsidP="00595FEC">
      <w:pPr>
        <w:pStyle w:val="a9"/>
        <w:spacing w:line="360" w:lineRule="auto"/>
        <w:ind w:firstLine="709"/>
        <w:jc w:val="both"/>
        <w:rPr>
          <w:sz w:val="28"/>
          <w:szCs w:val="28"/>
        </w:rPr>
      </w:pPr>
      <w:proofErr w:type="gramStart"/>
      <w:r w:rsidRPr="00595FEC">
        <w:rPr>
          <w:bCs/>
          <w:sz w:val="28"/>
          <w:szCs w:val="28"/>
        </w:rPr>
        <w:t>В рамках реализации</w:t>
      </w:r>
      <w:r w:rsidRPr="00595FEC">
        <w:rPr>
          <w:b/>
          <w:bCs/>
          <w:sz w:val="28"/>
          <w:szCs w:val="28"/>
        </w:rPr>
        <w:t xml:space="preserve">  </w:t>
      </w:r>
      <w:r w:rsidRPr="00595FEC">
        <w:rPr>
          <w:sz w:val="28"/>
          <w:szCs w:val="28"/>
        </w:rPr>
        <w:t>Федерального закона от 27.05.2014г.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РФ» и Федеральный закон «Об общих принципах организации местного самоуправления в РФ» с 1 мая 2015 года полномочия по организации библиотечного обслуживания населения были переданы району.</w:t>
      </w:r>
      <w:proofErr w:type="gramEnd"/>
      <w:r w:rsidRPr="00595FEC">
        <w:rPr>
          <w:sz w:val="28"/>
          <w:szCs w:val="28"/>
        </w:rPr>
        <w:t xml:space="preserve">  Таким образом, в район перешли 35 сельских библиотек. Была проведена огромная работа по изучению состояния помещений библиотек и книжных фондов.  По результатам проверки были поставлены задачи на 2015 и 2016 по приведению их в порядок. </w:t>
      </w:r>
    </w:p>
    <w:p w:rsidR="00595FEC" w:rsidRPr="00595FEC" w:rsidRDefault="00595FEC" w:rsidP="00595FEC">
      <w:pPr>
        <w:pStyle w:val="a9"/>
        <w:spacing w:line="360" w:lineRule="auto"/>
        <w:ind w:firstLine="709"/>
        <w:jc w:val="both"/>
        <w:rPr>
          <w:sz w:val="28"/>
          <w:szCs w:val="28"/>
        </w:rPr>
      </w:pPr>
      <w:r w:rsidRPr="00BE19FF">
        <w:rPr>
          <w:b/>
          <w:sz w:val="28"/>
          <w:szCs w:val="28"/>
        </w:rPr>
        <w:t>В рамках муниципальной программы</w:t>
      </w:r>
      <w:r w:rsidRPr="00595FEC">
        <w:rPr>
          <w:sz w:val="28"/>
          <w:szCs w:val="28"/>
        </w:rPr>
        <w:t xml:space="preserve"> «Развитие культуры в Курском районе Курской области на 2015-2019 г.г.»  был произведен ремонт в Камышинской сельской библиотеке.</w:t>
      </w:r>
    </w:p>
    <w:p w:rsidR="00595FEC" w:rsidRPr="00595FEC" w:rsidRDefault="00595FEC" w:rsidP="00595FEC">
      <w:pPr>
        <w:pStyle w:val="a9"/>
        <w:spacing w:line="360" w:lineRule="auto"/>
        <w:ind w:firstLine="709"/>
        <w:jc w:val="both"/>
        <w:rPr>
          <w:sz w:val="28"/>
          <w:szCs w:val="28"/>
        </w:rPr>
      </w:pPr>
      <w:r w:rsidRPr="00595FEC">
        <w:rPr>
          <w:bCs/>
          <w:sz w:val="28"/>
          <w:szCs w:val="28"/>
        </w:rPr>
        <w:lastRenderedPageBreak/>
        <w:t xml:space="preserve">На сегодняшний день 14 </w:t>
      </w:r>
      <w:r w:rsidRPr="00595FEC">
        <w:rPr>
          <w:sz w:val="28"/>
          <w:szCs w:val="28"/>
        </w:rPr>
        <w:t xml:space="preserve">из </w:t>
      </w:r>
      <w:r w:rsidRPr="00595FEC">
        <w:rPr>
          <w:bCs/>
          <w:sz w:val="28"/>
          <w:szCs w:val="28"/>
        </w:rPr>
        <w:t>37 библиотек нашего района</w:t>
      </w:r>
      <w:r w:rsidRPr="00595FEC">
        <w:rPr>
          <w:b/>
          <w:bCs/>
          <w:sz w:val="28"/>
          <w:szCs w:val="28"/>
        </w:rPr>
        <w:t xml:space="preserve"> </w:t>
      </w:r>
      <w:r w:rsidRPr="00595FEC">
        <w:rPr>
          <w:sz w:val="28"/>
          <w:szCs w:val="28"/>
        </w:rPr>
        <w:t xml:space="preserve"> являются модельными, т.е. капитально отремонтированы, оснащены современной оргтехникой, новой мебелью,  новыми книгами. 14-я была открыта в декабре 2015 г в п. Камыши.</w:t>
      </w:r>
    </w:p>
    <w:p w:rsidR="00595FEC" w:rsidRPr="002E56EC" w:rsidRDefault="00595FEC" w:rsidP="00595FEC">
      <w:pPr>
        <w:pStyle w:val="a9"/>
        <w:spacing w:line="360" w:lineRule="auto"/>
        <w:ind w:firstLine="709"/>
        <w:jc w:val="both"/>
        <w:rPr>
          <w:b/>
          <w:sz w:val="28"/>
          <w:szCs w:val="28"/>
        </w:rPr>
      </w:pPr>
      <w:r w:rsidRPr="002E56EC">
        <w:rPr>
          <w:b/>
          <w:sz w:val="28"/>
          <w:szCs w:val="28"/>
        </w:rPr>
        <w:t>2015 год был насыщен мероприятиями, посвященными 70 - летию Победы в Великой Отечественной войне.</w:t>
      </w:r>
    </w:p>
    <w:p w:rsidR="00595FEC" w:rsidRPr="00595FEC" w:rsidRDefault="00595FEC" w:rsidP="00595FEC">
      <w:pPr>
        <w:pStyle w:val="a9"/>
        <w:spacing w:line="360" w:lineRule="auto"/>
        <w:ind w:firstLine="709"/>
        <w:jc w:val="both"/>
        <w:rPr>
          <w:sz w:val="28"/>
          <w:szCs w:val="28"/>
        </w:rPr>
      </w:pPr>
      <w:r w:rsidRPr="00595FEC">
        <w:rPr>
          <w:sz w:val="28"/>
          <w:szCs w:val="28"/>
        </w:rPr>
        <w:t>На территории Курского района находится 251 объект культурного наследия федерального и регионального значения. Из них 54 военно-мемориальных объектов, в том числе 20 братских могил, 27 памятных знаков, 7 одиночных воинских могил, мемориальный комплекс воинам-освободителям в поселке им. Маршала Жукова.</w:t>
      </w:r>
      <w:r w:rsidRPr="00595FEC">
        <w:rPr>
          <w:b/>
          <w:bCs/>
          <w:sz w:val="28"/>
          <w:szCs w:val="28"/>
        </w:rPr>
        <w:t xml:space="preserve"> </w:t>
      </w:r>
      <w:r w:rsidRPr="00595FEC">
        <w:rPr>
          <w:sz w:val="28"/>
          <w:szCs w:val="28"/>
        </w:rPr>
        <w:t>Распоряжением Администрации Курского района Курской области полномочия по сохранению и уходу за памятниками были переданы общеобразовательным школам района, что позволило направить средства из бюджета района и привести в порядок все объекты культурного наследия и памятные знаки.</w:t>
      </w:r>
    </w:p>
    <w:p w:rsidR="002E56EC" w:rsidRDefault="00595FEC" w:rsidP="00595FEC">
      <w:pPr>
        <w:pStyle w:val="a9"/>
        <w:spacing w:line="360" w:lineRule="auto"/>
        <w:ind w:firstLine="709"/>
        <w:jc w:val="both"/>
        <w:rPr>
          <w:sz w:val="28"/>
          <w:szCs w:val="28"/>
        </w:rPr>
      </w:pPr>
      <w:proofErr w:type="gramStart"/>
      <w:r w:rsidRPr="002E56EC">
        <w:rPr>
          <w:b/>
          <w:sz w:val="28"/>
          <w:szCs w:val="28"/>
        </w:rPr>
        <w:t>В селе Лебяжье к празднованию 70-летия Победы</w:t>
      </w:r>
      <w:r w:rsidRPr="00595FEC">
        <w:rPr>
          <w:sz w:val="28"/>
          <w:szCs w:val="28"/>
        </w:rPr>
        <w:t xml:space="preserve"> в Великой Отечественной войне был капитально отреставрирован памятник на Братской  могиле 29 советских воинов, погибших в боях с фашистскими захватчиками в с. Лебяжье: заменена фигура солдата, укреплен и облицован плиткой постамент, на котором закреплена новая мемориальная плита с фамилиями погибших.</w:t>
      </w:r>
      <w:proofErr w:type="gramEnd"/>
      <w:r w:rsidRPr="00595FEC">
        <w:rPr>
          <w:sz w:val="28"/>
          <w:szCs w:val="28"/>
        </w:rPr>
        <w:t xml:space="preserve"> На захоронении установлена могильная памятная плита, </w:t>
      </w:r>
      <w:r w:rsidR="002E56EC">
        <w:rPr>
          <w:sz w:val="28"/>
          <w:szCs w:val="28"/>
        </w:rPr>
        <w:t>новая кованая ограда.</w:t>
      </w:r>
    </w:p>
    <w:p w:rsidR="002E56EC" w:rsidRDefault="00595FEC" w:rsidP="00595FEC">
      <w:pPr>
        <w:pStyle w:val="a9"/>
        <w:spacing w:line="360" w:lineRule="auto"/>
        <w:ind w:firstLine="709"/>
        <w:jc w:val="both"/>
        <w:rPr>
          <w:sz w:val="28"/>
          <w:szCs w:val="28"/>
        </w:rPr>
      </w:pPr>
      <w:r w:rsidRPr="00595FEC">
        <w:rPr>
          <w:sz w:val="28"/>
          <w:szCs w:val="28"/>
        </w:rPr>
        <w:t xml:space="preserve"> </w:t>
      </w:r>
      <w:r w:rsidRPr="002E56EC">
        <w:rPr>
          <w:sz w:val="28"/>
          <w:szCs w:val="28"/>
        </w:rPr>
        <w:t>На капитальный</w:t>
      </w:r>
      <w:r w:rsidRPr="00595FEC">
        <w:rPr>
          <w:sz w:val="28"/>
          <w:szCs w:val="28"/>
        </w:rPr>
        <w:t xml:space="preserve"> ремонт было затрачено </w:t>
      </w:r>
      <w:r w:rsidRPr="002E56EC">
        <w:rPr>
          <w:b/>
          <w:sz w:val="28"/>
          <w:szCs w:val="28"/>
        </w:rPr>
        <w:t>470 тысяч рублей</w:t>
      </w:r>
      <w:r w:rsidRPr="00595FEC">
        <w:rPr>
          <w:sz w:val="28"/>
          <w:szCs w:val="28"/>
        </w:rPr>
        <w:t xml:space="preserve">. </w:t>
      </w:r>
    </w:p>
    <w:p w:rsidR="00595FEC" w:rsidRPr="00595FEC" w:rsidRDefault="00595FEC" w:rsidP="00595FEC">
      <w:pPr>
        <w:pStyle w:val="a9"/>
        <w:spacing w:line="360" w:lineRule="auto"/>
        <w:ind w:firstLine="709"/>
        <w:jc w:val="both"/>
        <w:rPr>
          <w:sz w:val="28"/>
          <w:szCs w:val="28"/>
        </w:rPr>
      </w:pPr>
      <w:r w:rsidRPr="00595FEC">
        <w:rPr>
          <w:sz w:val="28"/>
          <w:szCs w:val="28"/>
        </w:rPr>
        <w:t>У памятника была проведена огромная работа по благоустройству территории работниками Администрации Курского района Курской области и Администрации Лебяженского сельсовета, был заложен Парк 70-летия Победы в Великой Отечественной войне.</w:t>
      </w:r>
    </w:p>
    <w:p w:rsidR="00595FEC" w:rsidRPr="00595FEC" w:rsidRDefault="00595FEC" w:rsidP="00595FEC">
      <w:pPr>
        <w:pStyle w:val="a9"/>
        <w:spacing w:line="360" w:lineRule="auto"/>
        <w:ind w:firstLine="709"/>
        <w:jc w:val="both"/>
        <w:rPr>
          <w:sz w:val="28"/>
          <w:szCs w:val="28"/>
        </w:rPr>
      </w:pPr>
      <w:r w:rsidRPr="00BE19FF">
        <w:rPr>
          <w:b/>
          <w:sz w:val="28"/>
          <w:szCs w:val="28"/>
        </w:rPr>
        <w:t xml:space="preserve">В поселке </w:t>
      </w:r>
      <w:proofErr w:type="gramStart"/>
      <w:r w:rsidRPr="00BE19FF">
        <w:rPr>
          <w:b/>
          <w:sz w:val="28"/>
          <w:szCs w:val="28"/>
        </w:rPr>
        <w:t>Малиновый</w:t>
      </w:r>
      <w:proofErr w:type="gramEnd"/>
      <w:r w:rsidRPr="00595FEC">
        <w:rPr>
          <w:sz w:val="28"/>
          <w:szCs w:val="28"/>
        </w:rPr>
        <w:t xml:space="preserve"> Винниковского сельсовета на воинском кладбище захоронено 129 воинов,  умерших от тяжелых ран в годы Великой Отечественной войны. К юбилею Победы выполнена полная реконструкция </w:t>
      </w:r>
      <w:r w:rsidRPr="00595FEC">
        <w:rPr>
          <w:sz w:val="28"/>
          <w:szCs w:val="28"/>
        </w:rPr>
        <w:lastRenderedPageBreak/>
        <w:t xml:space="preserve">постамента и статуи солдата, установлена новая плита с именами погибших, на что было затрачено </w:t>
      </w:r>
      <w:r w:rsidRPr="00BE19FF">
        <w:rPr>
          <w:b/>
          <w:sz w:val="28"/>
          <w:szCs w:val="28"/>
        </w:rPr>
        <w:t>150 тысяч рублей</w:t>
      </w:r>
      <w:r w:rsidRPr="00595FEC">
        <w:rPr>
          <w:sz w:val="28"/>
          <w:szCs w:val="28"/>
        </w:rPr>
        <w:t>.</w:t>
      </w:r>
    </w:p>
    <w:p w:rsidR="00595FEC" w:rsidRPr="00595FEC" w:rsidRDefault="00595FEC" w:rsidP="00595FEC">
      <w:pPr>
        <w:pStyle w:val="a9"/>
        <w:spacing w:line="360" w:lineRule="auto"/>
        <w:ind w:firstLine="709"/>
        <w:jc w:val="both"/>
        <w:rPr>
          <w:sz w:val="28"/>
          <w:szCs w:val="28"/>
        </w:rPr>
      </w:pPr>
      <w:r w:rsidRPr="00595FEC">
        <w:rPr>
          <w:sz w:val="28"/>
          <w:szCs w:val="28"/>
        </w:rPr>
        <w:t>На мемориальном комплексе воинам-освободителям в п.им. Маршала Жукова изготовлена новая скульптура солдата, благоустроена территория, затрачено 450 тысяч рублей.</w:t>
      </w:r>
    </w:p>
    <w:p w:rsidR="00595FEC" w:rsidRPr="00595FEC" w:rsidRDefault="00595FEC" w:rsidP="00595FEC">
      <w:pPr>
        <w:pStyle w:val="a9"/>
        <w:spacing w:line="360" w:lineRule="auto"/>
        <w:ind w:firstLine="709"/>
        <w:jc w:val="both"/>
        <w:rPr>
          <w:sz w:val="28"/>
          <w:szCs w:val="28"/>
        </w:rPr>
      </w:pPr>
      <w:r w:rsidRPr="00BE19FF">
        <w:rPr>
          <w:b/>
          <w:sz w:val="28"/>
          <w:szCs w:val="28"/>
        </w:rPr>
        <w:t>Знаковое и важнейшее мероприятие</w:t>
      </w:r>
      <w:r w:rsidRPr="00595FEC">
        <w:rPr>
          <w:sz w:val="28"/>
          <w:szCs w:val="28"/>
        </w:rPr>
        <w:t xml:space="preserve"> в рамках 70-летия Победы  в Великой Отечественной войне прошло 9 сентября </w:t>
      </w:r>
      <w:proofErr w:type="gramStart"/>
      <w:r w:rsidRPr="00595FEC">
        <w:rPr>
          <w:sz w:val="28"/>
          <w:szCs w:val="28"/>
        </w:rPr>
        <w:t>в</w:t>
      </w:r>
      <w:proofErr w:type="gramEnd"/>
      <w:r w:rsidRPr="00595FEC">
        <w:rPr>
          <w:sz w:val="28"/>
          <w:szCs w:val="28"/>
        </w:rPr>
        <w:t xml:space="preserve"> </w:t>
      </w:r>
      <w:proofErr w:type="gramStart"/>
      <w:r w:rsidRPr="00595FEC">
        <w:rPr>
          <w:sz w:val="28"/>
          <w:szCs w:val="28"/>
        </w:rPr>
        <w:t>с</w:t>
      </w:r>
      <w:proofErr w:type="gramEnd"/>
      <w:r w:rsidRPr="00595FEC">
        <w:rPr>
          <w:sz w:val="28"/>
          <w:szCs w:val="28"/>
        </w:rPr>
        <w:t xml:space="preserve">. Беседино - </w:t>
      </w:r>
      <w:r w:rsidRPr="00BE19FF">
        <w:rPr>
          <w:b/>
          <w:sz w:val="28"/>
          <w:szCs w:val="28"/>
        </w:rPr>
        <w:t>церемония перезахоронения не погребенных останков 15 советских солдат</w:t>
      </w:r>
      <w:r w:rsidRPr="00595FEC">
        <w:rPr>
          <w:sz w:val="28"/>
          <w:szCs w:val="28"/>
        </w:rPr>
        <w:t>, погибших в годы Великой Отечественной войны, найденных на территории Бесединского сельсовета  Курского района в ходе проведения очередной межрегиональной поисковой экспедиции "Вахта Памяти - 2015".</w:t>
      </w:r>
    </w:p>
    <w:p w:rsidR="00595FEC" w:rsidRPr="00595FEC" w:rsidRDefault="00595FEC" w:rsidP="00595FEC">
      <w:pPr>
        <w:pStyle w:val="a9"/>
        <w:spacing w:line="360" w:lineRule="auto"/>
        <w:ind w:firstLine="709"/>
        <w:jc w:val="both"/>
        <w:rPr>
          <w:sz w:val="28"/>
          <w:szCs w:val="28"/>
        </w:rPr>
      </w:pPr>
      <w:r w:rsidRPr="00595FEC">
        <w:rPr>
          <w:sz w:val="28"/>
          <w:szCs w:val="28"/>
        </w:rPr>
        <w:t>В мае</w:t>
      </w:r>
      <w:r w:rsidRPr="00595FEC">
        <w:rPr>
          <w:b/>
          <w:sz w:val="28"/>
          <w:szCs w:val="28"/>
        </w:rPr>
        <w:t xml:space="preserve">  </w:t>
      </w:r>
      <w:r w:rsidRPr="00595FEC">
        <w:rPr>
          <w:sz w:val="28"/>
          <w:szCs w:val="28"/>
        </w:rPr>
        <w:t xml:space="preserve">в Гарнизонном Доме офицеров пос. им. Маршала Жукова состоялся районный праздник "Нам не забыть те грозные года", посвященный 70 - летию Победы в Великой Отечественной войне.  В первой части прозвучали песни о войне и Победе в исполнении солистов  В. Долбина, А. Варжинской и детского ансамбля "Соловушка" Камышинского РДК. Слова поздравления звучали от Главы Курского района В.М. Рыжикова, ветерана Великой Отечественной войны В. Ф. Киреева, депутата Курской областной Думы А.А. Кичигина, председателя Представительного Собрания А.Н. Пашутина и др. Под военный оркестр прошел торжественный парад представителей военных частей Курского гарнизона, а за ними - кадеты и военно-патриотические клубы, которые несли фотографии ветеранов - "Бессмертный полк",  учащихся начальной школы (1- 4 классы) и детских садов. Минута молчания, возложение венков к памятникам, залпы орудия. Для художественного оформления были подготовлены праздничные баннеры с фотографиями ветеранов Великой Отечественной войны Курского района. В месте проведения праздника была организована Аллея Славы с фотографиями ветеранов войны Курского района. В завершении митинга детский коллектив исполнил песню "Не спешите уйти, </w:t>
      </w:r>
      <w:r w:rsidRPr="00595FEC">
        <w:rPr>
          <w:sz w:val="28"/>
          <w:szCs w:val="28"/>
        </w:rPr>
        <w:lastRenderedPageBreak/>
        <w:t>ветераны войны", участники "Бессмертного полка" присоединились к ним с белыми шарами.  На последних аккордах песни они отпустили  их в небо.</w:t>
      </w:r>
    </w:p>
    <w:p w:rsidR="00595FEC" w:rsidRPr="00595FEC" w:rsidRDefault="00595FEC" w:rsidP="00595FEC">
      <w:pPr>
        <w:pStyle w:val="a9"/>
        <w:spacing w:line="360" w:lineRule="auto"/>
        <w:ind w:firstLine="709"/>
        <w:jc w:val="both"/>
        <w:rPr>
          <w:sz w:val="28"/>
          <w:szCs w:val="28"/>
        </w:rPr>
      </w:pPr>
      <w:r w:rsidRPr="00595FEC">
        <w:rPr>
          <w:sz w:val="28"/>
          <w:szCs w:val="28"/>
        </w:rPr>
        <w:t>Во второй части  на сцене Гарнизонного Дома офицеров работники Камышинского РДК  представили свою программу-победитель областного конкурса "Сердец непокоренных пламя", которая, вопреки названию, покорила сердца присутствующих в зале ветеранов и зрителей.</w:t>
      </w:r>
    </w:p>
    <w:p w:rsidR="00595FEC" w:rsidRPr="00595FEC" w:rsidRDefault="00595FEC" w:rsidP="00595FEC">
      <w:pPr>
        <w:pStyle w:val="a9"/>
        <w:spacing w:line="360" w:lineRule="auto"/>
        <w:ind w:firstLine="709"/>
        <w:jc w:val="both"/>
        <w:rPr>
          <w:sz w:val="28"/>
          <w:szCs w:val="28"/>
        </w:rPr>
      </w:pPr>
      <w:r w:rsidRPr="00595FEC">
        <w:rPr>
          <w:sz w:val="28"/>
          <w:szCs w:val="28"/>
        </w:rPr>
        <w:t>В рамках акции "Народная Победа" прошел сбор семейных реликвий военного времени - фотографий, наградных листов, фронтовых писем и др. памятных документов. В День Победы все эти документы были представлены на торжественных митингах в сельсоветах  района. Так же прошла акция "Солдатская каша" в рамках районного праздника в п. им. Маршала Жукова. В рамках акции "Георгиевская ленточка" было приобретено 2500 георгиевских  ленточки.</w:t>
      </w:r>
    </w:p>
    <w:p w:rsidR="00595FEC" w:rsidRPr="00595FEC" w:rsidRDefault="00EE6772" w:rsidP="002E56EC">
      <w:pPr>
        <w:pStyle w:val="a9"/>
        <w:spacing w:line="360" w:lineRule="auto"/>
        <w:jc w:val="center"/>
        <w:rPr>
          <w:b/>
          <w:bCs/>
          <w:sz w:val="28"/>
          <w:szCs w:val="28"/>
        </w:rPr>
      </w:pPr>
      <w:r>
        <w:rPr>
          <w:b/>
          <w:bCs/>
          <w:sz w:val="28"/>
          <w:szCs w:val="28"/>
        </w:rPr>
        <w:t>Детские школы ис</w:t>
      </w:r>
      <w:r w:rsidR="003748E5">
        <w:rPr>
          <w:b/>
          <w:bCs/>
          <w:sz w:val="28"/>
          <w:szCs w:val="28"/>
        </w:rPr>
        <w:t>ку</w:t>
      </w:r>
      <w:r>
        <w:rPr>
          <w:b/>
          <w:bCs/>
          <w:sz w:val="28"/>
          <w:szCs w:val="28"/>
        </w:rPr>
        <w:t>с</w:t>
      </w:r>
      <w:r w:rsidR="003748E5">
        <w:rPr>
          <w:b/>
          <w:bCs/>
          <w:sz w:val="28"/>
          <w:szCs w:val="28"/>
        </w:rPr>
        <w:t>ств</w:t>
      </w:r>
    </w:p>
    <w:p w:rsidR="00595FEC" w:rsidRPr="00595FEC" w:rsidRDefault="00595FEC" w:rsidP="00595FEC">
      <w:pPr>
        <w:pStyle w:val="a9"/>
        <w:spacing w:line="360" w:lineRule="auto"/>
        <w:ind w:firstLine="709"/>
        <w:jc w:val="both"/>
        <w:rPr>
          <w:sz w:val="28"/>
          <w:szCs w:val="28"/>
        </w:rPr>
      </w:pPr>
      <w:r w:rsidRPr="00595FEC">
        <w:rPr>
          <w:sz w:val="28"/>
          <w:szCs w:val="28"/>
        </w:rPr>
        <w:t>Огромное внимание в районе уделяется дополнительному образованию детей в сельских поселениях. Больше всего детей в области из сельской местности охвачено учебой в ДШИ в Курском районе — более 500 детей.</w:t>
      </w:r>
    </w:p>
    <w:p w:rsidR="00595FEC" w:rsidRPr="00595FEC" w:rsidRDefault="00595FEC" w:rsidP="00162B95">
      <w:pPr>
        <w:pStyle w:val="a9"/>
        <w:spacing w:line="360" w:lineRule="auto"/>
        <w:ind w:firstLine="709"/>
        <w:jc w:val="center"/>
        <w:rPr>
          <w:sz w:val="28"/>
          <w:szCs w:val="28"/>
        </w:rPr>
      </w:pPr>
      <w:r w:rsidRPr="00BE19FF">
        <w:rPr>
          <w:b/>
          <w:bCs/>
          <w:sz w:val="28"/>
          <w:szCs w:val="28"/>
        </w:rPr>
        <w:t>В</w:t>
      </w:r>
      <w:r w:rsidRPr="00BE19FF">
        <w:rPr>
          <w:b/>
          <w:sz w:val="28"/>
          <w:szCs w:val="28"/>
        </w:rPr>
        <w:t>сего  575 детей получают дополнительное образование</w:t>
      </w:r>
      <w:r w:rsidRPr="00595FEC">
        <w:rPr>
          <w:sz w:val="28"/>
          <w:szCs w:val="28"/>
        </w:rPr>
        <w:t>.</w:t>
      </w:r>
    </w:p>
    <w:p w:rsidR="00595FEC" w:rsidRPr="00595FEC" w:rsidRDefault="00595FEC" w:rsidP="00595FEC">
      <w:pPr>
        <w:pStyle w:val="a9"/>
        <w:spacing w:line="360" w:lineRule="auto"/>
        <w:ind w:firstLine="709"/>
        <w:jc w:val="both"/>
        <w:rPr>
          <w:sz w:val="28"/>
          <w:szCs w:val="28"/>
        </w:rPr>
      </w:pPr>
      <w:r w:rsidRPr="00595FEC">
        <w:rPr>
          <w:sz w:val="28"/>
          <w:szCs w:val="28"/>
        </w:rPr>
        <w:t>Сельские дети, обучающиеся в детских школах искусств района, имеют возможность развивать творческие способности, являются активными участниками районных, областных, региональных мероприятий и международных конкурсов. 9 лучших обучающихся Детских школ района в 2015 году были удостоены Губернаторской стипендии.</w:t>
      </w:r>
    </w:p>
    <w:p w:rsidR="00595FEC" w:rsidRPr="00595FEC" w:rsidRDefault="00595FEC" w:rsidP="00595FEC">
      <w:pPr>
        <w:pStyle w:val="a9"/>
        <w:spacing w:line="360" w:lineRule="auto"/>
        <w:ind w:firstLine="709"/>
        <w:jc w:val="both"/>
        <w:rPr>
          <w:sz w:val="28"/>
          <w:szCs w:val="28"/>
        </w:rPr>
      </w:pPr>
      <w:r w:rsidRPr="00595FEC">
        <w:rPr>
          <w:sz w:val="28"/>
          <w:szCs w:val="28"/>
        </w:rPr>
        <w:t xml:space="preserve">В 2015 году был проведен ремонт учебных классов ДШИ п. Камыши, закуплены музыкальные инструменты, мебель. </w:t>
      </w:r>
    </w:p>
    <w:p w:rsidR="00595FEC" w:rsidRPr="00595FEC" w:rsidRDefault="00595FEC" w:rsidP="00595FEC">
      <w:pPr>
        <w:pStyle w:val="a9"/>
        <w:spacing w:line="360" w:lineRule="auto"/>
        <w:ind w:firstLine="709"/>
        <w:jc w:val="both"/>
        <w:rPr>
          <w:sz w:val="28"/>
          <w:szCs w:val="28"/>
        </w:rPr>
      </w:pPr>
      <w:r w:rsidRPr="00595FEC">
        <w:rPr>
          <w:sz w:val="28"/>
          <w:szCs w:val="28"/>
        </w:rPr>
        <w:t xml:space="preserve">В настоящий момент в школе созданы творческие коллективы: «Оркестр народных инструментов»; ансамбль народных инструментов «Сказка», ансамбль гитаристов «Наш век», хореографический коллектив «Аурум» , хореографический коллектив «Барбарики» , хоровой коллектив и вокальный </w:t>
      </w:r>
      <w:r w:rsidRPr="00595FEC">
        <w:rPr>
          <w:sz w:val="28"/>
          <w:szCs w:val="28"/>
        </w:rPr>
        <w:lastRenderedPageBreak/>
        <w:t xml:space="preserve">ансамбль «Элегия». </w:t>
      </w:r>
      <w:proofErr w:type="gramStart"/>
      <w:r w:rsidRPr="00595FEC">
        <w:rPr>
          <w:sz w:val="28"/>
          <w:szCs w:val="28"/>
        </w:rPr>
        <w:t>В ДШИ с. Рышково – хореографический коллектив «Вдохновение», два фольклорных коллектива «Горошина» и «Забава», театральный «Два плюс два».</w:t>
      </w:r>
      <w:proofErr w:type="gramEnd"/>
    </w:p>
    <w:p w:rsidR="00595FEC" w:rsidRDefault="00595FEC" w:rsidP="00595FEC">
      <w:pPr>
        <w:pStyle w:val="a9"/>
        <w:spacing w:line="360" w:lineRule="auto"/>
        <w:ind w:firstLine="709"/>
        <w:jc w:val="both"/>
        <w:rPr>
          <w:sz w:val="28"/>
          <w:szCs w:val="28"/>
        </w:rPr>
      </w:pPr>
      <w:r w:rsidRPr="00595FEC">
        <w:rPr>
          <w:sz w:val="28"/>
          <w:szCs w:val="28"/>
        </w:rPr>
        <w:t>24 декабря на базе Камышинского РДК состоялся традиционный новогодний конкурс- концерт ДШИ п. Камыши и с. Рышково. Ученики Детских школ искусств  под  руководством  преподавателей продемонстрировали  свои  таланты  в инструментальной, танцевальной и музыкальной сфере.</w:t>
      </w:r>
    </w:p>
    <w:p w:rsidR="00BE19FF" w:rsidRPr="00BE19FF" w:rsidRDefault="00BE19FF" w:rsidP="00595FEC">
      <w:pPr>
        <w:pStyle w:val="a9"/>
        <w:spacing w:line="360" w:lineRule="auto"/>
        <w:ind w:firstLine="709"/>
        <w:jc w:val="both"/>
        <w:rPr>
          <w:sz w:val="28"/>
          <w:szCs w:val="28"/>
        </w:rPr>
      </w:pPr>
    </w:p>
    <w:p w:rsidR="00BE19FF" w:rsidRDefault="003748E5" w:rsidP="00BE19FF">
      <w:pPr>
        <w:pStyle w:val="a9"/>
        <w:spacing w:line="360" w:lineRule="auto"/>
        <w:jc w:val="center"/>
        <w:rPr>
          <w:b/>
          <w:sz w:val="28"/>
          <w:szCs w:val="28"/>
        </w:rPr>
      </w:pPr>
      <w:r>
        <w:rPr>
          <w:b/>
          <w:sz w:val="28"/>
          <w:szCs w:val="28"/>
        </w:rPr>
        <w:t>Молодежь</w:t>
      </w:r>
    </w:p>
    <w:p w:rsidR="00217222" w:rsidRPr="00217222" w:rsidRDefault="00217222" w:rsidP="00217222">
      <w:pPr>
        <w:pStyle w:val="a9"/>
        <w:spacing w:line="360" w:lineRule="auto"/>
        <w:ind w:firstLine="709"/>
        <w:jc w:val="both"/>
        <w:rPr>
          <w:sz w:val="28"/>
          <w:szCs w:val="28"/>
        </w:rPr>
      </w:pPr>
      <w:r w:rsidRPr="00217222">
        <w:rPr>
          <w:sz w:val="28"/>
          <w:szCs w:val="28"/>
        </w:rPr>
        <w:t>Для улучшения положения детей и школьников  Администрацией Курского района  Курской области 07.11.2014г. постановлением №</w:t>
      </w:r>
      <w:r>
        <w:rPr>
          <w:sz w:val="28"/>
          <w:szCs w:val="28"/>
        </w:rPr>
        <w:t xml:space="preserve"> </w:t>
      </w:r>
      <w:r w:rsidRPr="00217222">
        <w:rPr>
          <w:sz w:val="28"/>
          <w:szCs w:val="28"/>
        </w:rPr>
        <w:t xml:space="preserve">2988 принята 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2015 -2019 годы». </w:t>
      </w:r>
    </w:p>
    <w:p w:rsidR="00217222" w:rsidRDefault="00217222" w:rsidP="00217222">
      <w:pPr>
        <w:pStyle w:val="a9"/>
        <w:spacing w:line="360" w:lineRule="auto"/>
        <w:ind w:firstLine="709"/>
        <w:jc w:val="both"/>
        <w:rPr>
          <w:sz w:val="28"/>
          <w:szCs w:val="28"/>
        </w:rPr>
      </w:pPr>
      <w:r w:rsidRPr="00217222">
        <w:rPr>
          <w:sz w:val="28"/>
          <w:szCs w:val="28"/>
        </w:rPr>
        <w:t xml:space="preserve">В рамках реализации программы (подпрограмма «Оздоровление и отдых детей») проведен  аукцион  по поставке путевок для оздоровления детей в каникулярное время в загородных оздоровительных лагерях Курской области. </w:t>
      </w:r>
    </w:p>
    <w:p w:rsidR="00217222" w:rsidRPr="00217222" w:rsidRDefault="00217222" w:rsidP="00217222">
      <w:pPr>
        <w:pStyle w:val="a9"/>
        <w:spacing w:line="360" w:lineRule="auto"/>
        <w:ind w:firstLine="709"/>
        <w:jc w:val="both"/>
        <w:rPr>
          <w:sz w:val="28"/>
          <w:szCs w:val="28"/>
        </w:rPr>
      </w:pPr>
      <w:r w:rsidRPr="00217222">
        <w:rPr>
          <w:sz w:val="28"/>
          <w:szCs w:val="28"/>
        </w:rPr>
        <w:t>В результате проведения аукциона  для отдыха детей был определен загородный оздоровительный  лагерь им. З. Кос</w:t>
      </w:r>
      <w:r w:rsidR="00162B95">
        <w:rPr>
          <w:sz w:val="28"/>
          <w:szCs w:val="28"/>
        </w:rPr>
        <w:t xml:space="preserve">модемьянской областного совета </w:t>
      </w:r>
      <w:r w:rsidRPr="00217222">
        <w:rPr>
          <w:sz w:val="28"/>
          <w:szCs w:val="28"/>
        </w:rPr>
        <w:t>ПО «</w:t>
      </w:r>
      <w:proofErr w:type="spellStart"/>
      <w:r w:rsidRPr="00217222">
        <w:rPr>
          <w:sz w:val="28"/>
          <w:szCs w:val="28"/>
        </w:rPr>
        <w:t>Коопзаготпромторг</w:t>
      </w:r>
      <w:proofErr w:type="spellEnd"/>
      <w:r w:rsidRPr="00217222">
        <w:rPr>
          <w:sz w:val="28"/>
          <w:szCs w:val="28"/>
        </w:rPr>
        <w:t xml:space="preserve">», в котором в 2 смены отдохнуло </w:t>
      </w:r>
      <w:r w:rsidRPr="00217222">
        <w:rPr>
          <w:b/>
          <w:sz w:val="28"/>
          <w:szCs w:val="28"/>
        </w:rPr>
        <w:t>209</w:t>
      </w:r>
      <w:r w:rsidRPr="00217222">
        <w:rPr>
          <w:sz w:val="28"/>
          <w:szCs w:val="28"/>
        </w:rPr>
        <w:t xml:space="preserve"> детей (</w:t>
      </w:r>
      <w:r w:rsidRPr="00217222">
        <w:rPr>
          <w:b/>
          <w:sz w:val="28"/>
          <w:szCs w:val="28"/>
        </w:rPr>
        <w:t>3,7%</w:t>
      </w:r>
      <w:r w:rsidRPr="00217222">
        <w:rPr>
          <w:sz w:val="28"/>
          <w:szCs w:val="28"/>
        </w:rPr>
        <w:t xml:space="preserve"> от общего количества детей в возрасте от </w:t>
      </w:r>
      <w:r w:rsidRPr="00217222">
        <w:rPr>
          <w:b/>
          <w:sz w:val="28"/>
          <w:szCs w:val="28"/>
        </w:rPr>
        <w:t>7</w:t>
      </w:r>
      <w:r w:rsidRPr="00217222">
        <w:rPr>
          <w:sz w:val="28"/>
          <w:szCs w:val="28"/>
        </w:rPr>
        <w:t xml:space="preserve"> до </w:t>
      </w:r>
      <w:r w:rsidRPr="00217222">
        <w:rPr>
          <w:b/>
          <w:sz w:val="28"/>
          <w:szCs w:val="28"/>
        </w:rPr>
        <w:t>18</w:t>
      </w:r>
      <w:r w:rsidRPr="00217222">
        <w:rPr>
          <w:sz w:val="28"/>
          <w:szCs w:val="28"/>
        </w:rPr>
        <w:t xml:space="preserve"> лет),  </w:t>
      </w:r>
      <w:r w:rsidRPr="00217222">
        <w:rPr>
          <w:b/>
          <w:sz w:val="28"/>
          <w:szCs w:val="28"/>
        </w:rPr>
        <w:t>131</w:t>
      </w:r>
      <w:r w:rsidRPr="00217222">
        <w:rPr>
          <w:sz w:val="28"/>
          <w:szCs w:val="28"/>
        </w:rPr>
        <w:t xml:space="preserve"> из них - дети, находящиеся в трудной жизненной ситуации. </w:t>
      </w:r>
    </w:p>
    <w:p w:rsidR="00217222" w:rsidRPr="00217222" w:rsidRDefault="00217222" w:rsidP="00217222">
      <w:pPr>
        <w:pStyle w:val="a9"/>
        <w:spacing w:line="360" w:lineRule="auto"/>
        <w:ind w:firstLine="709"/>
        <w:jc w:val="both"/>
        <w:rPr>
          <w:sz w:val="28"/>
          <w:szCs w:val="28"/>
        </w:rPr>
      </w:pPr>
      <w:r w:rsidRPr="00217222">
        <w:rPr>
          <w:sz w:val="28"/>
          <w:szCs w:val="28"/>
        </w:rPr>
        <w:t xml:space="preserve">При  школах района была организована работа </w:t>
      </w:r>
      <w:r w:rsidRPr="00217222">
        <w:rPr>
          <w:b/>
          <w:sz w:val="28"/>
          <w:szCs w:val="28"/>
        </w:rPr>
        <w:t>15</w:t>
      </w:r>
      <w:r w:rsidRPr="00217222">
        <w:rPr>
          <w:sz w:val="28"/>
          <w:szCs w:val="28"/>
        </w:rPr>
        <w:t xml:space="preserve"> лагерей с дневным пребыванием, в которых отдохнуло </w:t>
      </w:r>
      <w:r w:rsidRPr="00217222">
        <w:rPr>
          <w:b/>
          <w:sz w:val="28"/>
          <w:szCs w:val="28"/>
        </w:rPr>
        <w:t xml:space="preserve">718 </w:t>
      </w:r>
      <w:r w:rsidRPr="00217222">
        <w:rPr>
          <w:sz w:val="28"/>
          <w:szCs w:val="28"/>
        </w:rPr>
        <w:t>детей (</w:t>
      </w:r>
      <w:r w:rsidRPr="00217222">
        <w:rPr>
          <w:b/>
          <w:sz w:val="28"/>
          <w:szCs w:val="28"/>
        </w:rPr>
        <w:t>17,4%</w:t>
      </w:r>
      <w:r w:rsidRPr="00217222">
        <w:rPr>
          <w:sz w:val="28"/>
          <w:szCs w:val="28"/>
        </w:rPr>
        <w:t xml:space="preserve"> от общего количества детей в возрасте от 6 до 15 лет), </w:t>
      </w:r>
      <w:r w:rsidRPr="00217222">
        <w:rPr>
          <w:b/>
          <w:sz w:val="28"/>
          <w:szCs w:val="28"/>
        </w:rPr>
        <w:t>647</w:t>
      </w:r>
      <w:r w:rsidRPr="00217222">
        <w:rPr>
          <w:sz w:val="28"/>
          <w:szCs w:val="28"/>
        </w:rPr>
        <w:t xml:space="preserve"> из них – дети из многодетных и малообеспеченных семей. </w:t>
      </w:r>
    </w:p>
    <w:p w:rsidR="00217222" w:rsidRPr="00217222" w:rsidRDefault="00217222" w:rsidP="00217222">
      <w:pPr>
        <w:pStyle w:val="a9"/>
        <w:spacing w:line="360" w:lineRule="auto"/>
        <w:ind w:firstLine="709"/>
        <w:jc w:val="both"/>
        <w:rPr>
          <w:sz w:val="28"/>
          <w:szCs w:val="28"/>
        </w:rPr>
      </w:pPr>
      <w:proofErr w:type="gramStart"/>
      <w:r w:rsidRPr="00217222">
        <w:rPr>
          <w:sz w:val="28"/>
          <w:szCs w:val="28"/>
        </w:rPr>
        <w:t>На эти цели было израсходовано  три миллиона восемьсот шестьдесят шесть тысяч триста сорок девять рублей  (</w:t>
      </w:r>
      <w:r w:rsidRPr="00217222">
        <w:rPr>
          <w:b/>
          <w:sz w:val="28"/>
          <w:szCs w:val="28"/>
        </w:rPr>
        <w:t>3866349 руб.</w:t>
      </w:r>
      <w:r w:rsidRPr="00217222">
        <w:rPr>
          <w:sz w:val="28"/>
          <w:szCs w:val="28"/>
        </w:rPr>
        <w:t xml:space="preserve">), из них  субсидия из </w:t>
      </w:r>
      <w:r w:rsidRPr="00217222">
        <w:rPr>
          <w:sz w:val="28"/>
          <w:szCs w:val="28"/>
        </w:rPr>
        <w:lastRenderedPageBreak/>
        <w:t>областного бюджета в сумме один миллион триста сорок восемь тысяч пятьсот восемьдесят три рубля (</w:t>
      </w:r>
      <w:r w:rsidRPr="00217222">
        <w:rPr>
          <w:b/>
          <w:sz w:val="28"/>
          <w:szCs w:val="28"/>
        </w:rPr>
        <w:t>1348583руб</w:t>
      </w:r>
      <w:r w:rsidRPr="00217222">
        <w:rPr>
          <w:sz w:val="28"/>
          <w:szCs w:val="28"/>
        </w:rPr>
        <w:t>.</w:t>
      </w:r>
      <w:r>
        <w:rPr>
          <w:sz w:val="28"/>
          <w:szCs w:val="28"/>
        </w:rPr>
        <w:t xml:space="preserve">),  </w:t>
      </w:r>
      <w:r w:rsidRPr="00217222">
        <w:rPr>
          <w:sz w:val="28"/>
          <w:szCs w:val="28"/>
        </w:rPr>
        <w:t>софинансирование из  местного бюджета в сумме два миллиона пятьсот семнадцать тысяч семьсот шестьдесят шесть рублей  (</w:t>
      </w:r>
      <w:r w:rsidRPr="00217222">
        <w:rPr>
          <w:b/>
          <w:sz w:val="28"/>
          <w:szCs w:val="28"/>
        </w:rPr>
        <w:t>2517766 руб</w:t>
      </w:r>
      <w:r w:rsidRPr="00217222">
        <w:rPr>
          <w:sz w:val="28"/>
          <w:szCs w:val="28"/>
        </w:rPr>
        <w:t>.).</w:t>
      </w:r>
      <w:proofErr w:type="gramEnd"/>
    </w:p>
    <w:p w:rsidR="00217222" w:rsidRPr="00217222" w:rsidRDefault="00217222" w:rsidP="00217222">
      <w:pPr>
        <w:pStyle w:val="a9"/>
        <w:spacing w:line="360" w:lineRule="auto"/>
        <w:ind w:firstLine="709"/>
        <w:jc w:val="both"/>
        <w:rPr>
          <w:sz w:val="28"/>
          <w:szCs w:val="28"/>
        </w:rPr>
      </w:pPr>
      <w:r w:rsidRPr="00217222">
        <w:rPr>
          <w:sz w:val="28"/>
          <w:szCs w:val="28"/>
        </w:rPr>
        <w:t xml:space="preserve">На базе МБОУ «Ноздрачевская средняя общеобразовательная школа» был создан  лагерь труда и отдыха для </w:t>
      </w:r>
      <w:r w:rsidRPr="00217222">
        <w:rPr>
          <w:b/>
          <w:sz w:val="28"/>
          <w:szCs w:val="28"/>
        </w:rPr>
        <w:t>10</w:t>
      </w:r>
      <w:r w:rsidRPr="00217222">
        <w:rPr>
          <w:sz w:val="28"/>
          <w:szCs w:val="28"/>
        </w:rPr>
        <w:t xml:space="preserve"> детей из многодетных, малообеспеченных семей  с организацией питания.</w:t>
      </w:r>
    </w:p>
    <w:p w:rsidR="00217222" w:rsidRPr="00217222" w:rsidRDefault="00217222" w:rsidP="00217222">
      <w:pPr>
        <w:pStyle w:val="a9"/>
        <w:spacing w:line="360" w:lineRule="auto"/>
        <w:ind w:firstLine="709"/>
        <w:jc w:val="both"/>
        <w:rPr>
          <w:sz w:val="28"/>
          <w:szCs w:val="28"/>
        </w:rPr>
      </w:pPr>
      <w:r w:rsidRPr="00217222">
        <w:rPr>
          <w:sz w:val="28"/>
          <w:szCs w:val="28"/>
        </w:rPr>
        <w:t xml:space="preserve">Специалистами Администрации проделана большая работа по направлению победителей олимпиад, конкурсов, активистов детских и молодежных объединений, спортсменов – </w:t>
      </w:r>
      <w:r w:rsidRPr="00217222">
        <w:rPr>
          <w:b/>
          <w:sz w:val="28"/>
          <w:szCs w:val="28"/>
        </w:rPr>
        <w:t>83</w:t>
      </w:r>
      <w:r w:rsidRPr="00217222">
        <w:rPr>
          <w:sz w:val="28"/>
          <w:szCs w:val="28"/>
        </w:rPr>
        <w:t xml:space="preserve"> человека  за счет средств областного бюджета в профильных лагерях  «Магистр», «Гайдаровец», «Комсорг», «Мы</w:t>
      </w:r>
      <w:r w:rsidR="00162B95">
        <w:rPr>
          <w:sz w:val="28"/>
          <w:szCs w:val="28"/>
        </w:rPr>
        <w:t xml:space="preserve"> </w:t>
      </w:r>
      <w:r w:rsidRPr="00217222">
        <w:rPr>
          <w:sz w:val="28"/>
          <w:szCs w:val="28"/>
        </w:rPr>
        <w:t>-</w:t>
      </w:r>
      <w:r w:rsidR="00162B95">
        <w:rPr>
          <w:sz w:val="28"/>
          <w:szCs w:val="28"/>
        </w:rPr>
        <w:t xml:space="preserve"> </w:t>
      </w:r>
      <w:r w:rsidRPr="00217222">
        <w:rPr>
          <w:sz w:val="28"/>
          <w:szCs w:val="28"/>
        </w:rPr>
        <w:t>будущее России» и др.</w:t>
      </w:r>
    </w:p>
    <w:p w:rsidR="00217222" w:rsidRPr="00217222" w:rsidRDefault="00217222" w:rsidP="00217222">
      <w:pPr>
        <w:pStyle w:val="a9"/>
        <w:spacing w:line="360" w:lineRule="auto"/>
        <w:ind w:firstLine="709"/>
        <w:jc w:val="both"/>
        <w:rPr>
          <w:sz w:val="28"/>
          <w:szCs w:val="28"/>
        </w:rPr>
      </w:pPr>
      <w:r w:rsidRPr="00217222">
        <w:rPr>
          <w:sz w:val="28"/>
          <w:szCs w:val="28"/>
        </w:rPr>
        <w:t xml:space="preserve">В санаторных организациях Курской области «Моква», «Маяк», им. Черняховского, «Горняцкий» и др.  отдохнул </w:t>
      </w:r>
      <w:r w:rsidRPr="00217222">
        <w:rPr>
          <w:b/>
          <w:sz w:val="28"/>
          <w:szCs w:val="28"/>
        </w:rPr>
        <w:t>71</w:t>
      </w:r>
      <w:r w:rsidRPr="00217222">
        <w:rPr>
          <w:sz w:val="28"/>
          <w:szCs w:val="28"/>
        </w:rPr>
        <w:t xml:space="preserve"> человек,  в оздоровительном центре «</w:t>
      </w:r>
      <w:proofErr w:type="spellStart"/>
      <w:r w:rsidRPr="00217222">
        <w:rPr>
          <w:sz w:val="28"/>
          <w:szCs w:val="28"/>
        </w:rPr>
        <w:t>АкваЛоо</w:t>
      </w:r>
      <w:proofErr w:type="spellEnd"/>
      <w:r w:rsidRPr="00217222">
        <w:rPr>
          <w:sz w:val="28"/>
          <w:szCs w:val="28"/>
        </w:rPr>
        <w:t>» за пределами Курской области на побережье Черного моря - 12 человек.</w:t>
      </w:r>
    </w:p>
    <w:p w:rsidR="00217222" w:rsidRPr="00217222" w:rsidRDefault="00217222" w:rsidP="00217222">
      <w:pPr>
        <w:pStyle w:val="a9"/>
        <w:spacing w:line="360" w:lineRule="auto"/>
        <w:ind w:firstLine="709"/>
        <w:jc w:val="both"/>
        <w:rPr>
          <w:sz w:val="28"/>
          <w:szCs w:val="28"/>
        </w:rPr>
      </w:pPr>
      <w:r>
        <w:rPr>
          <w:sz w:val="28"/>
          <w:szCs w:val="28"/>
        </w:rPr>
        <w:t xml:space="preserve">Администрацией проведен отбор </w:t>
      </w:r>
      <w:r w:rsidRPr="00217222">
        <w:rPr>
          <w:sz w:val="28"/>
          <w:szCs w:val="28"/>
        </w:rPr>
        <w:t>активистов и отличников учебы (</w:t>
      </w:r>
      <w:r w:rsidRPr="00217222">
        <w:rPr>
          <w:b/>
          <w:sz w:val="28"/>
          <w:szCs w:val="28"/>
        </w:rPr>
        <w:t>3 человека</w:t>
      </w:r>
      <w:r w:rsidRPr="00217222">
        <w:rPr>
          <w:sz w:val="28"/>
          <w:szCs w:val="28"/>
        </w:rPr>
        <w:t xml:space="preserve">) для  включения в группу Курской области и направления  во всероссийский детский центр  </w:t>
      </w:r>
      <w:r w:rsidRPr="00CC5B4E">
        <w:rPr>
          <w:b/>
          <w:sz w:val="28"/>
          <w:szCs w:val="28"/>
        </w:rPr>
        <w:t>«Орленок»</w:t>
      </w:r>
      <w:r w:rsidRPr="00217222">
        <w:rPr>
          <w:sz w:val="28"/>
          <w:szCs w:val="28"/>
        </w:rPr>
        <w:t xml:space="preserve"> и международный детский центр </w:t>
      </w:r>
      <w:r w:rsidRPr="00CC5B4E">
        <w:rPr>
          <w:b/>
          <w:sz w:val="28"/>
          <w:szCs w:val="28"/>
        </w:rPr>
        <w:t>«Артек».</w:t>
      </w:r>
    </w:p>
    <w:p w:rsidR="00217222" w:rsidRPr="00217222" w:rsidRDefault="00217222" w:rsidP="00217222">
      <w:pPr>
        <w:pStyle w:val="a9"/>
        <w:spacing w:line="360" w:lineRule="auto"/>
        <w:ind w:firstLine="709"/>
        <w:jc w:val="both"/>
        <w:rPr>
          <w:sz w:val="28"/>
          <w:szCs w:val="28"/>
        </w:rPr>
      </w:pPr>
      <w:r w:rsidRPr="00217222">
        <w:rPr>
          <w:sz w:val="28"/>
          <w:szCs w:val="28"/>
        </w:rPr>
        <w:t>Приоритет при получении всех путевок отдавался семьям, находящимся в трудной жизненной ситуации.</w:t>
      </w:r>
    </w:p>
    <w:p w:rsidR="00217222" w:rsidRPr="00217222" w:rsidRDefault="00217222" w:rsidP="00217222">
      <w:pPr>
        <w:pStyle w:val="a9"/>
        <w:spacing w:line="360" w:lineRule="auto"/>
        <w:ind w:firstLine="709"/>
        <w:jc w:val="both"/>
        <w:rPr>
          <w:sz w:val="28"/>
          <w:szCs w:val="28"/>
        </w:rPr>
      </w:pPr>
      <w:r w:rsidRPr="00217222">
        <w:rPr>
          <w:sz w:val="28"/>
          <w:szCs w:val="28"/>
        </w:rPr>
        <w:t xml:space="preserve">Для поддержки детей и молодежи выделены  денежные средства на проведение  трехдневного  районного туристического слета,  районного форума «Новое поколение-будущее России», районного слета детских и молодежных общественных объединений. Приобретена форма для курсантов военно-патриотических клубов. </w:t>
      </w:r>
    </w:p>
    <w:p w:rsidR="00217222" w:rsidRPr="00217222" w:rsidRDefault="00217222" w:rsidP="00217222">
      <w:pPr>
        <w:pStyle w:val="a9"/>
        <w:spacing w:line="360" w:lineRule="auto"/>
        <w:ind w:firstLine="709"/>
        <w:jc w:val="both"/>
        <w:rPr>
          <w:sz w:val="28"/>
          <w:szCs w:val="28"/>
        </w:rPr>
      </w:pPr>
      <w:r w:rsidRPr="00217222">
        <w:rPr>
          <w:sz w:val="28"/>
          <w:szCs w:val="28"/>
        </w:rPr>
        <w:t xml:space="preserve">Из бюджета района выделены денежные средства на питание  участников  команд, участвующих  в областных  соревнованиях «Школа безопасности», </w:t>
      </w:r>
      <w:r w:rsidRPr="00217222">
        <w:rPr>
          <w:sz w:val="28"/>
          <w:szCs w:val="28"/>
        </w:rPr>
        <w:lastRenderedPageBreak/>
        <w:t xml:space="preserve">«Первенство обучающихся  образовательных учреждений  Курской области по пешеходному туризму», областных  сборах военно-патриотических клубов. </w:t>
      </w:r>
    </w:p>
    <w:p w:rsidR="00217222" w:rsidRPr="00217222" w:rsidRDefault="00217222" w:rsidP="00217222">
      <w:pPr>
        <w:pStyle w:val="a9"/>
        <w:spacing w:line="360" w:lineRule="auto"/>
        <w:ind w:firstLine="709"/>
        <w:jc w:val="both"/>
        <w:rPr>
          <w:sz w:val="28"/>
          <w:szCs w:val="28"/>
        </w:rPr>
      </w:pPr>
      <w:r w:rsidRPr="00217222">
        <w:rPr>
          <w:sz w:val="28"/>
          <w:szCs w:val="28"/>
        </w:rPr>
        <w:t xml:space="preserve">На поддержку детей и молодежи из муниципальной программы (подпрограмма «Повышение эффективности реализации молодежной политики») было выделено более </w:t>
      </w:r>
      <w:r w:rsidRPr="00217222">
        <w:rPr>
          <w:b/>
          <w:sz w:val="28"/>
          <w:szCs w:val="28"/>
        </w:rPr>
        <w:t>118 тыс. рублей</w:t>
      </w:r>
      <w:r w:rsidRPr="00217222">
        <w:rPr>
          <w:sz w:val="28"/>
          <w:szCs w:val="28"/>
        </w:rPr>
        <w:t>.</w:t>
      </w:r>
    </w:p>
    <w:p w:rsidR="00BE19FF" w:rsidRPr="00BE19FF" w:rsidRDefault="00BE19FF" w:rsidP="00BE19FF">
      <w:pPr>
        <w:pStyle w:val="a9"/>
        <w:spacing w:line="360" w:lineRule="auto"/>
        <w:ind w:firstLine="709"/>
        <w:jc w:val="both"/>
        <w:rPr>
          <w:sz w:val="28"/>
          <w:szCs w:val="28"/>
        </w:rPr>
      </w:pPr>
      <w:r w:rsidRPr="00BE19FF">
        <w:rPr>
          <w:sz w:val="28"/>
          <w:szCs w:val="28"/>
        </w:rPr>
        <w:t xml:space="preserve">На территории района в каникулярный период проведен трехдневный  районный туристический слет с участием </w:t>
      </w:r>
      <w:r w:rsidRPr="00CC5B4E">
        <w:rPr>
          <w:b/>
          <w:sz w:val="28"/>
          <w:szCs w:val="28"/>
        </w:rPr>
        <w:t>210</w:t>
      </w:r>
      <w:r w:rsidRPr="00BE19FF">
        <w:rPr>
          <w:sz w:val="28"/>
          <w:szCs w:val="28"/>
        </w:rPr>
        <w:t xml:space="preserve"> человек, </w:t>
      </w:r>
      <w:r w:rsidRPr="00CC5B4E">
        <w:rPr>
          <w:b/>
          <w:sz w:val="28"/>
          <w:szCs w:val="28"/>
        </w:rPr>
        <w:t>20</w:t>
      </w:r>
      <w:r w:rsidRPr="00BE19FF">
        <w:rPr>
          <w:sz w:val="28"/>
          <w:szCs w:val="28"/>
        </w:rPr>
        <w:t xml:space="preserve"> человек приняли участие в областных  соревнованиях "</w:t>
      </w:r>
      <w:r w:rsidRPr="00CC5B4E">
        <w:rPr>
          <w:b/>
          <w:sz w:val="28"/>
          <w:szCs w:val="28"/>
        </w:rPr>
        <w:t>Школа безопасности</w:t>
      </w:r>
      <w:r w:rsidRPr="00BE19FF">
        <w:rPr>
          <w:sz w:val="28"/>
          <w:szCs w:val="28"/>
        </w:rPr>
        <w:t>" и  в "Первенстве обучающихся образовательных учреждений Курской области по пешеходному туризму".</w:t>
      </w:r>
    </w:p>
    <w:p w:rsidR="00CC5B4E" w:rsidRDefault="00BE19FF" w:rsidP="00BE19FF">
      <w:pPr>
        <w:pStyle w:val="a9"/>
        <w:spacing w:line="360" w:lineRule="auto"/>
        <w:ind w:firstLine="709"/>
        <w:jc w:val="both"/>
        <w:rPr>
          <w:sz w:val="28"/>
          <w:szCs w:val="28"/>
        </w:rPr>
      </w:pPr>
      <w:r w:rsidRPr="00BE19FF">
        <w:rPr>
          <w:sz w:val="28"/>
          <w:szCs w:val="28"/>
        </w:rPr>
        <w:t xml:space="preserve">В районе создано </w:t>
      </w:r>
      <w:r w:rsidRPr="00CC5B4E">
        <w:rPr>
          <w:b/>
          <w:sz w:val="28"/>
          <w:szCs w:val="28"/>
        </w:rPr>
        <w:t xml:space="preserve">23 </w:t>
      </w:r>
      <w:r w:rsidRPr="00BE19FF">
        <w:rPr>
          <w:sz w:val="28"/>
          <w:szCs w:val="28"/>
        </w:rPr>
        <w:t xml:space="preserve">волонтерских отряда, </w:t>
      </w:r>
      <w:proofErr w:type="gramStart"/>
      <w:r w:rsidRPr="00BE19FF">
        <w:rPr>
          <w:sz w:val="28"/>
          <w:szCs w:val="28"/>
        </w:rPr>
        <w:t>которые</w:t>
      </w:r>
      <w:proofErr w:type="gramEnd"/>
      <w:r w:rsidRPr="00BE19FF">
        <w:rPr>
          <w:sz w:val="28"/>
          <w:szCs w:val="28"/>
        </w:rPr>
        <w:t xml:space="preserve"> насчитывают </w:t>
      </w:r>
      <w:r w:rsidRPr="00CC5B4E">
        <w:rPr>
          <w:b/>
          <w:sz w:val="28"/>
          <w:szCs w:val="28"/>
        </w:rPr>
        <w:t xml:space="preserve">197 </w:t>
      </w:r>
      <w:r w:rsidRPr="00BE19FF">
        <w:rPr>
          <w:sz w:val="28"/>
          <w:szCs w:val="28"/>
        </w:rPr>
        <w:t xml:space="preserve">человек. </w:t>
      </w:r>
    </w:p>
    <w:p w:rsidR="00BE19FF" w:rsidRPr="00BE19FF" w:rsidRDefault="00BE19FF" w:rsidP="00BE19FF">
      <w:pPr>
        <w:pStyle w:val="a9"/>
        <w:spacing w:line="360" w:lineRule="auto"/>
        <w:ind w:firstLine="709"/>
        <w:jc w:val="both"/>
        <w:rPr>
          <w:sz w:val="28"/>
          <w:szCs w:val="28"/>
        </w:rPr>
      </w:pPr>
      <w:r w:rsidRPr="00BE19FF">
        <w:rPr>
          <w:sz w:val="28"/>
          <w:szCs w:val="28"/>
        </w:rPr>
        <w:t xml:space="preserve">В </w:t>
      </w:r>
      <w:r w:rsidRPr="00CC5B4E">
        <w:rPr>
          <w:b/>
          <w:sz w:val="28"/>
          <w:szCs w:val="28"/>
        </w:rPr>
        <w:t>апреле 2015г</w:t>
      </w:r>
      <w:r w:rsidRPr="00BE19FF">
        <w:rPr>
          <w:sz w:val="28"/>
          <w:szCs w:val="28"/>
        </w:rPr>
        <w:t>. в районе стартовала акция "</w:t>
      </w:r>
      <w:r w:rsidRPr="00CC5B4E">
        <w:rPr>
          <w:b/>
          <w:sz w:val="28"/>
          <w:szCs w:val="28"/>
        </w:rPr>
        <w:t>Георгиевская ленточка</w:t>
      </w:r>
      <w:r w:rsidRPr="00BE19FF">
        <w:rPr>
          <w:sz w:val="28"/>
          <w:szCs w:val="28"/>
        </w:rPr>
        <w:t>", ленточки были прикреплены участникам мероприятий в муниципальных образованиях района и на районном празднике, посвященном Дню Победы (</w:t>
      </w:r>
      <w:r w:rsidRPr="00CC5B4E">
        <w:rPr>
          <w:b/>
          <w:sz w:val="28"/>
          <w:szCs w:val="28"/>
        </w:rPr>
        <w:t>530 ленточек</w:t>
      </w:r>
      <w:r w:rsidRPr="00BE19FF">
        <w:rPr>
          <w:sz w:val="28"/>
          <w:szCs w:val="28"/>
        </w:rPr>
        <w:t xml:space="preserve">), </w:t>
      </w:r>
      <w:r w:rsidRPr="00CC5B4E">
        <w:rPr>
          <w:b/>
          <w:sz w:val="28"/>
          <w:szCs w:val="28"/>
        </w:rPr>
        <w:t>1 мая</w:t>
      </w:r>
      <w:r w:rsidRPr="00BE19FF">
        <w:rPr>
          <w:sz w:val="28"/>
          <w:szCs w:val="28"/>
        </w:rPr>
        <w:t xml:space="preserve"> 2015года проведена акция "</w:t>
      </w:r>
      <w:r w:rsidRPr="00CC5B4E">
        <w:rPr>
          <w:b/>
          <w:sz w:val="28"/>
          <w:szCs w:val="28"/>
        </w:rPr>
        <w:t>Сирень Победы</w:t>
      </w:r>
      <w:r w:rsidRPr="00BE19FF">
        <w:rPr>
          <w:sz w:val="28"/>
          <w:szCs w:val="28"/>
        </w:rPr>
        <w:t xml:space="preserve">", высажено </w:t>
      </w:r>
      <w:r w:rsidRPr="00CC5B4E">
        <w:rPr>
          <w:b/>
          <w:sz w:val="28"/>
          <w:szCs w:val="28"/>
        </w:rPr>
        <w:t xml:space="preserve">120 </w:t>
      </w:r>
      <w:r w:rsidRPr="00BE19FF">
        <w:rPr>
          <w:sz w:val="28"/>
          <w:szCs w:val="28"/>
        </w:rPr>
        <w:t xml:space="preserve">кустов сирени. </w:t>
      </w:r>
    </w:p>
    <w:p w:rsidR="00BE19FF" w:rsidRPr="00BE19FF" w:rsidRDefault="00BE19FF" w:rsidP="00BE19FF">
      <w:pPr>
        <w:pStyle w:val="a9"/>
        <w:spacing w:line="360" w:lineRule="auto"/>
        <w:ind w:firstLine="709"/>
        <w:jc w:val="both"/>
        <w:rPr>
          <w:sz w:val="28"/>
          <w:szCs w:val="28"/>
        </w:rPr>
      </w:pPr>
      <w:r w:rsidRPr="00BE19FF">
        <w:rPr>
          <w:sz w:val="28"/>
          <w:szCs w:val="28"/>
        </w:rPr>
        <w:t xml:space="preserve">При школах района создано </w:t>
      </w:r>
      <w:r w:rsidRPr="00CC5B4E">
        <w:rPr>
          <w:b/>
          <w:sz w:val="28"/>
          <w:szCs w:val="28"/>
        </w:rPr>
        <w:t>15</w:t>
      </w:r>
      <w:r w:rsidRPr="00BE19FF">
        <w:rPr>
          <w:sz w:val="28"/>
          <w:szCs w:val="28"/>
        </w:rPr>
        <w:t xml:space="preserve"> военно-патриотических клубов (</w:t>
      </w:r>
      <w:r w:rsidRPr="00CC5B4E">
        <w:rPr>
          <w:b/>
          <w:sz w:val="28"/>
          <w:szCs w:val="28"/>
        </w:rPr>
        <w:t>283</w:t>
      </w:r>
      <w:r w:rsidRPr="00BE19FF">
        <w:rPr>
          <w:sz w:val="28"/>
          <w:szCs w:val="28"/>
        </w:rPr>
        <w:t xml:space="preserve"> человека), которые ведут допризывную подготовку молодежи, поисковую работу, участвуют в реализации патриотических, экскурсионных и познавательных программ. В тесном сотрудничестве работают школы, администрация района, военный комиссариат, районный Совет ветеранов, командование частей  Курского гарнизона.</w:t>
      </w:r>
    </w:p>
    <w:p w:rsidR="00BE19FF" w:rsidRPr="00BE19FF" w:rsidRDefault="00CC5B4E" w:rsidP="00BE19FF">
      <w:pPr>
        <w:pStyle w:val="a9"/>
        <w:spacing w:line="360" w:lineRule="auto"/>
        <w:ind w:firstLine="709"/>
        <w:jc w:val="both"/>
        <w:rPr>
          <w:b/>
          <w:sz w:val="28"/>
          <w:szCs w:val="28"/>
        </w:rPr>
      </w:pPr>
      <w:r>
        <w:rPr>
          <w:sz w:val="28"/>
          <w:szCs w:val="28"/>
        </w:rPr>
        <w:t xml:space="preserve">Работа по вовлечению молодежи </w:t>
      </w:r>
      <w:r w:rsidR="00BE19FF" w:rsidRPr="00BE19FF">
        <w:rPr>
          <w:sz w:val="28"/>
          <w:szCs w:val="28"/>
        </w:rPr>
        <w:t xml:space="preserve">в добровольческое движение и работу военно-патриотических клубов в Курском районе будет продолжена. </w:t>
      </w:r>
    </w:p>
    <w:p w:rsidR="00162B95" w:rsidRPr="00521E8F" w:rsidRDefault="00162B95" w:rsidP="00621460">
      <w:pPr>
        <w:pStyle w:val="a9"/>
        <w:spacing w:line="360" w:lineRule="auto"/>
        <w:jc w:val="both"/>
        <w:rPr>
          <w:sz w:val="28"/>
          <w:szCs w:val="28"/>
          <w:shd w:val="clear" w:color="auto" w:fill="FFFFFF"/>
        </w:rPr>
      </w:pPr>
    </w:p>
    <w:p w:rsidR="00B16136" w:rsidRDefault="00B16136" w:rsidP="00621460">
      <w:pPr>
        <w:pStyle w:val="a9"/>
        <w:spacing w:line="360" w:lineRule="auto"/>
        <w:jc w:val="center"/>
        <w:rPr>
          <w:b/>
          <w:sz w:val="28"/>
          <w:szCs w:val="28"/>
        </w:rPr>
      </w:pPr>
      <w:r w:rsidRPr="00521E8F">
        <w:rPr>
          <w:b/>
          <w:sz w:val="28"/>
          <w:szCs w:val="28"/>
        </w:rPr>
        <w:t>Физкультура и спорт</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 xml:space="preserve">За последние годы Курский район стал одним из лидеров среди муниципальных районов Курской области в сфере физической культуры и  </w:t>
      </w:r>
      <w:r w:rsidRPr="00BE19FF">
        <w:rPr>
          <w:color w:val="000000"/>
          <w:spacing w:val="1"/>
          <w:sz w:val="28"/>
          <w:szCs w:val="28"/>
        </w:rPr>
        <w:lastRenderedPageBreak/>
        <w:t>спорта. Наши спортсмены уже традиционно занимают призовые места не только в Курской области, но и в России, Европе и Мире уже во многих видах спорта, таких как: тяжелая атлетика, армспорт, гиревой спорт, силовое троеборье, спортивное ориентирование, волейбол, футбол, настольный теннис, хоккей.</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Особняком стоят достижения спортсменов тяжелоатлетов района выступающих и за пределами Курской области:</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Прокопова Вероника</w:t>
      </w:r>
      <w:r w:rsidRPr="00BE19FF">
        <w:rPr>
          <w:color w:val="000000"/>
          <w:spacing w:val="1"/>
          <w:sz w:val="28"/>
          <w:szCs w:val="28"/>
        </w:rPr>
        <w:t>- 3-е место Кубка России;</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Овчинникова Надежда</w:t>
      </w:r>
      <w:r w:rsidRPr="00BE19FF">
        <w:rPr>
          <w:color w:val="000000"/>
          <w:spacing w:val="1"/>
          <w:sz w:val="28"/>
          <w:szCs w:val="28"/>
        </w:rPr>
        <w:t>- 1-е место на первенстве России (до 20-ти лет);</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 xml:space="preserve">Башмакова Екатерина – </w:t>
      </w:r>
      <w:r w:rsidRPr="00BE19FF">
        <w:rPr>
          <w:color w:val="000000"/>
          <w:spacing w:val="1"/>
          <w:sz w:val="28"/>
          <w:szCs w:val="28"/>
        </w:rPr>
        <w:t>3-е место на Спартакиаде учащихся России, выполнила норматив Мастера Спорта России;</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 xml:space="preserve">Чаплыгин Евгений – </w:t>
      </w:r>
      <w:r w:rsidRPr="00BE19FF">
        <w:rPr>
          <w:color w:val="000000"/>
          <w:spacing w:val="1"/>
          <w:sz w:val="28"/>
          <w:szCs w:val="28"/>
        </w:rPr>
        <w:t>1-е</w:t>
      </w:r>
      <w:r w:rsidRPr="00BE19FF">
        <w:rPr>
          <w:b/>
          <w:bCs/>
          <w:color w:val="000000"/>
          <w:spacing w:val="1"/>
          <w:sz w:val="28"/>
          <w:szCs w:val="28"/>
        </w:rPr>
        <w:t xml:space="preserve"> </w:t>
      </w:r>
      <w:r w:rsidRPr="00BE19FF">
        <w:rPr>
          <w:color w:val="000000"/>
          <w:spacing w:val="1"/>
          <w:sz w:val="28"/>
          <w:szCs w:val="28"/>
        </w:rPr>
        <w:t>место на чемпионате России среди ветеранов, выполнил норматив Мастера Спорта России;</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Чаплыгин Максим</w:t>
      </w:r>
      <w:r w:rsidRPr="00BE19FF">
        <w:rPr>
          <w:color w:val="000000"/>
          <w:spacing w:val="1"/>
          <w:sz w:val="28"/>
          <w:szCs w:val="28"/>
        </w:rPr>
        <w:t xml:space="preserve"> – выполнил норматив Мастера Спорта России;</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Хрипин Даниил</w:t>
      </w:r>
      <w:r w:rsidRPr="00BE19FF">
        <w:rPr>
          <w:color w:val="000000"/>
          <w:spacing w:val="1"/>
          <w:sz w:val="28"/>
          <w:szCs w:val="28"/>
        </w:rPr>
        <w:t xml:space="preserve"> – 3-е место Спартакиады ЦФО;</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 xml:space="preserve">Гулякин Владимир </w:t>
      </w:r>
      <w:r w:rsidRPr="00BE19FF">
        <w:rPr>
          <w:color w:val="000000"/>
          <w:spacing w:val="1"/>
          <w:sz w:val="28"/>
          <w:szCs w:val="28"/>
        </w:rPr>
        <w:t>– 3-е место на Чемпионате Мира среди ветеранов;</w:t>
      </w:r>
    </w:p>
    <w:p w:rsidR="00BE19FF" w:rsidRPr="00BE19FF" w:rsidRDefault="00BE19FF" w:rsidP="00BE19FF">
      <w:pPr>
        <w:pStyle w:val="a9"/>
        <w:spacing w:line="360" w:lineRule="auto"/>
        <w:ind w:firstLine="709"/>
        <w:jc w:val="both"/>
        <w:rPr>
          <w:color w:val="000000"/>
          <w:spacing w:val="1"/>
          <w:sz w:val="28"/>
          <w:szCs w:val="28"/>
        </w:rPr>
      </w:pPr>
      <w:r w:rsidRPr="00BE19FF">
        <w:rPr>
          <w:b/>
          <w:bCs/>
          <w:color w:val="000000"/>
          <w:spacing w:val="1"/>
          <w:sz w:val="28"/>
          <w:szCs w:val="28"/>
        </w:rPr>
        <w:t>Рыльский Евгений, Осипов Евгений</w:t>
      </w:r>
      <w:r w:rsidRPr="00BE19FF">
        <w:rPr>
          <w:color w:val="000000"/>
          <w:spacing w:val="1"/>
          <w:sz w:val="28"/>
          <w:szCs w:val="28"/>
        </w:rPr>
        <w:t>– 1-е место на Областной Спартакиаде среди муниципальных районов (силовой</w:t>
      </w:r>
      <w:r w:rsidRPr="00BE19FF">
        <w:rPr>
          <w:color w:val="000000"/>
          <w:spacing w:val="1"/>
          <w:sz w:val="28"/>
          <w:szCs w:val="28"/>
        </w:rPr>
        <w:tab/>
        <w:t xml:space="preserve"> экстрим).</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 xml:space="preserve">В Курском районе Курской области  активно продолжает свою деятельность районное учреждение дополнительного образования детей МБОУ ДОД ДЮСШ «Атлет». В 2015 г. общее количество детей посещающих отделения по 8 видам спорта: футбол, баскетбол, волейбол, настольный теннис, лёгкая атлетика, тяжелая атлетика, адаптивная физическая культура, а также открытое в 2015г. отделения дзюдо, составило 316 человек. Отделение адаптивной физической культуры МБОУ ДОД ДЮСШ «Атлет» единственное в Курской области отделение направленное на занятие с инвалидами. Воспитанники МБОУ ДОД ДЮСШ «Атлет» постоянно становятся победителями и призёрами районных соревнований. </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lastRenderedPageBreak/>
        <w:t xml:space="preserve">В районе наиболее массовыми видами спорта являются футбол, волейбол, настольный теннис, гиревой спорт, баскетбол, легкая атлетика, туризм, армспорт, тяжёлая атлетика, дартс. В  2015 году  в Курском районе проходили соревнования по всем перечисленным видам спорта. </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Ежегодно на базе Новопоселеновской коррекционной школы-интерната проходит Спартакиада среди детей с ограниченными возможностями, в которой в 2015г. приняло участие 118 человек и Спартакиада среди спортсменов с ограниченными возможностями, в которой приняло участие свыше 100 человек.</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В целях пропаганды здорового образа жизни, привлечения населения к активным занятиям спортом в районе организованы ежегодные мероприятия, посвященные Дню российской молодежи и Дню физкультурника, а в 2015г. и Спартакиада Пенсионеров Курской области, в них принимает участие около 300 человек.</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 xml:space="preserve">Также подростки и молодёжь района активно участвуют во Всероссийских массовых мероприятиях таких как «Оранжевый мяч», </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«Кросс наций», «Азимут», «Лыжня России», «Мини-футбол в школу» в которых спортсмены района регулярно становятся призерами соревнований.</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 xml:space="preserve">Все успехи наших спортсменов освещаются в районной газете «Сельская новь», что также дает положительные результаты в формировании стремления у молодёжи к здоровому образу жизни.  </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Активное участие спортсмены Курского района приняли в областных соревнованиях по лёгкой атлетике, настольному теннису, шахматам, тяжёлой атлетике, пауэрлифтингу, соревнованиях по волейболу, Кубке Губернатора Курской области по футболу, в Чемпионате области по мини-футболу, в чемпионате Курской области по шахматам, в областных соревнованиях по пауэрлифтингу, чемпионате и первенстве Курской области по лыжным гонкам, первенстве России среди лиц с ограниченными возможностями здоровья (опорно-двигательного аппарата).</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lastRenderedPageBreak/>
        <w:t xml:space="preserve">Администрация Курского района активно поддерживает сборную команду Курского района по футболу, которая активно участвует в Любительской Футбольной Лиге г.Курска, занявшую в 2015г. году </w:t>
      </w:r>
      <w:r w:rsidRPr="00BE19FF">
        <w:rPr>
          <w:color w:val="000000"/>
          <w:spacing w:val="1"/>
          <w:sz w:val="28"/>
          <w:szCs w:val="28"/>
          <w:lang w:val="en-US"/>
        </w:rPr>
        <w:t>III</w:t>
      </w:r>
      <w:r w:rsidRPr="00BE19FF">
        <w:rPr>
          <w:color w:val="000000"/>
          <w:spacing w:val="1"/>
          <w:sz w:val="28"/>
          <w:szCs w:val="28"/>
        </w:rPr>
        <w:t xml:space="preserve">  место в Чемпионате, а также мужскую и женскую сборные команды по волейболу, которые в этом году стали чемпионами Чемпионата любительской волейбольной лиги Курской области и призерами соревнований в зачет Областной Спартакиады муниципальных районов, а также впервые в этом году участвует в Первенстве Курской области по волейболу.</w:t>
      </w:r>
    </w:p>
    <w:p w:rsidR="00BE19FF" w:rsidRPr="00BE19FF" w:rsidRDefault="00BE19FF" w:rsidP="00BE19FF">
      <w:pPr>
        <w:pStyle w:val="a9"/>
        <w:spacing w:line="360" w:lineRule="auto"/>
        <w:ind w:firstLine="709"/>
        <w:jc w:val="both"/>
        <w:rPr>
          <w:color w:val="000000"/>
          <w:spacing w:val="1"/>
          <w:sz w:val="28"/>
          <w:szCs w:val="28"/>
        </w:rPr>
      </w:pPr>
      <w:r w:rsidRPr="00BE19FF">
        <w:rPr>
          <w:color w:val="000000"/>
          <w:spacing w:val="1"/>
          <w:sz w:val="28"/>
          <w:szCs w:val="28"/>
        </w:rPr>
        <w:tab/>
        <w:t>В рамках программы «Газпром-детям» в Новопоселеновской СОШ построена многофункциональная спортивная площадка.</w:t>
      </w:r>
    </w:p>
    <w:p w:rsidR="00BE19FF" w:rsidRDefault="00BE19FF" w:rsidP="00621460">
      <w:pPr>
        <w:pStyle w:val="a9"/>
        <w:spacing w:line="360" w:lineRule="auto"/>
        <w:jc w:val="center"/>
        <w:rPr>
          <w:b/>
          <w:bCs/>
          <w:kern w:val="36"/>
          <w:sz w:val="28"/>
          <w:szCs w:val="28"/>
        </w:rPr>
      </w:pPr>
    </w:p>
    <w:p w:rsidR="007048A7" w:rsidRPr="00521E8F" w:rsidRDefault="003748E5" w:rsidP="00621460">
      <w:pPr>
        <w:pStyle w:val="a9"/>
        <w:spacing w:line="360" w:lineRule="auto"/>
        <w:jc w:val="center"/>
        <w:rPr>
          <w:b/>
          <w:bCs/>
          <w:kern w:val="36"/>
          <w:sz w:val="28"/>
          <w:szCs w:val="28"/>
        </w:rPr>
      </w:pPr>
      <w:r>
        <w:rPr>
          <w:b/>
          <w:bCs/>
          <w:kern w:val="36"/>
          <w:sz w:val="28"/>
          <w:szCs w:val="28"/>
        </w:rPr>
        <w:t>ОБРАЗОВАНИЕ</w:t>
      </w:r>
    </w:p>
    <w:p w:rsidR="007048A7" w:rsidRPr="00521E8F" w:rsidRDefault="007048A7" w:rsidP="00621460">
      <w:pPr>
        <w:pStyle w:val="a9"/>
        <w:spacing w:line="360" w:lineRule="auto"/>
        <w:jc w:val="both"/>
        <w:rPr>
          <w:b/>
          <w:bCs/>
          <w:kern w:val="36"/>
          <w:sz w:val="28"/>
          <w:szCs w:val="28"/>
        </w:rPr>
      </w:pPr>
    </w:p>
    <w:p w:rsidR="00690844" w:rsidRPr="001C15CC" w:rsidRDefault="00690844" w:rsidP="00690844">
      <w:pPr>
        <w:pStyle w:val="a9"/>
        <w:spacing w:line="360" w:lineRule="auto"/>
        <w:ind w:firstLine="709"/>
        <w:jc w:val="both"/>
        <w:rPr>
          <w:b/>
          <w:sz w:val="28"/>
          <w:szCs w:val="28"/>
        </w:rPr>
      </w:pPr>
      <w:r w:rsidRPr="001C15CC">
        <w:rPr>
          <w:b/>
          <w:sz w:val="28"/>
          <w:szCs w:val="28"/>
        </w:rPr>
        <w:t>В 2015 году в школах района обучалось  3080  учащихся.</w:t>
      </w:r>
    </w:p>
    <w:p w:rsidR="00690844" w:rsidRPr="00690844" w:rsidRDefault="00690844" w:rsidP="00690844">
      <w:pPr>
        <w:pStyle w:val="a9"/>
        <w:spacing w:line="360" w:lineRule="auto"/>
        <w:ind w:firstLine="709"/>
        <w:jc w:val="both"/>
        <w:rPr>
          <w:sz w:val="28"/>
          <w:szCs w:val="28"/>
        </w:rPr>
      </w:pPr>
      <w:r w:rsidRPr="00690844">
        <w:rPr>
          <w:sz w:val="28"/>
          <w:szCs w:val="28"/>
        </w:rPr>
        <w:t xml:space="preserve">На ремонтные работы выделено и освоено свыше </w:t>
      </w:r>
      <w:r w:rsidRPr="001C15CC">
        <w:rPr>
          <w:b/>
          <w:sz w:val="28"/>
          <w:szCs w:val="28"/>
        </w:rPr>
        <w:t>40 млн. рублей</w:t>
      </w:r>
      <w:r w:rsidRPr="00690844">
        <w:rPr>
          <w:sz w:val="28"/>
          <w:szCs w:val="28"/>
        </w:rPr>
        <w:t>, что позволило подготовить все общеобразовательные учреждения к новому 2015-2016 учебному году. Проведены ремонты в Косиновской, Новопоселёновской, Шумаковской средних школах. В Глебовской и Щетинской школах построены тёплые туалеты. Выполнен ремонт электропроводки в Новопоселёновской, Полянской, Шумаковской школах. Проведены работы по подготовке учреждений к новому отопительному сезону.</w:t>
      </w:r>
    </w:p>
    <w:p w:rsidR="00690844" w:rsidRPr="00690844" w:rsidRDefault="00690844" w:rsidP="00690844">
      <w:pPr>
        <w:pStyle w:val="a9"/>
        <w:spacing w:line="360" w:lineRule="auto"/>
        <w:ind w:firstLine="709"/>
        <w:jc w:val="both"/>
        <w:rPr>
          <w:sz w:val="28"/>
          <w:szCs w:val="28"/>
        </w:rPr>
      </w:pPr>
      <w:r w:rsidRPr="00690844">
        <w:rPr>
          <w:sz w:val="28"/>
          <w:szCs w:val="28"/>
        </w:rPr>
        <w:t xml:space="preserve">В 2015 году в Курском районе  проживает </w:t>
      </w:r>
      <w:r w:rsidRPr="001C15CC">
        <w:rPr>
          <w:b/>
          <w:sz w:val="28"/>
          <w:szCs w:val="28"/>
        </w:rPr>
        <w:t>52</w:t>
      </w:r>
      <w:r w:rsidRPr="00690844">
        <w:rPr>
          <w:sz w:val="28"/>
          <w:szCs w:val="28"/>
        </w:rPr>
        <w:t xml:space="preserve"> ребёнка с ограниченными возможностями здоровья школьного возраста. </w:t>
      </w:r>
      <w:proofErr w:type="gramStart"/>
      <w:r w:rsidRPr="00690844">
        <w:rPr>
          <w:sz w:val="28"/>
          <w:szCs w:val="28"/>
        </w:rPr>
        <w:t xml:space="preserve">В целях обеспечения качественной индивидуализации обучения и воспитания детям с ограниченными возможностями здоровья и детям инвалидам в районе предлагаются различные формы получения образования: инклюзивная, надомная, обучение в специальных коррекционных классах. </w:t>
      </w:r>
      <w:r w:rsidRPr="001C15CC">
        <w:rPr>
          <w:b/>
          <w:sz w:val="28"/>
          <w:szCs w:val="28"/>
        </w:rPr>
        <w:t>8</w:t>
      </w:r>
      <w:r w:rsidRPr="00690844">
        <w:rPr>
          <w:sz w:val="28"/>
          <w:szCs w:val="28"/>
        </w:rPr>
        <w:t xml:space="preserve"> детей с ограниченными возможностями здоровья (ОВЗ), из которых </w:t>
      </w:r>
      <w:r w:rsidRPr="001C15CC">
        <w:rPr>
          <w:b/>
          <w:sz w:val="28"/>
          <w:szCs w:val="28"/>
        </w:rPr>
        <w:t>2</w:t>
      </w:r>
      <w:r w:rsidRPr="00690844">
        <w:rPr>
          <w:sz w:val="28"/>
          <w:szCs w:val="28"/>
        </w:rPr>
        <w:t xml:space="preserve"> ребенка с задержкой психического развития, </w:t>
      </w:r>
      <w:r w:rsidRPr="001C15CC">
        <w:rPr>
          <w:b/>
          <w:sz w:val="28"/>
          <w:szCs w:val="28"/>
        </w:rPr>
        <w:t>3</w:t>
      </w:r>
      <w:r w:rsidRPr="00690844">
        <w:rPr>
          <w:sz w:val="28"/>
          <w:szCs w:val="28"/>
        </w:rPr>
        <w:t xml:space="preserve"> детей   с умственной отсталостью </w:t>
      </w:r>
      <w:r w:rsidRPr="00690844">
        <w:rPr>
          <w:sz w:val="28"/>
          <w:szCs w:val="28"/>
        </w:rPr>
        <w:lastRenderedPageBreak/>
        <w:t xml:space="preserve">обучались на дому. </w:t>
      </w:r>
      <w:r w:rsidRPr="001C15CC">
        <w:rPr>
          <w:b/>
          <w:sz w:val="28"/>
          <w:szCs w:val="28"/>
        </w:rPr>
        <w:t>28</w:t>
      </w:r>
      <w:r w:rsidRPr="00690844">
        <w:rPr>
          <w:sz w:val="28"/>
          <w:szCs w:val="28"/>
        </w:rPr>
        <w:t xml:space="preserve"> детей с ОВЗ, из которых </w:t>
      </w:r>
      <w:r w:rsidRPr="001C15CC">
        <w:rPr>
          <w:b/>
          <w:sz w:val="28"/>
          <w:szCs w:val="28"/>
        </w:rPr>
        <w:t>14</w:t>
      </w:r>
      <w:proofErr w:type="gramEnd"/>
      <w:r w:rsidRPr="00690844">
        <w:rPr>
          <w:sz w:val="28"/>
          <w:szCs w:val="28"/>
        </w:rPr>
        <w:t xml:space="preserve"> детей с умственной отсталостью, </w:t>
      </w:r>
      <w:r w:rsidRPr="001C15CC">
        <w:rPr>
          <w:b/>
          <w:sz w:val="28"/>
          <w:szCs w:val="28"/>
        </w:rPr>
        <w:t>4</w:t>
      </w:r>
      <w:r w:rsidRPr="00690844">
        <w:rPr>
          <w:sz w:val="28"/>
          <w:szCs w:val="28"/>
        </w:rPr>
        <w:t xml:space="preserve"> ребёнка  с задержкой психического развития  обучались в общеобразовательных учреждениях инклюзивно совместно с детьми, не имеющими нарушения развития. </w:t>
      </w:r>
    </w:p>
    <w:p w:rsidR="00690844" w:rsidRPr="00690844" w:rsidRDefault="00690844" w:rsidP="00690844">
      <w:pPr>
        <w:pStyle w:val="a9"/>
        <w:spacing w:line="360" w:lineRule="auto"/>
        <w:ind w:firstLine="709"/>
        <w:jc w:val="both"/>
        <w:rPr>
          <w:sz w:val="28"/>
          <w:szCs w:val="28"/>
        </w:rPr>
      </w:pPr>
      <w:r w:rsidRPr="00690844">
        <w:rPr>
          <w:sz w:val="28"/>
          <w:szCs w:val="28"/>
        </w:rPr>
        <w:t xml:space="preserve">В специальных коррекционных классах по адаптированным образовательным программам обучались  </w:t>
      </w:r>
      <w:r w:rsidRPr="001C15CC">
        <w:rPr>
          <w:b/>
          <w:sz w:val="28"/>
          <w:szCs w:val="28"/>
        </w:rPr>
        <w:t xml:space="preserve">12  </w:t>
      </w:r>
      <w:r w:rsidRPr="001C15CC">
        <w:rPr>
          <w:sz w:val="28"/>
          <w:szCs w:val="28"/>
        </w:rPr>
        <w:t>детей с ОВЗ</w:t>
      </w:r>
      <w:r w:rsidRPr="00690844">
        <w:rPr>
          <w:sz w:val="28"/>
          <w:szCs w:val="28"/>
        </w:rPr>
        <w:t>.</w:t>
      </w:r>
    </w:p>
    <w:p w:rsidR="00690844" w:rsidRPr="00690844" w:rsidRDefault="00690844" w:rsidP="00690844">
      <w:pPr>
        <w:pStyle w:val="a9"/>
        <w:spacing w:line="360" w:lineRule="auto"/>
        <w:ind w:firstLine="709"/>
        <w:jc w:val="both"/>
        <w:rPr>
          <w:sz w:val="28"/>
          <w:szCs w:val="28"/>
        </w:rPr>
      </w:pPr>
    </w:p>
    <w:p w:rsidR="00690844" w:rsidRPr="00690844" w:rsidRDefault="00690844" w:rsidP="00690844">
      <w:pPr>
        <w:pStyle w:val="a9"/>
        <w:spacing w:line="360" w:lineRule="auto"/>
        <w:ind w:firstLine="709"/>
        <w:jc w:val="both"/>
        <w:rPr>
          <w:sz w:val="28"/>
          <w:szCs w:val="28"/>
        </w:rPr>
      </w:pPr>
      <w:r w:rsidRPr="00690844">
        <w:rPr>
          <w:sz w:val="28"/>
          <w:szCs w:val="28"/>
        </w:rPr>
        <w:t>В районе продолжилась реализация государственной программы «Доступная среда». В 2015 году завершены работы по созданию условий для обучения детей-инвалидов и детей с ограниченными возможностями здоровья в МБОУ «Верхнемедведицкая СОШ» и МБОУ «Селиховская СОШ».</w:t>
      </w:r>
    </w:p>
    <w:p w:rsidR="00690844" w:rsidRPr="00690844" w:rsidRDefault="00690844" w:rsidP="00690844">
      <w:pPr>
        <w:pStyle w:val="a9"/>
        <w:spacing w:line="360" w:lineRule="auto"/>
        <w:ind w:firstLine="709"/>
        <w:jc w:val="both"/>
        <w:rPr>
          <w:sz w:val="28"/>
          <w:szCs w:val="28"/>
        </w:rPr>
      </w:pPr>
      <w:r w:rsidRPr="00690844">
        <w:rPr>
          <w:sz w:val="28"/>
          <w:szCs w:val="28"/>
        </w:rPr>
        <w:t xml:space="preserve">В муниципалитете получила дальнейшее развитие информационно-коммуникационная среда образования. Уровень оснащённости общеобразовательных организаций компьютерной техникой составляет </w:t>
      </w:r>
      <w:r w:rsidRPr="001C15CC">
        <w:rPr>
          <w:b/>
          <w:sz w:val="28"/>
          <w:szCs w:val="28"/>
        </w:rPr>
        <w:t>7</w:t>
      </w:r>
      <w:r w:rsidRPr="00690844">
        <w:rPr>
          <w:sz w:val="28"/>
          <w:szCs w:val="28"/>
        </w:rPr>
        <w:t xml:space="preserve"> обучающихся на </w:t>
      </w:r>
      <w:r w:rsidRPr="001C15CC">
        <w:rPr>
          <w:b/>
          <w:sz w:val="28"/>
          <w:szCs w:val="28"/>
        </w:rPr>
        <w:t>1</w:t>
      </w:r>
      <w:r w:rsidRPr="00690844">
        <w:rPr>
          <w:sz w:val="28"/>
          <w:szCs w:val="28"/>
        </w:rPr>
        <w:t xml:space="preserve"> компьютер, все школы пользуются электронной почтой и имеют собственные Интернет-ресурсы. В район поставлены   комплекты компьютерной техники  (</w:t>
      </w:r>
      <w:r w:rsidRPr="001C15CC">
        <w:rPr>
          <w:b/>
          <w:sz w:val="28"/>
          <w:szCs w:val="28"/>
        </w:rPr>
        <w:t>9</w:t>
      </w:r>
      <w:r w:rsidRPr="00690844">
        <w:rPr>
          <w:sz w:val="28"/>
          <w:szCs w:val="28"/>
        </w:rPr>
        <w:t xml:space="preserve"> персональных компьютеров, </w:t>
      </w:r>
      <w:r w:rsidRPr="001C15CC">
        <w:rPr>
          <w:b/>
          <w:sz w:val="28"/>
          <w:szCs w:val="28"/>
        </w:rPr>
        <w:t>4</w:t>
      </w:r>
      <w:r w:rsidRPr="00690844">
        <w:rPr>
          <w:sz w:val="28"/>
          <w:szCs w:val="28"/>
        </w:rPr>
        <w:t xml:space="preserve"> ноутбука, </w:t>
      </w:r>
      <w:r w:rsidRPr="001C15CC">
        <w:rPr>
          <w:b/>
          <w:sz w:val="28"/>
          <w:szCs w:val="28"/>
        </w:rPr>
        <w:t>3</w:t>
      </w:r>
      <w:r w:rsidRPr="00690844">
        <w:rPr>
          <w:sz w:val="28"/>
          <w:szCs w:val="28"/>
        </w:rPr>
        <w:t xml:space="preserve"> МФУ и другой оргтехники на общую сумму </w:t>
      </w:r>
      <w:r w:rsidRPr="001C15CC">
        <w:rPr>
          <w:b/>
          <w:sz w:val="28"/>
          <w:szCs w:val="28"/>
        </w:rPr>
        <w:t>464000 рублей</w:t>
      </w:r>
      <w:r w:rsidRPr="00690844">
        <w:rPr>
          <w:sz w:val="28"/>
          <w:szCs w:val="28"/>
        </w:rPr>
        <w:t xml:space="preserve">). Закуплено бессрочное лицензионное  программное  обеспечение. </w:t>
      </w:r>
    </w:p>
    <w:p w:rsidR="00690844" w:rsidRPr="00690844" w:rsidRDefault="00690844" w:rsidP="00690844">
      <w:pPr>
        <w:pStyle w:val="a9"/>
        <w:spacing w:line="360" w:lineRule="auto"/>
        <w:ind w:firstLine="709"/>
        <w:jc w:val="both"/>
        <w:rPr>
          <w:sz w:val="28"/>
          <w:szCs w:val="28"/>
        </w:rPr>
      </w:pPr>
      <w:r w:rsidRPr="00690844">
        <w:rPr>
          <w:sz w:val="28"/>
          <w:szCs w:val="28"/>
        </w:rPr>
        <w:t xml:space="preserve">Значительную роль в решении этой задачи выполняет муниципальный центр дистанционного обучения школьников, расположенный на базе МБОУ "Полевской лицей"  и школьные центры дистанционного обучения в МБОУ "Бесединская СОШ", "СОШ № 23",  "Селиховская СОШ", «Косиновская СОШ», деятельность которых направлена на создание принципиально новой информационно-образовательной среды. </w:t>
      </w:r>
    </w:p>
    <w:p w:rsidR="00690844" w:rsidRPr="00690844" w:rsidRDefault="00690844" w:rsidP="00690844">
      <w:pPr>
        <w:pStyle w:val="a9"/>
        <w:spacing w:line="360" w:lineRule="auto"/>
        <w:ind w:firstLine="709"/>
        <w:jc w:val="both"/>
        <w:rPr>
          <w:sz w:val="28"/>
          <w:szCs w:val="28"/>
        </w:rPr>
      </w:pPr>
    </w:p>
    <w:p w:rsidR="00690844" w:rsidRPr="00690844" w:rsidRDefault="00690844" w:rsidP="00690844">
      <w:pPr>
        <w:pStyle w:val="a9"/>
        <w:spacing w:line="360" w:lineRule="auto"/>
        <w:ind w:firstLine="709"/>
        <w:jc w:val="both"/>
        <w:rPr>
          <w:sz w:val="28"/>
          <w:szCs w:val="28"/>
        </w:rPr>
      </w:pPr>
      <w:r w:rsidRPr="00690844">
        <w:rPr>
          <w:sz w:val="28"/>
          <w:szCs w:val="28"/>
        </w:rPr>
        <w:t xml:space="preserve">Базовые школы района имеют достаточную учебно-методическую, материально-техническую базу. Все обучающиеся обеспечены учебниками из библиотечного фонда школ, в этом году учебники приобретены для </w:t>
      </w:r>
      <w:r w:rsidRPr="00690844">
        <w:rPr>
          <w:sz w:val="28"/>
          <w:szCs w:val="28"/>
        </w:rPr>
        <w:lastRenderedPageBreak/>
        <w:t>обучающихся 9</w:t>
      </w:r>
      <w:r w:rsidR="001C15CC">
        <w:rPr>
          <w:sz w:val="28"/>
          <w:szCs w:val="28"/>
        </w:rPr>
        <w:t xml:space="preserve"> </w:t>
      </w:r>
      <w:r w:rsidRPr="00690844">
        <w:rPr>
          <w:sz w:val="28"/>
          <w:szCs w:val="28"/>
        </w:rPr>
        <w:t>-</w:t>
      </w:r>
      <w:r w:rsidR="001C15CC">
        <w:rPr>
          <w:sz w:val="28"/>
          <w:szCs w:val="28"/>
        </w:rPr>
        <w:t xml:space="preserve"> </w:t>
      </w:r>
      <w:r w:rsidRPr="00690844">
        <w:rPr>
          <w:sz w:val="28"/>
          <w:szCs w:val="28"/>
        </w:rPr>
        <w:t>11 классов, закуплены недостающие учебники для обучающихся 1</w:t>
      </w:r>
      <w:r w:rsidR="001C15CC">
        <w:rPr>
          <w:sz w:val="28"/>
          <w:szCs w:val="28"/>
        </w:rPr>
        <w:t xml:space="preserve"> </w:t>
      </w:r>
      <w:r w:rsidRPr="00690844">
        <w:rPr>
          <w:sz w:val="28"/>
          <w:szCs w:val="28"/>
        </w:rPr>
        <w:t>- 8 классов, а также приобретены учебные пособия, учебно-лабораторное оборудование для кабинетов физики, химии.</w:t>
      </w:r>
    </w:p>
    <w:p w:rsidR="00690844" w:rsidRPr="00690844" w:rsidRDefault="00690844" w:rsidP="00690844">
      <w:pPr>
        <w:pStyle w:val="a9"/>
        <w:spacing w:line="360" w:lineRule="auto"/>
        <w:ind w:firstLine="709"/>
        <w:jc w:val="both"/>
        <w:rPr>
          <w:sz w:val="28"/>
          <w:szCs w:val="28"/>
        </w:rPr>
      </w:pPr>
      <w:r w:rsidRPr="00690844">
        <w:rPr>
          <w:sz w:val="28"/>
          <w:szCs w:val="28"/>
        </w:rPr>
        <w:t xml:space="preserve">В целях обеспечения доступности получения качественного образования, организации подвоза школьников к месту учебы и обратно к месту проживания в рамках реализации областной целевой программы «Школьный автобус», Комплекса мер по модернизации системы общего образования пополнен парк школьных автобусов. В 2015 году микроавтобус «Газель» получила МБОУ «Новопоселёновская СОШ». Таким </w:t>
      </w:r>
      <w:proofErr w:type="gramStart"/>
      <w:r w:rsidRPr="00690844">
        <w:rPr>
          <w:sz w:val="28"/>
          <w:szCs w:val="28"/>
        </w:rPr>
        <w:t>образом</w:t>
      </w:r>
      <w:proofErr w:type="gramEnd"/>
      <w:r w:rsidRPr="00690844">
        <w:rPr>
          <w:sz w:val="28"/>
          <w:szCs w:val="28"/>
        </w:rPr>
        <w:t xml:space="preserve"> количество школьных автобусов в районе составило – </w:t>
      </w:r>
      <w:r w:rsidRPr="00690844">
        <w:rPr>
          <w:b/>
          <w:sz w:val="28"/>
          <w:szCs w:val="28"/>
        </w:rPr>
        <w:t>23</w:t>
      </w:r>
      <w:r w:rsidRPr="00690844">
        <w:rPr>
          <w:sz w:val="28"/>
          <w:szCs w:val="28"/>
        </w:rPr>
        <w:t xml:space="preserve">. Школьными автобусами  осуществлялся ежедневный подвоз более </w:t>
      </w:r>
      <w:r w:rsidRPr="00690844">
        <w:rPr>
          <w:b/>
          <w:sz w:val="28"/>
          <w:szCs w:val="28"/>
        </w:rPr>
        <w:t xml:space="preserve">1100 </w:t>
      </w:r>
      <w:proofErr w:type="gramStart"/>
      <w:r w:rsidRPr="00690844">
        <w:rPr>
          <w:sz w:val="28"/>
          <w:szCs w:val="28"/>
        </w:rPr>
        <w:t>обучающихся</w:t>
      </w:r>
      <w:proofErr w:type="gramEnd"/>
      <w:r w:rsidRPr="00690844">
        <w:rPr>
          <w:sz w:val="28"/>
          <w:szCs w:val="28"/>
        </w:rPr>
        <w:t xml:space="preserve"> к месту учебы и обратно к месту проживания. Все школьные автобусы  оборудованы системой ГЛОНАСС, из муниципального бюджета выделены денежные средства на установку тахографов.</w:t>
      </w:r>
    </w:p>
    <w:p w:rsidR="00690844" w:rsidRPr="00690844" w:rsidRDefault="00690844" w:rsidP="00690844">
      <w:pPr>
        <w:pStyle w:val="a9"/>
        <w:spacing w:line="360" w:lineRule="auto"/>
        <w:ind w:firstLine="709"/>
        <w:jc w:val="both"/>
        <w:rPr>
          <w:sz w:val="28"/>
          <w:szCs w:val="28"/>
        </w:rPr>
      </w:pPr>
      <w:r w:rsidRPr="00690844">
        <w:rPr>
          <w:sz w:val="28"/>
          <w:szCs w:val="28"/>
        </w:rPr>
        <w:t>Творческий потенциал педагогических работников образ</w:t>
      </w:r>
      <w:r w:rsidR="00162B95">
        <w:rPr>
          <w:sz w:val="28"/>
          <w:szCs w:val="28"/>
        </w:rPr>
        <w:t xml:space="preserve">овательных учреждений Курского </w:t>
      </w:r>
      <w:r w:rsidRPr="00690844">
        <w:rPr>
          <w:sz w:val="28"/>
          <w:szCs w:val="28"/>
        </w:rPr>
        <w:t xml:space="preserve">района достаточно высокий, об этом свидетельствуют показатели аттестации на высшую, первую квалификационные категории и на подтверждение занимаемой должности. </w:t>
      </w:r>
      <w:proofErr w:type="gramStart"/>
      <w:r w:rsidRPr="00690844">
        <w:rPr>
          <w:sz w:val="28"/>
          <w:szCs w:val="28"/>
        </w:rPr>
        <w:t xml:space="preserve">Доля педагогических работников, получивших в установленном порядке первую, высшую квалификационную категорию и подтверждение соответствия занимаемой должности в общей численности педагогических работников следующая:  </w:t>
      </w:r>
      <w:r w:rsidRPr="00690844">
        <w:rPr>
          <w:b/>
          <w:sz w:val="28"/>
          <w:szCs w:val="28"/>
        </w:rPr>
        <w:t>9%</w:t>
      </w:r>
      <w:r w:rsidRPr="00690844">
        <w:rPr>
          <w:sz w:val="28"/>
          <w:szCs w:val="28"/>
        </w:rPr>
        <w:t xml:space="preserve"> (</w:t>
      </w:r>
      <w:r w:rsidRPr="00690844">
        <w:rPr>
          <w:b/>
          <w:sz w:val="28"/>
          <w:szCs w:val="28"/>
        </w:rPr>
        <w:t>52</w:t>
      </w:r>
      <w:r>
        <w:rPr>
          <w:sz w:val="28"/>
          <w:szCs w:val="28"/>
        </w:rPr>
        <w:t xml:space="preserve"> </w:t>
      </w:r>
      <w:r w:rsidRPr="00690844">
        <w:rPr>
          <w:sz w:val="28"/>
          <w:szCs w:val="28"/>
        </w:rPr>
        <w:t xml:space="preserve">педагогических работников) – имеют высшую квалификационную категорию,  </w:t>
      </w:r>
      <w:r w:rsidRPr="00690844">
        <w:rPr>
          <w:b/>
          <w:sz w:val="28"/>
          <w:szCs w:val="28"/>
        </w:rPr>
        <w:t>38,4%</w:t>
      </w:r>
      <w:r w:rsidRPr="00690844">
        <w:rPr>
          <w:sz w:val="28"/>
          <w:szCs w:val="28"/>
        </w:rPr>
        <w:t xml:space="preserve"> (</w:t>
      </w:r>
      <w:r w:rsidRPr="00690844">
        <w:rPr>
          <w:b/>
          <w:sz w:val="28"/>
          <w:szCs w:val="28"/>
        </w:rPr>
        <w:t>223</w:t>
      </w:r>
      <w:r w:rsidRPr="00690844">
        <w:rPr>
          <w:sz w:val="28"/>
          <w:szCs w:val="28"/>
        </w:rPr>
        <w:t xml:space="preserve"> педагогический работник) имеют I квалификационную категорию,  остальные – имеют подтверждение соответствия занимаемой должности.</w:t>
      </w:r>
      <w:proofErr w:type="gramEnd"/>
    </w:p>
    <w:p w:rsidR="00690844" w:rsidRPr="00690844" w:rsidRDefault="00690844" w:rsidP="00690844">
      <w:pPr>
        <w:pStyle w:val="a9"/>
        <w:spacing w:line="360" w:lineRule="auto"/>
        <w:ind w:firstLine="709"/>
        <w:jc w:val="both"/>
        <w:rPr>
          <w:sz w:val="28"/>
          <w:szCs w:val="28"/>
        </w:rPr>
      </w:pPr>
      <w:r w:rsidRPr="00690844">
        <w:rPr>
          <w:sz w:val="28"/>
          <w:szCs w:val="28"/>
        </w:rPr>
        <w:t xml:space="preserve">Численность </w:t>
      </w:r>
      <w:proofErr w:type="gramStart"/>
      <w:r w:rsidRPr="00690844">
        <w:rPr>
          <w:sz w:val="28"/>
          <w:szCs w:val="28"/>
        </w:rPr>
        <w:t>выпускников муниципальных образовательных учреждений, не получивших аттестат о среднем образовании достигло</w:t>
      </w:r>
      <w:proofErr w:type="gramEnd"/>
      <w:r w:rsidRPr="00690844">
        <w:rPr>
          <w:sz w:val="28"/>
          <w:szCs w:val="28"/>
        </w:rPr>
        <w:t xml:space="preserve"> 0.</w:t>
      </w:r>
    </w:p>
    <w:p w:rsidR="00690844" w:rsidRPr="00690844" w:rsidRDefault="00690844" w:rsidP="00690844">
      <w:pPr>
        <w:pStyle w:val="a9"/>
        <w:spacing w:line="360" w:lineRule="auto"/>
        <w:ind w:firstLine="709"/>
        <w:jc w:val="both"/>
        <w:rPr>
          <w:bCs/>
          <w:sz w:val="28"/>
          <w:szCs w:val="28"/>
        </w:rPr>
      </w:pPr>
      <w:r w:rsidRPr="00690844">
        <w:rPr>
          <w:b/>
          <w:bCs/>
          <w:sz w:val="28"/>
          <w:szCs w:val="28"/>
        </w:rPr>
        <w:t>Повысить средний тестовый балл в 2015 году</w:t>
      </w:r>
      <w:r w:rsidRPr="00690844">
        <w:rPr>
          <w:bCs/>
          <w:sz w:val="28"/>
          <w:szCs w:val="28"/>
        </w:rPr>
        <w:t xml:space="preserve">  выпускники школ района  смогли по следующим предметам: </w:t>
      </w:r>
    </w:p>
    <w:p w:rsidR="00690844" w:rsidRPr="00690844" w:rsidRDefault="00690844" w:rsidP="00690844">
      <w:pPr>
        <w:pStyle w:val="a9"/>
        <w:spacing w:line="360" w:lineRule="auto"/>
        <w:ind w:firstLine="709"/>
        <w:jc w:val="both"/>
        <w:rPr>
          <w:b/>
          <w:bCs/>
          <w:sz w:val="28"/>
          <w:szCs w:val="28"/>
        </w:rPr>
      </w:pPr>
      <w:r w:rsidRPr="00690844">
        <w:rPr>
          <w:b/>
          <w:bCs/>
          <w:sz w:val="28"/>
          <w:szCs w:val="28"/>
        </w:rPr>
        <w:t xml:space="preserve">- по русскому  языку </w:t>
      </w:r>
      <w:proofErr w:type="gramStart"/>
      <w:r w:rsidRPr="00690844">
        <w:rPr>
          <w:b/>
          <w:bCs/>
          <w:sz w:val="28"/>
          <w:szCs w:val="28"/>
        </w:rPr>
        <w:t xml:space="preserve">( </w:t>
      </w:r>
      <w:proofErr w:type="gramEnd"/>
      <w:r w:rsidRPr="00690844">
        <w:rPr>
          <w:b/>
          <w:bCs/>
          <w:sz w:val="28"/>
          <w:szCs w:val="28"/>
        </w:rPr>
        <w:t>63,7 в 2014г., 66,0 в 2015г),</w:t>
      </w:r>
    </w:p>
    <w:p w:rsidR="00690844" w:rsidRPr="00690844" w:rsidRDefault="00162B95" w:rsidP="00690844">
      <w:pPr>
        <w:pStyle w:val="a9"/>
        <w:spacing w:line="360" w:lineRule="auto"/>
        <w:ind w:firstLine="709"/>
        <w:jc w:val="both"/>
        <w:rPr>
          <w:b/>
          <w:bCs/>
          <w:sz w:val="28"/>
          <w:szCs w:val="28"/>
        </w:rPr>
      </w:pPr>
      <w:r>
        <w:rPr>
          <w:b/>
          <w:bCs/>
          <w:sz w:val="28"/>
          <w:szCs w:val="28"/>
        </w:rPr>
        <w:t xml:space="preserve">- </w:t>
      </w:r>
      <w:r w:rsidR="00690844" w:rsidRPr="00690844">
        <w:rPr>
          <w:b/>
          <w:bCs/>
          <w:sz w:val="28"/>
          <w:szCs w:val="28"/>
        </w:rPr>
        <w:t xml:space="preserve">по биологии (53, 1 в 2014г., 55,4 в 2015 г.), </w:t>
      </w:r>
    </w:p>
    <w:p w:rsidR="00690844" w:rsidRPr="00690844" w:rsidRDefault="00690844" w:rsidP="00690844">
      <w:pPr>
        <w:pStyle w:val="a9"/>
        <w:spacing w:line="360" w:lineRule="auto"/>
        <w:ind w:firstLine="709"/>
        <w:jc w:val="both"/>
        <w:rPr>
          <w:b/>
          <w:bCs/>
          <w:sz w:val="28"/>
          <w:szCs w:val="28"/>
        </w:rPr>
      </w:pPr>
      <w:r w:rsidRPr="00690844">
        <w:rPr>
          <w:b/>
          <w:bCs/>
          <w:sz w:val="28"/>
          <w:szCs w:val="28"/>
        </w:rPr>
        <w:lastRenderedPageBreak/>
        <w:t>- по литературе (46,5 в 2014г., 53,0 в 2015г.),</w:t>
      </w:r>
    </w:p>
    <w:p w:rsidR="00690844" w:rsidRPr="00690844" w:rsidRDefault="00162B95" w:rsidP="00690844">
      <w:pPr>
        <w:pStyle w:val="a9"/>
        <w:spacing w:line="360" w:lineRule="auto"/>
        <w:ind w:firstLine="709"/>
        <w:jc w:val="both"/>
        <w:rPr>
          <w:b/>
          <w:bCs/>
          <w:sz w:val="28"/>
          <w:szCs w:val="28"/>
        </w:rPr>
      </w:pPr>
      <w:r>
        <w:rPr>
          <w:b/>
          <w:bCs/>
          <w:sz w:val="28"/>
          <w:szCs w:val="28"/>
        </w:rPr>
        <w:t xml:space="preserve">- </w:t>
      </w:r>
      <w:r w:rsidR="00690844" w:rsidRPr="00690844">
        <w:rPr>
          <w:b/>
          <w:bCs/>
          <w:sz w:val="28"/>
          <w:szCs w:val="28"/>
        </w:rPr>
        <w:t>по физике (46,4 в 2014г., 49,2 в 2015г.),</w:t>
      </w:r>
    </w:p>
    <w:p w:rsidR="00690844" w:rsidRPr="00690844" w:rsidRDefault="00162B95" w:rsidP="00690844">
      <w:pPr>
        <w:pStyle w:val="a9"/>
        <w:spacing w:line="360" w:lineRule="auto"/>
        <w:ind w:firstLine="709"/>
        <w:jc w:val="both"/>
        <w:rPr>
          <w:b/>
          <w:bCs/>
          <w:sz w:val="28"/>
          <w:szCs w:val="28"/>
        </w:rPr>
      </w:pPr>
      <w:r>
        <w:rPr>
          <w:b/>
          <w:bCs/>
          <w:sz w:val="28"/>
          <w:szCs w:val="28"/>
        </w:rPr>
        <w:t xml:space="preserve">- </w:t>
      </w:r>
      <w:r w:rsidR="00690844" w:rsidRPr="00690844">
        <w:rPr>
          <w:b/>
          <w:bCs/>
          <w:sz w:val="28"/>
          <w:szCs w:val="28"/>
        </w:rPr>
        <w:t>по химии (52,7 в 2014г.,  57,6 в 2015г.),</w:t>
      </w:r>
    </w:p>
    <w:p w:rsidR="00690844" w:rsidRPr="00690844" w:rsidRDefault="00162B95" w:rsidP="00690844">
      <w:pPr>
        <w:pStyle w:val="a9"/>
        <w:spacing w:line="360" w:lineRule="auto"/>
        <w:ind w:firstLine="709"/>
        <w:jc w:val="both"/>
        <w:rPr>
          <w:b/>
          <w:bCs/>
          <w:sz w:val="28"/>
          <w:szCs w:val="28"/>
        </w:rPr>
      </w:pPr>
      <w:r>
        <w:rPr>
          <w:b/>
          <w:bCs/>
          <w:sz w:val="28"/>
          <w:szCs w:val="28"/>
        </w:rPr>
        <w:t xml:space="preserve">- </w:t>
      </w:r>
      <w:r w:rsidR="00690844" w:rsidRPr="00690844">
        <w:rPr>
          <w:b/>
          <w:bCs/>
          <w:sz w:val="28"/>
          <w:szCs w:val="28"/>
        </w:rPr>
        <w:t xml:space="preserve">по географии (60 в 2014г., 68,3 в 2015г.), </w:t>
      </w:r>
    </w:p>
    <w:p w:rsidR="00690844" w:rsidRPr="00690844" w:rsidRDefault="00690844" w:rsidP="00690844">
      <w:pPr>
        <w:pStyle w:val="a9"/>
        <w:spacing w:line="360" w:lineRule="auto"/>
        <w:ind w:firstLine="709"/>
        <w:jc w:val="both"/>
        <w:rPr>
          <w:b/>
          <w:bCs/>
          <w:sz w:val="28"/>
          <w:szCs w:val="28"/>
        </w:rPr>
      </w:pPr>
      <w:r w:rsidRPr="00690844">
        <w:rPr>
          <w:b/>
          <w:bCs/>
          <w:sz w:val="28"/>
          <w:szCs w:val="28"/>
        </w:rPr>
        <w:t>- по английскому языку (36,7 в 2014 г., 54,2 в 2015г.).</w:t>
      </w:r>
    </w:p>
    <w:p w:rsidR="00690844" w:rsidRPr="00690844" w:rsidRDefault="00690844" w:rsidP="00690844">
      <w:pPr>
        <w:pStyle w:val="a9"/>
        <w:spacing w:line="360" w:lineRule="auto"/>
        <w:ind w:firstLine="709"/>
        <w:jc w:val="both"/>
        <w:rPr>
          <w:sz w:val="28"/>
          <w:szCs w:val="28"/>
        </w:rPr>
      </w:pPr>
      <w:r w:rsidRPr="00690844">
        <w:rPr>
          <w:sz w:val="28"/>
          <w:szCs w:val="28"/>
        </w:rPr>
        <w:t xml:space="preserve">     Неудовлетворительные результаты по учебным предметам – это повод проанализировать работу учителей предметников, а может принять определённые кадровые решения, перераспределив учебную нагрузку в 10-11 классах.  </w:t>
      </w:r>
    </w:p>
    <w:p w:rsidR="00690844" w:rsidRPr="00690844" w:rsidRDefault="00690844" w:rsidP="00690844">
      <w:pPr>
        <w:pStyle w:val="a9"/>
        <w:spacing w:line="360" w:lineRule="auto"/>
        <w:ind w:firstLine="709"/>
        <w:jc w:val="both"/>
        <w:rPr>
          <w:sz w:val="28"/>
          <w:szCs w:val="28"/>
        </w:rPr>
      </w:pPr>
      <w:r w:rsidRPr="00690844">
        <w:rPr>
          <w:sz w:val="28"/>
          <w:szCs w:val="28"/>
        </w:rPr>
        <w:t xml:space="preserve">По окончанию школы </w:t>
      </w:r>
      <w:r w:rsidRPr="00690844">
        <w:rPr>
          <w:b/>
          <w:sz w:val="28"/>
          <w:szCs w:val="28"/>
        </w:rPr>
        <w:t>69</w:t>
      </w:r>
      <w:r w:rsidRPr="00690844">
        <w:rPr>
          <w:sz w:val="28"/>
          <w:szCs w:val="28"/>
        </w:rPr>
        <w:t xml:space="preserve"> выпускников поступили в ВУЗы (</w:t>
      </w:r>
      <w:r w:rsidRPr="00690844">
        <w:rPr>
          <w:b/>
          <w:sz w:val="28"/>
          <w:szCs w:val="28"/>
        </w:rPr>
        <w:t>58</w:t>
      </w:r>
      <w:r w:rsidR="00162B95">
        <w:rPr>
          <w:b/>
          <w:sz w:val="28"/>
          <w:szCs w:val="28"/>
        </w:rPr>
        <w:t xml:space="preserve"> </w:t>
      </w:r>
      <w:r w:rsidRPr="00690844">
        <w:rPr>
          <w:b/>
          <w:sz w:val="28"/>
          <w:szCs w:val="28"/>
        </w:rPr>
        <w:t>-</w:t>
      </w:r>
      <w:r w:rsidRPr="00690844">
        <w:rPr>
          <w:sz w:val="28"/>
          <w:szCs w:val="28"/>
        </w:rPr>
        <w:t xml:space="preserve"> в </w:t>
      </w:r>
      <w:proofErr w:type="gramStart"/>
      <w:r w:rsidRPr="00690844">
        <w:rPr>
          <w:sz w:val="28"/>
          <w:szCs w:val="28"/>
        </w:rPr>
        <w:t>г</w:t>
      </w:r>
      <w:proofErr w:type="gramEnd"/>
      <w:r w:rsidRPr="00690844">
        <w:rPr>
          <w:sz w:val="28"/>
          <w:szCs w:val="28"/>
        </w:rPr>
        <w:t xml:space="preserve">. Курск,  </w:t>
      </w:r>
      <w:r w:rsidRPr="00690844">
        <w:rPr>
          <w:b/>
          <w:sz w:val="28"/>
          <w:szCs w:val="28"/>
        </w:rPr>
        <w:t>11</w:t>
      </w:r>
      <w:r w:rsidRPr="00690844">
        <w:rPr>
          <w:sz w:val="28"/>
          <w:szCs w:val="28"/>
        </w:rPr>
        <w:t xml:space="preserve"> – в другие города РФ), в СПО – </w:t>
      </w:r>
      <w:r w:rsidRPr="00690844">
        <w:rPr>
          <w:b/>
          <w:sz w:val="28"/>
          <w:szCs w:val="28"/>
        </w:rPr>
        <w:t>15</w:t>
      </w:r>
      <w:r w:rsidRPr="00690844">
        <w:rPr>
          <w:sz w:val="28"/>
          <w:szCs w:val="28"/>
        </w:rPr>
        <w:t xml:space="preserve"> выпускников.</w:t>
      </w:r>
    </w:p>
    <w:p w:rsidR="00690844" w:rsidRPr="00690844" w:rsidRDefault="00690844" w:rsidP="00690844">
      <w:pPr>
        <w:pStyle w:val="a9"/>
        <w:spacing w:line="360" w:lineRule="auto"/>
        <w:ind w:firstLine="709"/>
        <w:jc w:val="both"/>
        <w:rPr>
          <w:sz w:val="28"/>
          <w:szCs w:val="28"/>
        </w:rPr>
      </w:pPr>
    </w:p>
    <w:p w:rsidR="00690844" w:rsidRPr="00690844" w:rsidRDefault="00690844" w:rsidP="00690844">
      <w:pPr>
        <w:pStyle w:val="a9"/>
        <w:spacing w:line="360" w:lineRule="auto"/>
        <w:ind w:firstLine="709"/>
        <w:jc w:val="both"/>
        <w:rPr>
          <w:sz w:val="28"/>
          <w:szCs w:val="28"/>
        </w:rPr>
      </w:pPr>
      <w:r w:rsidRPr="00690844">
        <w:rPr>
          <w:sz w:val="28"/>
          <w:szCs w:val="28"/>
        </w:rPr>
        <w:t>На территории Новопоселёновской средней школы построена спортивная площадка в рамках программы «Газпром</w:t>
      </w:r>
      <w:r>
        <w:rPr>
          <w:sz w:val="28"/>
          <w:szCs w:val="28"/>
        </w:rPr>
        <w:t xml:space="preserve"> </w:t>
      </w:r>
      <w:r w:rsidRPr="00690844">
        <w:rPr>
          <w:sz w:val="28"/>
          <w:szCs w:val="28"/>
        </w:rPr>
        <w:t>-</w:t>
      </w:r>
      <w:r>
        <w:rPr>
          <w:sz w:val="28"/>
          <w:szCs w:val="28"/>
        </w:rPr>
        <w:t xml:space="preserve"> </w:t>
      </w:r>
      <w:r w:rsidRPr="00690844">
        <w:rPr>
          <w:sz w:val="28"/>
          <w:szCs w:val="28"/>
        </w:rPr>
        <w:t xml:space="preserve">детям». </w:t>
      </w:r>
    </w:p>
    <w:p w:rsidR="00690844" w:rsidRPr="00690844" w:rsidRDefault="00690844" w:rsidP="00690844">
      <w:pPr>
        <w:pStyle w:val="a9"/>
        <w:spacing w:line="360" w:lineRule="auto"/>
        <w:ind w:firstLine="709"/>
        <w:jc w:val="both"/>
        <w:rPr>
          <w:sz w:val="28"/>
          <w:szCs w:val="28"/>
        </w:rPr>
      </w:pPr>
      <w:r w:rsidRPr="00690844">
        <w:rPr>
          <w:sz w:val="28"/>
          <w:szCs w:val="28"/>
        </w:rPr>
        <w:t>Одним из ключевых факторов сохранения здоровья и важнейшим условием успешности процесса обучения является формирование культуры питания. Неотъемлемой частью здоровьесбережения является обеспечение качественным питанием обучающихся общеобразовательных учреждений района.</w:t>
      </w:r>
    </w:p>
    <w:p w:rsidR="00690844" w:rsidRPr="00690844" w:rsidRDefault="00690844" w:rsidP="00690844">
      <w:pPr>
        <w:pStyle w:val="a9"/>
        <w:spacing w:line="360" w:lineRule="auto"/>
        <w:ind w:firstLine="709"/>
        <w:jc w:val="both"/>
        <w:rPr>
          <w:sz w:val="28"/>
          <w:szCs w:val="28"/>
        </w:rPr>
      </w:pPr>
      <w:r w:rsidRPr="00690844">
        <w:rPr>
          <w:sz w:val="28"/>
          <w:szCs w:val="28"/>
        </w:rPr>
        <w:t xml:space="preserve"> Ежегодно  проводится   работа по улучшению условий для питания школьников.  Так, из </w:t>
      </w:r>
      <w:r w:rsidRPr="00690844">
        <w:rPr>
          <w:b/>
          <w:sz w:val="28"/>
          <w:szCs w:val="28"/>
        </w:rPr>
        <w:t>3080 обучающихся</w:t>
      </w:r>
      <w:r w:rsidRPr="00690844">
        <w:rPr>
          <w:sz w:val="28"/>
          <w:szCs w:val="28"/>
        </w:rPr>
        <w:t xml:space="preserve">  в 2015-2016 учебном году охвачено горячим питанием </w:t>
      </w:r>
      <w:r w:rsidRPr="00690844">
        <w:rPr>
          <w:b/>
          <w:sz w:val="28"/>
          <w:szCs w:val="28"/>
        </w:rPr>
        <w:t>2911 школьников</w:t>
      </w:r>
      <w:r w:rsidRPr="00690844">
        <w:rPr>
          <w:sz w:val="28"/>
          <w:szCs w:val="28"/>
        </w:rPr>
        <w:t xml:space="preserve">, что составляет  </w:t>
      </w:r>
      <w:r w:rsidRPr="00690844">
        <w:rPr>
          <w:b/>
          <w:sz w:val="28"/>
          <w:szCs w:val="28"/>
        </w:rPr>
        <w:t>94,6%.</w:t>
      </w:r>
      <w:r w:rsidRPr="00690844">
        <w:rPr>
          <w:sz w:val="28"/>
          <w:szCs w:val="28"/>
        </w:rPr>
        <w:t xml:space="preserve"> </w:t>
      </w:r>
      <w:r>
        <w:rPr>
          <w:sz w:val="28"/>
          <w:szCs w:val="28"/>
        </w:rPr>
        <w:t>и</w:t>
      </w:r>
      <w:r w:rsidRPr="00690844">
        <w:rPr>
          <w:sz w:val="28"/>
          <w:szCs w:val="28"/>
        </w:rPr>
        <w:t xml:space="preserve"> </w:t>
      </w:r>
      <w:r w:rsidRPr="00690844">
        <w:rPr>
          <w:b/>
          <w:sz w:val="28"/>
          <w:szCs w:val="28"/>
        </w:rPr>
        <w:t>620 школьников</w:t>
      </w:r>
      <w:r w:rsidRPr="00690844">
        <w:rPr>
          <w:sz w:val="28"/>
          <w:szCs w:val="28"/>
        </w:rPr>
        <w:t xml:space="preserve"> из малообеспеченных семей получают питание бесплатно.</w:t>
      </w:r>
    </w:p>
    <w:p w:rsidR="00690844" w:rsidRPr="00690844" w:rsidRDefault="00690844" w:rsidP="00690844">
      <w:pPr>
        <w:pStyle w:val="a9"/>
        <w:spacing w:line="360" w:lineRule="auto"/>
        <w:ind w:firstLine="709"/>
        <w:jc w:val="both"/>
        <w:rPr>
          <w:sz w:val="28"/>
          <w:szCs w:val="28"/>
        </w:rPr>
      </w:pPr>
      <w:r>
        <w:rPr>
          <w:sz w:val="28"/>
          <w:szCs w:val="28"/>
        </w:rPr>
        <w:t xml:space="preserve"> Из </w:t>
      </w:r>
      <w:r w:rsidRPr="00690844">
        <w:rPr>
          <w:b/>
          <w:sz w:val="28"/>
          <w:szCs w:val="28"/>
        </w:rPr>
        <w:t>23</w:t>
      </w:r>
      <w:r>
        <w:rPr>
          <w:sz w:val="28"/>
          <w:szCs w:val="28"/>
        </w:rPr>
        <w:t xml:space="preserve"> </w:t>
      </w:r>
      <w:r w:rsidRPr="00690844">
        <w:rPr>
          <w:sz w:val="28"/>
          <w:szCs w:val="28"/>
        </w:rPr>
        <w:t xml:space="preserve">общеобразовательных учреждений  района  в  </w:t>
      </w:r>
      <w:r w:rsidRPr="00690844">
        <w:rPr>
          <w:b/>
          <w:sz w:val="28"/>
          <w:szCs w:val="28"/>
        </w:rPr>
        <w:t>21</w:t>
      </w:r>
      <w:r w:rsidRPr="00690844">
        <w:rPr>
          <w:sz w:val="28"/>
          <w:szCs w:val="28"/>
        </w:rPr>
        <w:t xml:space="preserve"> питание организовано в школьных столовых.</w:t>
      </w:r>
    </w:p>
    <w:p w:rsidR="00690844" w:rsidRPr="00690844" w:rsidRDefault="00690844" w:rsidP="00690844">
      <w:pPr>
        <w:pStyle w:val="a9"/>
        <w:spacing w:line="360" w:lineRule="auto"/>
        <w:ind w:firstLine="709"/>
        <w:jc w:val="both"/>
        <w:rPr>
          <w:sz w:val="28"/>
          <w:szCs w:val="28"/>
        </w:rPr>
      </w:pPr>
      <w:r w:rsidRPr="00690844">
        <w:rPr>
          <w:sz w:val="28"/>
          <w:szCs w:val="28"/>
        </w:rPr>
        <w:t xml:space="preserve"> В </w:t>
      </w:r>
      <w:r w:rsidRPr="00690844">
        <w:rPr>
          <w:b/>
          <w:sz w:val="28"/>
          <w:szCs w:val="28"/>
        </w:rPr>
        <w:t xml:space="preserve">2 </w:t>
      </w:r>
      <w:r w:rsidRPr="00690844">
        <w:rPr>
          <w:sz w:val="28"/>
          <w:szCs w:val="28"/>
        </w:rPr>
        <w:t xml:space="preserve">школах района  организовать горячее питание не представляется возможным, ввиду отсутствия в них помещений, соответствующих санитарно-гигиеническим требованиям, предъявляемым к организации питания </w:t>
      </w:r>
      <w:r w:rsidRPr="00690844">
        <w:rPr>
          <w:sz w:val="28"/>
          <w:szCs w:val="28"/>
        </w:rPr>
        <w:lastRenderedPageBreak/>
        <w:t xml:space="preserve">школьников. В этих школах  для </w:t>
      </w:r>
      <w:r w:rsidRPr="00690844">
        <w:rPr>
          <w:b/>
          <w:sz w:val="28"/>
          <w:szCs w:val="28"/>
        </w:rPr>
        <w:t>169</w:t>
      </w:r>
      <w:r w:rsidRPr="00690844">
        <w:rPr>
          <w:sz w:val="28"/>
          <w:szCs w:val="28"/>
        </w:rPr>
        <w:t xml:space="preserve"> обучающихся (5,4% от общего числа школьников района) организован горячий чай с булочкой.</w:t>
      </w:r>
    </w:p>
    <w:p w:rsidR="00690844" w:rsidRPr="00690844" w:rsidRDefault="00690844" w:rsidP="00690844">
      <w:pPr>
        <w:pStyle w:val="a9"/>
        <w:spacing w:line="360" w:lineRule="auto"/>
        <w:ind w:firstLine="709"/>
        <w:jc w:val="both"/>
        <w:rPr>
          <w:sz w:val="28"/>
          <w:szCs w:val="28"/>
        </w:rPr>
      </w:pPr>
      <w:r w:rsidRPr="00690844">
        <w:rPr>
          <w:sz w:val="28"/>
          <w:szCs w:val="28"/>
        </w:rPr>
        <w:t xml:space="preserve">В соответствии с Районной целевой программой «Развитие образования в Курском районе Курской области на 2016 год» на мероприятия по организации питания обучающихся выделено </w:t>
      </w:r>
      <w:r w:rsidRPr="00690844">
        <w:rPr>
          <w:b/>
          <w:sz w:val="28"/>
          <w:szCs w:val="28"/>
        </w:rPr>
        <w:t>7 066 980,00 рублей</w:t>
      </w:r>
      <w:r w:rsidRPr="00690844">
        <w:rPr>
          <w:sz w:val="28"/>
          <w:szCs w:val="28"/>
        </w:rPr>
        <w:t xml:space="preserve">. </w:t>
      </w:r>
    </w:p>
    <w:p w:rsidR="00690844" w:rsidRPr="00690844" w:rsidRDefault="00690844" w:rsidP="00690844">
      <w:pPr>
        <w:pStyle w:val="a9"/>
        <w:spacing w:line="360" w:lineRule="auto"/>
        <w:ind w:firstLine="709"/>
        <w:jc w:val="both"/>
        <w:rPr>
          <w:sz w:val="28"/>
          <w:szCs w:val="28"/>
        </w:rPr>
      </w:pPr>
      <w:r w:rsidRPr="00690844">
        <w:rPr>
          <w:sz w:val="28"/>
          <w:szCs w:val="28"/>
        </w:rPr>
        <w:t xml:space="preserve">Общая сумма средств, выделенная из местного бюджета на питание обучающихся  в 2006 году,  составляла </w:t>
      </w:r>
      <w:r>
        <w:rPr>
          <w:sz w:val="28"/>
          <w:szCs w:val="28"/>
        </w:rPr>
        <w:t xml:space="preserve"> </w:t>
      </w:r>
      <w:r w:rsidRPr="00690844">
        <w:rPr>
          <w:b/>
          <w:sz w:val="28"/>
          <w:szCs w:val="28"/>
        </w:rPr>
        <w:t>2 900  000,00 рублей</w:t>
      </w:r>
      <w:r w:rsidRPr="00690844">
        <w:rPr>
          <w:sz w:val="28"/>
          <w:szCs w:val="28"/>
        </w:rPr>
        <w:t xml:space="preserve">. </w:t>
      </w:r>
    </w:p>
    <w:p w:rsidR="00690844" w:rsidRPr="00690844" w:rsidRDefault="00690844" w:rsidP="00690844">
      <w:pPr>
        <w:pStyle w:val="a9"/>
        <w:spacing w:line="360" w:lineRule="auto"/>
        <w:ind w:firstLine="709"/>
        <w:jc w:val="both"/>
        <w:rPr>
          <w:sz w:val="28"/>
          <w:szCs w:val="28"/>
        </w:rPr>
      </w:pPr>
      <w:r w:rsidRPr="00690844">
        <w:rPr>
          <w:sz w:val="28"/>
          <w:szCs w:val="28"/>
        </w:rPr>
        <w:t xml:space="preserve"> Таким образом, за период с 2006 года по 2016 год сумма </w:t>
      </w:r>
      <w:proofErr w:type="gramStart"/>
      <w:r w:rsidRPr="00690844">
        <w:rPr>
          <w:sz w:val="28"/>
          <w:szCs w:val="28"/>
        </w:rPr>
        <w:t>средств</w:t>
      </w:r>
      <w:proofErr w:type="gramEnd"/>
      <w:r w:rsidRPr="00690844">
        <w:rPr>
          <w:sz w:val="28"/>
          <w:szCs w:val="28"/>
        </w:rPr>
        <w:t xml:space="preserve"> на питание обучающихся увеличилась  на  4 166 980,00 рублей. </w:t>
      </w:r>
    </w:p>
    <w:p w:rsidR="00690844" w:rsidRPr="00690844" w:rsidRDefault="00690844" w:rsidP="00690844">
      <w:pPr>
        <w:pStyle w:val="a9"/>
        <w:spacing w:line="360" w:lineRule="auto"/>
        <w:ind w:firstLine="709"/>
        <w:jc w:val="both"/>
        <w:rPr>
          <w:sz w:val="28"/>
          <w:szCs w:val="28"/>
        </w:rPr>
      </w:pPr>
      <w:r w:rsidRPr="00690844">
        <w:rPr>
          <w:sz w:val="28"/>
          <w:szCs w:val="28"/>
        </w:rPr>
        <w:t xml:space="preserve">Это позволило охватить питанием </w:t>
      </w:r>
      <w:r w:rsidRPr="00690844">
        <w:rPr>
          <w:b/>
          <w:sz w:val="28"/>
          <w:szCs w:val="28"/>
        </w:rPr>
        <w:t>100%</w:t>
      </w:r>
      <w:r w:rsidRPr="00690844">
        <w:rPr>
          <w:sz w:val="28"/>
          <w:szCs w:val="28"/>
        </w:rPr>
        <w:t xml:space="preserve"> </w:t>
      </w:r>
      <w:proofErr w:type="gramStart"/>
      <w:r w:rsidRPr="00690844">
        <w:rPr>
          <w:sz w:val="28"/>
          <w:szCs w:val="28"/>
        </w:rPr>
        <w:t>обучающихся</w:t>
      </w:r>
      <w:proofErr w:type="gramEnd"/>
      <w:r w:rsidRPr="00690844">
        <w:rPr>
          <w:sz w:val="28"/>
          <w:szCs w:val="28"/>
        </w:rPr>
        <w:t>.</w:t>
      </w:r>
    </w:p>
    <w:p w:rsidR="00690844" w:rsidRPr="00690844" w:rsidRDefault="00690844" w:rsidP="00690844">
      <w:pPr>
        <w:pStyle w:val="a9"/>
        <w:spacing w:line="360" w:lineRule="auto"/>
        <w:ind w:firstLine="709"/>
        <w:jc w:val="both"/>
        <w:rPr>
          <w:sz w:val="28"/>
          <w:szCs w:val="28"/>
        </w:rPr>
      </w:pPr>
      <w:r w:rsidRPr="00690844">
        <w:rPr>
          <w:sz w:val="28"/>
          <w:szCs w:val="28"/>
        </w:rPr>
        <w:t>В 2015 году  в 2 общеобразовательных организациях Курского района работали лицензированные медицинские кабинеты, полностью соответствующие нормативным требованиям и имеющие необходимые сертификаты на медицинское оборудование.  В них работает медицинский персонал, имеющий соответствующее образование.   Остальные образовательные организации  заключили договора на оказание медицинских услуг  с ОБУЗ «</w:t>
      </w:r>
      <w:proofErr w:type="gramStart"/>
      <w:r w:rsidRPr="00690844">
        <w:rPr>
          <w:sz w:val="28"/>
          <w:szCs w:val="28"/>
        </w:rPr>
        <w:t>Курская</w:t>
      </w:r>
      <w:proofErr w:type="gramEnd"/>
      <w:r w:rsidRPr="00690844">
        <w:rPr>
          <w:sz w:val="28"/>
          <w:szCs w:val="28"/>
        </w:rPr>
        <w:t xml:space="preserve"> ЦРБ». </w:t>
      </w:r>
    </w:p>
    <w:p w:rsidR="00690844" w:rsidRDefault="00690844" w:rsidP="00690844">
      <w:pPr>
        <w:pStyle w:val="a9"/>
        <w:spacing w:line="360" w:lineRule="auto"/>
        <w:ind w:firstLine="709"/>
        <w:jc w:val="both"/>
        <w:rPr>
          <w:b/>
          <w:sz w:val="28"/>
          <w:szCs w:val="28"/>
        </w:rPr>
      </w:pPr>
      <w:r w:rsidRPr="00690844">
        <w:rPr>
          <w:sz w:val="28"/>
          <w:szCs w:val="28"/>
        </w:rPr>
        <w:t xml:space="preserve">Доля детей первой и второй групп здоровья в общей </w:t>
      </w:r>
      <w:proofErr w:type="gramStart"/>
      <w:r w:rsidRPr="00690844">
        <w:rPr>
          <w:sz w:val="28"/>
          <w:szCs w:val="28"/>
        </w:rPr>
        <w:t>численности</w:t>
      </w:r>
      <w:proofErr w:type="gramEnd"/>
      <w:r w:rsidRPr="00690844">
        <w:rPr>
          <w:sz w:val="28"/>
          <w:szCs w:val="28"/>
        </w:rPr>
        <w:t xml:space="preserve"> обучающихся в муниципальных общеобразовательных учреждениях – </w:t>
      </w:r>
      <w:r w:rsidRPr="00690844">
        <w:rPr>
          <w:b/>
          <w:sz w:val="28"/>
          <w:szCs w:val="28"/>
        </w:rPr>
        <w:t>86,7 %</w:t>
      </w:r>
    </w:p>
    <w:p w:rsidR="001C15CC" w:rsidRDefault="001C15CC" w:rsidP="001C15CC">
      <w:pPr>
        <w:pStyle w:val="a9"/>
        <w:spacing w:line="360" w:lineRule="auto"/>
        <w:jc w:val="center"/>
        <w:rPr>
          <w:b/>
          <w:sz w:val="28"/>
          <w:szCs w:val="28"/>
        </w:rPr>
      </w:pPr>
      <w:r>
        <w:rPr>
          <w:b/>
          <w:sz w:val="28"/>
          <w:szCs w:val="28"/>
        </w:rPr>
        <w:t>Дошкольное образование</w:t>
      </w:r>
    </w:p>
    <w:p w:rsidR="001C15CC" w:rsidRPr="001C15CC" w:rsidRDefault="001C15CC" w:rsidP="001C15CC">
      <w:pPr>
        <w:pStyle w:val="a9"/>
        <w:spacing w:line="360" w:lineRule="auto"/>
        <w:jc w:val="center"/>
        <w:rPr>
          <w:b/>
          <w:sz w:val="28"/>
          <w:szCs w:val="28"/>
        </w:rPr>
      </w:pPr>
    </w:p>
    <w:p w:rsidR="001C15CC" w:rsidRPr="001C15CC" w:rsidRDefault="001C15CC" w:rsidP="001C15CC">
      <w:pPr>
        <w:pStyle w:val="a9"/>
        <w:spacing w:line="360" w:lineRule="auto"/>
        <w:ind w:firstLine="709"/>
        <w:jc w:val="both"/>
        <w:rPr>
          <w:sz w:val="28"/>
          <w:szCs w:val="28"/>
        </w:rPr>
      </w:pPr>
      <w:r w:rsidRPr="001C15CC">
        <w:rPr>
          <w:sz w:val="28"/>
          <w:szCs w:val="28"/>
        </w:rPr>
        <w:t xml:space="preserve">Дошкольное образование в Курском районе Курской области представлено </w:t>
      </w:r>
      <w:r w:rsidRPr="00AB1590">
        <w:rPr>
          <w:b/>
          <w:sz w:val="28"/>
          <w:szCs w:val="28"/>
        </w:rPr>
        <w:t>8 дошкольными учреждениями</w:t>
      </w:r>
      <w:r w:rsidRPr="001C15CC">
        <w:rPr>
          <w:sz w:val="28"/>
          <w:szCs w:val="28"/>
        </w:rPr>
        <w:t xml:space="preserve">: МБДОУ «Полянский детский сад», МБДОУ «Детский сад «Елочка», МБДОУ «Детский сад п. Черемушки», МБДОУ «Петринский детский сад», МБДОУ «Клюквинский детский сад», МБДОУ «Детский сад №8 п. Юбилейный», МБДОУ «Детский сад «Соловушка», МБДОУ «Детский сад комбинированного вида «Родничок» и </w:t>
      </w:r>
      <w:r w:rsidRPr="00AB1590">
        <w:rPr>
          <w:b/>
          <w:sz w:val="28"/>
          <w:szCs w:val="28"/>
        </w:rPr>
        <w:t>5 дошкольными ступенями</w:t>
      </w:r>
      <w:r w:rsidRPr="001C15CC">
        <w:rPr>
          <w:sz w:val="28"/>
          <w:szCs w:val="28"/>
        </w:rPr>
        <w:t xml:space="preserve"> при общеобразовательных учреждениях для детей  </w:t>
      </w:r>
      <w:proofErr w:type="gramStart"/>
      <w:r w:rsidRPr="001C15CC">
        <w:rPr>
          <w:sz w:val="28"/>
          <w:szCs w:val="28"/>
        </w:rPr>
        <w:t>с полным днем</w:t>
      </w:r>
      <w:proofErr w:type="gramEnd"/>
      <w:r w:rsidRPr="001C15CC">
        <w:rPr>
          <w:sz w:val="28"/>
          <w:szCs w:val="28"/>
        </w:rPr>
        <w:t xml:space="preserve"> пребывания: МБОУ «Бесединская СОШ», МБОУ «Косиновская </w:t>
      </w:r>
      <w:r w:rsidRPr="001C15CC">
        <w:rPr>
          <w:sz w:val="28"/>
          <w:szCs w:val="28"/>
        </w:rPr>
        <w:lastRenderedPageBreak/>
        <w:t>СОШ», МБОУ «СОШ №23 им. героя Советского Союза С.В. Ачкасова», МБОУ «Шумаковская СОШ», МБОУ «Полевской лицей».</w:t>
      </w:r>
    </w:p>
    <w:p w:rsidR="001C15CC" w:rsidRPr="00AB1590" w:rsidRDefault="001C15CC" w:rsidP="001C15CC">
      <w:pPr>
        <w:pStyle w:val="a9"/>
        <w:spacing w:line="360" w:lineRule="auto"/>
        <w:ind w:firstLine="709"/>
        <w:jc w:val="both"/>
        <w:rPr>
          <w:b/>
          <w:sz w:val="28"/>
          <w:szCs w:val="28"/>
        </w:rPr>
      </w:pPr>
      <w:r w:rsidRPr="00AB1590">
        <w:rPr>
          <w:b/>
          <w:sz w:val="28"/>
          <w:szCs w:val="28"/>
        </w:rPr>
        <w:t xml:space="preserve">Дошкольные образовательные организации посещают 1087 воспитанников.   </w:t>
      </w:r>
    </w:p>
    <w:p w:rsidR="001C15CC" w:rsidRPr="00AB1590" w:rsidRDefault="001C15CC" w:rsidP="001C15CC">
      <w:pPr>
        <w:pStyle w:val="a9"/>
        <w:spacing w:line="360" w:lineRule="auto"/>
        <w:ind w:firstLine="709"/>
        <w:jc w:val="both"/>
        <w:rPr>
          <w:b/>
          <w:sz w:val="28"/>
          <w:szCs w:val="28"/>
        </w:rPr>
      </w:pPr>
      <w:r w:rsidRPr="001C15CC">
        <w:rPr>
          <w:sz w:val="28"/>
          <w:szCs w:val="28"/>
        </w:rPr>
        <w:t xml:space="preserve">Очерёдность детей в возрасте от 3-х до 7-ми лет </w:t>
      </w:r>
      <w:r w:rsidRPr="00AB1590">
        <w:rPr>
          <w:b/>
          <w:sz w:val="28"/>
          <w:szCs w:val="28"/>
        </w:rPr>
        <w:t>полностью ликвидирована.</w:t>
      </w:r>
    </w:p>
    <w:p w:rsidR="001C15CC" w:rsidRPr="001C15CC" w:rsidRDefault="001C15CC" w:rsidP="001C15CC">
      <w:pPr>
        <w:pStyle w:val="a9"/>
        <w:spacing w:line="360" w:lineRule="auto"/>
        <w:ind w:firstLine="709"/>
        <w:jc w:val="both"/>
        <w:rPr>
          <w:sz w:val="28"/>
          <w:szCs w:val="28"/>
        </w:rPr>
      </w:pPr>
      <w:r w:rsidRPr="001C15CC">
        <w:rPr>
          <w:sz w:val="28"/>
          <w:szCs w:val="28"/>
        </w:rPr>
        <w:t>В Курском районе функционирует муниципальная целевая программа «Развитие  образования в Курском районе Курской области на 2015 - 2019 годы». Одной из главных задач данной программы является создание дополнительных мест в муниципальных образовательных организациях, реализующих основную общеобразовательную программу дошкольного образования.</w:t>
      </w:r>
    </w:p>
    <w:p w:rsidR="001C15CC" w:rsidRPr="001C15CC" w:rsidRDefault="001C15CC" w:rsidP="001C15CC">
      <w:pPr>
        <w:pStyle w:val="a9"/>
        <w:spacing w:line="360" w:lineRule="auto"/>
        <w:ind w:firstLine="709"/>
        <w:jc w:val="both"/>
        <w:rPr>
          <w:sz w:val="28"/>
          <w:szCs w:val="28"/>
        </w:rPr>
      </w:pPr>
      <w:r w:rsidRPr="001C15CC">
        <w:rPr>
          <w:sz w:val="28"/>
          <w:szCs w:val="28"/>
        </w:rPr>
        <w:t xml:space="preserve">В 2015 году Администрацией Курского района Курской области была проведена активная работа по расширению сети дошкольного образования на территории Курского района Курской области. </w:t>
      </w:r>
    </w:p>
    <w:p w:rsidR="001C15CC" w:rsidRPr="001C15CC" w:rsidRDefault="001C15CC" w:rsidP="001C15CC">
      <w:pPr>
        <w:pStyle w:val="a9"/>
        <w:spacing w:line="360" w:lineRule="auto"/>
        <w:ind w:firstLine="709"/>
        <w:jc w:val="both"/>
        <w:rPr>
          <w:sz w:val="28"/>
          <w:szCs w:val="28"/>
        </w:rPr>
      </w:pPr>
      <w:r w:rsidRPr="001C15CC">
        <w:rPr>
          <w:sz w:val="28"/>
          <w:szCs w:val="28"/>
        </w:rPr>
        <w:t xml:space="preserve">В целях организации более широкого охвата детей услугами дошкольного образования в 2015 году открыта  дошкольная  ступень в МБОУ «Косиновская средняя общеобразовательная школа», проектная мощность которой  </w:t>
      </w:r>
      <w:r w:rsidRPr="00AB1590">
        <w:rPr>
          <w:b/>
          <w:sz w:val="28"/>
          <w:szCs w:val="28"/>
        </w:rPr>
        <w:t>80 мест</w:t>
      </w:r>
      <w:r w:rsidRPr="001C15CC">
        <w:rPr>
          <w:sz w:val="28"/>
          <w:szCs w:val="28"/>
        </w:rPr>
        <w:t xml:space="preserve">. </w:t>
      </w:r>
    </w:p>
    <w:p w:rsidR="001C15CC" w:rsidRPr="00AB1590" w:rsidRDefault="001C15CC" w:rsidP="001C15CC">
      <w:pPr>
        <w:pStyle w:val="a9"/>
        <w:spacing w:line="360" w:lineRule="auto"/>
        <w:ind w:firstLine="709"/>
        <w:jc w:val="both"/>
        <w:rPr>
          <w:b/>
          <w:sz w:val="28"/>
          <w:szCs w:val="28"/>
        </w:rPr>
      </w:pPr>
      <w:r w:rsidRPr="001C15CC">
        <w:rPr>
          <w:sz w:val="28"/>
          <w:szCs w:val="28"/>
        </w:rPr>
        <w:t xml:space="preserve">В здании проведены ремонтные работы, выполнены внутренние и отделочные работы. На капитальный ремонт здания из областного бюджета  выделено и освоено </w:t>
      </w:r>
      <w:r w:rsidRPr="00AB1590">
        <w:rPr>
          <w:b/>
          <w:sz w:val="28"/>
          <w:szCs w:val="28"/>
        </w:rPr>
        <w:t>8 млн. 125 тыс. рублей</w:t>
      </w:r>
      <w:r w:rsidRPr="001C15CC">
        <w:rPr>
          <w:sz w:val="28"/>
          <w:szCs w:val="28"/>
        </w:rPr>
        <w:t xml:space="preserve">, из муниципального – </w:t>
      </w:r>
      <w:r w:rsidRPr="00AB1590">
        <w:rPr>
          <w:b/>
          <w:sz w:val="28"/>
          <w:szCs w:val="28"/>
        </w:rPr>
        <w:t xml:space="preserve">4 млн. 375 тыс. рублей.        </w:t>
      </w:r>
    </w:p>
    <w:p w:rsidR="001C15CC" w:rsidRPr="00AB1590" w:rsidRDefault="001C15CC" w:rsidP="001C15CC">
      <w:pPr>
        <w:pStyle w:val="a9"/>
        <w:spacing w:line="360" w:lineRule="auto"/>
        <w:ind w:firstLine="709"/>
        <w:jc w:val="both"/>
        <w:rPr>
          <w:b/>
          <w:sz w:val="28"/>
          <w:szCs w:val="28"/>
        </w:rPr>
      </w:pPr>
      <w:r w:rsidRPr="00AB1590">
        <w:rPr>
          <w:b/>
          <w:sz w:val="28"/>
          <w:szCs w:val="28"/>
        </w:rPr>
        <w:t>В апреле 2015 года</w:t>
      </w:r>
      <w:r w:rsidRPr="001C15CC">
        <w:rPr>
          <w:sz w:val="28"/>
          <w:szCs w:val="28"/>
        </w:rPr>
        <w:t xml:space="preserve"> </w:t>
      </w:r>
      <w:r w:rsidRPr="00AB1590">
        <w:rPr>
          <w:b/>
          <w:sz w:val="28"/>
          <w:szCs w:val="28"/>
        </w:rPr>
        <w:t>2 детских сада</w:t>
      </w:r>
      <w:r w:rsidRPr="001C15CC">
        <w:rPr>
          <w:sz w:val="28"/>
          <w:szCs w:val="28"/>
        </w:rPr>
        <w:t xml:space="preserve">  (в п. имени Маршала Жукова «Родничок» и в д. Халино «Лесная сказка»), находящихся в ведомстве Министерства обороны Российской Федерации,  </w:t>
      </w:r>
      <w:r w:rsidRPr="00AB1590">
        <w:rPr>
          <w:b/>
          <w:sz w:val="28"/>
          <w:szCs w:val="28"/>
        </w:rPr>
        <w:t>переданы в  собственность Курского района.</w:t>
      </w:r>
    </w:p>
    <w:p w:rsidR="001C15CC" w:rsidRPr="001C15CC" w:rsidRDefault="001C15CC" w:rsidP="001C15CC">
      <w:pPr>
        <w:pStyle w:val="a9"/>
        <w:spacing w:line="360" w:lineRule="auto"/>
        <w:ind w:firstLine="709"/>
        <w:jc w:val="both"/>
        <w:rPr>
          <w:sz w:val="28"/>
          <w:szCs w:val="28"/>
        </w:rPr>
      </w:pPr>
      <w:r w:rsidRPr="001C15CC">
        <w:rPr>
          <w:sz w:val="28"/>
          <w:szCs w:val="28"/>
        </w:rPr>
        <w:t xml:space="preserve">Детский сад «Лесная сказка» на </w:t>
      </w:r>
      <w:r w:rsidRPr="00AB1590">
        <w:rPr>
          <w:b/>
          <w:sz w:val="28"/>
          <w:szCs w:val="28"/>
        </w:rPr>
        <w:t>80 мест</w:t>
      </w:r>
      <w:r w:rsidRPr="001C15CC">
        <w:rPr>
          <w:sz w:val="28"/>
          <w:szCs w:val="28"/>
        </w:rPr>
        <w:t xml:space="preserve"> функционирует как дошкольная ступень Средней общеобразовательной школы № 23 имени Героя Советского </w:t>
      </w:r>
      <w:r w:rsidRPr="001C15CC">
        <w:rPr>
          <w:sz w:val="28"/>
          <w:szCs w:val="28"/>
        </w:rPr>
        <w:lastRenderedPageBreak/>
        <w:t>Союза С.В.</w:t>
      </w:r>
      <w:r w:rsidR="00AB1590">
        <w:rPr>
          <w:sz w:val="28"/>
          <w:szCs w:val="28"/>
        </w:rPr>
        <w:t xml:space="preserve"> </w:t>
      </w:r>
      <w:r w:rsidRPr="001C15CC">
        <w:rPr>
          <w:sz w:val="28"/>
          <w:szCs w:val="28"/>
        </w:rPr>
        <w:t xml:space="preserve">Ачкасова, после капитального ремонта открыта ещё одна группа на </w:t>
      </w:r>
      <w:r w:rsidRPr="00AB1590">
        <w:rPr>
          <w:b/>
          <w:sz w:val="28"/>
          <w:szCs w:val="28"/>
        </w:rPr>
        <w:t>20 мест</w:t>
      </w:r>
      <w:r w:rsidRPr="001C15CC">
        <w:rPr>
          <w:sz w:val="28"/>
          <w:szCs w:val="28"/>
        </w:rPr>
        <w:t>.</w:t>
      </w:r>
    </w:p>
    <w:p w:rsidR="001C15CC" w:rsidRPr="001C15CC" w:rsidRDefault="001C15CC" w:rsidP="001C15CC">
      <w:pPr>
        <w:pStyle w:val="a9"/>
        <w:spacing w:line="360" w:lineRule="auto"/>
        <w:ind w:firstLine="709"/>
        <w:jc w:val="both"/>
        <w:rPr>
          <w:sz w:val="28"/>
          <w:szCs w:val="28"/>
        </w:rPr>
      </w:pPr>
      <w:r w:rsidRPr="001C15CC">
        <w:rPr>
          <w:sz w:val="28"/>
          <w:szCs w:val="28"/>
        </w:rPr>
        <w:t xml:space="preserve">Детский сад «Родничок» в п. Маршала Жукова на </w:t>
      </w:r>
      <w:r w:rsidRPr="00AB1590">
        <w:rPr>
          <w:b/>
          <w:sz w:val="28"/>
          <w:szCs w:val="28"/>
        </w:rPr>
        <w:t>250 мест</w:t>
      </w:r>
      <w:r w:rsidRPr="001C15CC">
        <w:rPr>
          <w:sz w:val="28"/>
          <w:szCs w:val="28"/>
        </w:rPr>
        <w:t xml:space="preserve"> работает как самостоятельное дошкольное образовательное учреждение. </w:t>
      </w:r>
    </w:p>
    <w:p w:rsidR="001C15CC" w:rsidRPr="001C15CC" w:rsidRDefault="001C15CC" w:rsidP="001C15CC">
      <w:pPr>
        <w:pStyle w:val="a9"/>
        <w:spacing w:line="360" w:lineRule="auto"/>
        <w:ind w:firstLine="709"/>
        <w:jc w:val="both"/>
        <w:rPr>
          <w:sz w:val="28"/>
          <w:szCs w:val="28"/>
        </w:rPr>
      </w:pPr>
      <w:r w:rsidRPr="001C15CC">
        <w:rPr>
          <w:sz w:val="28"/>
          <w:szCs w:val="28"/>
        </w:rPr>
        <w:t xml:space="preserve">Таким образом, Администрацией Курского района Курской области в 2015 году создано дополнительно </w:t>
      </w:r>
      <w:r w:rsidRPr="00AB1590">
        <w:rPr>
          <w:b/>
          <w:sz w:val="28"/>
          <w:szCs w:val="28"/>
        </w:rPr>
        <w:t>430 дополнительных мест</w:t>
      </w:r>
      <w:r w:rsidRPr="001C15CC">
        <w:rPr>
          <w:sz w:val="28"/>
          <w:szCs w:val="28"/>
        </w:rPr>
        <w:t>.</w:t>
      </w:r>
    </w:p>
    <w:p w:rsidR="001C15CC" w:rsidRPr="001C15CC" w:rsidRDefault="001C15CC" w:rsidP="001C15CC">
      <w:pPr>
        <w:pStyle w:val="a9"/>
        <w:spacing w:line="360" w:lineRule="auto"/>
        <w:ind w:firstLine="709"/>
        <w:jc w:val="both"/>
        <w:rPr>
          <w:sz w:val="28"/>
          <w:szCs w:val="28"/>
        </w:rPr>
      </w:pPr>
      <w:r w:rsidRPr="001C15CC">
        <w:rPr>
          <w:sz w:val="28"/>
          <w:szCs w:val="28"/>
        </w:rPr>
        <w:t xml:space="preserve">Также к новому 2015-2016 учебному году созданы 15 дополнительных мест для получения дошкольного образования в группе кратковременного пребывания в МБОУ «Ноздрачевская средняя общеобразовательная школа» Курского района. </w:t>
      </w:r>
    </w:p>
    <w:p w:rsidR="001C15CC" w:rsidRPr="001C15CC" w:rsidRDefault="001C15CC" w:rsidP="001C15CC">
      <w:pPr>
        <w:pStyle w:val="a9"/>
        <w:spacing w:line="360" w:lineRule="auto"/>
        <w:ind w:firstLine="709"/>
        <w:jc w:val="both"/>
        <w:rPr>
          <w:sz w:val="28"/>
          <w:szCs w:val="28"/>
        </w:rPr>
      </w:pPr>
      <w:r w:rsidRPr="001C15CC">
        <w:rPr>
          <w:sz w:val="28"/>
          <w:szCs w:val="28"/>
        </w:rPr>
        <w:t>В соответствии с муниципальной целевой программой ежегодно продолжается  оснащение дошкольных учреждений современным оборудованием, укрепление материально-технической базы, наблюдается повышение качества дошкольного образования через совершенствование профессиональной  компетентности педагогов и использование инновационных технологий в дошкольном образовании.</w:t>
      </w:r>
    </w:p>
    <w:p w:rsidR="001C15CC" w:rsidRPr="001C15CC" w:rsidRDefault="001C15CC" w:rsidP="001C15CC">
      <w:pPr>
        <w:pStyle w:val="a9"/>
        <w:spacing w:line="360" w:lineRule="auto"/>
        <w:ind w:firstLine="709"/>
        <w:jc w:val="both"/>
        <w:rPr>
          <w:sz w:val="28"/>
          <w:szCs w:val="28"/>
        </w:rPr>
      </w:pPr>
      <w:r w:rsidRPr="001C15CC">
        <w:rPr>
          <w:sz w:val="28"/>
          <w:szCs w:val="28"/>
        </w:rPr>
        <w:t xml:space="preserve">В дошкольных учреждениях созданы все современные условия, отвечающие  требованиям  </w:t>
      </w:r>
      <w:proofErr w:type="spellStart"/>
      <w:r w:rsidRPr="001C15CC">
        <w:rPr>
          <w:sz w:val="28"/>
          <w:szCs w:val="28"/>
        </w:rPr>
        <w:t>САНПиН</w:t>
      </w:r>
      <w:proofErr w:type="spellEnd"/>
      <w:r w:rsidRPr="001C15CC">
        <w:rPr>
          <w:sz w:val="28"/>
          <w:szCs w:val="28"/>
        </w:rPr>
        <w:t xml:space="preserve"> для получения детьми дошкольного образования. </w:t>
      </w:r>
    </w:p>
    <w:p w:rsidR="001C15CC" w:rsidRPr="001C15CC" w:rsidRDefault="001C15CC" w:rsidP="001C15CC">
      <w:pPr>
        <w:pStyle w:val="a9"/>
        <w:spacing w:line="360" w:lineRule="auto"/>
        <w:ind w:firstLine="709"/>
        <w:jc w:val="both"/>
        <w:rPr>
          <w:sz w:val="28"/>
          <w:szCs w:val="28"/>
        </w:rPr>
      </w:pPr>
      <w:r w:rsidRPr="001C15CC">
        <w:rPr>
          <w:sz w:val="28"/>
          <w:szCs w:val="28"/>
        </w:rPr>
        <w:t>Все дошкольные учреждения оснащены тревожными кнопками, автоматическими пожарными сигнализациями, территории детских садов ограждены.</w:t>
      </w:r>
    </w:p>
    <w:p w:rsidR="001C15CC" w:rsidRPr="001C15CC" w:rsidRDefault="001C15CC" w:rsidP="001C15CC">
      <w:pPr>
        <w:pStyle w:val="a9"/>
        <w:spacing w:line="360" w:lineRule="auto"/>
        <w:ind w:firstLine="709"/>
        <w:jc w:val="both"/>
        <w:rPr>
          <w:sz w:val="28"/>
          <w:szCs w:val="28"/>
        </w:rPr>
      </w:pPr>
      <w:r w:rsidRPr="001C15CC">
        <w:rPr>
          <w:sz w:val="28"/>
          <w:szCs w:val="28"/>
        </w:rPr>
        <w:t>В дошкольных организациях имеются в наличии необходимые  технические и информационно – коммуникативные средства обучения: персональные компьютеры, оргтехника, имеется выход в Интернет, учреждения имеют свои официальные сайты.</w:t>
      </w:r>
    </w:p>
    <w:p w:rsidR="001C15CC" w:rsidRPr="001C15CC" w:rsidRDefault="001C15CC" w:rsidP="001C15CC">
      <w:pPr>
        <w:pStyle w:val="a9"/>
        <w:spacing w:line="360" w:lineRule="auto"/>
        <w:ind w:firstLine="709"/>
        <w:jc w:val="both"/>
        <w:rPr>
          <w:sz w:val="28"/>
          <w:szCs w:val="28"/>
        </w:rPr>
      </w:pPr>
      <w:r w:rsidRPr="001C15CC">
        <w:rPr>
          <w:sz w:val="28"/>
          <w:szCs w:val="28"/>
        </w:rPr>
        <w:t xml:space="preserve">В целях укрепления материально-технической базы дошкольных образовательных учреждений в 2015 году проведены ремонтные работы по замене крыши в детском саду «Родничок» на сумму </w:t>
      </w:r>
      <w:r w:rsidRPr="00AB1590">
        <w:rPr>
          <w:b/>
          <w:sz w:val="28"/>
          <w:szCs w:val="28"/>
        </w:rPr>
        <w:t>417 тыс. 676 рублей</w:t>
      </w:r>
      <w:r w:rsidRPr="001C15CC">
        <w:rPr>
          <w:sz w:val="28"/>
          <w:szCs w:val="28"/>
        </w:rPr>
        <w:t xml:space="preserve">. </w:t>
      </w:r>
    </w:p>
    <w:p w:rsidR="001C15CC" w:rsidRPr="00AB1590" w:rsidRDefault="001C15CC" w:rsidP="001C15CC">
      <w:pPr>
        <w:pStyle w:val="a9"/>
        <w:spacing w:line="360" w:lineRule="auto"/>
        <w:ind w:firstLine="709"/>
        <w:jc w:val="both"/>
        <w:rPr>
          <w:b/>
          <w:sz w:val="28"/>
          <w:szCs w:val="28"/>
        </w:rPr>
      </w:pPr>
      <w:r w:rsidRPr="001C15CC">
        <w:rPr>
          <w:sz w:val="28"/>
          <w:szCs w:val="28"/>
        </w:rPr>
        <w:lastRenderedPageBreak/>
        <w:t xml:space="preserve">В Петринском детском саду установлено ограждение на сумму </w:t>
      </w:r>
      <w:r w:rsidRPr="00AB1590">
        <w:rPr>
          <w:b/>
          <w:sz w:val="28"/>
          <w:szCs w:val="28"/>
        </w:rPr>
        <w:t>250 тыс. рублей.</w:t>
      </w:r>
    </w:p>
    <w:p w:rsidR="001C15CC" w:rsidRPr="00AB1590" w:rsidRDefault="001C15CC" w:rsidP="001C15CC">
      <w:pPr>
        <w:pStyle w:val="a9"/>
        <w:spacing w:line="360" w:lineRule="auto"/>
        <w:ind w:firstLine="709"/>
        <w:jc w:val="both"/>
        <w:rPr>
          <w:b/>
          <w:sz w:val="28"/>
          <w:szCs w:val="28"/>
        </w:rPr>
      </w:pPr>
      <w:r w:rsidRPr="001C15CC">
        <w:rPr>
          <w:sz w:val="28"/>
          <w:szCs w:val="28"/>
        </w:rPr>
        <w:t xml:space="preserve">Для детского сада  № 8 «Юбилейный» приобретена мебель на сумму </w:t>
      </w:r>
      <w:r w:rsidRPr="00AB1590">
        <w:rPr>
          <w:b/>
          <w:sz w:val="28"/>
          <w:szCs w:val="28"/>
        </w:rPr>
        <w:t>300 тыс. рублей.</w:t>
      </w:r>
    </w:p>
    <w:p w:rsidR="00AB1590" w:rsidRDefault="001C15CC" w:rsidP="00AB1590">
      <w:pPr>
        <w:pStyle w:val="a9"/>
        <w:spacing w:line="360" w:lineRule="auto"/>
        <w:ind w:firstLine="709"/>
        <w:jc w:val="both"/>
        <w:rPr>
          <w:sz w:val="28"/>
          <w:szCs w:val="28"/>
        </w:rPr>
      </w:pPr>
      <w:r w:rsidRPr="001C15CC">
        <w:rPr>
          <w:sz w:val="28"/>
          <w:szCs w:val="28"/>
        </w:rPr>
        <w:t>Для подготовки дошкольных учреждений к отопительному сезону проведена промывка систем отопл</w:t>
      </w:r>
      <w:r w:rsidR="00AB1590">
        <w:rPr>
          <w:sz w:val="28"/>
          <w:szCs w:val="28"/>
        </w:rPr>
        <w:t xml:space="preserve">ения в детских садах «Ёлочка», </w:t>
      </w:r>
      <w:r w:rsidRPr="001C15CC">
        <w:rPr>
          <w:sz w:val="28"/>
          <w:szCs w:val="28"/>
        </w:rPr>
        <w:t>п. «Черёмушки», Клюквинском детском саду.</w:t>
      </w:r>
    </w:p>
    <w:p w:rsidR="001C15CC" w:rsidRPr="001C15CC" w:rsidRDefault="001C15CC" w:rsidP="00AB1590">
      <w:pPr>
        <w:pStyle w:val="a9"/>
        <w:spacing w:line="360" w:lineRule="auto"/>
        <w:ind w:firstLine="709"/>
        <w:jc w:val="both"/>
        <w:rPr>
          <w:sz w:val="28"/>
          <w:szCs w:val="28"/>
        </w:rPr>
      </w:pPr>
      <w:r w:rsidRPr="001C15CC">
        <w:rPr>
          <w:sz w:val="28"/>
          <w:szCs w:val="28"/>
        </w:rPr>
        <w:t xml:space="preserve">Заменены радиаторы в детском саду «Родничок», дверь в </w:t>
      </w:r>
      <w:proofErr w:type="spellStart"/>
      <w:r w:rsidRPr="001C15CC">
        <w:rPr>
          <w:sz w:val="28"/>
          <w:szCs w:val="28"/>
        </w:rPr>
        <w:t>теплоузле</w:t>
      </w:r>
      <w:proofErr w:type="spellEnd"/>
      <w:r w:rsidRPr="001C15CC">
        <w:rPr>
          <w:sz w:val="28"/>
          <w:szCs w:val="28"/>
        </w:rPr>
        <w:t xml:space="preserve"> в </w:t>
      </w:r>
      <w:proofErr w:type="spellStart"/>
      <w:r w:rsidRPr="001C15CC">
        <w:rPr>
          <w:sz w:val="28"/>
          <w:szCs w:val="28"/>
        </w:rPr>
        <w:t>Петринском</w:t>
      </w:r>
      <w:proofErr w:type="spellEnd"/>
      <w:r w:rsidRPr="001C15CC">
        <w:rPr>
          <w:sz w:val="28"/>
          <w:szCs w:val="28"/>
        </w:rPr>
        <w:t xml:space="preserve"> детском саду.</w:t>
      </w:r>
    </w:p>
    <w:p w:rsidR="001C15CC" w:rsidRPr="001C15CC" w:rsidRDefault="001C15CC" w:rsidP="001C15CC">
      <w:pPr>
        <w:pStyle w:val="a9"/>
        <w:spacing w:line="360" w:lineRule="auto"/>
        <w:ind w:firstLine="709"/>
        <w:jc w:val="both"/>
        <w:rPr>
          <w:sz w:val="28"/>
          <w:szCs w:val="28"/>
        </w:rPr>
      </w:pPr>
      <w:r w:rsidRPr="001C15CC">
        <w:rPr>
          <w:sz w:val="28"/>
          <w:szCs w:val="28"/>
        </w:rPr>
        <w:t xml:space="preserve">На подготовку дошкольных образовательных учреждений из муниципального бюджета было выделено около </w:t>
      </w:r>
      <w:r w:rsidRPr="001C15CC">
        <w:rPr>
          <w:b/>
          <w:sz w:val="28"/>
          <w:szCs w:val="28"/>
        </w:rPr>
        <w:t>500 тыс. рублей</w:t>
      </w:r>
      <w:r w:rsidRPr="001C15CC">
        <w:rPr>
          <w:sz w:val="28"/>
          <w:szCs w:val="28"/>
        </w:rPr>
        <w:t xml:space="preserve">. </w:t>
      </w:r>
    </w:p>
    <w:p w:rsidR="001C15CC" w:rsidRPr="001C15CC" w:rsidRDefault="001C15CC" w:rsidP="001C15CC">
      <w:pPr>
        <w:pStyle w:val="a9"/>
        <w:spacing w:line="360" w:lineRule="auto"/>
        <w:ind w:firstLine="709"/>
        <w:jc w:val="both"/>
        <w:rPr>
          <w:sz w:val="28"/>
          <w:szCs w:val="28"/>
        </w:rPr>
      </w:pPr>
      <w:proofErr w:type="gramStart"/>
      <w:r w:rsidRPr="001C15CC">
        <w:rPr>
          <w:b/>
          <w:sz w:val="28"/>
          <w:szCs w:val="28"/>
        </w:rPr>
        <w:t xml:space="preserve">Для качественной работы </w:t>
      </w:r>
      <w:r w:rsidRPr="00AB1590">
        <w:rPr>
          <w:sz w:val="28"/>
          <w:szCs w:val="28"/>
        </w:rPr>
        <w:t>прачечных приобретены</w:t>
      </w:r>
      <w:r w:rsidRPr="001C15CC">
        <w:rPr>
          <w:sz w:val="28"/>
          <w:szCs w:val="28"/>
        </w:rPr>
        <w:t>:</w:t>
      </w:r>
      <w:proofErr w:type="gramEnd"/>
    </w:p>
    <w:p w:rsidR="001C15CC" w:rsidRPr="001C15CC" w:rsidRDefault="001C15CC" w:rsidP="001C15CC">
      <w:pPr>
        <w:pStyle w:val="a9"/>
        <w:spacing w:line="360" w:lineRule="auto"/>
        <w:ind w:firstLine="709"/>
        <w:jc w:val="both"/>
        <w:rPr>
          <w:sz w:val="28"/>
          <w:szCs w:val="28"/>
        </w:rPr>
      </w:pPr>
      <w:r w:rsidRPr="001C15CC">
        <w:rPr>
          <w:sz w:val="28"/>
          <w:szCs w:val="28"/>
        </w:rPr>
        <w:t>- гладильная доска для детского сада «Родничок» (</w:t>
      </w:r>
      <w:r w:rsidRPr="001C15CC">
        <w:rPr>
          <w:b/>
          <w:sz w:val="28"/>
          <w:szCs w:val="28"/>
        </w:rPr>
        <w:t>120 тыс. рублей</w:t>
      </w:r>
      <w:r w:rsidRPr="001C15CC">
        <w:rPr>
          <w:sz w:val="28"/>
          <w:szCs w:val="28"/>
        </w:rPr>
        <w:t>);</w:t>
      </w:r>
    </w:p>
    <w:p w:rsidR="001C15CC" w:rsidRPr="001C15CC" w:rsidRDefault="001C15CC" w:rsidP="001C15CC">
      <w:pPr>
        <w:pStyle w:val="a9"/>
        <w:spacing w:line="360" w:lineRule="auto"/>
        <w:ind w:firstLine="709"/>
        <w:jc w:val="both"/>
        <w:rPr>
          <w:sz w:val="28"/>
          <w:szCs w:val="28"/>
        </w:rPr>
      </w:pPr>
      <w:r w:rsidRPr="001C15CC">
        <w:rPr>
          <w:sz w:val="28"/>
          <w:szCs w:val="28"/>
        </w:rPr>
        <w:t>- стиральная машинка для Полянского детского сада (</w:t>
      </w:r>
      <w:r w:rsidRPr="001C15CC">
        <w:rPr>
          <w:b/>
          <w:sz w:val="28"/>
          <w:szCs w:val="28"/>
        </w:rPr>
        <w:t>13 тыс.300 рублей</w:t>
      </w:r>
      <w:r w:rsidRPr="001C15CC">
        <w:rPr>
          <w:sz w:val="28"/>
          <w:szCs w:val="28"/>
        </w:rPr>
        <w:t>);</w:t>
      </w:r>
    </w:p>
    <w:p w:rsidR="001C15CC" w:rsidRPr="001C15CC" w:rsidRDefault="001C15CC" w:rsidP="001C15CC">
      <w:pPr>
        <w:pStyle w:val="a9"/>
        <w:spacing w:line="360" w:lineRule="auto"/>
        <w:ind w:firstLine="709"/>
        <w:jc w:val="both"/>
        <w:rPr>
          <w:sz w:val="28"/>
          <w:szCs w:val="28"/>
        </w:rPr>
      </w:pPr>
      <w:r w:rsidRPr="001C15CC">
        <w:rPr>
          <w:sz w:val="28"/>
          <w:szCs w:val="28"/>
        </w:rPr>
        <w:t>- водонагреватель для Петринского детского сада (</w:t>
      </w:r>
      <w:r w:rsidRPr="001C15CC">
        <w:rPr>
          <w:b/>
          <w:sz w:val="28"/>
          <w:szCs w:val="28"/>
        </w:rPr>
        <w:t>20 тыс. рублей</w:t>
      </w:r>
      <w:r w:rsidRPr="001C15CC">
        <w:rPr>
          <w:sz w:val="28"/>
          <w:szCs w:val="28"/>
        </w:rPr>
        <w:t>).</w:t>
      </w:r>
    </w:p>
    <w:p w:rsidR="001C15CC" w:rsidRPr="001C15CC" w:rsidRDefault="001C15CC" w:rsidP="001C15CC">
      <w:pPr>
        <w:pStyle w:val="a9"/>
        <w:spacing w:line="360" w:lineRule="auto"/>
        <w:ind w:firstLine="709"/>
        <w:jc w:val="both"/>
        <w:rPr>
          <w:b/>
          <w:sz w:val="28"/>
          <w:szCs w:val="28"/>
        </w:rPr>
      </w:pPr>
      <w:r w:rsidRPr="001C15CC">
        <w:rPr>
          <w:sz w:val="28"/>
          <w:szCs w:val="28"/>
        </w:rPr>
        <w:t xml:space="preserve">В детский сад «Ёлочка» приобретён холодильник  на сумму </w:t>
      </w:r>
      <w:r w:rsidRPr="001C15CC">
        <w:rPr>
          <w:b/>
          <w:sz w:val="28"/>
          <w:szCs w:val="28"/>
        </w:rPr>
        <w:t xml:space="preserve">16 тыс. 300 рублей. </w:t>
      </w:r>
    </w:p>
    <w:p w:rsidR="001C15CC" w:rsidRPr="001C15CC" w:rsidRDefault="001C15CC" w:rsidP="001C15CC">
      <w:pPr>
        <w:pStyle w:val="a9"/>
        <w:spacing w:line="360" w:lineRule="auto"/>
        <w:ind w:firstLine="709"/>
        <w:jc w:val="both"/>
        <w:rPr>
          <w:sz w:val="28"/>
          <w:szCs w:val="28"/>
        </w:rPr>
      </w:pPr>
      <w:r w:rsidRPr="001C15CC">
        <w:rPr>
          <w:sz w:val="28"/>
          <w:szCs w:val="28"/>
        </w:rPr>
        <w:t xml:space="preserve">Для детского сада «Соловушка» приобретено программное обеспечение для оказания услуг в электронном виде на сумму </w:t>
      </w:r>
      <w:r w:rsidRPr="001C15CC">
        <w:rPr>
          <w:b/>
          <w:sz w:val="28"/>
          <w:szCs w:val="28"/>
        </w:rPr>
        <w:t>60 тыс.700 рублей</w:t>
      </w:r>
      <w:r w:rsidRPr="001C15CC">
        <w:rPr>
          <w:sz w:val="28"/>
          <w:szCs w:val="28"/>
        </w:rPr>
        <w:t>.</w:t>
      </w:r>
    </w:p>
    <w:p w:rsidR="001C15CC" w:rsidRPr="001C15CC" w:rsidRDefault="001C15CC" w:rsidP="001C15CC">
      <w:pPr>
        <w:pStyle w:val="a9"/>
        <w:spacing w:line="360" w:lineRule="auto"/>
        <w:ind w:firstLine="709"/>
        <w:jc w:val="both"/>
        <w:rPr>
          <w:b/>
          <w:sz w:val="28"/>
          <w:szCs w:val="28"/>
        </w:rPr>
      </w:pPr>
      <w:r>
        <w:rPr>
          <w:sz w:val="28"/>
          <w:szCs w:val="28"/>
        </w:rPr>
        <w:t xml:space="preserve">Закуплена компьютерная техника </w:t>
      </w:r>
      <w:r w:rsidRPr="001C15CC">
        <w:rPr>
          <w:sz w:val="28"/>
          <w:szCs w:val="28"/>
        </w:rPr>
        <w:t xml:space="preserve">для Клюквинского, Петринского  детских садов, детских садов «Соловушка», «Юбилейный» на сумму </w:t>
      </w:r>
      <w:r w:rsidRPr="001C15CC">
        <w:rPr>
          <w:b/>
          <w:sz w:val="28"/>
          <w:szCs w:val="28"/>
        </w:rPr>
        <w:t>153 тыс. рублей.</w:t>
      </w:r>
    </w:p>
    <w:p w:rsidR="001C15CC" w:rsidRPr="001C15CC" w:rsidRDefault="001C15CC" w:rsidP="001C15CC">
      <w:pPr>
        <w:pStyle w:val="a9"/>
        <w:spacing w:line="360" w:lineRule="auto"/>
        <w:ind w:firstLine="709"/>
        <w:jc w:val="both"/>
        <w:rPr>
          <w:sz w:val="28"/>
          <w:szCs w:val="28"/>
        </w:rPr>
      </w:pPr>
      <w:r w:rsidRPr="001C15CC">
        <w:rPr>
          <w:sz w:val="28"/>
          <w:szCs w:val="28"/>
        </w:rPr>
        <w:t>В детском саду п</w:t>
      </w:r>
      <w:proofErr w:type="gramStart"/>
      <w:r w:rsidRPr="001C15CC">
        <w:rPr>
          <w:sz w:val="28"/>
          <w:szCs w:val="28"/>
        </w:rPr>
        <w:t>.Ч</w:t>
      </w:r>
      <w:proofErr w:type="gramEnd"/>
      <w:r w:rsidRPr="001C15CC">
        <w:rPr>
          <w:sz w:val="28"/>
          <w:szCs w:val="28"/>
        </w:rPr>
        <w:t>ерёмушки, Петринском детском саду проведена аттестация рабочих мест (</w:t>
      </w:r>
      <w:r w:rsidRPr="001C15CC">
        <w:rPr>
          <w:b/>
          <w:sz w:val="28"/>
          <w:szCs w:val="28"/>
        </w:rPr>
        <w:t>20 тыс.рублей</w:t>
      </w:r>
      <w:r w:rsidRPr="001C15CC">
        <w:rPr>
          <w:sz w:val="28"/>
          <w:szCs w:val="28"/>
        </w:rPr>
        <w:t xml:space="preserve">).  </w:t>
      </w:r>
    </w:p>
    <w:p w:rsidR="001C15CC" w:rsidRPr="001C15CC" w:rsidRDefault="001C15CC" w:rsidP="001C15CC">
      <w:pPr>
        <w:pStyle w:val="a9"/>
        <w:spacing w:line="360" w:lineRule="auto"/>
        <w:ind w:firstLine="709"/>
        <w:jc w:val="both"/>
        <w:rPr>
          <w:sz w:val="28"/>
          <w:szCs w:val="28"/>
        </w:rPr>
      </w:pPr>
      <w:r w:rsidRPr="001C15CC">
        <w:rPr>
          <w:sz w:val="28"/>
          <w:szCs w:val="28"/>
        </w:rPr>
        <w:t xml:space="preserve">Развитию ребенка в дошкольных учреждениях, реализующих программу дошкольного образования, способствует созданная предметно-развивающая среда, дизайн интерьера. В дошкольных учреждениях оборудованы и  функционируют: современные пищеблоки, медицинские комнаты, музыкально – физкультурные залы. Для каждой возрастной группы в учреждениях имеется </w:t>
      </w:r>
      <w:r w:rsidRPr="001C15CC">
        <w:rPr>
          <w:sz w:val="28"/>
          <w:szCs w:val="28"/>
        </w:rPr>
        <w:lastRenderedPageBreak/>
        <w:t>все необходимое: отдельные прогулочные участки, оборудованные малыми формами, спортивные площадки, прогулочные веранды, облагорожены территории.</w:t>
      </w:r>
    </w:p>
    <w:p w:rsidR="001C15CC" w:rsidRPr="001C15CC" w:rsidRDefault="001C15CC" w:rsidP="001C15CC">
      <w:pPr>
        <w:pStyle w:val="a9"/>
        <w:spacing w:line="360" w:lineRule="auto"/>
        <w:ind w:firstLine="709"/>
        <w:jc w:val="both"/>
        <w:rPr>
          <w:sz w:val="28"/>
          <w:szCs w:val="28"/>
        </w:rPr>
      </w:pPr>
      <w:r w:rsidRPr="001C15CC">
        <w:rPr>
          <w:sz w:val="28"/>
          <w:szCs w:val="28"/>
        </w:rPr>
        <w:t>Созданная таким образом предметно-развивающая среда в учреждениях целесообразна, создает комфортное настроение, способствует эмоциональному благополучию детей.</w:t>
      </w:r>
    </w:p>
    <w:p w:rsidR="001C15CC" w:rsidRPr="001C15CC" w:rsidRDefault="001C15CC" w:rsidP="001C15CC">
      <w:pPr>
        <w:pStyle w:val="a9"/>
        <w:spacing w:line="360" w:lineRule="auto"/>
        <w:ind w:firstLine="709"/>
        <w:jc w:val="both"/>
        <w:rPr>
          <w:sz w:val="28"/>
          <w:szCs w:val="28"/>
        </w:rPr>
      </w:pPr>
      <w:r w:rsidRPr="001C15CC">
        <w:rPr>
          <w:sz w:val="28"/>
          <w:szCs w:val="28"/>
        </w:rPr>
        <w:t xml:space="preserve">Важной частью системы воспитательной работы  являются традиции, сложившиеся в учреждениях района. Это и День Знаний, День Матери, летние и зимние спортивные праздники, театрализованные спектакли, День Семьи,  выпуск из дошкольного учреждения. </w:t>
      </w:r>
    </w:p>
    <w:p w:rsidR="001C15CC" w:rsidRPr="001C15CC" w:rsidRDefault="001C15CC" w:rsidP="001C15CC">
      <w:pPr>
        <w:pStyle w:val="a9"/>
        <w:spacing w:line="360" w:lineRule="auto"/>
        <w:ind w:firstLine="709"/>
        <w:jc w:val="both"/>
        <w:rPr>
          <w:sz w:val="28"/>
          <w:szCs w:val="28"/>
        </w:rPr>
      </w:pPr>
      <w:r w:rsidRPr="001C15CC">
        <w:rPr>
          <w:sz w:val="28"/>
          <w:szCs w:val="28"/>
        </w:rPr>
        <w:t xml:space="preserve">Традиционным стал районный конкурс «Хрустальный башмачок», в котором принимают участие все дошкольные учреждения. </w:t>
      </w:r>
    </w:p>
    <w:p w:rsidR="001C15CC" w:rsidRPr="001C15CC" w:rsidRDefault="001C15CC" w:rsidP="001C15CC">
      <w:pPr>
        <w:pStyle w:val="a9"/>
        <w:spacing w:line="360" w:lineRule="auto"/>
        <w:ind w:firstLine="709"/>
        <w:jc w:val="both"/>
        <w:rPr>
          <w:sz w:val="28"/>
          <w:szCs w:val="28"/>
        </w:rPr>
      </w:pPr>
      <w:r w:rsidRPr="001C15CC">
        <w:rPr>
          <w:sz w:val="28"/>
          <w:szCs w:val="28"/>
        </w:rPr>
        <w:t>Сложилась результативная система работы с родителями воспитанников. В основе этой системы – изучение контингента родителей (возраст, образование, настроенность на взаимодействие с педагогическим коллективом, образовательные запросы родителей), создание социального паспорта сельской семьи. </w:t>
      </w:r>
    </w:p>
    <w:p w:rsidR="001C15CC" w:rsidRPr="001C15CC" w:rsidRDefault="001C15CC" w:rsidP="001C15CC">
      <w:pPr>
        <w:pStyle w:val="a9"/>
        <w:spacing w:line="360" w:lineRule="auto"/>
        <w:ind w:firstLine="709"/>
        <w:jc w:val="both"/>
        <w:rPr>
          <w:sz w:val="28"/>
          <w:szCs w:val="28"/>
        </w:rPr>
      </w:pPr>
      <w:r w:rsidRPr="001C15CC">
        <w:rPr>
          <w:sz w:val="28"/>
          <w:szCs w:val="28"/>
        </w:rPr>
        <w:t xml:space="preserve">В результате работы Администрации Курского района Курской области наблюдается  плановое увеличение количества мест в дошкольных организациях и значительное улучшение деятельности сети муниципальных учреждений, реализующих дошкольное образование.   </w:t>
      </w:r>
    </w:p>
    <w:p w:rsidR="001C15CC" w:rsidRPr="001C15CC" w:rsidRDefault="001C15CC" w:rsidP="001C15CC">
      <w:pPr>
        <w:pStyle w:val="a9"/>
        <w:spacing w:line="360" w:lineRule="auto"/>
        <w:ind w:firstLine="709"/>
        <w:jc w:val="both"/>
        <w:rPr>
          <w:sz w:val="28"/>
          <w:szCs w:val="28"/>
        </w:rPr>
      </w:pPr>
      <w:r>
        <w:rPr>
          <w:sz w:val="28"/>
          <w:szCs w:val="28"/>
        </w:rPr>
        <w:t xml:space="preserve"> </w:t>
      </w:r>
      <w:r w:rsidRPr="001C15CC">
        <w:rPr>
          <w:sz w:val="28"/>
          <w:szCs w:val="28"/>
        </w:rPr>
        <w:t>Для дальнейшего успешного развития дошкольного образования Курского района Курской области необходимо отметить задачи на 2016 год:</w:t>
      </w:r>
    </w:p>
    <w:p w:rsidR="001C15CC" w:rsidRPr="001C15CC" w:rsidRDefault="001C15CC" w:rsidP="001C15CC">
      <w:pPr>
        <w:pStyle w:val="a9"/>
        <w:spacing w:line="360" w:lineRule="auto"/>
        <w:ind w:firstLine="709"/>
        <w:jc w:val="both"/>
        <w:rPr>
          <w:sz w:val="28"/>
          <w:szCs w:val="28"/>
        </w:rPr>
      </w:pPr>
      <w:r w:rsidRPr="001C15CC">
        <w:rPr>
          <w:sz w:val="28"/>
          <w:szCs w:val="28"/>
        </w:rPr>
        <w:t>- продолжать повышать доступность, качество образовательных услуг;</w:t>
      </w:r>
    </w:p>
    <w:p w:rsidR="001C15CC" w:rsidRPr="001C15CC" w:rsidRDefault="001C15CC" w:rsidP="001C15CC">
      <w:pPr>
        <w:pStyle w:val="a9"/>
        <w:spacing w:line="360" w:lineRule="auto"/>
        <w:ind w:firstLine="709"/>
        <w:jc w:val="both"/>
        <w:rPr>
          <w:sz w:val="28"/>
          <w:szCs w:val="28"/>
        </w:rPr>
      </w:pPr>
      <w:r w:rsidRPr="001C15CC">
        <w:rPr>
          <w:sz w:val="28"/>
          <w:szCs w:val="28"/>
        </w:rPr>
        <w:t>- повышать эффективность деятельности дошкольных образовательных организаций путем обеспечения реализации федерального государственного стандарта дошкольного образования;</w:t>
      </w:r>
    </w:p>
    <w:p w:rsidR="001C15CC" w:rsidRPr="001C15CC" w:rsidRDefault="001C15CC" w:rsidP="001C15CC">
      <w:pPr>
        <w:pStyle w:val="a9"/>
        <w:spacing w:line="360" w:lineRule="auto"/>
        <w:ind w:firstLine="709"/>
        <w:jc w:val="both"/>
        <w:rPr>
          <w:sz w:val="28"/>
          <w:szCs w:val="28"/>
        </w:rPr>
      </w:pPr>
      <w:r w:rsidRPr="001C15CC">
        <w:rPr>
          <w:sz w:val="28"/>
          <w:szCs w:val="28"/>
        </w:rPr>
        <w:t>- продолжить работу по снижению очередности детей в возрасте от 1,5 до 3 лет;</w:t>
      </w:r>
    </w:p>
    <w:p w:rsidR="001C15CC" w:rsidRPr="001C15CC" w:rsidRDefault="001C15CC" w:rsidP="001C15CC">
      <w:pPr>
        <w:pStyle w:val="a9"/>
        <w:spacing w:line="360" w:lineRule="auto"/>
        <w:ind w:firstLine="709"/>
        <w:jc w:val="both"/>
        <w:rPr>
          <w:sz w:val="28"/>
          <w:szCs w:val="28"/>
        </w:rPr>
      </w:pPr>
      <w:r w:rsidRPr="001C15CC">
        <w:rPr>
          <w:sz w:val="28"/>
          <w:szCs w:val="28"/>
        </w:rPr>
        <w:lastRenderedPageBreak/>
        <w:t xml:space="preserve"> -  развивать вариативные формы дошкольного образования (группы кратковременного пребывания, группы предшкольной подготовки) </w:t>
      </w:r>
    </w:p>
    <w:p w:rsidR="00690844" w:rsidRDefault="00690844" w:rsidP="00690844">
      <w:pPr>
        <w:pStyle w:val="a9"/>
        <w:spacing w:line="360" w:lineRule="auto"/>
        <w:ind w:firstLine="709"/>
        <w:jc w:val="both"/>
        <w:rPr>
          <w:sz w:val="28"/>
          <w:szCs w:val="28"/>
        </w:rPr>
      </w:pPr>
      <w:r w:rsidRPr="00690844">
        <w:rPr>
          <w:sz w:val="28"/>
          <w:szCs w:val="28"/>
        </w:rPr>
        <w:t>Результатами реализации направлений муниципальной образовательной политики станут создание условий для эффективной деятельности системы образования Курского  района Курской области и обеспечение достижения нового качества образования, его соответствия актуальным и перспективным потребностям личности, общества и государства.</w:t>
      </w:r>
    </w:p>
    <w:p w:rsidR="00CC5B4E" w:rsidRPr="00690844" w:rsidRDefault="00CC5B4E" w:rsidP="00690844">
      <w:pPr>
        <w:pStyle w:val="a9"/>
        <w:spacing w:line="360" w:lineRule="auto"/>
        <w:ind w:firstLine="709"/>
        <w:jc w:val="both"/>
        <w:rPr>
          <w:sz w:val="28"/>
          <w:szCs w:val="28"/>
        </w:rPr>
      </w:pPr>
    </w:p>
    <w:p w:rsidR="00453DCC" w:rsidRDefault="00453DCC" w:rsidP="00621460">
      <w:pPr>
        <w:pStyle w:val="a9"/>
        <w:spacing w:line="360" w:lineRule="auto"/>
        <w:jc w:val="both"/>
        <w:rPr>
          <w:sz w:val="28"/>
          <w:szCs w:val="28"/>
          <w:shd w:val="clear" w:color="auto" w:fill="FFFFFF"/>
        </w:rPr>
      </w:pPr>
    </w:p>
    <w:p w:rsidR="00EB4EA3" w:rsidRDefault="00661F77" w:rsidP="006214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АРХИТЕКТУРА</w:t>
      </w:r>
    </w:p>
    <w:p w:rsidR="00661F77" w:rsidRPr="0075625E" w:rsidRDefault="00661F77" w:rsidP="00621460">
      <w:pPr>
        <w:spacing w:after="0" w:line="360" w:lineRule="auto"/>
        <w:jc w:val="center"/>
        <w:rPr>
          <w:rFonts w:ascii="Times New Roman" w:hAnsi="Times New Roman" w:cs="Times New Roman"/>
          <w:b/>
          <w:u w:val="single"/>
        </w:rPr>
      </w:pPr>
    </w:p>
    <w:p w:rsidR="00661F77" w:rsidRPr="00661F77" w:rsidRDefault="00661F77" w:rsidP="00661F77">
      <w:pPr>
        <w:pStyle w:val="a9"/>
        <w:spacing w:line="360" w:lineRule="auto"/>
        <w:ind w:firstLine="709"/>
        <w:jc w:val="both"/>
        <w:rPr>
          <w:sz w:val="28"/>
          <w:szCs w:val="28"/>
        </w:rPr>
      </w:pPr>
      <w:r w:rsidRPr="00661F77">
        <w:rPr>
          <w:sz w:val="28"/>
          <w:szCs w:val="28"/>
        </w:rPr>
        <w:t xml:space="preserve">В соответствии с Градостроительным кодексом РФ, отделом архитектуры осуществляется подготовка градостроительных планов земельных участков для объектов капитального строительства. </w:t>
      </w:r>
    </w:p>
    <w:p w:rsidR="00661F77" w:rsidRPr="00661F77" w:rsidRDefault="00661F77" w:rsidP="00661F77">
      <w:pPr>
        <w:pStyle w:val="a9"/>
        <w:spacing w:line="360" w:lineRule="auto"/>
        <w:ind w:firstLine="709"/>
        <w:jc w:val="both"/>
        <w:rPr>
          <w:sz w:val="28"/>
          <w:szCs w:val="28"/>
        </w:rPr>
      </w:pPr>
      <w:r w:rsidRPr="00661F77">
        <w:rPr>
          <w:sz w:val="28"/>
          <w:szCs w:val="28"/>
        </w:rPr>
        <w:t xml:space="preserve">За </w:t>
      </w:r>
      <w:r w:rsidRPr="00661F77">
        <w:rPr>
          <w:b/>
          <w:sz w:val="28"/>
          <w:szCs w:val="28"/>
        </w:rPr>
        <w:t>2015</w:t>
      </w:r>
      <w:r w:rsidRPr="00661F77">
        <w:rPr>
          <w:sz w:val="28"/>
          <w:szCs w:val="28"/>
        </w:rPr>
        <w:t xml:space="preserve"> год было  подготовлено и утверждено градостроительных планов земельных участков  - </w:t>
      </w:r>
      <w:r w:rsidRPr="00661F77">
        <w:rPr>
          <w:b/>
          <w:sz w:val="28"/>
          <w:szCs w:val="28"/>
        </w:rPr>
        <w:t>719</w:t>
      </w:r>
      <w:r w:rsidRPr="00661F77">
        <w:rPr>
          <w:sz w:val="28"/>
          <w:szCs w:val="28"/>
        </w:rPr>
        <w:t>.</w:t>
      </w:r>
    </w:p>
    <w:p w:rsidR="00661F77" w:rsidRPr="00661F77" w:rsidRDefault="00661F77" w:rsidP="00661F77">
      <w:pPr>
        <w:pStyle w:val="a9"/>
        <w:spacing w:line="360" w:lineRule="auto"/>
        <w:ind w:firstLine="709"/>
        <w:jc w:val="both"/>
        <w:rPr>
          <w:sz w:val="28"/>
          <w:szCs w:val="28"/>
        </w:rPr>
      </w:pPr>
      <w:r w:rsidRPr="00661F77">
        <w:rPr>
          <w:sz w:val="28"/>
          <w:szCs w:val="28"/>
        </w:rPr>
        <w:t xml:space="preserve">Было выдано разрешений на строительство всего </w:t>
      </w:r>
      <w:r w:rsidRPr="00661F77">
        <w:rPr>
          <w:b/>
          <w:sz w:val="28"/>
          <w:szCs w:val="28"/>
        </w:rPr>
        <w:t>771</w:t>
      </w:r>
      <w:r w:rsidRPr="00661F77">
        <w:rPr>
          <w:sz w:val="28"/>
          <w:szCs w:val="28"/>
        </w:rPr>
        <w:t xml:space="preserve">, в том числе: </w:t>
      </w:r>
    </w:p>
    <w:p w:rsidR="00661F77" w:rsidRPr="00661F77" w:rsidRDefault="00661F77" w:rsidP="00661F77">
      <w:pPr>
        <w:pStyle w:val="a9"/>
        <w:spacing w:line="360" w:lineRule="auto"/>
        <w:ind w:firstLine="709"/>
        <w:jc w:val="both"/>
        <w:rPr>
          <w:sz w:val="28"/>
          <w:szCs w:val="28"/>
        </w:rPr>
      </w:pPr>
      <w:r w:rsidRPr="00661F77">
        <w:rPr>
          <w:sz w:val="28"/>
          <w:szCs w:val="28"/>
        </w:rPr>
        <w:t xml:space="preserve">- жилых домов – </w:t>
      </w:r>
      <w:r w:rsidRPr="00661F77">
        <w:rPr>
          <w:b/>
          <w:sz w:val="28"/>
          <w:szCs w:val="28"/>
        </w:rPr>
        <w:t>676</w:t>
      </w:r>
      <w:r w:rsidRPr="00661F77">
        <w:rPr>
          <w:sz w:val="28"/>
          <w:szCs w:val="28"/>
        </w:rPr>
        <w:t>;</w:t>
      </w:r>
    </w:p>
    <w:p w:rsidR="00661F77" w:rsidRPr="00661F77" w:rsidRDefault="00661F77" w:rsidP="00661F77">
      <w:pPr>
        <w:pStyle w:val="a9"/>
        <w:spacing w:line="360" w:lineRule="auto"/>
        <w:ind w:firstLine="709"/>
        <w:jc w:val="both"/>
        <w:rPr>
          <w:sz w:val="28"/>
          <w:szCs w:val="28"/>
        </w:rPr>
      </w:pPr>
      <w:r w:rsidRPr="00661F77">
        <w:rPr>
          <w:sz w:val="28"/>
          <w:szCs w:val="28"/>
        </w:rPr>
        <w:t xml:space="preserve">- прочих объектов –  </w:t>
      </w:r>
      <w:r w:rsidRPr="00661F77">
        <w:rPr>
          <w:b/>
          <w:sz w:val="28"/>
          <w:szCs w:val="28"/>
        </w:rPr>
        <w:t>95</w:t>
      </w:r>
      <w:r w:rsidRPr="00661F77">
        <w:rPr>
          <w:sz w:val="28"/>
          <w:szCs w:val="28"/>
        </w:rPr>
        <w:t>.</w:t>
      </w:r>
    </w:p>
    <w:p w:rsidR="00661F77" w:rsidRPr="00661F77" w:rsidRDefault="00661F77" w:rsidP="00661F77">
      <w:pPr>
        <w:pStyle w:val="a9"/>
        <w:spacing w:line="360" w:lineRule="auto"/>
        <w:ind w:firstLine="709"/>
        <w:jc w:val="both"/>
        <w:rPr>
          <w:sz w:val="28"/>
          <w:szCs w:val="28"/>
        </w:rPr>
      </w:pPr>
      <w:r w:rsidRPr="00661F77">
        <w:rPr>
          <w:sz w:val="28"/>
          <w:szCs w:val="28"/>
        </w:rPr>
        <w:t>Было выдано разрешений на ввод в эксплуатацию всего 161, в том числе:</w:t>
      </w:r>
    </w:p>
    <w:p w:rsidR="00661F77" w:rsidRPr="00661F77" w:rsidRDefault="00661F77" w:rsidP="00661F77">
      <w:pPr>
        <w:pStyle w:val="a9"/>
        <w:spacing w:line="360" w:lineRule="auto"/>
        <w:ind w:firstLine="709"/>
        <w:jc w:val="both"/>
        <w:rPr>
          <w:sz w:val="28"/>
          <w:szCs w:val="28"/>
        </w:rPr>
      </w:pPr>
      <w:r w:rsidRPr="00661F77">
        <w:rPr>
          <w:sz w:val="28"/>
          <w:szCs w:val="28"/>
        </w:rPr>
        <w:t xml:space="preserve">- жилых домов – </w:t>
      </w:r>
      <w:r w:rsidRPr="00661F77">
        <w:rPr>
          <w:b/>
          <w:sz w:val="28"/>
          <w:szCs w:val="28"/>
        </w:rPr>
        <w:t>94</w:t>
      </w:r>
      <w:r w:rsidRPr="00661F77">
        <w:rPr>
          <w:sz w:val="28"/>
          <w:szCs w:val="28"/>
        </w:rPr>
        <w:t xml:space="preserve"> (общей площадью </w:t>
      </w:r>
      <w:r w:rsidRPr="00661F77">
        <w:rPr>
          <w:b/>
          <w:sz w:val="28"/>
          <w:szCs w:val="28"/>
        </w:rPr>
        <w:t>14,959</w:t>
      </w:r>
      <w:r w:rsidRPr="00661F77">
        <w:rPr>
          <w:sz w:val="28"/>
          <w:szCs w:val="28"/>
        </w:rPr>
        <w:t xml:space="preserve"> тыс. кв.м.);</w:t>
      </w:r>
    </w:p>
    <w:p w:rsidR="00661F77" w:rsidRPr="00661F77" w:rsidRDefault="00661F77" w:rsidP="00661F77">
      <w:pPr>
        <w:pStyle w:val="a9"/>
        <w:spacing w:line="360" w:lineRule="auto"/>
        <w:ind w:firstLine="709"/>
        <w:jc w:val="both"/>
        <w:rPr>
          <w:sz w:val="28"/>
          <w:szCs w:val="28"/>
        </w:rPr>
      </w:pPr>
      <w:r w:rsidRPr="00661F77">
        <w:rPr>
          <w:sz w:val="28"/>
          <w:szCs w:val="28"/>
        </w:rPr>
        <w:t xml:space="preserve">-  прочих  объектов – </w:t>
      </w:r>
      <w:r w:rsidRPr="00661F77">
        <w:rPr>
          <w:b/>
          <w:sz w:val="28"/>
          <w:szCs w:val="28"/>
        </w:rPr>
        <w:t>67</w:t>
      </w:r>
      <w:r w:rsidRPr="00661F77">
        <w:rPr>
          <w:sz w:val="28"/>
          <w:szCs w:val="28"/>
        </w:rPr>
        <w:t xml:space="preserve"> (цеха, склады, магазины, и т.д.).</w:t>
      </w:r>
    </w:p>
    <w:p w:rsidR="00661F77" w:rsidRPr="00661F77" w:rsidRDefault="00661F77" w:rsidP="00661F77">
      <w:pPr>
        <w:pStyle w:val="a9"/>
        <w:spacing w:line="360" w:lineRule="auto"/>
        <w:ind w:firstLine="709"/>
        <w:jc w:val="both"/>
        <w:rPr>
          <w:sz w:val="28"/>
          <w:szCs w:val="28"/>
        </w:rPr>
      </w:pPr>
      <w:r w:rsidRPr="00661F77">
        <w:rPr>
          <w:sz w:val="28"/>
          <w:szCs w:val="28"/>
        </w:rPr>
        <w:t xml:space="preserve">Выезд на обследование жилых домов ветеранов ВОВ – </w:t>
      </w:r>
      <w:r w:rsidRPr="00661F77">
        <w:rPr>
          <w:b/>
          <w:sz w:val="28"/>
          <w:szCs w:val="28"/>
        </w:rPr>
        <w:t>3</w:t>
      </w:r>
      <w:r w:rsidRPr="00661F77">
        <w:rPr>
          <w:sz w:val="28"/>
          <w:szCs w:val="28"/>
        </w:rPr>
        <w:t xml:space="preserve">. </w:t>
      </w:r>
    </w:p>
    <w:p w:rsidR="00661F77" w:rsidRPr="00661F77" w:rsidRDefault="00661F77" w:rsidP="009943B0">
      <w:pPr>
        <w:pStyle w:val="a9"/>
        <w:spacing w:line="360" w:lineRule="auto"/>
        <w:ind w:firstLine="284"/>
        <w:jc w:val="both"/>
        <w:rPr>
          <w:sz w:val="28"/>
          <w:szCs w:val="28"/>
        </w:rPr>
      </w:pPr>
      <w:r w:rsidRPr="00661F77">
        <w:rPr>
          <w:sz w:val="28"/>
          <w:szCs w:val="28"/>
        </w:rPr>
        <w:t xml:space="preserve">Выезд на обследование строительства домов по материнскому капиталу – </w:t>
      </w:r>
      <w:r w:rsidRPr="00661F77">
        <w:rPr>
          <w:b/>
          <w:sz w:val="28"/>
          <w:szCs w:val="28"/>
        </w:rPr>
        <w:t>54</w:t>
      </w:r>
      <w:r w:rsidRPr="00661F77">
        <w:rPr>
          <w:sz w:val="28"/>
          <w:szCs w:val="28"/>
        </w:rPr>
        <w:t xml:space="preserve">. </w:t>
      </w:r>
    </w:p>
    <w:p w:rsidR="00661F77" w:rsidRDefault="00661F77" w:rsidP="009943B0">
      <w:pPr>
        <w:pStyle w:val="a9"/>
        <w:spacing w:line="360" w:lineRule="auto"/>
        <w:ind w:firstLine="709"/>
        <w:jc w:val="both"/>
        <w:rPr>
          <w:sz w:val="28"/>
          <w:szCs w:val="28"/>
        </w:rPr>
      </w:pPr>
      <w:r w:rsidRPr="00661F77">
        <w:rPr>
          <w:sz w:val="28"/>
          <w:szCs w:val="28"/>
        </w:rPr>
        <w:t xml:space="preserve">Выезд на обследование аварийности и  ветхости зданий – </w:t>
      </w:r>
      <w:r w:rsidRPr="00661F77">
        <w:rPr>
          <w:b/>
          <w:sz w:val="28"/>
          <w:szCs w:val="28"/>
        </w:rPr>
        <w:t>16</w:t>
      </w:r>
      <w:r w:rsidRPr="00661F77">
        <w:rPr>
          <w:sz w:val="28"/>
          <w:szCs w:val="28"/>
        </w:rPr>
        <w:t xml:space="preserve"> .              </w:t>
      </w:r>
    </w:p>
    <w:p w:rsidR="00A515E5" w:rsidRPr="00D16808" w:rsidRDefault="00A515E5" w:rsidP="00621460">
      <w:pPr>
        <w:pStyle w:val="a9"/>
        <w:spacing w:line="360" w:lineRule="auto"/>
        <w:jc w:val="center"/>
        <w:rPr>
          <w:b/>
          <w:sz w:val="28"/>
          <w:szCs w:val="28"/>
        </w:rPr>
      </w:pPr>
      <w:r w:rsidRPr="00D16808">
        <w:rPr>
          <w:b/>
          <w:sz w:val="28"/>
          <w:szCs w:val="28"/>
        </w:rPr>
        <w:t xml:space="preserve">ЖКХ, </w:t>
      </w:r>
      <w:r w:rsidR="00661F77">
        <w:rPr>
          <w:b/>
          <w:sz w:val="28"/>
          <w:szCs w:val="28"/>
        </w:rPr>
        <w:t>ВОДА И ВОДООТВЕДЕНИЕ</w:t>
      </w:r>
    </w:p>
    <w:p w:rsidR="00A515E5" w:rsidRPr="00A515E5" w:rsidRDefault="00A515E5" w:rsidP="00EE0C60">
      <w:pPr>
        <w:pStyle w:val="a9"/>
        <w:spacing w:line="360" w:lineRule="auto"/>
        <w:ind w:firstLine="709"/>
        <w:jc w:val="both"/>
        <w:rPr>
          <w:sz w:val="28"/>
          <w:szCs w:val="28"/>
        </w:rPr>
      </w:pPr>
      <w:r w:rsidRPr="00A515E5">
        <w:rPr>
          <w:sz w:val="28"/>
          <w:szCs w:val="28"/>
        </w:rPr>
        <w:t>Для создания комфортных условий проживания на территории района уделяется большое внимание реализации мероприятий по развитию социальной и инженерной инфраструктуры муниципальных образований.</w:t>
      </w:r>
    </w:p>
    <w:p w:rsidR="00A515E5" w:rsidRPr="00A515E5" w:rsidRDefault="00A515E5" w:rsidP="00EE0C60">
      <w:pPr>
        <w:pStyle w:val="a9"/>
        <w:spacing w:line="360" w:lineRule="auto"/>
        <w:ind w:firstLine="709"/>
        <w:jc w:val="both"/>
        <w:rPr>
          <w:sz w:val="28"/>
          <w:szCs w:val="28"/>
        </w:rPr>
      </w:pPr>
      <w:r w:rsidRPr="00A515E5">
        <w:rPr>
          <w:sz w:val="28"/>
          <w:szCs w:val="28"/>
        </w:rPr>
        <w:lastRenderedPageBreak/>
        <w:t xml:space="preserve">В целях развития сетей газификации, водоснабжения и водоотведения, органами местного самоуправления, на протяжении 5 лет ведется плановое строительство объектов данного направления. </w:t>
      </w:r>
    </w:p>
    <w:p w:rsidR="00A515E5" w:rsidRPr="00A515E5" w:rsidRDefault="00A515E5" w:rsidP="00EE0C60">
      <w:pPr>
        <w:pStyle w:val="a9"/>
        <w:spacing w:line="360" w:lineRule="auto"/>
        <w:ind w:firstLine="709"/>
        <w:jc w:val="both"/>
        <w:rPr>
          <w:sz w:val="28"/>
          <w:szCs w:val="28"/>
        </w:rPr>
      </w:pPr>
    </w:p>
    <w:p w:rsidR="00CC5B4E" w:rsidRDefault="00CC5B4E" w:rsidP="00EE0C60">
      <w:pPr>
        <w:pStyle w:val="a9"/>
        <w:spacing w:line="360" w:lineRule="auto"/>
        <w:ind w:firstLine="709"/>
        <w:jc w:val="center"/>
        <w:rPr>
          <w:b/>
          <w:sz w:val="28"/>
          <w:szCs w:val="28"/>
        </w:rPr>
      </w:pPr>
      <w:r w:rsidRPr="00CC5B4E">
        <w:rPr>
          <w:b/>
          <w:sz w:val="28"/>
          <w:szCs w:val="28"/>
        </w:rPr>
        <w:t>Вода</w:t>
      </w:r>
    </w:p>
    <w:p w:rsidR="00CC5B4E" w:rsidRPr="00CC5B4E" w:rsidRDefault="00CC5B4E" w:rsidP="00EE0C60">
      <w:pPr>
        <w:pStyle w:val="a9"/>
        <w:spacing w:line="360" w:lineRule="auto"/>
        <w:ind w:firstLine="709"/>
        <w:jc w:val="both"/>
        <w:rPr>
          <w:b/>
          <w:sz w:val="28"/>
          <w:szCs w:val="28"/>
        </w:rPr>
      </w:pPr>
      <w:r w:rsidRPr="00EE0C60">
        <w:rPr>
          <w:sz w:val="28"/>
          <w:szCs w:val="28"/>
        </w:rPr>
        <w:t xml:space="preserve">В рамках реализации областной целевой программы </w:t>
      </w:r>
      <w:r w:rsidRPr="00CC5B4E">
        <w:rPr>
          <w:b/>
          <w:sz w:val="28"/>
          <w:szCs w:val="28"/>
        </w:rPr>
        <w:t>«Устойчивое развитие сельских территорий 2014-2017годы и на период до 2020года»</w:t>
      </w:r>
      <w:r w:rsidR="00EE0C60">
        <w:rPr>
          <w:b/>
          <w:sz w:val="28"/>
          <w:szCs w:val="28"/>
        </w:rPr>
        <w:t xml:space="preserve"> </w:t>
      </w:r>
      <w:r w:rsidRPr="00EE0C60">
        <w:rPr>
          <w:sz w:val="28"/>
          <w:szCs w:val="28"/>
        </w:rPr>
        <w:t>с привлечением средств бюджетов всех уровней по Курскому району выполнены</w:t>
      </w:r>
      <w:r w:rsidRPr="00CC5B4E">
        <w:rPr>
          <w:b/>
          <w:sz w:val="28"/>
          <w:szCs w:val="28"/>
        </w:rPr>
        <w:t xml:space="preserve"> </w:t>
      </w:r>
      <w:r w:rsidRPr="00EE0C60">
        <w:rPr>
          <w:sz w:val="28"/>
          <w:szCs w:val="28"/>
        </w:rPr>
        <w:t>работы по объектам:</w:t>
      </w:r>
    </w:p>
    <w:p w:rsidR="00CC5B4E" w:rsidRPr="00CC5B4E" w:rsidRDefault="00CC5B4E" w:rsidP="00EE0C60">
      <w:pPr>
        <w:pStyle w:val="a9"/>
        <w:spacing w:line="360" w:lineRule="auto"/>
        <w:ind w:firstLine="709"/>
        <w:jc w:val="both"/>
        <w:rPr>
          <w:sz w:val="28"/>
          <w:szCs w:val="28"/>
        </w:rPr>
      </w:pPr>
      <w:r w:rsidRPr="00EE0C60">
        <w:rPr>
          <w:b/>
          <w:sz w:val="28"/>
          <w:szCs w:val="28"/>
        </w:rPr>
        <w:t>В 2015г. построено</w:t>
      </w:r>
      <w:r w:rsidRPr="00CC5B4E">
        <w:rPr>
          <w:sz w:val="28"/>
          <w:szCs w:val="28"/>
        </w:rPr>
        <w:t>:</w:t>
      </w:r>
    </w:p>
    <w:p w:rsidR="00CC5B4E" w:rsidRPr="00CC5B4E" w:rsidRDefault="00CC5B4E" w:rsidP="00EE0C60">
      <w:pPr>
        <w:pStyle w:val="a9"/>
        <w:spacing w:line="360" w:lineRule="auto"/>
        <w:ind w:firstLine="709"/>
        <w:jc w:val="both"/>
        <w:rPr>
          <w:sz w:val="28"/>
          <w:szCs w:val="28"/>
        </w:rPr>
      </w:pPr>
      <w:r w:rsidRPr="00CC5B4E">
        <w:rPr>
          <w:sz w:val="28"/>
          <w:szCs w:val="28"/>
        </w:rPr>
        <w:t>1.</w:t>
      </w:r>
      <w:r w:rsidR="00EE0C60">
        <w:rPr>
          <w:sz w:val="28"/>
          <w:szCs w:val="28"/>
        </w:rPr>
        <w:t xml:space="preserve"> </w:t>
      </w:r>
      <w:r w:rsidRPr="00CC5B4E">
        <w:rPr>
          <w:sz w:val="28"/>
          <w:szCs w:val="28"/>
        </w:rPr>
        <w:t>Полянский сельсовет д.Жеребцово сети водоснабжения, скважина.</w:t>
      </w:r>
    </w:p>
    <w:p w:rsidR="00CC5B4E" w:rsidRPr="00CC5B4E" w:rsidRDefault="00CC5B4E" w:rsidP="00EE0C60">
      <w:pPr>
        <w:pStyle w:val="a9"/>
        <w:spacing w:line="360" w:lineRule="auto"/>
        <w:ind w:firstLine="709"/>
        <w:jc w:val="both"/>
        <w:rPr>
          <w:sz w:val="28"/>
          <w:szCs w:val="28"/>
        </w:rPr>
      </w:pPr>
      <w:r w:rsidRPr="00CC5B4E">
        <w:rPr>
          <w:sz w:val="28"/>
          <w:szCs w:val="28"/>
        </w:rPr>
        <w:t>2.</w:t>
      </w:r>
      <w:r w:rsidR="00EE0C60">
        <w:rPr>
          <w:sz w:val="28"/>
          <w:szCs w:val="28"/>
        </w:rPr>
        <w:t xml:space="preserve"> </w:t>
      </w:r>
      <w:r w:rsidRPr="00CC5B4E">
        <w:rPr>
          <w:sz w:val="28"/>
          <w:szCs w:val="28"/>
        </w:rPr>
        <w:t>Винниковский сельсовет с.Отрешково  сети водоснабжения, скважина.</w:t>
      </w:r>
    </w:p>
    <w:p w:rsidR="00CC5B4E" w:rsidRPr="00CC5B4E" w:rsidRDefault="00CC5B4E" w:rsidP="00EE0C60">
      <w:pPr>
        <w:pStyle w:val="a9"/>
        <w:spacing w:line="360" w:lineRule="auto"/>
        <w:ind w:firstLine="709"/>
        <w:jc w:val="both"/>
        <w:rPr>
          <w:sz w:val="28"/>
          <w:szCs w:val="28"/>
        </w:rPr>
      </w:pPr>
    </w:p>
    <w:p w:rsidR="00CC5B4E" w:rsidRPr="00CC5B4E" w:rsidRDefault="00CC5B4E" w:rsidP="00EE0C60">
      <w:pPr>
        <w:pStyle w:val="a9"/>
        <w:spacing w:line="360" w:lineRule="auto"/>
        <w:ind w:firstLine="709"/>
        <w:jc w:val="both"/>
        <w:rPr>
          <w:b/>
          <w:sz w:val="28"/>
          <w:szCs w:val="28"/>
        </w:rPr>
      </w:pPr>
      <w:r w:rsidRPr="00EE0C60">
        <w:rPr>
          <w:sz w:val="28"/>
          <w:szCs w:val="28"/>
        </w:rPr>
        <w:t>В рамках реализации областной целевой программы</w:t>
      </w:r>
      <w:r w:rsidRPr="00CC5B4E">
        <w:rPr>
          <w:b/>
          <w:sz w:val="28"/>
          <w:szCs w:val="28"/>
        </w:rPr>
        <w:t xml:space="preserve"> «Экология и чистая вода в Курской области» на 2014-2020 годы </w:t>
      </w:r>
      <w:r w:rsidRPr="00EE0C60">
        <w:rPr>
          <w:sz w:val="28"/>
          <w:szCs w:val="28"/>
        </w:rPr>
        <w:t>государственной программы Курской области</w:t>
      </w:r>
      <w:r w:rsidRPr="00CC5B4E">
        <w:rPr>
          <w:b/>
          <w:sz w:val="28"/>
          <w:szCs w:val="28"/>
        </w:rPr>
        <w:t xml:space="preserve"> «Во</w:t>
      </w:r>
      <w:r w:rsidR="00B111E3">
        <w:rPr>
          <w:b/>
          <w:sz w:val="28"/>
          <w:szCs w:val="28"/>
        </w:rPr>
        <w:t>с</w:t>
      </w:r>
      <w:r w:rsidRPr="00CC5B4E">
        <w:rPr>
          <w:b/>
          <w:sz w:val="28"/>
          <w:szCs w:val="28"/>
        </w:rPr>
        <w:t>производство и использование природных ресурсов, охрана окружающей среды в Курской области» в 2015г.</w:t>
      </w:r>
    </w:p>
    <w:p w:rsidR="00CC5B4E" w:rsidRDefault="00CC5B4E" w:rsidP="00EE0C60">
      <w:pPr>
        <w:pStyle w:val="a9"/>
        <w:spacing w:line="360" w:lineRule="auto"/>
        <w:ind w:firstLine="709"/>
        <w:jc w:val="both"/>
        <w:rPr>
          <w:b/>
          <w:sz w:val="28"/>
          <w:szCs w:val="28"/>
        </w:rPr>
      </w:pPr>
    </w:p>
    <w:p w:rsidR="00CC5B4E" w:rsidRPr="00EE0C60" w:rsidRDefault="00CC5B4E" w:rsidP="00EE0C60">
      <w:pPr>
        <w:pStyle w:val="a9"/>
        <w:spacing w:line="360" w:lineRule="auto"/>
        <w:ind w:firstLine="709"/>
        <w:jc w:val="both"/>
        <w:rPr>
          <w:b/>
          <w:sz w:val="28"/>
          <w:szCs w:val="28"/>
        </w:rPr>
      </w:pPr>
      <w:r w:rsidRPr="00CC5B4E">
        <w:rPr>
          <w:b/>
          <w:sz w:val="28"/>
          <w:szCs w:val="28"/>
        </w:rPr>
        <w:t xml:space="preserve"> </w:t>
      </w:r>
      <w:r w:rsidRPr="00EE0C60">
        <w:rPr>
          <w:b/>
          <w:sz w:val="28"/>
          <w:szCs w:val="28"/>
        </w:rPr>
        <w:t>Установлены электромеханические водозаборные установки</w:t>
      </w:r>
    </w:p>
    <w:p w:rsidR="00CC5B4E" w:rsidRPr="00CC5B4E" w:rsidRDefault="00CC5B4E" w:rsidP="00EE0C60">
      <w:pPr>
        <w:pStyle w:val="a9"/>
        <w:spacing w:line="360" w:lineRule="auto"/>
        <w:ind w:firstLine="709"/>
        <w:jc w:val="both"/>
        <w:rPr>
          <w:sz w:val="28"/>
          <w:szCs w:val="28"/>
        </w:rPr>
      </w:pPr>
      <w:r w:rsidRPr="00CC5B4E">
        <w:rPr>
          <w:sz w:val="28"/>
          <w:szCs w:val="28"/>
        </w:rPr>
        <w:t>-</w:t>
      </w:r>
      <w:r w:rsidR="00EE0C60">
        <w:rPr>
          <w:sz w:val="28"/>
          <w:szCs w:val="28"/>
        </w:rPr>
        <w:t xml:space="preserve"> </w:t>
      </w:r>
      <w:r w:rsidRPr="00CC5B4E">
        <w:rPr>
          <w:sz w:val="28"/>
          <w:szCs w:val="28"/>
        </w:rPr>
        <w:t>Бесединский  сельсовет д</w:t>
      </w:r>
      <w:proofErr w:type="gramStart"/>
      <w:r w:rsidRPr="00CC5B4E">
        <w:rPr>
          <w:sz w:val="28"/>
          <w:szCs w:val="28"/>
        </w:rPr>
        <w:t>.М</w:t>
      </w:r>
      <w:proofErr w:type="gramEnd"/>
      <w:r w:rsidRPr="00CC5B4E">
        <w:rPr>
          <w:sz w:val="28"/>
          <w:szCs w:val="28"/>
        </w:rPr>
        <w:t>алое Мальцево,</w:t>
      </w:r>
    </w:p>
    <w:p w:rsidR="00CC5B4E" w:rsidRPr="00CC5B4E" w:rsidRDefault="00CC5B4E" w:rsidP="00EE0C60">
      <w:pPr>
        <w:pStyle w:val="a9"/>
        <w:spacing w:line="360" w:lineRule="auto"/>
        <w:ind w:firstLine="709"/>
        <w:jc w:val="both"/>
        <w:rPr>
          <w:sz w:val="28"/>
          <w:szCs w:val="28"/>
        </w:rPr>
      </w:pPr>
      <w:r w:rsidRPr="00CC5B4E">
        <w:rPr>
          <w:sz w:val="28"/>
          <w:szCs w:val="28"/>
        </w:rPr>
        <w:t xml:space="preserve"> д.Безобразово                                                                -  2шт;</w:t>
      </w:r>
    </w:p>
    <w:p w:rsidR="00CC5B4E" w:rsidRPr="00CC5B4E" w:rsidRDefault="00CC5B4E" w:rsidP="00EE0C60">
      <w:pPr>
        <w:pStyle w:val="a9"/>
        <w:spacing w:line="360" w:lineRule="auto"/>
        <w:ind w:firstLine="709"/>
        <w:jc w:val="both"/>
        <w:rPr>
          <w:sz w:val="28"/>
          <w:szCs w:val="28"/>
        </w:rPr>
      </w:pPr>
      <w:r w:rsidRPr="00CC5B4E">
        <w:rPr>
          <w:sz w:val="28"/>
          <w:szCs w:val="28"/>
        </w:rPr>
        <w:t>-</w:t>
      </w:r>
      <w:r w:rsidR="00EE0C60">
        <w:rPr>
          <w:sz w:val="28"/>
          <w:szCs w:val="28"/>
        </w:rPr>
        <w:t xml:space="preserve"> </w:t>
      </w:r>
      <w:r w:rsidRPr="00CC5B4E">
        <w:rPr>
          <w:sz w:val="28"/>
          <w:szCs w:val="28"/>
        </w:rPr>
        <w:t xml:space="preserve">Винниковский сельсовет </w:t>
      </w:r>
      <w:proofErr w:type="spellStart"/>
      <w:r w:rsidRPr="00CC5B4E">
        <w:rPr>
          <w:sz w:val="28"/>
          <w:szCs w:val="28"/>
        </w:rPr>
        <w:t>с</w:t>
      </w:r>
      <w:proofErr w:type="gramStart"/>
      <w:r w:rsidRPr="00CC5B4E">
        <w:rPr>
          <w:sz w:val="28"/>
          <w:szCs w:val="28"/>
        </w:rPr>
        <w:t>.В</w:t>
      </w:r>
      <w:proofErr w:type="gramEnd"/>
      <w:r w:rsidRPr="00CC5B4E">
        <w:rPr>
          <w:sz w:val="28"/>
          <w:szCs w:val="28"/>
        </w:rPr>
        <w:t>инниково-Николаевка</w:t>
      </w:r>
      <w:proofErr w:type="spellEnd"/>
      <w:r w:rsidRPr="00CC5B4E">
        <w:rPr>
          <w:sz w:val="28"/>
          <w:szCs w:val="28"/>
        </w:rPr>
        <w:t xml:space="preserve"> - 1 </w:t>
      </w:r>
      <w:proofErr w:type="spellStart"/>
      <w:r w:rsidRPr="00CC5B4E">
        <w:rPr>
          <w:sz w:val="28"/>
          <w:szCs w:val="28"/>
        </w:rPr>
        <w:t>шт</w:t>
      </w:r>
      <w:proofErr w:type="spellEnd"/>
    </w:p>
    <w:p w:rsidR="00CC5B4E" w:rsidRPr="00CC5B4E" w:rsidRDefault="00CC5B4E" w:rsidP="00EE0C60">
      <w:pPr>
        <w:pStyle w:val="a9"/>
        <w:spacing w:line="360" w:lineRule="auto"/>
        <w:ind w:firstLine="709"/>
        <w:jc w:val="both"/>
        <w:rPr>
          <w:sz w:val="28"/>
          <w:szCs w:val="28"/>
        </w:rPr>
      </w:pPr>
      <w:r w:rsidRPr="00CC5B4E">
        <w:rPr>
          <w:sz w:val="28"/>
          <w:szCs w:val="28"/>
        </w:rPr>
        <w:t>-</w:t>
      </w:r>
      <w:r w:rsidR="00EE0C60">
        <w:rPr>
          <w:sz w:val="28"/>
          <w:szCs w:val="28"/>
        </w:rPr>
        <w:t xml:space="preserve"> </w:t>
      </w:r>
      <w:r w:rsidRPr="00CC5B4E">
        <w:rPr>
          <w:sz w:val="28"/>
          <w:szCs w:val="28"/>
        </w:rPr>
        <w:t xml:space="preserve">Брежневского сельсовета </w:t>
      </w:r>
      <w:proofErr w:type="spellStart"/>
      <w:r w:rsidRPr="00CC5B4E">
        <w:rPr>
          <w:sz w:val="28"/>
          <w:szCs w:val="28"/>
        </w:rPr>
        <w:t>х</w:t>
      </w:r>
      <w:proofErr w:type="gramStart"/>
      <w:r w:rsidRPr="00CC5B4E">
        <w:rPr>
          <w:sz w:val="28"/>
          <w:szCs w:val="28"/>
        </w:rPr>
        <w:t>.Т</w:t>
      </w:r>
      <w:proofErr w:type="gramEnd"/>
      <w:r w:rsidRPr="00CC5B4E">
        <w:rPr>
          <w:sz w:val="28"/>
          <w:szCs w:val="28"/>
        </w:rPr>
        <w:t>опорок</w:t>
      </w:r>
      <w:proofErr w:type="spellEnd"/>
      <w:r w:rsidRPr="00CC5B4E">
        <w:rPr>
          <w:sz w:val="28"/>
          <w:szCs w:val="28"/>
        </w:rPr>
        <w:t xml:space="preserve">                          - 1 </w:t>
      </w:r>
      <w:proofErr w:type="spellStart"/>
      <w:r w:rsidRPr="00CC5B4E">
        <w:rPr>
          <w:sz w:val="28"/>
          <w:szCs w:val="28"/>
        </w:rPr>
        <w:t>шт</w:t>
      </w:r>
      <w:proofErr w:type="spellEnd"/>
    </w:p>
    <w:p w:rsidR="00CC5B4E" w:rsidRPr="00CC5B4E" w:rsidRDefault="00CC5B4E" w:rsidP="00EE0C60">
      <w:pPr>
        <w:pStyle w:val="a9"/>
        <w:spacing w:line="360" w:lineRule="auto"/>
        <w:ind w:firstLine="709"/>
        <w:jc w:val="both"/>
        <w:rPr>
          <w:sz w:val="28"/>
          <w:szCs w:val="28"/>
        </w:rPr>
      </w:pPr>
      <w:r w:rsidRPr="00CC5B4E">
        <w:rPr>
          <w:sz w:val="28"/>
          <w:szCs w:val="28"/>
        </w:rPr>
        <w:t>Осуществлен ремонт:</w:t>
      </w:r>
    </w:p>
    <w:p w:rsidR="00CC5B4E" w:rsidRPr="00CC5B4E" w:rsidRDefault="00CC5B4E" w:rsidP="00EE0C60">
      <w:pPr>
        <w:pStyle w:val="a9"/>
        <w:spacing w:line="360" w:lineRule="auto"/>
        <w:ind w:firstLine="709"/>
        <w:jc w:val="both"/>
        <w:rPr>
          <w:sz w:val="28"/>
          <w:szCs w:val="28"/>
        </w:rPr>
      </w:pPr>
      <w:r w:rsidRPr="00CC5B4E">
        <w:rPr>
          <w:sz w:val="28"/>
          <w:szCs w:val="28"/>
        </w:rPr>
        <w:t>Шумаковский сельсовет -  ремонт скважины с.Б.Шумаково</w:t>
      </w:r>
    </w:p>
    <w:p w:rsidR="00CC5B4E" w:rsidRPr="00CC5B4E" w:rsidRDefault="00CC5B4E" w:rsidP="00EE0C60">
      <w:pPr>
        <w:pStyle w:val="a9"/>
        <w:spacing w:line="360" w:lineRule="auto"/>
        <w:ind w:firstLine="709"/>
        <w:jc w:val="both"/>
        <w:rPr>
          <w:sz w:val="28"/>
          <w:szCs w:val="28"/>
        </w:rPr>
      </w:pPr>
      <w:r w:rsidRPr="00CC5B4E">
        <w:rPr>
          <w:sz w:val="28"/>
          <w:szCs w:val="28"/>
        </w:rPr>
        <w:t>Новопоселеновский сельсовет - ремонт скважины в пос</w:t>
      </w:r>
      <w:proofErr w:type="gramStart"/>
      <w:r w:rsidRPr="00CC5B4E">
        <w:rPr>
          <w:sz w:val="28"/>
          <w:szCs w:val="28"/>
        </w:rPr>
        <w:t>.З</w:t>
      </w:r>
      <w:proofErr w:type="gramEnd"/>
      <w:r w:rsidRPr="00CC5B4E">
        <w:rPr>
          <w:sz w:val="28"/>
          <w:szCs w:val="28"/>
        </w:rPr>
        <w:t>аповедный</w:t>
      </w:r>
    </w:p>
    <w:p w:rsidR="00CC5B4E" w:rsidRPr="00CC5B4E" w:rsidRDefault="00CC5B4E" w:rsidP="00EE0C60">
      <w:pPr>
        <w:pStyle w:val="a9"/>
        <w:spacing w:line="360" w:lineRule="auto"/>
        <w:ind w:firstLine="709"/>
        <w:jc w:val="both"/>
        <w:rPr>
          <w:sz w:val="28"/>
          <w:szCs w:val="28"/>
        </w:rPr>
      </w:pPr>
    </w:p>
    <w:p w:rsidR="00CC5B4E" w:rsidRPr="00CC5B4E" w:rsidRDefault="00CC5B4E" w:rsidP="00EE0C60">
      <w:pPr>
        <w:pStyle w:val="a9"/>
        <w:spacing w:line="360" w:lineRule="auto"/>
        <w:ind w:firstLine="709"/>
        <w:jc w:val="both"/>
        <w:rPr>
          <w:sz w:val="28"/>
          <w:szCs w:val="28"/>
        </w:rPr>
      </w:pPr>
      <w:r w:rsidRPr="00CC5B4E">
        <w:rPr>
          <w:sz w:val="28"/>
          <w:szCs w:val="28"/>
        </w:rPr>
        <w:t xml:space="preserve">Работа по улучшению водоснабжения селян Курского района будет продолжена в рамках областной целевой программы «Социальное развитие села </w:t>
      </w:r>
      <w:r w:rsidRPr="00CC5B4E">
        <w:rPr>
          <w:sz w:val="28"/>
          <w:szCs w:val="28"/>
        </w:rPr>
        <w:lastRenderedPageBreak/>
        <w:t xml:space="preserve">на 2015годы». Программой предусмотрено строительство и реконструкции систем водоснабжения в сельской глубинке, благодаря которым уровень обеспечения качественной питьевой водой должен повыситься до 70 процентов. Для успешной реализации мероприятий необходимо разработать проектно-сметную документацию во многих населенных пунктах, к таким относятся Лебяженский сельсовет, Камышинский сельсовет  и многие другие. </w:t>
      </w:r>
    </w:p>
    <w:p w:rsidR="00CC5B4E" w:rsidRPr="00CC5B4E" w:rsidRDefault="00CC5B4E" w:rsidP="00EE0C60">
      <w:pPr>
        <w:pStyle w:val="a9"/>
        <w:spacing w:line="360" w:lineRule="auto"/>
        <w:ind w:firstLine="709"/>
        <w:jc w:val="both"/>
        <w:rPr>
          <w:sz w:val="28"/>
          <w:szCs w:val="28"/>
        </w:rPr>
      </w:pPr>
      <w:r w:rsidRPr="00CC5B4E">
        <w:rPr>
          <w:sz w:val="28"/>
          <w:szCs w:val="28"/>
        </w:rPr>
        <w:t>В 2016г. будет начато строительство объекта: «Водоснабжение д.1-е Анпилогово</w:t>
      </w:r>
      <w:r w:rsidR="00EE0C60">
        <w:rPr>
          <w:sz w:val="28"/>
          <w:szCs w:val="28"/>
        </w:rPr>
        <w:t xml:space="preserve"> </w:t>
      </w:r>
      <w:r w:rsidRPr="00CC5B4E">
        <w:rPr>
          <w:sz w:val="28"/>
          <w:szCs w:val="28"/>
        </w:rPr>
        <w:t>- 2-е Анпилогово Полянского сельсовета» (вторая очередь строительства).</w:t>
      </w:r>
    </w:p>
    <w:p w:rsidR="00EE0C60" w:rsidRPr="00EE0C60" w:rsidRDefault="00EE0C60" w:rsidP="00EE0C60">
      <w:pPr>
        <w:pStyle w:val="a9"/>
        <w:spacing w:line="360" w:lineRule="auto"/>
        <w:ind w:firstLine="709"/>
        <w:jc w:val="both"/>
        <w:rPr>
          <w:sz w:val="28"/>
          <w:szCs w:val="28"/>
        </w:rPr>
      </w:pPr>
      <w:proofErr w:type="gramStart"/>
      <w:r w:rsidRPr="00EE0C60">
        <w:rPr>
          <w:sz w:val="28"/>
          <w:szCs w:val="28"/>
        </w:rPr>
        <w:t>В связи с плановыми работами по модернизации отопительной системы муниципальных зданий и сооружений социальной направленности, а именно школ и детских садов,  в рамках программы газификации Курской области на 2015 год, реализуемой за счет специальной надбавки к тарифам на услуги по транспортировке газа по газораспределительным сетям ОАО «Газпром газораспределение Курск» выполнены следующие виды работ:</w:t>
      </w:r>
      <w:proofErr w:type="gramEnd"/>
    </w:p>
    <w:p w:rsidR="00EE0C60" w:rsidRPr="00EE0C60" w:rsidRDefault="00EE0C60" w:rsidP="00EE0C60">
      <w:pPr>
        <w:pStyle w:val="a9"/>
        <w:spacing w:line="360" w:lineRule="auto"/>
        <w:ind w:firstLine="709"/>
        <w:jc w:val="both"/>
        <w:rPr>
          <w:sz w:val="28"/>
          <w:szCs w:val="28"/>
        </w:rPr>
      </w:pPr>
      <w:r w:rsidRPr="00EE0C60">
        <w:rPr>
          <w:sz w:val="28"/>
          <w:szCs w:val="28"/>
        </w:rPr>
        <w:t>- «Реконструкция сетей газораспределения в п</w:t>
      </w:r>
      <w:proofErr w:type="gramStart"/>
      <w:r w:rsidRPr="00EE0C60">
        <w:rPr>
          <w:sz w:val="28"/>
          <w:szCs w:val="28"/>
        </w:rPr>
        <w:t>.И</w:t>
      </w:r>
      <w:proofErr w:type="gramEnd"/>
      <w:r w:rsidRPr="00EE0C60">
        <w:rPr>
          <w:sz w:val="28"/>
          <w:szCs w:val="28"/>
        </w:rPr>
        <w:t>скра Курского района, Курской области, наружный газопровод-ввод к МБОУ  им. Александра Невского Курского района Курской области»;</w:t>
      </w:r>
    </w:p>
    <w:p w:rsidR="00EE0C60" w:rsidRPr="00EE0C60" w:rsidRDefault="00EE0C60" w:rsidP="00EE0C60">
      <w:pPr>
        <w:pStyle w:val="a9"/>
        <w:spacing w:line="360" w:lineRule="auto"/>
        <w:ind w:firstLine="709"/>
        <w:jc w:val="both"/>
        <w:rPr>
          <w:sz w:val="28"/>
          <w:szCs w:val="28"/>
        </w:rPr>
      </w:pPr>
      <w:r w:rsidRPr="00EE0C60">
        <w:rPr>
          <w:sz w:val="28"/>
          <w:szCs w:val="28"/>
        </w:rPr>
        <w:t>-   «Реконструкция сетей газораспределения в с.Полянское  Курского района, Курской области,  наружный газопровод-ввод  к МБОУ «Полянская средняя общеобразовательная школа» Курского района Курской области,  детский сад,  дом культуры»</w:t>
      </w:r>
    </w:p>
    <w:p w:rsidR="00EE0C60" w:rsidRPr="00EE0C60" w:rsidRDefault="00EE0C60" w:rsidP="00EE0C60">
      <w:pPr>
        <w:pStyle w:val="a9"/>
        <w:spacing w:line="360" w:lineRule="auto"/>
        <w:ind w:firstLine="709"/>
        <w:jc w:val="both"/>
        <w:rPr>
          <w:sz w:val="28"/>
          <w:szCs w:val="28"/>
        </w:rPr>
      </w:pPr>
      <w:r w:rsidRPr="00EE0C60">
        <w:rPr>
          <w:sz w:val="28"/>
          <w:szCs w:val="28"/>
        </w:rPr>
        <w:t>- «Наружный газопровод</w:t>
      </w:r>
      <w:r>
        <w:rPr>
          <w:sz w:val="28"/>
          <w:szCs w:val="28"/>
        </w:rPr>
        <w:t xml:space="preserve"> </w:t>
      </w:r>
      <w:r w:rsidRPr="00EE0C60">
        <w:rPr>
          <w:sz w:val="28"/>
          <w:szCs w:val="28"/>
        </w:rPr>
        <w:t>-</w:t>
      </w:r>
      <w:r>
        <w:rPr>
          <w:sz w:val="28"/>
          <w:szCs w:val="28"/>
        </w:rPr>
        <w:t xml:space="preserve"> </w:t>
      </w:r>
      <w:r w:rsidR="00F37A63">
        <w:rPr>
          <w:sz w:val="28"/>
          <w:szCs w:val="28"/>
        </w:rPr>
        <w:t xml:space="preserve">ввод к </w:t>
      </w:r>
      <w:r w:rsidRPr="00EE0C60">
        <w:rPr>
          <w:sz w:val="28"/>
          <w:szCs w:val="28"/>
        </w:rPr>
        <w:t>МООУ «</w:t>
      </w:r>
      <w:proofErr w:type="spellStart"/>
      <w:r w:rsidRPr="00EE0C60">
        <w:rPr>
          <w:sz w:val="28"/>
          <w:szCs w:val="28"/>
        </w:rPr>
        <w:t>Лебяженская</w:t>
      </w:r>
      <w:proofErr w:type="spellEnd"/>
      <w:r w:rsidRPr="00EE0C60">
        <w:rPr>
          <w:sz w:val="28"/>
          <w:szCs w:val="28"/>
        </w:rPr>
        <w:t xml:space="preserve"> общеобразовательная школа Курского района Курской области»</w:t>
      </w:r>
    </w:p>
    <w:p w:rsidR="00EE0C60" w:rsidRPr="00EE0C60" w:rsidRDefault="00EE0C60" w:rsidP="00EE0C60">
      <w:pPr>
        <w:pStyle w:val="a9"/>
        <w:spacing w:line="360" w:lineRule="auto"/>
        <w:ind w:firstLine="709"/>
        <w:jc w:val="both"/>
        <w:rPr>
          <w:sz w:val="28"/>
          <w:szCs w:val="28"/>
        </w:rPr>
      </w:pPr>
      <w:r w:rsidRPr="00EE0C60">
        <w:rPr>
          <w:sz w:val="28"/>
          <w:szCs w:val="28"/>
        </w:rPr>
        <w:t>- «Наружный газопровод-ввод к МООУ «Троицкая школа»</w:t>
      </w:r>
    </w:p>
    <w:p w:rsidR="00EE0C60" w:rsidRPr="00EE0C60" w:rsidRDefault="00EE0C60" w:rsidP="00EE0C60">
      <w:pPr>
        <w:pStyle w:val="a9"/>
        <w:spacing w:line="360" w:lineRule="auto"/>
        <w:ind w:firstLine="709"/>
        <w:jc w:val="both"/>
        <w:rPr>
          <w:sz w:val="28"/>
          <w:szCs w:val="28"/>
        </w:rPr>
      </w:pPr>
      <w:r w:rsidRPr="00EE0C60">
        <w:rPr>
          <w:sz w:val="28"/>
          <w:szCs w:val="28"/>
        </w:rPr>
        <w:t>- «Наружный газопровод-ввод к МБОУ «Косиновская СОШ Курского района Курской области»</w:t>
      </w:r>
    </w:p>
    <w:p w:rsidR="00EE0C60" w:rsidRPr="00EE0C60" w:rsidRDefault="00EE0C60" w:rsidP="00EE0C60">
      <w:pPr>
        <w:pStyle w:val="a9"/>
        <w:spacing w:line="360" w:lineRule="auto"/>
        <w:ind w:firstLine="709"/>
        <w:jc w:val="both"/>
        <w:rPr>
          <w:b/>
          <w:sz w:val="28"/>
          <w:szCs w:val="28"/>
        </w:rPr>
      </w:pPr>
      <w:r w:rsidRPr="00EE0C60">
        <w:rPr>
          <w:b/>
          <w:sz w:val="28"/>
          <w:szCs w:val="28"/>
        </w:rPr>
        <w:t>Построены котельные, здания переведены на индивидуальное газовое отопление:</w:t>
      </w:r>
    </w:p>
    <w:p w:rsidR="00EE0C60" w:rsidRPr="00EE0C60" w:rsidRDefault="00EE0C60" w:rsidP="00EE0C60">
      <w:pPr>
        <w:pStyle w:val="a9"/>
        <w:spacing w:line="360" w:lineRule="auto"/>
        <w:ind w:firstLine="709"/>
        <w:jc w:val="both"/>
        <w:rPr>
          <w:sz w:val="28"/>
          <w:szCs w:val="28"/>
        </w:rPr>
      </w:pPr>
      <w:r w:rsidRPr="00EE0C60">
        <w:rPr>
          <w:sz w:val="28"/>
          <w:szCs w:val="28"/>
        </w:rPr>
        <w:lastRenderedPageBreak/>
        <w:t>-</w:t>
      </w:r>
      <w:r>
        <w:rPr>
          <w:sz w:val="28"/>
          <w:szCs w:val="28"/>
        </w:rPr>
        <w:t xml:space="preserve"> </w:t>
      </w:r>
      <w:r w:rsidRPr="00EE0C60">
        <w:rPr>
          <w:sz w:val="28"/>
          <w:szCs w:val="28"/>
        </w:rPr>
        <w:t xml:space="preserve">МООУ </w:t>
      </w:r>
      <w:proofErr w:type="spellStart"/>
      <w:r w:rsidRPr="00EE0C60">
        <w:rPr>
          <w:sz w:val="28"/>
          <w:szCs w:val="28"/>
        </w:rPr>
        <w:t>Лебяженская</w:t>
      </w:r>
      <w:proofErr w:type="spellEnd"/>
      <w:r w:rsidRPr="00EE0C60">
        <w:rPr>
          <w:sz w:val="28"/>
          <w:szCs w:val="28"/>
        </w:rPr>
        <w:t xml:space="preserve"> ООШ с</w:t>
      </w:r>
      <w:proofErr w:type="gramStart"/>
      <w:r w:rsidRPr="00EE0C60">
        <w:rPr>
          <w:sz w:val="28"/>
          <w:szCs w:val="28"/>
        </w:rPr>
        <w:t>.Л</w:t>
      </w:r>
      <w:proofErr w:type="gramEnd"/>
      <w:r w:rsidRPr="00EE0C60">
        <w:rPr>
          <w:sz w:val="28"/>
          <w:szCs w:val="28"/>
        </w:rPr>
        <w:t>ебяжье            1 котельная;</w:t>
      </w:r>
    </w:p>
    <w:p w:rsidR="00EE0C60" w:rsidRPr="00EE0C60" w:rsidRDefault="00EE0C60" w:rsidP="00EE0C60">
      <w:pPr>
        <w:pStyle w:val="a9"/>
        <w:spacing w:line="360" w:lineRule="auto"/>
        <w:ind w:firstLine="709"/>
        <w:jc w:val="both"/>
        <w:rPr>
          <w:sz w:val="28"/>
          <w:szCs w:val="28"/>
        </w:rPr>
      </w:pPr>
      <w:r w:rsidRPr="00EE0C60">
        <w:rPr>
          <w:sz w:val="28"/>
          <w:szCs w:val="28"/>
        </w:rPr>
        <w:t>-</w:t>
      </w:r>
      <w:r>
        <w:rPr>
          <w:sz w:val="28"/>
          <w:szCs w:val="28"/>
        </w:rPr>
        <w:t xml:space="preserve"> </w:t>
      </w:r>
      <w:r w:rsidRPr="00EE0C60">
        <w:rPr>
          <w:sz w:val="28"/>
          <w:szCs w:val="28"/>
        </w:rPr>
        <w:t>МБОУ Полянская СОШ с.Полянское             2 котельные;</w:t>
      </w:r>
    </w:p>
    <w:p w:rsidR="00EE0C60" w:rsidRPr="00EE0C60" w:rsidRDefault="00EE0C60" w:rsidP="00EE0C60">
      <w:pPr>
        <w:pStyle w:val="a9"/>
        <w:spacing w:line="360" w:lineRule="auto"/>
        <w:ind w:firstLine="709"/>
        <w:jc w:val="both"/>
        <w:rPr>
          <w:sz w:val="28"/>
          <w:szCs w:val="28"/>
        </w:rPr>
      </w:pPr>
      <w:r w:rsidRPr="00EE0C60">
        <w:rPr>
          <w:sz w:val="28"/>
          <w:szCs w:val="28"/>
        </w:rPr>
        <w:t>-</w:t>
      </w:r>
      <w:r>
        <w:rPr>
          <w:sz w:val="28"/>
          <w:szCs w:val="28"/>
        </w:rPr>
        <w:t xml:space="preserve"> </w:t>
      </w:r>
      <w:r w:rsidRPr="00EE0C60">
        <w:rPr>
          <w:sz w:val="28"/>
          <w:szCs w:val="28"/>
        </w:rPr>
        <w:t>Полянский детский сад с.Полянское              1 котельная;</w:t>
      </w:r>
    </w:p>
    <w:p w:rsidR="00EE0C60" w:rsidRPr="00EE0C60" w:rsidRDefault="00EE0C60" w:rsidP="00EE0C60">
      <w:pPr>
        <w:pStyle w:val="a9"/>
        <w:spacing w:line="360" w:lineRule="auto"/>
        <w:ind w:firstLine="709"/>
        <w:jc w:val="both"/>
        <w:rPr>
          <w:sz w:val="28"/>
          <w:szCs w:val="28"/>
        </w:rPr>
      </w:pPr>
      <w:r w:rsidRPr="00EE0C60">
        <w:rPr>
          <w:sz w:val="28"/>
          <w:szCs w:val="28"/>
        </w:rPr>
        <w:t>-</w:t>
      </w:r>
      <w:r>
        <w:rPr>
          <w:sz w:val="28"/>
          <w:szCs w:val="28"/>
        </w:rPr>
        <w:t xml:space="preserve"> </w:t>
      </w:r>
      <w:r w:rsidRPr="00EE0C60">
        <w:rPr>
          <w:sz w:val="28"/>
          <w:szCs w:val="28"/>
        </w:rPr>
        <w:t>Общежитие в с.Полянское                               1 котельная;</w:t>
      </w:r>
    </w:p>
    <w:p w:rsidR="00EE0C60" w:rsidRPr="00EE0C60" w:rsidRDefault="00EE0C60" w:rsidP="00EE0C60">
      <w:pPr>
        <w:pStyle w:val="a9"/>
        <w:spacing w:line="360" w:lineRule="auto"/>
        <w:ind w:firstLine="709"/>
        <w:jc w:val="both"/>
        <w:rPr>
          <w:sz w:val="28"/>
          <w:szCs w:val="28"/>
        </w:rPr>
      </w:pPr>
      <w:r w:rsidRPr="00EE0C60">
        <w:rPr>
          <w:sz w:val="28"/>
          <w:szCs w:val="28"/>
        </w:rPr>
        <w:t>-</w:t>
      </w:r>
      <w:r>
        <w:rPr>
          <w:sz w:val="28"/>
          <w:szCs w:val="28"/>
        </w:rPr>
        <w:t xml:space="preserve"> </w:t>
      </w:r>
      <w:r w:rsidRPr="00EE0C60">
        <w:rPr>
          <w:sz w:val="28"/>
          <w:szCs w:val="28"/>
        </w:rPr>
        <w:t xml:space="preserve">МБОУ Косиновская СОШ </w:t>
      </w:r>
      <w:proofErr w:type="spellStart"/>
      <w:r w:rsidRPr="00EE0C60">
        <w:rPr>
          <w:sz w:val="28"/>
          <w:szCs w:val="28"/>
        </w:rPr>
        <w:t>с</w:t>
      </w:r>
      <w:proofErr w:type="gramStart"/>
      <w:r w:rsidRPr="00EE0C60">
        <w:rPr>
          <w:sz w:val="28"/>
          <w:szCs w:val="28"/>
        </w:rPr>
        <w:t>.К</w:t>
      </w:r>
      <w:proofErr w:type="gramEnd"/>
      <w:r w:rsidRPr="00EE0C60">
        <w:rPr>
          <w:sz w:val="28"/>
          <w:szCs w:val="28"/>
        </w:rPr>
        <w:t>осиново</w:t>
      </w:r>
      <w:proofErr w:type="spellEnd"/>
      <w:r w:rsidRPr="00EE0C60">
        <w:rPr>
          <w:sz w:val="28"/>
          <w:szCs w:val="28"/>
        </w:rPr>
        <w:t xml:space="preserve">           2 котельные;</w:t>
      </w:r>
    </w:p>
    <w:p w:rsidR="00EE0C60" w:rsidRPr="00EE0C60" w:rsidRDefault="00EE0C60" w:rsidP="00EE0C60">
      <w:pPr>
        <w:pStyle w:val="a9"/>
        <w:spacing w:line="360" w:lineRule="auto"/>
        <w:ind w:firstLine="709"/>
        <w:jc w:val="both"/>
        <w:rPr>
          <w:sz w:val="28"/>
          <w:szCs w:val="28"/>
        </w:rPr>
      </w:pPr>
      <w:r w:rsidRPr="00EE0C60">
        <w:rPr>
          <w:sz w:val="28"/>
          <w:szCs w:val="28"/>
        </w:rPr>
        <w:t>- МБОУ СОШ им</w:t>
      </w:r>
      <w:proofErr w:type="gramStart"/>
      <w:r w:rsidRPr="00EE0C60">
        <w:rPr>
          <w:sz w:val="28"/>
          <w:szCs w:val="28"/>
        </w:rPr>
        <w:t>.А</w:t>
      </w:r>
      <w:proofErr w:type="gramEnd"/>
      <w:r w:rsidRPr="00EE0C60">
        <w:rPr>
          <w:sz w:val="28"/>
          <w:szCs w:val="28"/>
        </w:rPr>
        <w:t xml:space="preserve">лександра Невского </w:t>
      </w:r>
    </w:p>
    <w:p w:rsidR="00EE0C60" w:rsidRPr="00EE0C60" w:rsidRDefault="00EE0C60" w:rsidP="00EE0C60">
      <w:pPr>
        <w:pStyle w:val="a9"/>
        <w:spacing w:line="360" w:lineRule="auto"/>
        <w:ind w:firstLine="709"/>
        <w:jc w:val="both"/>
        <w:rPr>
          <w:sz w:val="28"/>
          <w:szCs w:val="28"/>
        </w:rPr>
      </w:pPr>
      <w:r w:rsidRPr="00EE0C60">
        <w:rPr>
          <w:sz w:val="28"/>
          <w:szCs w:val="28"/>
        </w:rPr>
        <w:t>пос</w:t>
      </w:r>
      <w:proofErr w:type="gramStart"/>
      <w:r w:rsidRPr="00EE0C60">
        <w:rPr>
          <w:sz w:val="28"/>
          <w:szCs w:val="28"/>
        </w:rPr>
        <w:t>.И</w:t>
      </w:r>
      <w:proofErr w:type="gramEnd"/>
      <w:r w:rsidRPr="00EE0C60">
        <w:rPr>
          <w:sz w:val="28"/>
          <w:szCs w:val="28"/>
        </w:rPr>
        <w:t>скра                                                             2 котельные;</w:t>
      </w:r>
    </w:p>
    <w:p w:rsidR="00EE0C60" w:rsidRDefault="00EE0C60" w:rsidP="00EE0C60">
      <w:pPr>
        <w:pStyle w:val="a9"/>
        <w:spacing w:line="360" w:lineRule="auto"/>
        <w:ind w:firstLine="709"/>
        <w:jc w:val="both"/>
        <w:rPr>
          <w:sz w:val="28"/>
          <w:szCs w:val="28"/>
        </w:rPr>
      </w:pPr>
      <w:r w:rsidRPr="00EE0C60">
        <w:rPr>
          <w:sz w:val="28"/>
          <w:szCs w:val="28"/>
        </w:rPr>
        <w:t>-</w:t>
      </w:r>
      <w:r>
        <w:rPr>
          <w:sz w:val="28"/>
          <w:szCs w:val="28"/>
        </w:rPr>
        <w:t xml:space="preserve"> </w:t>
      </w:r>
      <w:r w:rsidRPr="00EE0C60">
        <w:rPr>
          <w:sz w:val="28"/>
          <w:szCs w:val="28"/>
        </w:rPr>
        <w:t>МООУ Троицкая СОШ  с</w:t>
      </w:r>
      <w:proofErr w:type="gramStart"/>
      <w:r w:rsidRPr="00EE0C60">
        <w:rPr>
          <w:sz w:val="28"/>
          <w:szCs w:val="28"/>
        </w:rPr>
        <w:t>.Т</w:t>
      </w:r>
      <w:proofErr w:type="gramEnd"/>
      <w:r w:rsidRPr="00EE0C60">
        <w:rPr>
          <w:sz w:val="28"/>
          <w:szCs w:val="28"/>
        </w:rPr>
        <w:t>роица                    1 котельная;</w:t>
      </w:r>
    </w:p>
    <w:p w:rsidR="00EE0C60" w:rsidRPr="00EE0C60" w:rsidRDefault="00EE0C60" w:rsidP="00162B95">
      <w:pPr>
        <w:pStyle w:val="a9"/>
        <w:spacing w:before="120" w:line="360" w:lineRule="auto"/>
        <w:jc w:val="center"/>
        <w:rPr>
          <w:b/>
          <w:sz w:val="28"/>
          <w:szCs w:val="28"/>
        </w:rPr>
      </w:pPr>
      <w:r w:rsidRPr="00EE0C60">
        <w:rPr>
          <w:b/>
          <w:sz w:val="28"/>
          <w:szCs w:val="28"/>
        </w:rPr>
        <w:t>Динамика строительства газовых сетей</w:t>
      </w:r>
    </w:p>
    <w:tbl>
      <w:tblPr>
        <w:tblStyle w:val="af"/>
        <w:tblW w:w="0" w:type="auto"/>
        <w:tblLayout w:type="fixed"/>
        <w:tblLook w:val="04A0"/>
      </w:tblPr>
      <w:tblGrid>
        <w:gridCol w:w="2660"/>
        <w:gridCol w:w="2126"/>
        <w:gridCol w:w="1843"/>
        <w:gridCol w:w="1559"/>
        <w:gridCol w:w="1383"/>
      </w:tblGrid>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2009г</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2010г</w:t>
            </w: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2011г.</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2012г.</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2013г.</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 xml:space="preserve">Бесединский </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85%</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85%</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Брежневский</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99,9%</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Винниковский</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89%</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Ворошневский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Камышинский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Клюквинский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Лебяженский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85%</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85%</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85%</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Моковский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Нижнемедведицкий</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99%</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Новопоселеновский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Ноздрачевский</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45%</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Пашковский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77%</w:t>
            </w: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Полевской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96%</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96%</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96%</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Полянский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Рышковский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t>Шумаковский</w:t>
            </w:r>
          </w:p>
        </w:tc>
        <w:tc>
          <w:tcPr>
            <w:tcW w:w="2126"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96%</w:t>
            </w:r>
          </w:p>
        </w:tc>
        <w:tc>
          <w:tcPr>
            <w:tcW w:w="1843"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Вторая очередь 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r w:rsidR="00EE0C60" w:rsidRPr="00EE0C60" w:rsidTr="003E0D5A">
        <w:tc>
          <w:tcPr>
            <w:tcW w:w="2660"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jc w:val="both"/>
              <w:rPr>
                <w:sz w:val="28"/>
                <w:szCs w:val="28"/>
              </w:rPr>
            </w:pPr>
            <w:r w:rsidRPr="00EE0C60">
              <w:rPr>
                <w:sz w:val="28"/>
                <w:szCs w:val="28"/>
              </w:rPr>
              <w:lastRenderedPageBreak/>
              <w:t>Щетинский</w:t>
            </w:r>
          </w:p>
        </w:tc>
        <w:tc>
          <w:tcPr>
            <w:tcW w:w="2126" w:type="dxa"/>
            <w:tcBorders>
              <w:top w:val="single" w:sz="4" w:space="0" w:color="auto"/>
              <w:left w:val="single" w:sz="4" w:space="0" w:color="auto"/>
              <w:bottom w:val="single" w:sz="4" w:space="0" w:color="auto"/>
              <w:right w:val="single" w:sz="4" w:space="0" w:color="auto"/>
            </w:tcBorders>
          </w:tcPr>
          <w:p w:rsidR="00EE0C60" w:rsidRPr="00EE0C60" w:rsidRDefault="00EE0C60" w:rsidP="00EE0C60">
            <w:pPr>
              <w:pStyle w:val="a9"/>
              <w:spacing w:line="36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Вторая очередь 100%</w:t>
            </w:r>
          </w:p>
        </w:tc>
        <w:tc>
          <w:tcPr>
            <w:tcW w:w="1383" w:type="dxa"/>
            <w:tcBorders>
              <w:top w:val="single" w:sz="4" w:space="0" w:color="auto"/>
              <w:left w:val="single" w:sz="4" w:space="0" w:color="auto"/>
              <w:bottom w:val="single" w:sz="4" w:space="0" w:color="auto"/>
              <w:right w:val="single" w:sz="4" w:space="0" w:color="auto"/>
            </w:tcBorders>
            <w:hideMark/>
          </w:tcPr>
          <w:p w:rsidR="00EE0C60" w:rsidRPr="00EE0C60" w:rsidRDefault="00EE0C60" w:rsidP="00EE0C60">
            <w:pPr>
              <w:pStyle w:val="a9"/>
              <w:spacing w:line="360" w:lineRule="auto"/>
              <w:rPr>
                <w:sz w:val="28"/>
                <w:szCs w:val="28"/>
              </w:rPr>
            </w:pPr>
            <w:r w:rsidRPr="00EE0C60">
              <w:rPr>
                <w:sz w:val="28"/>
                <w:szCs w:val="28"/>
              </w:rPr>
              <w:t>100%</w:t>
            </w:r>
          </w:p>
        </w:tc>
      </w:tr>
    </w:tbl>
    <w:p w:rsidR="00EE0C60" w:rsidRDefault="00EE0C60" w:rsidP="00EE0C60">
      <w:pPr>
        <w:pStyle w:val="a9"/>
        <w:spacing w:line="360" w:lineRule="auto"/>
        <w:rPr>
          <w:sz w:val="28"/>
          <w:szCs w:val="28"/>
        </w:rPr>
      </w:pPr>
    </w:p>
    <w:p w:rsidR="00EE0C60" w:rsidRPr="00EE0C60" w:rsidRDefault="00EE0C60" w:rsidP="00F37A63">
      <w:pPr>
        <w:pStyle w:val="a9"/>
        <w:spacing w:line="360" w:lineRule="auto"/>
        <w:ind w:firstLine="709"/>
        <w:jc w:val="both"/>
        <w:rPr>
          <w:sz w:val="28"/>
          <w:szCs w:val="28"/>
        </w:rPr>
      </w:pPr>
      <w:r w:rsidRPr="00EE0C60">
        <w:rPr>
          <w:sz w:val="28"/>
          <w:szCs w:val="28"/>
        </w:rPr>
        <w:t xml:space="preserve">В 2016 году намечено строительство газопровода </w:t>
      </w:r>
      <w:proofErr w:type="spellStart"/>
      <w:r w:rsidRPr="00EE0C60">
        <w:rPr>
          <w:sz w:val="28"/>
          <w:szCs w:val="28"/>
        </w:rPr>
        <w:t>с.М.Мальцево</w:t>
      </w:r>
      <w:proofErr w:type="spellEnd"/>
      <w:r w:rsidRPr="00EE0C60">
        <w:rPr>
          <w:sz w:val="28"/>
          <w:szCs w:val="28"/>
        </w:rPr>
        <w:t>,</w:t>
      </w:r>
      <w:r>
        <w:rPr>
          <w:sz w:val="28"/>
          <w:szCs w:val="28"/>
        </w:rPr>
        <w:t xml:space="preserve"> </w:t>
      </w:r>
      <w:r w:rsidRPr="00EE0C60">
        <w:rPr>
          <w:sz w:val="28"/>
          <w:szCs w:val="28"/>
        </w:rPr>
        <w:t>д</w:t>
      </w:r>
      <w:proofErr w:type="gramStart"/>
      <w:r w:rsidRPr="00EE0C60">
        <w:rPr>
          <w:sz w:val="28"/>
          <w:szCs w:val="28"/>
        </w:rPr>
        <w:t>.Г</w:t>
      </w:r>
      <w:proofErr w:type="gramEnd"/>
      <w:r w:rsidRPr="00EE0C60">
        <w:rPr>
          <w:sz w:val="28"/>
          <w:szCs w:val="28"/>
        </w:rPr>
        <w:t>ородище Бесединского сельсовета.</w:t>
      </w:r>
    </w:p>
    <w:p w:rsidR="00EE0C60" w:rsidRPr="00EE0C60" w:rsidRDefault="00EE0C60" w:rsidP="00F37A63">
      <w:pPr>
        <w:pStyle w:val="a9"/>
        <w:spacing w:line="360" w:lineRule="auto"/>
        <w:ind w:firstLine="709"/>
        <w:jc w:val="both"/>
        <w:rPr>
          <w:sz w:val="28"/>
          <w:szCs w:val="28"/>
        </w:rPr>
      </w:pPr>
      <w:r w:rsidRPr="00EE0C60">
        <w:rPr>
          <w:sz w:val="28"/>
          <w:szCs w:val="28"/>
        </w:rPr>
        <w:t>Большой проблемой является развитие сетей газораспределения в новых населенных пунктах, таких как пос</w:t>
      </w:r>
      <w:proofErr w:type="gramStart"/>
      <w:r w:rsidRPr="00EE0C60">
        <w:rPr>
          <w:sz w:val="28"/>
          <w:szCs w:val="28"/>
        </w:rPr>
        <w:t>.З</w:t>
      </w:r>
      <w:proofErr w:type="gramEnd"/>
      <w:r w:rsidRPr="00EE0C60">
        <w:rPr>
          <w:sz w:val="28"/>
          <w:szCs w:val="28"/>
        </w:rPr>
        <w:t>аповедный (Кукуевка) Новопоселеновский сел</w:t>
      </w:r>
      <w:r w:rsidR="00F37A63">
        <w:rPr>
          <w:sz w:val="28"/>
          <w:szCs w:val="28"/>
        </w:rPr>
        <w:t>ь</w:t>
      </w:r>
      <w:r w:rsidRPr="00EE0C60">
        <w:rPr>
          <w:sz w:val="28"/>
          <w:szCs w:val="28"/>
        </w:rPr>
        <w:t>совета, пос.Ново</w:t>
      </w:r>
      <w:r w:rsidR="00F37A63">
        <w:rPr>
          <w:sz w:val="28"/>
          <w:szCs w:val="28"/>
        </w:rPr>
        <w:t xml:space="preserve"> </w:t>
      </w:r>
      <w:r w:rsidRPr="00EE0C60">
        <w:rPr>
          <w:sz w:val="28"/>
          <w:szCs w:val="28"/>
        </w:rPr>
        <w:t>-</w:t>
      </w:r>
      <w:r w:rsidR="00F37A63">
        <w:rPr>
          <w:sz w:val="28"/>
          <w:szCs w:val="28"/>
        </w:rPr>
        <w:t xml:space="preserve"> </w:t>
      </w:r>
      <w:r w:rsidRPr="00EE0C60">
        <w:rPr>
          <w:sz w:val="28"/>
          <w:szCs w:val="28"/>
        </w:rPr>
        <w:t xml:space="preserve">Клюквинский Клюквинского сельсовета и мн. других вновь образующихся застроек. </w:t>
      </w:r>
    </w:p>
    <w:p w:rsidR="00F37A63" w:rsidRPr="00EB4EA3" w:rsidRDefault="00F37A63" w:rsidP="00CC5B4E">
      <w:pPr>
        <w:pStyle w:val="a9"/>
        <w:spacing w:line="360" w:lineRule="auto"/>
        <w:jc w:val="both"/>
        <w:rPr>
          <w:sz w:val="28"/>
          <w:szCs w:val="28"/>
        </w:rPr>
      </w:pPr>
    </w:p>
    <w:p w:rsidR="001451E3" w:rsidRDefault="00661F77" w:rsidP="00621460">
      <w:pPr>
        <w:pStyle w:val="a9"/>
        <w:spacing w:line="360" w:lineRule="auto"/>
        <w:jc w:val="center"/>
        <w:rPr>
          <w:b/>
          <w:sz w:val="28"/>
          <w:szCs w:val="28"/>
        </w:rPr>
      </w:pPr>
      <w:r>
        <w:rPr>
          <w:b/>
          <w:sz w:val="28"/>
          <w:szCs w:val="28"/>
        </w:rPr>
        <w:t>СТРОИТЕЛЬСТВО  И  РЕМОНТ  ДОРОГ</w:t>
      </w:r>
    </w:p>
    <w:p w:rsidR="007D7570" w:rsidRPr="00521E8F" w:rsidRDefault="007D7570" w:rsidP="00621460">
      <w:pPr>
        <w:pStyle w:val="a9"/>
        <w:spacing w:line="360" w:lineRule="auto"/>
        <w:jc w:val="center"/>
        <w:rPr>
          <w:b/>
          <w:sz w:val="28"/>
          <w:szCs w:val="28"/>
        </w:rPr>
      </w:pPr>
    </w:p>
    <w:p w:rsidR="00F37A63" w:rsidRPr="00F37A63" w:rsidRDefault="00F37A63" w:rsidP="00F37A63">
      <w:pPr>
        <w:pStyle w:val="a9"/>
        <w:spacing w:line="360" w:lineRule="auto"/>
        <w:ind w:firstLine="709"/>
        <w:jc w:val="both"/>
        <w:rPr>
          <w:sz w:val="28"/>
          <w:szCs w:val="28"/>
        </w:rPr>
      </w:pPr>
      <w:r w:rsidRPr="00F37A63">
        <w:rPr>
          <w:sz w:val="28"/>
          <w:szCs w:val="28"/>
        </w:rPr>
        <w:t xml:space="preserve">В адрес Администрации Курского района поступает  много письменных и устных обращений по вопросу развития сети автомобильных дорог общего пользования. С каждым годом в районе увеличиваются объемы строительства, реконструкции и ремонта автодорог общего пользования федерального, регионального или межмуниципального и местного  значения. </w:t>
      </w:r>
    </w:p>
    <w:p w:rsidR="00F37A63" w:rsidRPr="00F37A63" w:rsidRDefault="00F37A63" w:rsidP="007B23CC">
      <w:pPr>
        <w:pStyle w:val="a9"/>
        <w:spacing w:line="360" w:lineRule="auto"/>
        <w:ind w:firstLine="709"/>
        <w:jc w:val="both"/>
        <w:rPr>
          <w:sz w:val="28"/>
          <w:szCs w:val="28"/>
        </w:rPr>
      </w:pPr>
      <w:r w:rsidRPr="00F37A63">
        <w:rPr>
          <w:b/>
          <w:sz w:val="28"/>
          <w:szCs w:val="28"/>
        </w:rPr>
        <w:t>В 2015г.</w:t>
      </w:r>
      <w:r w:rsidRPr="00F37A63">
        <w:rPr>
          <w:sz w:val="28"/>
          <w:szCs w:val="28"/>
        </w:rPr>
        <w:t xml:space="preserve"> в рамках реализации целевых программ на территории Курского района осуществлена реконструкция автомобильной дороги </w:t>
      </w:r>
      <w:r w:rsidR="007B23CC">
        <w:rPr>
          <w:sz w:val="28"/>
          <w:szCs w:val="28"/>
        </w:rPr>
        <w:t xml:space="preserve"> </w:t>
      </w:r>
      <w:r w:rsidRPr="00F37A63">
        <w:rPr>
          <w:sz w:val="28"/>
          <w:szCs w:val="28"/>
        </w:rPr>
        <w:t>«Курск</w:t>
      </w:r>
      <w:r w:rsidR="007B23CC">
        <w:rPr>
          <w:sz w:val="28"/>
          <w:szCs w:val="28"/>
        </w:rPr>
        <w:t xml:space="preserve"> </w:t>
      </w:r>
      <w:r w:rsidRPr="00F37A63">
        <w:rPr>
          <w:sz w:val="28"/>
          <w:szCs w:val="28"/>
        </w:rPr>
        <w:t>-</w:t>
      </w:r>
      <w:r w:rsidR="007B23CC">
        <w:rPr>
          <w:sz w:val="28"/>
          <w:szCs w:val="28"/>
        </w:rPr>
        <w:t xml:space="preserve"> </w:t>
      </w:r>
      <w:r w:rsidRPr="00F37A63">
        <w:rPr>
          <w:sz w:val="28"/>
          <w:szCs w:val="28"/>
        </w:rPr>
        <w:t xml:space="preserve">Петрин» стоимостью </w:t>
      </w:r>
      <w:r w:rsidRPr="007B23CC">
        <w:rPr>
          <w:b/>
          <w:sz w:val="28"/>
          <w:szCs w:val="28"/>
        </w:rPr>
        <w:t>30328,87 тыс. рублей</w:t>
      </w:r>
      <w:r w:rsidRPr="00F37A63">
        <w:rPr>
          <w:sz w:val="28"/>
          <w:szCs w:val="28"/>
        </w:rPr>
        <w:t xml:space="preserve">; </w:t>
      </w:r>
    </w:p>
    <w:p w:rsidR="00F37A63" w:rsidRPr="00F37A63" w:rsidRDefault="00F37A63" w:rsidP="00F37A63">
      <w:pPr>
        <w:pStyle w:val="a9"/>
        <w:spacing w:line="360" w:lineRule="auto"/>
        <w:ind w:firstLine="709"/>
        <w:jc w:val="both"/>
        <w:rPr>
          <w:sz w:val="28"/>
          <w:szCs w:val="28"/>
        </w:rPr>
      </w:pPr>
      <w:r w:rsidRPr="00F37A63">
        <w:rPr>
          <w:sz w:val="28"/>
          <w:szCs w:val="28"/>
        </w:rPr>
        <w:t>завершена реконструкция участка автомобильной дороги «Курск</w:t>
      </w:r>
      <w:r w:rsidR="007B23CC">
        <w:rPr>
          <w:sz w:val="28"/>
          <w:szCs w:val="28"/>
        </w:rPr>
        <w:t xml:space="preserve"> </w:t>
      </w:r>
      <w:proofErr w:type="gramStart"/>
      <w:r w:rsidRPr="00F37A63">
        <w:rPr>
          <w:sz w:val="28"/>
          <w:szCs w:val="28"/>
        </w:rPr>
        <w:t>-Ш</w:t>
      </w:r>
      <w:proofErr w:type="gramEnd"/>
      <w:r w:rsidRPr="00F37A63">
        <w:rPr>
          <w:sz w:val="28"/>
          <w:szCs w:val="28"/>
        </w:rPr>
        <w:t>умаково</w:t>
      </w:r>
      <w:r w:rsidR="007B23CC">
        <w:rPr>
          <w:sz w:val="28"/>
          <w:szCs w:val="28"/>
        </w:rPr>
        <w:t xml:space="preserve"> </w:t>
      </w:r>
      <w:r w:rsidRPr="00F37A63">
        <w:rPr>
          <w:sz w:val="28"/>
          <w:szCs w:val="28"/>
        </w:rPr>
        <w:t>-</w:t>
      </w:r>
      <w:r w:rsidR="007B23CC">
        <w:rPr>
          <w:sz w:val="28"/>
          <w:szCs w:val="28"/>
        </w:rPr>
        <w:t xml:space="preserve"> </w:t>
      </w:r>
      <w:r w:rsidRPr="00F37A63">
        <w:rPr>
          <w:sz w:val="28"/>
          <w:szCs w:val="28"/>
        </w:rPr>
        <w:t xml:space="preserve">Полевая через Лебяжье» со строительством путепровода через железную дорогу стоимостью </w:t>
      </w:r>
      <w:r w:rsidRPr="007B23CC">
        <w:rPr>
          <w:b/>
          <w:sz w:val="28"/>
          <w:szCs w:val="28"/>
        </w:rPr>
        <w:t>396049,073 тыс. рублей</w:t>
      </w:r>
      <w:r w:rsidRPr="00F37A63">
        <w:rPr>
          <w:sz w:val="28"/>
          <w:szCs w:val="28"/>
        </w:rPr>
        <w:t xml:space="preserve">. Выполнение строительно-монтажных работ на данном объекте осуществлялось в течении 2014-2015г. произведена реконструкция  </w:t>
      </w:r>
      <w:r w:rsidRPr="007B23CC">
        <w:rPr>
          <w:b/>
          <w:sz w:val="28"/>
          <w:szCs w:val="28"/>
        </w:rPr>
        <w:t>1,1</w:t>
      </w:r>
      <w:r w:rsidRPr="00F37A63">
        <w:rPr>
          <w:sz w:val="28"/>
          <w:szCs w:val="28"/>
        </w:rPr>
        <w:t xml:space="preserve"> км дороги </w:t>
      </w:r>
      <w:r w:rsidRPr="00F37A63">
        <w:rPr>
          <w:sz w:val="28"/>
          <w:szCs w:val="28"/>
          <w:lang w:val="en-US"/>
        </w:rPr>
        <w:t>II</w:t>
      </w:r>
      <w:r w:rsidRPr="00F37A63">
        <w:rPr>
          <w:sz w:val="28"/>
          <w:szCs w:val="28"/>
        </w:rPr>
        <w:t xml:space="preserve"> категории с числом полос движения транспортных средств</w:t>
      </w:r>
      <w:r w:rsidR="007B23CC">
        <w:rPr>
          <w:sz w:val="28"/>
          <w:szCs w:val="28"/>
        </w:rPr>
        <w:t xml:space="preserve"> </w:t>
      </w:r>
      <w:r w:rsidRPr="00F37A63">
        <w:rPr>
          <w:sz w:val="28"/>
          <w:szCs w:val="28"/>
        </w:rPr>
        <w:t>-</w:t>
      </w:r>
      <w:r w:rsidR="007B23CC">
        <w:rPr>
          <w:sz w:val="28"/>
          <w:szCs w:val="28"/>
        </w:rPr>
        <w:t xml:space="preserve"> </w:t>
      </w:r>
      <w:r w:rsidRPr="007B23CC">
        <w:rPr>
          <w:b/>
          <w:sz w:val="28"/>
          <w:szCs w:val="28"/>
        </w:rPr>
        <w:t>4</w:t>
      </w:r>
      <w:r w:rsidRPr="00F37A63">
        <w:rPr>
          <w:sz w:val="28"/>
          <w:szCs w:val="28"/>
        </w:rPr>
        <w:t xml:space="preserve">, , построен трех пролетный путепровод протяженностью </w:t>
      </w:r>
      <w:r w:rsidRPr="007B23CC">
        <w:rPr>
          <w:b/>
          <w:sz w:val="28"/>
          <w:szCs w:val="28"/>
        </w:rPr>
        <w:t>109,9</w:t>
      </w:r>
      <w:r w:rsidR="007B23CC">
        <w:rPr>
          <w:b/>
          <w:sz w:val="28"/>
          <w:szCs w:val="28"/>
        </w:rPr>
        <w:t xml:space="preserve"> </w:t>
      </w:r>
      <w:r w:rsidRPr="007B23CC">
        <w:rPr>
          <w:b/>
          <w:sz w:val="28"/>
          <w:szCs w:val="28"/>
        </w:rPr>
        <w:t>м</w:t>
      </w:r>
      <w:r w:rsidRPr="00F37A63">
        <w:rPr>
          <w:sz w:val="28"/>
          <w:szCs w:val="28"/>
        </w:rPr>
        <w:t xml:space="preserve"> с двусторонним освещением. </w:t>
      </w:r>
    </w:p>
    <w:p w:rsidR="00F37A63" w:rsidRPr="00F37A63" w:rsidRDefault="00F37A63" w:rsidP="00F37A63">
      <w:pPr>
        <w:pStyle w:val="a9"/>
        <w:spacing w:line="360" w:lineRule="auto"/>
        <w:ind w:firstLine="709"/>
        <w:jc w:val="both"/>
        <w:rPr>
          <w:sz w:val="28"/>
          <w:szCs w:val="28"/>
        </w:rPr>
      </w:pPr>
      <w:r w:rsidRPr="00F37A63">
        <w:rPr>
          <w:sz w:val="28"/>
          <w:szCs w:val="28"/>
        </w:rPr>
        <w:lastRenderedPageBreak/>
        <w:t xml:space="preserve">Начато строительство третьего этапа Юго-восточного обхода </w:t>
      </w:r>
      <w:proofErr w:type="gramStart"/>
      <w:r w:rsidRPr="00F37A63">
        <w:rPr>
          <w:sz w:val="28"/>
          <w:szCs w:val="28"/>
        </w:rPr>
        <w:t>г</w:t>
      </w:r>
      <w:proofErr w:type="gramEnd"/>
      <w:r w:rsidRPr="00F37A63">
        <w:rPr>
          <w:sz w:val="28"/>
          <w:szCs w:val="28"/>
        </w:rPr>
        <w:t>. Курска автомобильной дороги «Крым»</w:t>
      </w:r>
      <w:r w:rsidR="007B23CC">
        <w:rPr>
          <w:sz w:val="28"/>
          <w:szCs w:val="28"/>
        </w:rPr>
        <w:t xml:space="preserve"> </w:t>
      </w:r>
      <w:r w:rsidRPr="00F37A63">
        <w:rPr>
          <w:sz w:val="28"/>
          <w:szCs w:val="28"/>
        </w:rPr>
        <w:t>-</w:t>
      </w:r>
      <w:r w:rsidR="007B23CC">
        <w:rPr>
          <w:sz w:val="28"/>
          <w:szCs w:val="28"/>
        </w:rPr>
        <w:t xml:space="preserve"> </w:t>
      </w:r>
      <w:r w:rsidRPr="00F37A63">
        <w:rPr>
          <w:sz w:val="28"/>
          <w:szCs w:val="28"/>
        </w:rPr>
        <w:t>«Курск</w:t>
      </w:r>
      <w:r w:rsidR="007B23CC">
        <w:rPr>
          <w:sz w:val="28"/>
          <w:szCs w:val="28"/>
        </w:rPr>
        <w:t xml:space="preserve"> </w:t>
      </w:r>
      <w:r w:rsidRPr="00F37A63">
        <w:rPr>
          <w:sz w:val="28"/>
          <w:szCs w:val="28"/>
        </w:rPr>
        <w:t>-</w:t>
      </w:r>
      <w:r w:rsidR="007B23CC">
        <w:rPr>
          <w:sz w:val="28"/>
          <w:szCs w:val="28"/>
        </w:rPr>
        <w:t xml:space="preserve"> </w:t>
      </w:r>
      <w:r w:rsidRPr="00F37A63">
        <w:rPr>
          <w:sz w:val="28"/>
          <w:szCs w:val="28"/>
        </w:rPr>
        <w:t xml:space="preserve">Петрин» протяженностью </w:t>
      </w:r>
      <w:r w:rsidRPr="007B23CC">
        <w:rPr>
          <w:b/>
          <w:sz w:val="28"/>
          <w:szCs w:val="28"/>
        </w:rPr>
        <w:t>9,14 км</w:t>
      </w:r>
      <w:r w:rsidRPr="00F37A63">
        <w:rPr>
          <w:sz w:val="28"/>
          <w:szCs w:val="28"/>
        </w:rPr>
        <w:t xml:space="preserve"> с путепроводом через железную дорогу протяженностью </w:t>
      </w:r>
      <w:r w:rsidRPr="007B23CC">
        <w:rPr>
          <w:b/>
          <w:sz w:val="28"/>
          <w:szCs w:val="28"/>
        </w:rPr>
        <w:t>56</w:t>
      </w:r>
      <w:r w:rsidR="007B23CC" w:rsidRPr="007B23CC">
        <w:rPr>
          <w:b/>
          <w:sz w:val="28"/>
          <w:szCs w:val="28"/>
        </w:rPr>
        <w:t xml:space="preserve"> </w:t>
      </w:r>
      <w:r w:rsidRPr="007B23CC">
        <w:rPr>
          <w:b/>
          <w:sz w:val="28"/>
          <w:szCs w:val="28"/>
        </w:rPr>
        <w:t>м</w:t>
      </w:r>
      <w:r w:rsidRPr="00F37A63">
        <w:rPr>
          <w:sz w:val="28"/>
          <w:szCs w:val="28"/>
        </w:rPr>
        <w:t xml:space="preserve"> стоимостью </w:t>
      </w:r>
      <w:r w:rsidRPr="007B23CC">
        <w:rPr>
          <w:b/>
          <w:sz w:val="28"/>
          <w:szCs w:val="28"/>
        </w:rPr>
        <w:t>849413,46 тыс. рублей</w:t>
      </w:r>
      <w:r w:rsidRPr="00F37A63">
        <w:rPr>
          <w:sz w:val="28"/>
          <w:szCs w:val="28"/>
        </w:rPr>
        <w:t xml:space="preserve">. Данный объект будет введен в эксплуатацию в </w:t>
      </w:r>
      <w:r w:rsidRPr="007B23CC">
        <w:rPr>
          <w:b/>
          <w:sz w:val="28"/>
          <w:szCs w:val="28"/>
        </w:rPr>
        <w:t>2016</w:t>
      </w:r>
      <w:r w:rsidRPr="00F37A63">
        <w:rPr>
          <w:sz w:val="28"/>
          <w:szCs w:val="28"/>
        </w:rPr>
        <w:t>г.</w:t>
      </w:r>
    </w:p>
    <w:p w:rsidR="007B23CC" w:rsidRDefault="00F37A63" w:rsidP="00F37A63">
      <w:pPr>
        <w:pStyle w:val="a9"/>
        <w:spacing w:line="360" w:lineRule="auto"/>
        <w:ind w:firstLine="709"/>
        <w:jc w:val="both"/>
        <w:rPr>
          <w:sz w:val="28"/>
          <w:szCs w:val="28"/>
        </w:rPr>
      </w:pPr>
      <w:proofErr w:type="gramStart"/>
      <w:r w:rsidRPr="00F37A63">
        <w:rPr>
          <w:sz w:val="28"/>
          <w:szCs w:val="28"/>
        </w:rPr>
        <w:t xml:space="preserve">В соответствии с Программой по ремонту автомобильных дорог общего пользования регионального или межмуниципального значения на 2015г. на территории Курского района с привлечением денежных средств из областного и федерального бюджетов осуществлен ремонт более 16 км автомобильных дорог на </w:t>
      </w:r>
      <w:r w:rsidRPr="007B23CC">
        <w:rPr>
          <w:b/>
          <w:sz w:val="28"/>
          <w:szCs w:val="28"/>
        </w:rPr>
        <w:t>117357, 86 тыс. рублей</w:t>
      </w:r>
      <w:r w:rsidRPr="00F37A63">
        <w:rPr>
          <w:sz w:val="28"/>
          <w:szCs w:val="28"/>
        </w:rPr>
        <w:t xml:space="preserve">. </w:t>
      </w:r>
      <w:proofErr w:type="gramEnd"/>
    </w:p>
    <w:p w:rsidR="00F37A63" w:rsidRPr="00F37A63" w:rsidRDefault="00F37A63" w:rsidP="00F37A63">
      <w:pPr>
        <w:pStyle w:val="a9"/>
        <w:spacing w:line="360" w:lineRule="auto"/>
        <w:ind w:firstLine="709"/>
        <w:jc w:val="both"/>
        <w:rPr>
          <w:sz w:val="28"/>
          <w:szCs w:val="28"/>
        </w:rPr>
      </w:pPr>
      <w:r w:rsidRPr="00F37A63">
        <w:rPr>
          <w:sz w:val="28"/>
          <w:szCs w:val="28"/>
        </w:rPr>
        <w:t>В д</w:t>
      </w:r>
      <w:proofErr w:type="gramStart"/>
      <w:r w:rsidRPr="00F37A63">
        <w:rPr>
          <w:sz w:val="28"/>
          <w:szCs w:val="28"/>
        </w:rPr>
        <w:t>.П</w:t>
      </w:r>
      <w:proofErr w:type="gramEnd"/>
      <w:r w:rsidRPr="00F37A63">
        <w:rPr>
          <w:sz w:val="28"/>
          <w:szCs w:val="28"/>
        </w:rPr>
        <w:t xml:space="preserve">олевая построены тротуары общей протяженностью </w:t>
      </w:r>
      <w:r w:rsidRPr="007B23CC">
        <w:rPr>
          <w:b/>
          <w:sz w:val="28"/>
          <w:szCs w:val="28"/>
        </w:rPr>
        <w:t>3,8 км</w:t>
      </w:r>
      <w:r w:rsidRPr="00F37A63">
        <w:rPr>
          <w:sz w:val="28"/>
          <w:szCs w:val="28"/>
        </w:rPr>
        <w:t xml:space="preserve"> на сумму</w:t>
      </w:r>
      <w:r w:rsidR="007B23CC">
        <w:rPr>
          <w:sz w:val="28"/>
          <w:szCs w:val="28"/>
        </w:rPr>
        <w:t xml:space="preserve"> </w:t>
      </w:r>
      <w:r w:rsidRPr="00F37A63">
        <w:rPr>
          <w:sz w:val="28"/>
          <w:szCs w:val="28"/>
        </w:rPr>
        <w:t>-</w:t>
      </w:r>
      <w:r w:rsidR="007B23CC">
        <w:rPr>
          <w:sz w:val="28"/>
          <w:szCs w:val="28"/>
        </w:rPr>
        <w:t xml:space="preserve"> </w:t>
      </w:r>
      <w:r w:rsidRPr="007B23CC">
        <w:rPr>
          <w:b/>
          <w:sz w:val="28"/>
          <w:szCs w:val="28"/>
        </w:rPr>
        <w:t>30506тыс. рублей</w:t>
      </w:r>
      <w:r w:rsidRPr="00F37A63">
        <w:rPr>
          <w:sz w:val="28"/>
          <w:szCs w:val="28"/>
        </w:rPr>
        <w:t>.</w:t>
      </w:r>
    </w:p>
    <w:p w:rsidR="00F37A63" w:rsidRPr="00F37A63" w:rsidRDefault="00F37A63" w:rsidP="00F37A63">
      <w:pPr>
        <w:pStyle w:val="a9"/>
        <w:spacing w:line="360" w:lineRule="auto"/>
        <w:ind w:firstLine="709"/>
        <w:jc w:val="both"/>
        <w:rPr>
          <w:sz w:val="28"/>
          <w:szCs w:val="28"/>
        </w:rPr>
      </w:pPr>
      <w:r w:rsidRPr="00F37A63">
        <w:rPr>
          <w:sz w:val="28"/>
          <w:szCs w:val="28"/>
        </w:rPr>
        <w:t xml:space="preserve">В 2015г. выполнен капитальный ремонт  на  участке автомобильной дороги федерального значения </w:t>
      </w:r>
      <w:r w:rsidRPr="007B23CC">
        <w:rPr>
          <w:b/>
          <w:sz w:val="28"/>
          <w:szCs w:val="28"/>
        </w:rPr>
        <w:t>А-144</w:t>
      </w:r>
      <w:r w:rsidRPr="00F37A63">
        <w:rPr>
          <w:sz w:val="28"/>
          <w:szCs w:val="28"/>
        </w:rPr>
        <w:t xml:space="preserve"> «Курск</w:t>
      </w:r>
      <w:r w:rsidR="007B23CC">
        <w:rPr>
          <w:sz w:val="28"/>
          <w:szCs w:val="28"/>
        </w:rPr>
        <w:t xml:space="preserve"> - </w:t>
      </w:r>
      <w:r w:rsidRPr="00F37A63">
        <w:rPr>
          <w:sz w:val="28"/>
          <w:szCs w:val="28"/>
        </w:rPr>
        <w:t>Воронеж</w:t>
      </w:r>
      <w:r w:rsidR="007B23CC">
        <w:rPr>
          <w:sz w:val="28"/>
          <w:szCs w:val="28"/>
        </w:rPr>
        <w:t xml:space="preserve"> </w:t>
      </w:r>
      <w:r w:rsidRPr="00F37A63">
        <w:rPr>
          <w:sz w:val="28"/>
          <w:szCs w:val="28"/>
        </w:rPr>
        <w:t>-</w:t>
      </w:r>
      <w:r w:rsidR="007B23CC">
        <w:rPr>
          <w:sz w:val="28"/>
          <w:szCs w:val="28"/>
        </w:rPr>
        <w:t xml:space="preserve"> </w:t>
      </w:r>
      <w:r w:rsidRPr="00F37A63">
        <w:rPr>
          <w:sz w:val="28"/>
          <w:szCs w:val="28"/>
        </w:rPr>
        <w:t xml:space="preserve">Борисоглебск» протяженностью </w:t>
      </w:r>
      <w:r w:rsidRPr="007B23CC">
        <w:rPr>
          <w:b/>
          <w:sz w:val="28"/>
          <w:szCs w:val="28"/>
        </w:rPr>
        <w:t>13</w:t>
      </w:r>
      <w:r w:rsidR="007B23CC" w:rsidRPr="007B23CC">
        <w:rPr>
          <w:b/>
          <w:sz w:val="28"/>
          <w:szCs w:val="28"/>
        </w:rPr>
        <w:t xml:space="preserve"> </w:t>
      </w:r>
      <w:r w:rsidRPr="007B23CC">
        <w:rPr>
          <w:b/>
          <w:sz w:val="28"/>
          <w:szCs w:val="28"/>
        </w:rPr>
        <w:t>км</w:t>
      </w:r>
      <w:r w:rsidRPr="00F37A63">
        <w:rPr>
          <w:sz w:val="28"/>
          <w:szCs w:val="28"/>
        </w:rPr>
        <w:t xml:space="preserve"> по населенным пунктам Курского района стоимостью </w:t>
      </w:r>
      <w:r w:rsidRPr="007B23CC">
        <w:rPr>
          <w:b/>
          <w:sz w:val="28"/>
          <w:szCs w:val="28"/>
        </w:rPr>
        <w:t>462319,504 тыс. рублей</w:t>
      </w:r>
      <w:r w:rsidRPr="00F37A63">
        <w:rPr>
          <w:sz w:val="28"/>
          <w:szCs w:val="28"/>
        </w:rPr>
        <w:t xml:space="preserve">. </w:t>
      </w:r>
    </w:p>
    <w:p w:rsidR="00F37A63" w:rsidRPr="00F37A63" w:rsidRDefault="00F37A63" w:rsidP="00F37A63">
      <w:pPr>
        <w:pStyle w:val="a9"/>
        <w:spacing w:line="360" w:lineRule="auto"/>
        <w:ind w:firstLine="709"/>
        <w:jc w:val="both"/>
        <w:rPr>
          <w:sz w:val="28"/>
          <w:szCs w:val="28"/>
        </w:rPr>
      </w:pPr>
      <w:r w:rsidRPr="00F37A63">
        <w:rPr>
          <w:sz w:val="28"/>
          <w:szCs w:val="28"/>
        </w:rPr>
        <w:t xml:space="preserve">С целью расширения сети автомобильных дорог общего пользования местного значения, благоустройства дворовых территорий в 2015г. Администрацией Курского района  построены автомобильные дороги общей стоимостью </w:t>
      </w:r>
      <w:r w:rsidRPr="007B23CC">
        <w:rPr>
          <w:b/>
          <w:sz w:val="28"/>
          <w:szCs w:val="28"/>
        </w:rPr>
        <w:t>40985,74тыс. рублей</w:t>
      </w:r>
      <w:r w:rsidRPr="00F37A63">
        <w:rPr>
          <w:sz w:val="28"/>
          <w:szCs w:val="28"/>
        </w:rPr>
        <w:t xml:space="preserve">: </w:t>
      </w:r>
    </w:p>
    <w:p w:rsidR="00F37A63" w:rsidRPr="00F37A63" w:rsidRDefault="007B23CC" w:rsidP="00F37A63">
      <w:pPr>
        <w:pStyle w:val="a9"/>
        <w:spacing w:line="360" w:lineRule="auto"/>
        <w:ind w:firstLine="709"/>
        <w:jc w:val="both"/>
        <w:rPr>
          <w:sz w:val="28"/>
          <w:szCs w:val="28"/>
        </w:rPr>
      </w:pPr>
      <w:r>
        <w:rPr>
          <w:sz w:val="28"/>
          <w:szCs w:val="28"/>
        </w:rPr>
        <w:t>В</w:t>
      </w:r>
      <w:r w:rsidR="00F37A63" w:rsidRPr="00F37A63">
        <w:rPr>
          <w:sz w:val="28"/>
          <w:szCs w:val="28"/>
        </w:rPr>
        <w:t xml:space="preserve"> </w:t>
      </w:r>
      <w:proofErr w:type="spellStart"/>
      <w:r w:rsidR="00F37A63" w:rsidRPr="00F37A63">
        <w:rPr>
          <w:sz w:val="28"/>
          <w:szCs w:val="28"/>
        </w:rPr>
        <w:t>д</w:t>
      </w:r>
      <w:proofErr w:type="gramStart"/>
      <w:r w:rsidR="00F37A63" w:rsidRPr="00F37A63">
        <w:rPr>
          <w:sz w:val="28"/>
          <w:szCs w:val="28"/>
        </w:rPr>
        <w:t>.К</w:t>
      </w:r>
      <w:proofErr w:type="gramEnd"/>
      <w:r w:rsidR="00F37A63" w:rsidRPr="00F37A63">
        <w:rPr>
          <w:sz w:val="28"/>
          <w:szCs w:val="28"/>
        </w:rPr>
        <w:t>урасово</w:t>
      </w:r>
      <w:proofErr w:type="spellEnd"/>
      <w:r w:rsidR="00F37A63" w:rsidRPr="00F37A63">
        <w:rPr>
          <w:sz w:val="28"/>
          <w:szCs w:val="28"/>
        </w:rPr>
        <w:t xml:space="preserve"> Пашковского сельсовета, по д.Жеребцово Полянского сельсовета, к д.Семеновка Лебяженского сельсовета, автомобильная дорога «Крым»-Нижняя Медведица в Курском районе Курской области», завершается строительство «Проезда по д. Большое Лукино Полянского сельсовета Курского района»; </w:t>
      </w:r>
    </w:p>
    <w:p w:rsidR="00F37A63" w:rsidRPr="00F37A63" w:rsidRDefault="007B23CC" w:rsidP="00F37A63">
      <w:pPr>
        <w:pStyle w:val="a9"/>
        <w:spacing w:line="360" w:lineRule="auto"/>
        <w:ind w:firstLine="709"/>
        <w:jc w:val="both"/>
        <w:rPr>
          <w:sz w:val="28"/>
          <w:szCs w:val="28"/>
        </w:rPr>
      </w:pPr>
      <w:proofErr w:type="gramStart"/>
      <w:r>
        <w:rPr>
          <w:sz w:val="28"/>
          <w:szCs w:val="28"/>
        </w:rPr>
        <w:t>П</w:t>
      </w:r>
      <w:r w:rsidR="00F37A63" w:rsidRPr="00F37A63">
        <w:rPr>
          <w:sz w:val="28"/>
          <w:szCs w:val="28"/>
        </w:rPr>
        <w:t>оэтапно начато и продолжено строительство пяти автомобильных дорог по нас</w:t>
      </w:r>
      <w:r>
        <w:rPr>
          <w:sz w:val="28"/>
          <w:szCs w:val="28"/>
        </w:rPr>
        <w:t>еленным пунктам района:</w:t>
      </w:r>
      <w:r w:rsidR="00F37A63" w:rsidRPr="00F37A63">
        <w:rPr>
          <w:sz w:val="28"/>
          <w:szCs w:val="28"/>
        </w:rPr>
        <w:t xml:space="preserve"> по с. Нижнекасиново Брежневского сельсовета, по д. Татаренкова Нижнемедведицкого сельсовета, по с. Колодное Полевского сельсовета, по  д. 2-е Безлесное Лебяженского сельсовета, по д. Большое </w:t>
      </w:r>
      <w:r w:rsidR="00F37A63" w:rsidRPr="00F37A63">
        <w:rPr>
          <w:sz w:val="28"/>
          <w:szCs w:val="28"/>
        </w:rPr>
        <w:lastRenderedPageBreak/>
        <w:t>Шумаково (</w:t>
      </w:r>
      <w:proofErr w:type="spellStart"/>
      <w:r w:rsidR="00F37A63" w:rsidRPr="00F37A63">
        <w:rPr>
          <w:sz w:val="28"/>
          <w:szCs w:val="28"/>
        </w:rPr>
        <w:t>Мармыжи</w:t>
      </w:r>
      <w:proofErr w:type="spellEnd"/>
      <w:r w:rsidR="00F37A63" w:rsidRPr="00F37A63">
        <w:rPr>
          <w:sz w:val="28"/>
          <w:szCs w:val="28"/>
        </w:rPr>
        <w:t xml:space="preserve">) за счет денежных средств из дорожного фонда Курского района на </w:t>
      </w:r>
      <w:r w:rsidR="00F37A63" w:rsidRPr="007B23CC">
        <w:rPr>
          <w:b/>
          <w:sz w:val="28"/>
          <w:szCs w:val="28"/>
        </w:rPr>
        <w:t>13924,9 тыс. рублей</w:t>
      </w:r>
      <w:r w:rsidR="00F37A63" w:rsidRPr="00F37A63">
        <w:rPr>
          <w:sz w:val="28"/>
          <w:szCs w:val="28"/>
        </w:rPr>
        <w:t>.</w:t>
      </w:r>
      <w:proofErr w:type="gramEnd"/>
    </w:p>
    <w:p w:rsidR="00F37A63" w:rsidRPr="00F37A63" w:rsidRDefault="00F37A63" w:rsidP="00F37A63">
      <w:pPr>
        <w:pStyle w:val="a9"/>
        <w:spacing w:line="360" w:lineRule="auto"/>
        <w:ind w:firstLine="709"/>
        <w:jc w:val="both"/>
        <w:rPr>
          <w:sz w:val="28"/>
          <w:szCs w:val="28"/>
        </w:rPr>
      </w:pPr>
      <w:r w:rsidRPr="00F37A63">
        <w:rPr>
          <w:sz w:val="28"/>
          <w:szCs w:val="28"/>
        </w:rPr>
        <w:t xml:space="preserve">В соответствии с планом реализации муниципальной программы осуществлен ремонт  автомобильных дорог местного значения в населенных пунктах района на </w:t>
      </w:r>
      <w:r w:rsidRPr="007B23CC">
        <w:rPr>
          <w:b/>
          <w:sz w:val="28"/>
          <w:szCs w:val="28"/>
        </w:rPr>
        <w:t>20820,5 тыс. рублей</w:t>
      </w:r>
      <w:r w:rsidRPr="00F37A63">
        <w:rPr>
          <w:sz w:val="28"/>
          <w:szCs w:val="28"/>
        </w:rPr>
        <w:t>:</w:t>
      </w:r>
    </w:p>
    <w:p w:rsidR="00F37A63" w:rsidRPr="00F37A63" w:rsidRDefault="00F37A63" w:rsidP="00F37A63">
      <w:pPr>
        <w:pStyle w:val="a9"/>
        <w:spacing w:line="360" w:lineRule="auto"/>
        <w:ind w:firstLine="709"/>
        <w:jc w:val="both"/>
        <w:rPr>
          <w:sz w:val="28"/>
          <w:szCs w:val="28"/>
        </w:rPr>
      </w:pPr>
      <w:r w:rsidRPr="00F37A63">
        <w:rPr>
          <w:sz w:val="28"/>
          <w:szCs w:val="28"/>
        </w:rPr>
        <w:t>- по д.Потапово Брежневского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 Луговая д. Рассыльная Ворошневского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«левой стороне» д</w:t>
      </w:r>
      <w:proofErr w:type="gramStart"/>
      <w:r w:rsidRPr="00F37A63">
        <w:rPr>
          <w:sz w:val="28"/>
          <w:szCs w:val="28"/>
        </w:rPr>
        <w:t>.Д</w:t>
      </w:r>
      <w:proofErr w:type="gramEnd"/>
      <w:r w:rsidRPr="00F37A63">
        <w:rPr>
          <w:sz w:val="28"/>
          <w:szCs w:val="28"/>
        </w:rPr>
        <w:t>олгое Клюквинского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в п.Черемушки, по х.Хвощин и д.Млодать Лебяженского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w:t>
      </w:r>
      <w:proofErr w:type="gramStart"/>
      <w:r w:rsidRPr="00F37A63">
        <w:rPr>
          <w:sz w:val="28"/>
          <w:szCs w:val="28"/>
        </w:rPr>
        <w:t>.Ц</w:t>
      </w:r>
      <w:proofErr w:type="gramEnd"/>
      <w:r w:rsidRPr="00F37A63">
        <w:rPr>
          <w:sz w:val="28"/>
          <w:szCs w:val="28"/>
        </w:rPr>
        <w:t>ентральная, Набережная д. Кукуевка, по д. Александровка Новопоселеновского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 Комплексная х</w:t>
      </w:r>
      <w:proofErr w:type="gramStart"/>
      <w:r w:rsidRPr="00F37A63">
        <w:rPr>
          <w:sz w:val="28"/>
          <w:szCs w:val="28"/>
        </w:rPr>
        <w:t>.К</w:t>
      </w:r>
      <w:proofErr w:type="gramEnd"/>
      <w:r w:rsidRPr="00F37A63">
        <w:rPr>
          <w:sz w:val="28"/>
          <w:szCs w:val="28"/>
        </w:rPr>
        <w:t>ислино Рышковского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w:t>
      </w:r>
      <w:proofErr w:type="gramStart"/>
      <w:r w:rsidRPr="00F37A63">
        <w:rPr>
          <w:sz w:val="28"/>
          <w:szCs w:val="28"/>
        </w:rPr>
        <w:t>.П</w:t>
      </w:r>
      <w:proofErr w:type="gramEnd"/>
      <w:r w:rsidRPr="00F37A63">
        <w:rPr>
          <w:sz w:val="28"/>
          <w:szCs w:val="28"/>
        </w:rPr>
        <w:t>очтовая д. 1-я Моква;</w:t>
      </w:r>
    </w:p>
    <w:p w:rsidR="00F37A63" w:rsidRPr="00F37A63" w:rsidRDefault="00F37A63" w:rsidP="00F37A63">
      <w:pPr>
        <w:pStyle w:val="a9"/>
        <w:spacing w:line="360" w:lineRule="auto"/>
        <w:ind w:firstLine="709"/>
        <w:jc w:val="both"/>
        <w:rPr>
          <w:sz w:val="28"/>
          <w:szCs w:val="28"/>
        </w:rPr>
      </w:pPr>
      <w:r w:rsidRPr="00F37A63">
        <w:rPr>
          <w:sz w:val="28"/>
          <w:szCs w:val="28"/>
        </w:rPr>
        <w:t>- по д. Букреево Бесединского сельсовета.</w:t>
      </w:r>
    </w:p>
    <w:p w:rsidR="00F37A63" w:rsidRPr="00F37A63" w:rsidRDefault="00F37A63" w:rsidP="00F37A63">
      <w:pPr>
        <w:pStyle w:val="a9"/>
        <w:spacing w:line="360" w:lineRule="auto"/>
        <w:ind w:firstLine="709"/>
        <w:jc w:val="both"/>
        <w:rPr>
          <w:b/>
          <w:sz w:val="28"/>
          <w:szCs w:val="28"/>
        </w:rPr>
      </w:pPr>
      <w:r w:rsidRPr="00F37A63">
        <w:rPr>
          <w:b/>
          <w:sz w:val="28"/>
          <w:szCs w:val="28"/>
        </w:rPr>
        <w:t>За счет использования различных источников финансирования в 2016г. Администрацией Курского района запланировано построить:</w:t>
      </w:r>
    </w:p>
    <w:p w:rsidR="00F37A63" w:rsidRPr="00F37A63" w:rsidRDefault="00F37A63" w:rsidP="00F37A63">
      <w:pPr>
        <w:pStyle w:val="a9"/>
        <w:spacing w:line="360" w:lineRule="auto"/>
        <w:ind w:firstLine="709"/>
        <w:jc w:val="both"/>
        <w:rPr>
          <w:sz w:val="28"/>
          <w:szCs w:val="28"/>
        </w:rPr>
      </w:pPr>
      <w:r w:rsidRPr="00F37A63">
        <w:rPr>
          <w:sz w:val="28"/>
          <w:szCs w:val="28"/>
        </w:rPr>
        <w:t xml:space="preserve">- подъезд к д. Александровка Брежневского сельсовета,                                              - автомобильную дорогу к  д. </w:t>
      </w:r>
      <w:proofErr w:type="spellStart"/>
      <w:r w:rsidRPr="00F37A63">
        <w:rPr>
          <w:sz w:val="28"/>
          <w:szCs w:val="28"/>
        </w:rPr>
        <w:t>Сахаровка</w:t>
      </w:r>
      <w:proofErr w:type="spellEnd"/>
      <w:r w:rsidRPr="00F37A63">
        <w:rPr>
          <w:sz w:val="28"/>
          <w:szCs w:val="28"/>
        </w:rPr>
        <w:t xml:space="preserve"> </w:t>
      </w:r>
      <w:proofErr w:type="spellStart"/>
      <w:r w:rsidRPr="00F37A63">
        <w:rPr>
          <w:sz w:val="28"/>
          <w:szCs w:val="28"/>
        </w:rPr>
        <w:t>Клюквинского</w:t>
      </w:r>
      <w:proofErr w:type="spellEnd"/>
      <w:r w:rsidRPr="00F37A63">
        <w:rPr>
          <w:sz w:val="28"/>
          <w:szCs w:val="28"/>
        </w:rPr>
        <w:t xml:space="preserve">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Начнется строительство автодорог:</w:t>
      </w:r>
    </w:p>
    <w:p w:rsidR="00F37A63" w:rsidRPr="00F37A63" w:rsidRDefault="00F37A63" w:rsidP="00F37A63">
      <w:pPr>
        <w:pStyle w:val="a9"/>
        <w:spacing w:line="360" w:lineRule="auto"/>
        <w:ind w:firstLine="709"/>
        <w:jc w:val="both"/>
        <w:rPr>
          <w:sz w:val="28"/>
          <w:szCs w:val="28"/>
        </w:rPr>
      </w:pPr>
      <w:r w:rsidRPr="00F37A63">
        <w:rPr>
          <w:sz w:val="28"/>
          <w:szCs w:val="28"/>
        </w:rPr>
        <w:t>- по д. Волобуево Камышинского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д.Шагарово Ноздрачевского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д. 2-е Шемякино.</w:t>
      </w:r>
    </w:p>
    <w:p w:rsidR="00F37A63" w:rsidRPr="00F37A63" w:rsidRDefault="00F37A63" w:rsidP="00F37A63">
      <w:pPr>
        <w:pStyle w:val="a9"/>
        <w:spacing w:line="360" w:lineRule="auto"/>
        <w:ind w:firstLine="709"/>
        <w:jc w:val="both"/>
        <w:rPr>
          <w:sz w:val="28"/>
          <w:szCs w:val="28"/>
        </w:rPr>
      </w:pPr>
      <w:r w:rsidRPr="00F37A63">
        <w:rPr>
          <w:sz w:val="28"/>
          <w:szCs w:val="28"/>
        </w:rPr>
        <w:t>Будет продолжено строительство автодорог:</w:t>
      </w:r>
    </w:p>
    <w:p w:rsidR="00F37A63" w:rsidRPr="00F37A63" w:rsidRDefault="00F37A63" w:rsidP="00F37A63">
      <w:pPr>
        <w:pStyle w:val="a9"/>
        <w:spacing w:line="360" w:lineRule="auto"/>
        <w:ind w:firstLine="709"/>
        <w:jc w:val="both"/>
        <w:rPr>
          <w:sz w:val="28"/>
          <w:szCs w:val="28"/>
        </w:rPr>
      </w:pPr>
      <w:r w:rsidRPr="00F37A63">
        <w:rPr>
          <w:sz w:val="28"/>
          <w:szCs w:val="28"/>
        </w:rPr>
        <w:t xml:space="preserve">- по д. 2-е </w:t>
      </w:r>
      <w:proofErr w:type="gramStart"/>
      <w:r w:rsidRPr="00F37A63">
        <w:rPr>
          <w:sz w:val="28"/>
          <w:szCs w:val="28"/>
        </w:rPr>
        <w:t>Безлесное</w:t>
      </w:r>
      <w:proofErr w:type="gramEnd"/>
      <w:r w:rsidRPr="00F37A63">
        <w:rPr>
          <w:sz w:val="28"/>
          <w:szCs w:val="28"/>
        </w:rPr>
        <w:t xml:space="preserve"> Лебяженского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w:t>
      </w:r>
      <w:proofErr w:type="gramStart"/>
      <w:r w:rsidRPr="00F37A63">
        <w:rPr>
          <w:sz w:val="28"/>
          <w:szCs w:val="28"/>
        </w:rPr>
        <w:t>.Т</w:t>
      </w:r>
      <w:proofErr w:type="gramEnd"/>
      <w:r w:rsidRPr="00F37A63">
        <w:rPr>
          <w:sz w:val="28"/>
          <w:szCs w:val="28"/>
        </w:rPr>
        <w:t>рудовая д. Татаренкова Нижнемедведицкого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д. Большое Шумаково Шумаковского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xml:space="preserve">- по ул. </w:t>
      </w:r>
      <w:proofErr w:type="gramStart"/>
      <w:r w:rsidRPr="00F37A63">
        <w:rPr>
          <w:sz w:val="28"/>
          <w:szCs w:val="28"/>
        </w:rPr>
        <w:t>Мирная</w:t>
      </w:r>
      <w:proofErr w:type="gramEnd"/>
      <w:r w:rsidRPr="00F37A63">
        <w:rPr>
          <w:sz w:val="28"/>
          <w:szCs w:val="28"/>
        </w:rPr>
        <w:t xml:space="preserve"> с. Колодное Полевского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xml:space="preserve">Дополнительно прорабатывается возможность строительства автодорог по д. Верхне Гуторово </w:t>
      </w:r>
      <w:r w:rsidR="00457948">
        <w:rPr>
          <w:sz w:val="28"/>
          <w:szCs w:val="28"/>
        </w:rPr>
        <w:t>до школы в Полевском сельсовете</w:t>
      </w:r>
      <w:r w:rsidRPr="00F37A63">
        <w:rPr>
          <w:sz w:val="28"/>
          <w:szCs w:val="28"/>
        </w:rPr>
        <w:t xml:space="preserve">, по д. Хмелевая </w:t>
      </w:r>
      <w:r w:rsidRPr="00F37A63">
        <w:rPr>
          <w:sz w:val="28"/>
          <w:szCs w:val="28"/>
        </w:rPr>
        <w:lastRenderedPageBreak/>
        <w:t>Нижнемедведицкого сельсовета, «Автомобильной дороги ул. Полевая с. Рышково</w:t>
      </w:r>
      <w:r w:rsidR="00457948">
        <w:rPr>
          <w:sz w:val="28"/>
          <w:szCs w:val="28"/>
        </w:rPr>
        <w:t xml:space="preserve"> </w:t>
      </w:r>
      <w:r w:rsidRPr="00F37A63">
        <w:rPr>
          <w:sz w:val="28"/>
          <w:szCs w:val="28"/>
        </w:rPr>
        <w:t>- ул. Центральная д. Зорино Рышковского сельсовета Курского района».</w:t>
      </w:r>
    </w:p>
    <w:p w:rsidR="00F37A63" w:rsidRPr="00F37A63" w:rsidRDefault="00F37A63" w:rsidP="00F37A63">
      <w:pPr>
        <w:pStyle w:val="a9"/>
        <w:spacing w:line="360" w:lineRule="auto"/>
        <w:ind w:firstLine="709"/>
        <w:jc w:val="both"/>
        <w:rPr>
          <w:b/>
          <w:sz w:val="28"/>
          <w:szCs w:val="28"/>
        </w:rPr>
      </w:pPr>
      <w:r w:rsidRPr="00F37A63">
        <w:rPr>
          <w:b/>
          <w:sz w:val="28"/>
          <w:szCs w:val="28"/>
        </w:rPr>
        <w:t xml:space="preserve">Планируется произвести ремонт  </w:t>
      </w:r>
      <w:r w:rsidRPr="00457948">
        <w:rPr>
          <w:sz w:val="28"/>
          <w:szCs w:val="28"/>
        </w:rPr>
        <w:t xml:space="preserve">автомобильных дорог местного значения на сумму более </w:t>
      </w:r>
      <w:r w:rsidRPr="00F37A63">
        <w:rPr>
          <w:b/>
          <w:sz w:val="28"/>
          <w:szCs w:val="28"/>
        </w:rPr>
        <w:t>20 млн. рублей:</w:t>
      </w:r>
    </w:p>
    <w:p w:rsidR="00F37A63" w:rsidRPr="00F37A63" w:rsidRDefault="00F37A63" w:rsidP="00F37A63">
      <w:pPr>
        <w:pStyle w:val="a9"/>
        <w:spacing w:line="360" w:lineRule="auto"/>
        <w:ind w:firstLine="709"/>
        <w:jc w:val="both"/>
        <w:rPr>
          <w:sz w:val="28"/>
          <w:szCs w:val="28"/>
        </w:rPr>
      </w:pPr>
      <w:r w:rsidRPr="00F37A63">
        <w:rPr>
          <w:sz w:val="28"/>
          <w:szCs w:val="28"/>
        </w:rPr>
        <w:t xml:space="preserve">- по д. </w:t>
      </w:r>
      <w:proofErr w:type="spellStart"/>
      <w:r w:rsidRPr="00F37A63">
        <w:rPr>
          <w:sz w:val="28"/>
          <w:szCs w:val="28"/>
        </w:rPr>
        <w:t>Потапово</w:t>
      </w:r>
      <w:proofErr w:type="spellEnd"/>
      <w:r w:rsidRPr="00F37A63">
        <w:rPr>
          <w:sz w:val="28"/>
          <w:szCs w:val="28"/>
        </w:rPr>
        <w:t xml:space="preserve"> Брежневского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д. Карасевка Бесединского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w:t>
      </w:r>
      <w:proofErr w:type="gramStart"/>
      <w:r w:rsidRPr="00F37A63">
        <w:rPr>
          <w:sz w:val="28"/>
          <w:szCs w:val="28"/>
        </w:rPr>
        <w:t>.Ю</w:t>
      </w:r>
      <w:proofErr w:type="gramEnd"/>
      <w:r w:rsidRPr="00F37A63">
        <w:rPr>
          <w:sz w:val="28"/>
          <w:szCs w:val="28"/>
        </w:rPr>
        <w:t>билейная д.Рассыльная Ворошневского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xml:space="preserve">- по левой стороне д. </w:t>
      </w:r>
      <w:proofErr w:type="gramStart"/>
      <w:r w:rsidRPr="00F37A63">
        <w:rPr>
          <w:sz w:val="28"/>
          <w:szCs w:val="28"/>
        </w:rPr>
        <w:t>Долгое</w:t>
      </w:r>
      <w:proofErr w:type="gramEnd"/>
      <w:r w:rsidRPr="00F37A63">
        <w:rPr>
          <w:sz w:val="28"/>
          <w:szCs w:val="28"/>
        </w:rPr>
        <w:t xml:space="preserve"> Клюквинского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п. Черемушки Лебяженского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 Юности д. 1-е Цветово и д. Екатериновка Новопоселеновского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д</w:t>
      </w:r>
      <w:proofErr w:type="gramStart"/>
      <w:r w:rsidRPr="00F37A63">
        <w:rPr>
          <w:sz w:val="28"/>
          <w:szCs w:val="28"/>
        </w:rPr>
        <w:t>.М</w:t>
      </w:r>
      <w:proofErr w:type="gramEnd"/>
      <w:r w:rsidRPr="00F37A63">
        <w:rPr>
          <w:sz w:val="28"/>
          <w:szCs w:val="28"/>
        </w:rPr>
        <w:t>алая Шумаковка от ж.д.переезда Шумаковского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xml:space="preserve">- </w:t>
      </w:r>
      <w:proofErr w:type="gramStart"/>
      <w:r w:rsidRPr="00F37A63">
        <w:rPr>
          <w:sz w:val="28"/>
          <w:szCs w:val="28"/>
        </w:rPr>
        <w:t>к</w:t>
      </w:r>
      <w:proofErr w:type="gramEnd"/>
      <w:r w:rsidRPr="00F37A63">
        <w:rPr>
          <w:sz w:val="28"/>
          <w:szCs w:val="28"/>
        </w:rPr>
        <w:t xml:space="preserve"> х. Саблин от п. Юбилейный Щетинского сельсовета,</w:t>
      </w:r>
    </w:p>
    <w:p w:rsidR="00F37A63" w:rsidRPr="00F37A63" w:rsidRDefault="00F37A63" w:rsidP="00F37A63">
      <w:pPr>
        <w:pStyle w:val="a9"/>
        <w:spacing w:line="360" w:lineRule="auto"/>
        <w:ind w:firstLine="709"/>
        <w:jc w:val="both"/>
        <w:rPr>
          <w:sz w:val="28"/>
          <w:szCs w:val="28"/>
        </w:rPr>
      </w:pPr>
      <w:r w:rsidRPr="00F37A63">
        <w:rPr>
          <w:sz w:val="28"/>
          <w:szCs w:val="28"/>
        </w:rPr>
        <w:t>- по ул. Пушная д</w:t>
      </w:r>
      <w:proofErr w:type="gramStart"/>
      <w:r w:rsidRPr="00F37A63">
        <w:rPr>
          <w:sz w:val="28"/>
          <w:szCs w:val="28"/>
        </w:rPr>
        <w:t>.П</w:t>
      </w:r>
      <w:proofErr w:type="gramEnd"/>
      <w:r w:rsidRPr="00F37A63">
        <w:rPr>
          <w:sz w:val="28"/>
          <w:szCs w:val="28"/>
        </w:rPr>
        <w:t>олевая Полевского сельсовета.</w:t>
      </w:r>
    </w:p>
    <w:p w:rsidR="003167D5" w:rsidRDefault="003167D5" w:rsidP="00621460">
      <w:pPr>
        <w:pStyle w:val="a9"/>
        <w:spacing w:line="360" w:lineRule="auto"/>
        <w:jc w:val="both"/>
        <w:rPr>
          <w:b/>
          <w:sz w:val="28"/>
          <w:szCs w:val="28"/>
        </w:rPr>
      </w:pPr>
    </w:p>
    <w:p w:rsidR="002A31B4" w:rsidRPr="00B10C95" w:rsidRDefault="002A31B4" w:rsidP="00621460">
      <w:pPr>
        <w:pStyle w:val="a9"/>
        <w:spacing w:line="360" w:lineRule="auto"/>
        <w:jc w:val="center"/>
        <w:rPr>
          <w:b/>
          <w:sz w:val="28"/>
          <w:szCs w:val="28"/>
        </w:rPr>
      </w:pPr>
      <w:r w:rsidRPr="00B10C95">
        <w:rPr>
          <w:b/>
          <w:sz w:val="28"/>
          <w:szCs w:val="28"/>
        </w:rPr>
        <w:t>ЗАГС</w:t>
      </w:r>
    </w:p>
    <w:p w:rsidR="00457948" w:rsidRPr="00457948" w:rsidRDefault="00457948" w:rsidP="00457948">
      <w:pPr>
        <w:pStyle w:val="a9"/>
        <w:spacing w:line="360" w:lineRule="auto"/>
        <w:ind w:firstLine="709"/>
        <w:jc w:val="both"/>
        <w:rPr>
          <w:sz w:val="28"/>
          <w:szCs w:val="28"/>
        </w:rPr>
      </w:pPr>
      <w:r w:rsidRPr="00457948">
        <w:rPr>
          <w:sz w:val="28"/>
          <w:szCs w:val="28"/>
        </w:rPr>
        <w:t xml:space="preserve">Отделом ЗАГС Администрации Курского района Курской области  в 2015 году зарегистрировано  </w:t>
      </w:r>
      <w:r w:rsidRPr="00457948">
        <w:rPr>
          <w:b/>
          <w:sz w:val="28"/>
          <w:szCs w:val="28"/>
        </w:rPr>
        <w:t>2 173</w:t>
      </w:r>
      <w:r w:rsidRPr="00457948">
        <w:rPr>
          <w:sz w:val="28"/>
          <w:szCs w:val="28"/>
        </w:rPr>
        <w:t xml:space="preserve"> акт гражданского состояния. В районе родилось </w:t>
      </w:r>
      <w:r w:rsidRPr="00457948">
        <w:rPr>
          <w:b/>
          <w:sz w:val="28"/>
          <w:szCs w:val="28"/>
        </w:rPr>
        <w:t>456</w:t>
      </w:r>
      <w:r w:rsidRPr="00457948">
        <w:rPr>
          <w:sz w:val="28"/>
          <w:szCs w:val="28"/>
        </w:rPr>
        <w:t xml:space="preserve"> малышей,  </w:t>
      </w:r>
      <w:r w:rsidRPr="00457948">
        <w:rPr>
          <w:b/>
          <w:sz w:val="28"/>
          <w:szCs w:val="28"/>
        </w:rPr>
        <w:t>184</w:t>
      </w:r>
      <w:r w:rsidRPr="00457948">
        <w:rPr>
          <w:sz w:val="28"/>
          <w:szCs w:val="28"/>
        </w:rPr>
        <w:t xml:space="preserve"> первых  детей, </w:t>
      </w:r>
      <w:r w:rsidRPr="00457948">
        <w:rPr>
          <w:b/>
          <w:sz w:val="28"/>
          <w:szCs w:val="28"/>
        </w:rPr>
        <w:t>173</w:t>
      </w:r>
      <w:r w:rsidRPr="00457948">
        <w:rPr>
          <w:sz w:val="28"/>
          <w:szCs w:val="28"/>
        </w:rPr>
        <w:t xml:space="preserve"> вторых,  третьими и последующими </w:t>
      </w:r>
      <w:r w:rsidRPr="00457948">
        <w:rPr>
          <w:b/>
          <w:sz w:val="28"/>
          <w:szCs w:val="28"/>
        </w:rPr>
        <w:t>94</w:t>
      </w:r>
      <w:r w:rsidRPr="00457948">
        <w:rPr>
          <w:sz w:val="28"/>
          <w:szCs w:val="28"/>
        </w:rPr>
        <w:t>. Последние три года в районе больше рождается мальчиков (</w:t>
      </w:r>
      <w:r w:rsidRPr="00457948">
        <w:rPr>
          <w:b/>
          <w:sz w:val="28"/>
          <w:szCs w:val="28"/>
        </w:rPr>
        <w:t>235</w:t>
      </w:r>
      <w:r w:rsidRPr="00457948">
        <w:rPr>
          <w:sz w:val="28"/>
          <w:szCs w:val="28"/>
        </w:rPr>
        <w:t xml:space="preserve"> мальчиков и </w:t>
      </w:r>
      <w:r w:rsidRPr="00457948">
        <w:rPr>
          <w:b/>
          <w:sz w:val="28"/>
          <w:szCs w:val="28"/>
        </w:rPr>
        <w:t>221</w:t>
      </w:r>
      <w:r w:rsidRPr="00457948">
        <w:rPr>
          <w:sz w:val="28"/>
          <w:szCs w:val="28"/>
        </w:rPr>
        <w:t xml:space="preserve"> девочка), а так же с каждым годом растет количество двойняшек,  в шести семьях наших земляков появились двойни. </w:t>
      </w:r>
    </w:p>
    <w:p w:rsidR="00457948" w:rsidRPr="00457948" w:rsidRDefault="00457948" w:rsidP="00457948">
      <w:pPr>
        <w:pStyle w:val="a9"/>
        <w:spacing w:line="360" w:lineRule="auto"/>
        <w:ind w:firstLine="709"/>
        <w:jc w:val="both"/>
        <w:rPr>
          <w:sz w:val="28"/>
          <w:szCs w:val="28"/>
        </w:rPr>
      </w:pPr>
      <w:r w:rsidRPr="00457948">
        <w:rPr>
          <w:sz w:val="28"/>
          <w:szCs w:val="28"/>
        </w:rPr>
        <w:t xml:space="preserve">Уже несколько лет самыми  популярными именами в нашем районе являются Иван и Мария. При регистрации рождения родителям новорожденных вручается поздравительное </w:t>
      </w:r>
      <w:proofErr w:type="gramStart"/>
      <w:r w:rsidRPr="00457948">
        <w:rPr>
          <w:sz w:val="28"/>
          <w:szCs w:val="28"/>
        </w:rPr>
        <w:t>письмо</w:t>
      </w:r>
      <w:proofErr w:type="gramEnd"/>
      <w:r w:rsidRPr="00457948">
        <w:rPr>
          <w:sz w:val="28"/>
          <w:szCs w:val="28"/>
        </w:rPr>
        <w:t xml:space="preserve"> обращенное в будущее этого малыша подписанное Главой района.</w:t>
      </w:r>
    </w:p>
    <w:p w:rsidR="00457948" w:rsidRPr="00457948" w:rsidRDefault="00457948" w:rsidP="00457948">
      <w:pPr>
        <w:pStyle w:val="a9"/>
        <w:spacing w:line="360" w:lineRule="auto"/>
        <w:ind w:firstLine="709"/>
        <w:jc w:val="both"/>
        <w:rPr>
          <w:sz w:val="28"/>
          <w:szCs w:val="28"/>
        </w:rPr>
      </w:pPr>
      <w:r w:rsidRPr="00457948">
        <w:rPr>
          <w:sz w:val="28"/>
          <w:szCs w:val="28"/>
        </w:rPr>
        <w:t xml:space="preserve"> Нужно отметить, что большинство детей регистрируется в торжественной обстановке, а в День защиты детей, День матери, День семьи в </w:t>
      </w:r>
      <w:r w:rsidRPr="00457948">
        <w:rPr>
          <w:sz w:val="28"/>
          <w:szCs w:val="28"/>
        </w:rPr>
        <w:lastRenderedPageBreak/>
        <w:t>районе устраиваются праздничные мероприятия, с участием отдела культуры, отдела соц. защиты населения.</w:t>
      </w:r>
    </w:p>
    <w:p w:rsidR="00457948" w:rsidRPr="00457948" w:rsidRDefault="00457948" w:rsidP="00457948">
      <w:pPr>
        <w:pStyle w:val="a9"/>
        <w:spacing w:line="360" w:lineRule="auto"/>
        <w:ind w:firstLine="709"/>
        <w:jc w:val="both"/>
        <w:rPr>
          <w:sz w:val="28"/>
          <w:szCs w:val="28"/>
        </w:rPr>
      </w:pPr>
      <w:r w:rsidRPr="00457948">
        <w:rPr>
          <w:sz w:val="28"/>
          <w:szCs w:val="28"/>
        </w:rPr>
        <w:t xml:space="preserve">За  2015 год в Курском районе заключен </w:t>
      </w:r>
      <w:r w:rsidRPr="00BB7D46">
        <w:rPr>
          <w:b/>
          <w:sz w:val="28"/>
          <w:szCs w:val="28"/>
        </w:rPr>
        <w:t>571</w:t>
      </w:r>
      <w:r w:rsidRPr="00457948">
        <w:rPr>
          <w:sz w:val="28"/>
          <w:szCs w:val="28"/>
        </w:rPr>
        <w:t xml:space="preserve"> брак</w:t>
      </w:r>
      <w:r w:rsidR="00BB7D46">
        <w:rPr>
          <w:sz w:val="28"/>
          <w:szCs w:val="28"/>
        </w:rPr>
        <w:t xml:space="preserve"> </w:t>
      </w:r>
      <w:r w:rsidRPr="00457948">
        <w:rPr>
          <w:sz w:val="28"/>
          <w:szCs w:val="28"/>
        </w:rPr>
        <w:t>- это самый высокий показатель среди районов Курской области, вообще нужно отметить, что количество браков с каждым годом увеличивается практически на сотню (2011г.-</w:t>
      </w:r>
      <w:r w:rsidR="00BB7D46">
        <w:rPr>
          <w:sz w:val="28"/>
          <w:szCs w:val="28"/>
        </w:rPr>
        <w:t xml:space="preserve"> </w:t>
      </w:r>
      <w:r w:rsidRPr="00457948">
        <w:rPr>
          <w:sz w:val="28"/>
          <w:szCs w:val="28"/>
        </w:rPr>
        <w:t>441, 2012г.-</w:t>
      </w:r>
      <w:r w:rsidR="00BB7D46">
        <w:rPr>
          <w:sz w:val="28"/>
          <w:szCs w:val="28"/>
        </w:rPr>
        <w:t xml:space="preserve"> </w:t>
      </w:r>
      <w:r w:rsidRPr="00457948">
        <w:rPr>
          <w:sz w:val="28"/>
          <w:szCs w:val="28"/>
        </w:rPr>
        <w:t>469, 2013г.-</w:t>
      </w:r>
      <w:r w:rsidR="00BB7D46">
        <w:rPr>
          <w:sz w:val="28"/>
          <w:szCs w:val="28"/>
        </w:rPr>
        <w:t xml:space="preserve"> </w:t>
      </w:r>
      <w:r w:rsidRPr="00457948">
        <w:rPr>
          <w:sz w:val="28"/>
          <w:szCs w:val="28"/>
        </w:rPr>
        <w:t>502, 2014г.-</w:t>
      </w:r>
      <w:r w:rsidR="00BB7D46">
        <w:rPr>
          <w:sz w:val="28"/>
          <w:szCs w:val="28"/>
        </w:rPr>
        <w:t xml:space="preserve"> </w:t>
      </w:r>
      <w:r w:rsidRPr="00457948">
        <w:rPr>
          <w:sz w:val="28"/>
          <w:szCs w:val="28"/>
        </w:rPr>
        <w:t xml:space="preserve">596) по отзывам </w:t>
      </w:r>
      <w:proofErr w:type="gramStart"/>
      <w:r w:rsidRPr="00457948">
        <w:rPr>
          <w:sz w:val="28"/>
          <w:szCs w:val="28"/>
        </w:rPr>
        <w:t>молодежи</w:t>
      </w:r>
      <w:proofErr w:type="gramEnd"/>
      <w:r w:rsidRPr="00457948">
        <w:rPr>
          <w:sz w:val="28"/>
          <w:szCs w:val="28"/>
        </w:rPr>
        <w:t xml:space="preserve"> популярность регистрации брака в п. маршала Жукова растет с каждым днем, интернет наполнен фотографиями и лестными отзывами о проведении церемонии бракосочетания, в отделе ЗАГС Администрации Курского района Курской области зарегистрировали брак не только граждане России и ближнего зарубежья, а так же граждане Израиля, Нигерии, Канады, Палестины, Сирии, Казахстана, Узбекистана, Украины, Республики Беларусь. </w:t>
      </w:r>
    </w:p>
    <w:p w:rsidR="00457948" w:rsidRPr="00457948" w:rsidRDefault="00457948" w:rsidP="00457948">
      <w:pPr>
        <w:pStyle w:val="a9"/>
        <w:spacing w:line="360" w:lineRule="auto"/>
        <w:ind w:firstLine="709"/>
        <w:jc w:val="both"/>
        <w:rPr>
          <w:sz w:val="28"/>
          <w:szCs w:val="28"/>
        </w:rPr>
      </w:pPr>
      <w:r w:rsidRPr="00457948">
        <w:rPr>
          <w:sz w:val="28"/>
          <w:szCs w:val="28"/>
        </w:rPr>
        <w:t xml:space="preserve">В последние годы сохраняется тенденция снижения количества расторжения браков. Если  до 2009 года в районе регистрировалось больше разводов, чем браков, то теперь разводов в два раза меньше. Так в </w:t>
      </w:r>
      <w:r w:rsidRPr="00BB7D46">
        <w:rPr>
          <w:b/>
          <w:sz w:val="28"/>
          <w:szCs w:val="28"/>
        </w:rPr>
        <w:t>2014</w:t>
      </w:r>
      <w:r w:rsidRPr="00457948">
        <w:rPr>
          <w:sz w:val="28"/>
          <w:szCs w:val="28"/>
        </w:rPr>
        <w:t xml:space="preserve">г. зарегистрировано </w:t>
      </w:r>
      <w:r w:rsidRPr="00BB7D46">
        <w:rPr>
          <w:b/>
          <w:sz w:val="28"/>
          <w:szCs w:val="28"/>
        </w:rPr>
        <w:t>222</w:t>
      </w:r>
      <w:r w:rsidRPr="00457948">
        <w:rPr>
          <w:sz w:val="28"/>
          <w:szCs w:val="28"/>
        </w:rPr>
        <w:t xml:space="preserve"> расторжения  брака, а в </w:t>
      </w:r>
      <w:r w:rsidRPr="00BB7D46">
        <w:rPr>
          <w:b/>
          <w:sz w:val="28"/>
          <w:szCs w:val="28"/>
        </w:rPr>
        <w:t>2015</w:t>
      </w:r>
      <w:r w:rsidRPr="00457948">
        <w:rPr>
          <w:sz w:val="28"/>
          <w:szCs w:val="28"/>
        </w:rPr>
        <w:t>г</w:t>
      </w:r>
      <w:r w:rsidR="00BB7D46">
        <w:rPr>
          <w:sz w:val="28"/>
          <w:szCs w:val="28"/>
        </w:rPr>
        <w:t xml:space="preserve">. </w:t>
      </w:r>
      <w:r w:rsidRPr="00457948">
        <w:rPr>
          <w:sz w:val="28"/>
          <w:szCs w:val="28"/>
        </w:rPr>
        <w:t>-</w:t>
      </w:r>
      <w:r w:rsidR="00BB7D46">
        <w:rPr>
          <w:sz w:val="28"/>
          <w:szCs w:val="28"/>
        </w:rPr>
        <w:t xml:space="preserve"> </w:t>
      </w:r>
      <w:r w:rsidRPr="00BB7D46">
        <w:rPr>
          <w:b/>
          <w:sz w:val="28"/>
          <w:szCs w:val="28"/>
        </w:rPr>
        <w:t>161</w:t>
      </w:r>
      <w:r w:rsidRPr="00457948">
        <w:rPr>
          <w:sz w:val="28"/>
          <w:szCs w:val="28"/>
        </w:rPr>
        <w:t>.</w:t>
      </w:r>
    </w:p>
    <w:p w:rsidR="00457948" w:rsidRPr="00457948" w:rsidRDefault="00457948" w:rsidP="00457948">
      <w:pPr>
        <w:pStyle w:val="a9"/>
        <w:spacing w:line="360" w:lineRule="auto"/>
        <w:ind w:firstLine="709"/>
        <w:jc w:val="both"/>
        <w:rPr>
          <w:sz w:val="28"/>
          <w:szCs w:val="28"/>
        </w:rPr>
      </w:pPr>
      <w:r w:rsidRPr="00457948">
        <w:rPr>
          <w:sz w:val="28"/>
          <w:szCs w:val="28"/>
        </w:rPr>
        <w:t xml:space="preserve">Установление отцовства произведено в отношении </w:t>
      </w:r>
      <w:r w:rsidRPr="00BB7D46">
        <w:rPr>
          <w:b/>
          <w:sz w:val="28"/>
          <w:szCs w:val="28"/>
        </w:rPr>
        <w:t>97</w:t>
      </w:r>
      <w:r w:rsidRPr="00457948">
        <w:rPr>
          <w:sz w:val="28"/>
          <w:szCs w:val="28"/>
        </w:rPr>
        <w:t xml:space="preserve"> детей, было усыновлено четверо детишек.</w:t>
      </w:r>
    </w:p>
    <w:p w:rsidR="00457948" w:rsidRPr="00457948" w:rsidRDefault="00457948" w:rsidP="00457948">
      <w:pPr>
        <w:pStyle w:val="a9"/>
        <w:spacing w:line="360" w:lineRule="auto"/>
        <w:ind w:firstLine="709"/>
        <w:jc w:val="both"/>
        <w:rPr>
          <w:sz w:val="28"/>
          <w:szCs w:val="28"/>
        </w:rPr>
      </w:pPr>
      <w:r w:rsidRPr="00457948">
        <w:rPr>
          <w:sz w:val="28"/>
          <w:szCs w:val="28"/>
        </w:rPr>
        <w:t xml:space="preserve">За  отчетный год в районе зарегистрировано </w:t>
      </w:r>
      <w:r w:rsidRPr="00BB7D46">
        <w:rPr>
          <w:b/>
          <w:sz w:val="28"/>
          <w:szCs w:val="28"/>
        </w:rPr>
        <w:t xml:space="preserve">866 </w:t>
      </w:r>
      <w:r w:rsidRPr="00457948">
        <w:rPr>
          <w:sz w:val="28"/>
          <w:szCs w:val="28"/>
        </w:rPr>
        <w:t xml:space="preserve">смертей - это на </w:t>
      </w:r>
      <w:r w:rsidRPr="00BB7D46">
        <w:rPr>
          <w:b/>
          <w:sz w:val="28"/>
          <w:szCs w:val="28"/>
        </w:rPr>
        <w:t xml:space="preserve">58 </w:t>
      </w:r>
      <w:r w:rsidRPr="00457948">
        <w:rPr>
          <w:sz w:val="28"/>
          <w:szCs w:val="28"/>
        </w:rPr>
        <w:t xml:space="preserve">человек меньше, чем в прошлом году, но и эта цифра могла быть меньше. На территории района </w:t>
      </w:r>
      <w:proofErr w:type="gramStart"/>
      <w:r w:rsidRPr="00457948">
        <w:rPr>
          <w:sz w:val="28"/>
          <w:szCs w:val="28"/>
        </w:rPr>
        <w:t>находятся Областная психиатрическая и туберкулез</w:t>
      </w:r>
      <w:r w:rsidR="00BB7D46">
        <w:rPr>
          <w:sz w:val="28"/>
          <w:szCs w:val="28"/>
        </w:rPr>
        <w:t>ная больницы умерших в этих медицинских</w:t>
      </w:r>
      <w:r w:rsidRPr="00457948">
        <w:rPr>
          <w:sz w:val="28"/>
          <w:szCs w:val="28"/>
        </w:rPr>
        <w:t xml:space="preserve"> учреждениях регистрирует</w:t>
      </w:r>
      <w:proofErr w:type="gramEnd"/>
      <w:r w:rsidRPr="00457948">
        <w:rPr>
          <w:sz w:val="28"/>
          <w:szCs w:val="28"/>
        </w:rPr>
        <w:t xml:space="preserve"> наш районный отдел ЗАГС.</w:t>
      </w:r>
    </w:p>
    <w:p w:rsidR="00457948" w:rsidRPr="00457948" w:rsidRDefault="00457948" w:rsidP="00457948">
      <w:pPr>
        <w:pStyle w:val="a9"/>
        <w:spacing w:line="360" w:lineRule="auto"/>
        <w:ind w:firstLine="709"/>
        <w:jc w:val="both"/>
        <w:rPr>
          <w:sz w:val="28"/>
          <w:szCs w:val="28"/>
        </w:rPr>
      </w:pPr>
      <w:r w:rsidRPr="00457948">
        <w:rPr>
          <w:sz w:val="28"/>
          <w:szCs w:val="28"/>
        </w:rPr>
        <w:t xml:space="preserve"> В прошлом году произведена перемена  фамилии, имени, отчества в отношении </w:t>
      </w:r>
      <w:r w:rsidRPr="00BB7D46">
        <w:rPr>
          <w:b/>
          <w:sz w:val="28"/>
          <w:szCs w:val="28"/>
        </w:rPr>
        <w:t>18</w:t>
      </w:r>
      <w:r w:rsidRPr="00457948">
        <w:rPr>
          <w:sz w:val="28"/>
          <w:szCs w:val="28"/>
        </w:rPr>
        <w:t xml:space="preserve"> жителей нашего района. Составлено </w:t>
      </w:r>
      <w:r w:rsidRPr="00BB7D46">
        <w:rPr>
          <w:b/>
          <w:sz w:val="28"/>
          <w:szCs w:val="28"/>
        </w:rPr>
        <w:t>97</w:t>
      </w:r>
      <w:r w:rsidRPr="00457948">
        <w:rPr>
          <w:sz w:val="28"/>
          <w:szCs w:val="28"/>
        </w:rPr>
        <w:t xml:space="preserve"> дел по внесению исправления в актовые записи, исполнено </w:t>
      </w:r>
      <w:r w:rsidRPr="00BB7D46">
        <w:rPr>
          <w:b/>
          <w:sz w:val="28"/>
          <w:szCs w:val="28"/>
        </w:rPr>
        <w:t>65</w:t>
      </w:r>
      <w:r w:rsidRPr="00457948">
        <w:rPr>
          <w:sz w:val="28"/>
          <w:szCs w:val="28"/>
        </w:rPr>
        <w:t xml:space="preserve"> решений суда, проставлено  </w:t>
      </w:r>
      <w:r w:rsidRPr="00BB7D46">
        <w:rPr>
          <w:b/>
          <w:sz w:val="28"/>
          <w:szCs w:val="28"/>
        </w:rPr>
        <w:t>450</w:t>
      </w:r>
      <w:r w:rsidRPr="00457948">
        <w:rPr>
          <w:sz w:val="28"/>
          <w:szCs w:val="28"/>
        </w:rPr>
        <w:t xml:space="preserve"> отметок в записях актов гражданского состояния. </w:t>
      </w:r>
    </w:p>
    <w:p w:rsidR="00457948" w:rsidRPr="00457948" w:rsidRDefault="00457948" w:rsidP="00457948">
      <w:pPr>
        <w:pStyle w:val="a9"/>
        <w:spacing w:line="360" w:lineRule="auto"/>
        <w:ind w:firstLine="709"/>
        <w:jc w:val="both"/>
        <w:rPr>
          <w:sz w:val="28"/>
          <w:szCs w:val="28"/>
        </w:rPr>
      </w:pPr>
      <w:r w:rsidRPr="00457948">
        <w:rPr>
          <w:sz w:val="28"/>
          <w:szCs w:val="28"/>
        </w:rPr>
        <w:t>Всего отделом ЗАГС Администрации Курского района в  201</w:t>
      </w:r>
      <w:r w:rsidR="00BB7D46">
        <w:rPr>
          <w:sz w:val="28"/>
          <w:szCs w:val="28"/>
        </w:rPr>
        <w:t>5</w:t>
      </w:r>
      <w:r w:rsidRPr="00457948">
        <w:rPr>
          <w:sz w:val="28"/>
          <w:szCs w:val="28"/>
        </w:rPr>
        <w:t xml:space="preserve"> году выдано </w:t>
      </w:r>
      <w:r w:rsidRPr="00BB7D46">
        <w:rPr>
          <w:b/>
          <w:sz w:val="28"/>
          <w:szCs w:val="28"/>
        </w:rPr>
        <w:t>2899</w:t>
      </w:r>
      <w:r w:rsidRPr="00457948">
        <w:rPr>
          <w:sz w:val="28"/>
          <w:szCs w:val="28"/>
        </w:rPr>
        <w:t xml:space="preserve"> свидетельств всех видов, </w:t>
      </w:r>
      <w:r w:rsidRPr="00BB7D46">
        <w:rPr>
          <w:b/>
          <w:sz w:val="28"/>
          <w:szCs w:val="28"/>
        </w:rPr>
        <w:t>1916</w:t>
      </w:r>
      <w:r w:rsidRPr="00457948">
        <w:rPr>
          <w:sz w:val="28"/>
          <w:szCs w:val="28"/>
        </w:rPr>
        <w:t xml:space="preserve"> справок, принято более шести тысяч </w:t>
      </w:r>
      <w:r w:rsidRPr="00457948">
        <w:rPr>
          <w:sz w:val="28"/>
          <w:szCs w:val="28"/>
        </w:rPr>
        <w:lastRenderedPageBreak/>
        <w:t>человек.,</w:t>
      </w:r>
      <w:r w:rsidR="00162B95">
        <w:rPr>
          <w:sz w:val="28"/>
          <w:szCs w:val="28"/>
        </w:rPr>
        <w:t xml:space="preserve"> </w:t>
      </w:r>
      <w:r w:rsidRPr="00BB7D46">
        <w:rPr>
          <w:b/>
          <w:sz w:val="28"/>
          <w:szCs w:val="28"/>
        </w:rPr>
        <w:t>769.250 тыс.  рублей</w:t>
      </w:r>
      <w:r w:rsidR="00162B95">
        <w:rPr>
          <w:sz w:val="28"/>
          <w:szCs w:val="28"/>
        </w:rPr>
        <w:t xml:space="preserve"> </w:t>
      </w:r>
      <w:proofErr w:type="spellStart"/>
      <w:proofErr w:type="gramStart"/>
      <w:r w:rsidR="00162B95">
        <w:rPr>
          <w:sz w:val="28"/>
          <w:szCs w:val="28"/>
        </w:rPr>
        <w:t>гос</w:t>
      </w:r>
      <w:proofErr w:type="spellEnd"/>
      <w:r w:rsidR="00162B95">
        <w:rPr>
          <w:sz w:val="28"/>
          <w:szCs w:val="28"/>
        </w:rPr>
        <w:t xml:space="preserve">. </w:t>
      </w:r>
      <w:r w:rsidRPr="00457948">
        <w:rPr>
          <w:sz w:val="28"/>
          <w:szCs w:val="28"/>
        </w:rPr>
        <w:t>пошлины</w:t>
      </w:r>
      <w:proofErr w:type="gramEnd"/>
      <w:r w:rsidRPr="00457948">
        <w:rPr>
          <w:sz w:val="28"/>
          <w:szCs w:val="28"/>
        </w:rPr>
        <w:t xml:space="preserve"> поступило в Федеральный бюджет.</w:t>
      </w:r>
    </w:p>
    <w:p w:rsidR="00457948" w:rsidRPr="00457948" w:rsidRDefault="00457948" w:rsidP="00BB7D46">
      <w:pPr>
        <w:pStyle w:val="a9"/>
        <w:spacing w:line="360" w:lineRule="auto"/>
        <w:ind w:firstLine="709"/>
        <w:jc w:val="both"/>
        <w:rPr>
          <w:sz w:val="28"/>
          <w:szCs w:val="28"/>
        </w:rPr>
      </w:pPr>
      <w:r w:rsidRPr="00457948">
        <w:rPr>
          <w:sz w:val="28"/>
          <w:szCs w:val="28"/>
        </w:rPr>
        <w:t xml:space="preserve">Отделом ЗАГС  в 2015г.  принято </w:t>
      </w:r>
      <w:r w:rsidRPr="00BB7D46">
        <w:rPr>
          <w:b/>
          <w:sz w:val="28"/>
          <w:szCs w:val="28"/>
        </w:rPr>
        <w:t>14</w:t>
      </w:r>
      <w:r w:rsidRPr="00457948">
        <w:rPr>
          <w:sz w:val="28"/>
          <w:szCs w:val="28"/>
        </w:rPr>
        <w:t xml:space="preserve"> заявок на оказание государственных услуг по регистрации актов гражданского состояния в электронном виде,</w:t>
      </w:r>
      <w:r w:rsidR="00BB7D46">
        <w:rPr>
          <w:sz w:val="28"/>
          <w:szCs w:val="28"/>
        </w:rPr>
        <w:t xml:space="preserve"> </w:t>
      </w:r>
      <w:r w:rsidRPr="00457948">
        <w:rPr>
          <w:sz w:val="28"/>
          <w:szCs w:val="28"/>
        </w:rPr>
        <w:t>налажено межведомственное взаимодействие в электронном виде с налоговой инспекцией, Пенсионным Фондом.</w:t>
      </w:r>
    </w:p>
    <w:p w:rsidR="00BB7D46" w:rsidRDefault="00BB7D46" w:rsidP="00621460">
      <w:pPr>
        <w:pStyle w:val="a9"/>
        <w:spacing w:line="360" w:lineRule="auto"/>
        <w:jc w:val="center"/>
        <w:rPr>
          <w:b/>
          <w:sz w:val="28"/>
          <w:szCs w:val="28"/>
        </w:rPr>
      </w:pPr>
    </w:p>
    <w:p w:rsidR="00B02DE8" w:rsidRDefault="00661F77" w:rsidP="00621460">
      <w:pPr>
        <w:pStyle w:val="a9"/>
        <w:spacing w:line="360" w:lineRule="auto"/>
        <w:jc w:val="center"/>
        <w:rPr>
          <w:b/>
          <w:sz w:val="28"/>
          <w:szCs w:val="28"/>
        </w:rPr>
      </w:pPr>
      <w:r>
        <w:rPr>
          <w:b/>
          <w:sz w:val="28"/>
          <w:szCs w:val="28"/>
        </w:rPr>
        <w:t>СОЦОБЕСПЕЧЕНИЕ</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отделе социального обеспечения Администрации Курского района Курской области  на учете состоят:    </w:t>
      </w:r>
    </w:p>
    <w:p w:rsidR="00BB7D46" w:rsidRPr="00BB7D46" w:rsidRDefault="00BB7D46" w:rsidP="00BB7D46">
      <w:pPr>
        <w:pStyle w:val="a9"/>
        <w:spacing w:line="360" w:lineRule="auto"/>
        <w:ind w:firstLine="708"/>
        <w:jc w:val="both"/>
        <w:rPr>
          <w:sz w:val="28"/>
          <w:szCs w:val="28"/>
        </w:rPr>
      </w:pPr>
      <w:r w:rsidRPr="00BB7D46">
        <w:rPr>
          <w:sz w:val="28"/>
          <w:szCs w:val="28"/>
        </w:rPr>
        <w:t>Инвалидов и участников Великой Отечественной войны</w:t>
      </w:r>
      <w:r w:rsidR="003D76C7">
        <w:rPr>
          <w:sz w:val="28"/>
          <w:szCs w:val="28"/>
        </w:rPr>
        <w:t xml:space="preserve"> </w:t>
      </w:r>
      <w:r w:rsidRPr="00BB7D46">
        <w:rPr>
          <w:sz w:val="28"/>
          <w:szCs w:val="28"/>
        </w:rPr>
        <w:t xml:space="preserve"> - </w:t>
      </w:r>
      <w:r w:rsidRPr="003D76C7">
        <w:rPr>
          <w:b/>
          <w:sz w:val="28"/>
          <w:szCs w:val="28"/>
        </w:rPr>
        <w:t>72</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вдов ИВОВ и УВОВ                                                         </w:t>
      </w:r>
      <w:r w:rsidR="003D76C7">
        <w:rPr>
          <w:sz w:val="28"/>
          <w:szCs w:val="28"/>
        </w:rPr>
        <w:t xml:space="preserve">     </w:t>
      </w:r>
      <w:r w:rsidRPr="00BB7D46">
        <w:rPr>
          <w:sz w:val="28"/>
          <w:szCs w:val="28"/>
        </w:rPr>
        <w:t xml:space="preserve"> </w:t>
      </w:r>
      <w:r w:rsidR="003D76C7">
        <w:rPr>
          <w:sz w:val="28"/>
          <w:szCs w:val="28"/>
        </w:rPr>
        <w:t xml:space="preserve"> </w:t>
      </w:r>
      <w:r w:rsidRPr="00BB7D46">
        <w:rPr>
          <w:sz w:val="28"/>
          <w:szCs w:val="28"/>
        </w:rPr>
        <w:t xml:space="preserve">- </w:t>
      </w:r>
      <w:r w:rsidRPr="003D76C7">
        <w:rPr>
          <w:b/>
          <w:sz w:val="28"/>
          <w:szCs w:val="28"/>
        </w:rPr>
        <w:t>226</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семей погибших и умерших военнослужащих                  </w:t>
      </w:r>
      <w:r w:rsidR="003D76C7">
        <w:rPr>
          <w:sz w:val="28"/>
          <w:szCs w:val="28"/>
        </w:rPr>
        <w:t xml:space="preserve">   </w:t>
      </w:r>
      <w:r w:rsidRPr="00BB7D46">
        <w:rPr>
          <w:sz w:val="28"/>
          <w:szCs w:val="28"/>
        </w:rPr>
        <w:t>-</w:t>
      </w:r>
      <w:r w:rsidR="003D76C7">
        <w:rPr>
          <w:sz w:val="28"/>
          <w:szCs w:val="28"/>
        </w:rPr>
        <w:t xml:space="preserve"> </w:t>
      </w:r>
      <w:r w:rsidRPr="00BB7D46">
        <w:rPr>
          <w:sz w:val="28"/>
          <w:szCs w:val="28"/>
        </w:rPr>
        <w:t xml:space="preserve">71семей </w:t>
      </w:r>
    </w:p>
    <w:p w:rsidR="00BB7D46" w:rsidRPr="00BB7D46" w:rsidRDefault="00BB7D46" w:rsidP="00BB7D46">
      <w:pPr>
        <w:pStyle w:val="a9"/>
        <w:spacing w:line="360" w:lineRule="auto"/>
        <w:ind w:firstLine="708"/>
        <w:jc w:val="both"/>
        <w:rPr>
          <w:sz w:val="28"/>
          <w:szCs w:val="28"/>
        </w:rPr>
      </w:pPr>
      <w:r w:rsidRPr="00BB7D46">
        <w:rPr>
          <w:sz w:val="28"/>
          <w:szCs w:val="28"/>
        </w:rPr>
        <w:t xml:space="preserve">инвалидов общего заболевания                                        </w:t>
      </w:r>
      <w:r w:rsidR="003D76C7">
        <w:rPr>
          <w:sz w:val="28"/>
          <w:szCs w:val="28"/>
        </w:rPr>
        <w:t xml:space="preserve">    </w:t>
      </w:r>
      <w:r w:rsidRPr="00BB7D46">
        <w:rPr>
          <w:sz w:val="28"/>
          <w:szCs w:val="28"/>
        </w:rPr>
        <w:t xml:space="preserve"> </w:t>
      </w:r>
      <w:r w:rsidR="003D76C7">
        <w:rPr>
          <w:sz w:val="28"/>
          <w:szCs w:val="28"/>
        </w:rPr>
        <w:t xml:space="preserve"> </w:t>
      </w:r>
      <w:r w:rsidRPr="00BB7D46">
        <w:rPr>
          <w:sz w:val="28"/>
          <w:szCs w:val="28"/>
        </w:rPr>
        <w:t>-</w:t>
      </w:r>
      <w:r w:rsidR="003D76C7">
        <w:rPr>
          <w:sz w:val="28"/>
          <w:szCs w:val="28"/>
        </w:rPr>
        <w:t xml:space="preserve"> </w:t>
      </w:r>
      <w:r w:rsidRPr="003D76C7">
        <w:rPr>
          <w:b/>
          <w:sz w:val="28"/>
          <w:szCs w:val="28"/>
        </w:rPr>
        <w:t>4842</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детей-инвалидов                                                                 </w:t>
      </w:r>
      <w:r w:rsidR="003D76C7">
        <w:rPr>
          <w:sz w:val="28"/>
          <w:szCs w:val="28"/>
        </w:rPr>
        <w:t xml:space="preserve">    </w:t>
      </w:r>
      <w:r w:rsidRPr="00BB7D46">
        <w:rPr>
          <w:sz w:val="28"/>
          <w:szCs w:val="28"/>
        </w:rPr>
        <w:t xml:space="preserve"> </w:t>
      </w:r>
      <w:r w:rsidR="003D76C7">
        <w:rPr>
          <w:sz w:val="28"/>
          <w:szCs w:val="28"/>
        </w:rPr>
        <w:t xml:space="preserve"> </w:t>
      </w:r>
      <w:r w:rsidRPr="00BB7D46">
        <w:rPr>
          <w:sz w:val="28"/>
          <w:szCs w:val="28"/>
        </w:rPr>
        <w:t xml:space="preserve">- </w:t>
      </w:r>
      <w:r w:rsidRPr="003D76C7">
        <w:rPr>
          <w:b/>
          <w:sz w:val="28"/>
          <w:szCs w:val="28"/>
        </w:rPr>
        <w:t>188</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несовершеннолетних узников фашизма               </w:t>
      </w:r>
      <w:r w:rsidR="003D76C7">
        <w:rPr>
          <w:sz w:val="28"/>
          <w:szCs w:val="28"/>
        </w:rPr>
        <w:t xml:space="preserve">                 </w:t>
      </w:r>
      <w:r w:rsidRPr="00BB7D46">
        <w:rPr>
          <w:sz w:val="28"/>
          <w:szCs w:val="28"/>
        </w:rPr>
        <w:t>-</w:t>
      </w:r>
      <w:r w:rsidR="003D76C7">
        <w:rPr>
          <w:sz w:val="28"/>
          <w:szCs w:val="28"/>
        </w:rPr>
        <w:t xml:space="preserve"> </w:t>
      </w:r>
      <w:r w:rsidRPr="003D76C7">
        <w:rPr>
          <w:b/>
          <w:sz w:val="28"/>
          <w:szCs w:val="28"/>
        </w:rPr>
        <w:t>23</w:t>
      </w:r>
      <w:r w:rsidR="003D76C7">
        <w:rPr>
          <w:sz w:val="28"/>
          <w:szCs w:val="28"/>
        </w:rPr>
        <w:t xml:space="preserve"> </w:t>
      </w:r>
      <w:r w:rsidRPr="00BB7D46">
        <w:rPr>
          <w:sz w:val="28"/>
          <w:szCs w:val="28"/>
        </w:rPr>
        <w:t>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ветеранов труда                                                                 </w:t>
      </w:r>
      <w:r w:rsidR="003D76C7">
        <w:rPr>
          <w:sz w:val="28"/>
          <w:szCs w:val="28"/>
        </w:rPr>
        <w:t xml:space="preserve">       </w:t>
      </w:r>
      <w:r w:rsidRPr="00BB7D46">
        <w:rPr>
          <w:sz w:val="28"/>
          <w:szCs w:val="28"/>
        </w:rPr>
        <w:t>-</w:t>
      </w:r>
      <w:r w:rsidR="003D76C7">
        <w:rPr>
          <w:sz w:val="28"/>
          <w:szCs w:val="28"/>
        </w:rPr>
        <w:t xml:space="preserve"> </w:t>
      </w:r>
      <w:r w:rsidRPr="003D76C7">
        <w:rPr>
          <w:b/>
          <w:sz w:val="28"/>
          <w:szCs w:val="28"/>
        </w:rPr>
        <w:t xml:space="preserve">5511 </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ветеранов труда Курской области                                    </w:t>
      </w:r>
      <w:r w:rsidR="003D76C7">
        <w:rPr>
          <w:sz w:val="28"/>
          <w:szCs w:val="28"/>
        </w:rPr>
        <w:t xml:space="preserve">      </w:t>
      </w:r>
      <w:r w:rsidRPr="00BB7D46">
        <w:rPr>
          <w:sz w:val="28"/>
          <w:szCs w:val="28"/>
        </w:rPr>
        <w:t>-</w:t>
      </w:r>
      <w:r w:rsidR="003D76C7">
        <w:rPr>
          <w:sz w:val="28"/>
          <w:szCs w:val="28"/>
        </w:rPr>
        <w:t xml:space="preserve"> </w:t>
      </w:r>
      <w:r w:rsidRPr="003D76C7">
        <w:rPr>
          <w:b/>
          <w:sz w:val="28"/>
          <w:szCs w:val="28"/>
        </w:rPr>
        <w:t>1420</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тружеников тыла                                                                 </w:t>
      </w:r>
      <w:r w:rsidR="003D76C7">
        <w:rPr>
          <w:sz w:val="28"/>
          <w:szCs w:val="28"/>
        </w:rPr>
        <w:t xml:space="preserve">     </w:t>
      </w:r>
      <w:r w:rsidRPr="00BB7D46">
        <w:rPr>
          <w:sz w:val="28"/>
          <w:szCs w:val="28"/>
        </w:rPr>
        <w:t xml:space="preserve">- </w:t>
      </w:r>
      <w:r w:rsidRPr="003D76C7">
        <w:rPr>
          <w:b/>
          <w:sz w:val="28"/>
          <w:szCs w:val="28"/>
        </w:rPr>
        <w:t>844</w:t>
      </w:r>
      <w:r w:rsidRPr="00BB7D46">
        <w:rPr>
          <w:sz w:val="28"/>
          <w:szCs w:val="28"/>
        </w:rPr>
        <w:t xml:space="preserve"> чел.</w:t>
      </w:r>
    </w:p>
    <w:p w:rsidR="00BB7D46" w:rsidRPr="00BB7D46" w:rsidRDefault="00BB7D46" w:rsidP="00BB7D46">
      <w:pPr>
        <w:pStyle w:val="a9"/>
        <w:spacing w:line="360" w:lineRule="auto"/>
        <w:ind w:firstLine="708"/>
        <w:jc w:val="both"/>
        <w:rPr>
          <w:sz w:val="28"/>
          <w:szCs w:val="28"/>
        </w:rPr>
      </w:pPr>
      <w:r w:rsidRPr="00BB7D46">
        <w:rPr>
          <w:sz w:val="28"/>
          <w:szCs w:val="28"/>
        </w:rPr>
        <w:t xml:space="preserve">реабилитированных                                                             </w:t>
      </w:r>
      <w:r w:rsidR="003D76C7">
        <w:rPr>
          <w:sz w:val="28"/>
          <w:szCs w:val="28"/>
        </w:rPr>
        <w:t xml:space="preserve">   </w:t>
      </w:r>
      <w:r w:rsidRPr="00BB7D46">
        <w:rPr>
          <w:sz w:val="28"/>
          <w:szCs w:val="28"/>
        </w:rPr>
        <w:t xml:space="preserve"> - </w:t>
      </w:r>
      <w:r w:rsidRPr="003D76C7">
        <w:rPr>
          <w:b/>
          <w:sz w:val="28"/>
          <w:szCs w:val="28"/>
        </w:rPr>
        <w:t>48</w:t>
      </w:r>
      <w:r w:rsidRPr="00BB7D46">
        <w:rPr>
          <w:sz w:val="28"/>
          <w:szCs w:val="28"/>
        </w:rPr>
        <w:t xml:space="preserve">  чел.         </w:t>
      </w:r>
    </w:p>
    <w:p w:rsidR="00BB7D46" w:rsidRPr="00BB7D46" w:rsidRDefault="00BB7D46" w:rsidP="00BB7D46">
      <w:pPr>
        <w:pStyle w:val="a9"/>
        <w:spacing w:line="360" w:lineRule="auto"/>
        <w:ind w:firstLine="708"/>
        <w:jc w:val="both"/>
        <w:rPr>
          <w:sz w:val="28"/>
          <w:szCs w:val="28"/>
        </w:rPr>
      </w:pPr>
      <w:r w:rsidRPr="00BB7D46">
        <w:rPr>
          <w:sz w:val="28"/>
          <w:szCs w:val="28"/>
        </w:rPr>
        <w:t xml:space="preserve">многодетных семей                                                          </w:t>
      </w:r>
      <w:r w:rsidR="003D76C7">
        <w:rPr>
          <w:sz w:val="28"/>
          <w:szCs w:val="28"/>
        </w:rPr>
        <w:t xml:space="preserve">        </w:t>
      </w:r>
      <w:r w:rsidRPr="00BB7D46">
        <w:rPr>
          <w:sz w:val="28"/>
          <w:szCs w:val="28"/>
        </w:rPr>
        <w:t xml:space="preserve">- </w:t>
      </w:r>
      <w:r w:rsidRPr="003D76C7">
        <w:rPr>
          <w:b/>
          <w:sz w:val="28"/>
          <w:szCs w:val="28"/>
        </w:rPr>
        <w:t>469</w:t>
      </w:r>
      <w:r w:rsidRPr="00BB7D46">
        <w:rPr>
          <w:sz w:val="28"/>
          <w:szCs w:val="28"/>
        </w:rPr>
        <w:t xml:space="preserve">  семьи.</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них детей                                                                        </w:t>
      </w:r>
      <w:r w:rsidR="003D76C7">
        <w:rPr>
          <w:sz w:val="28"/>
          <w:szCs w:val="28"/>
        </w:rPr>
        <w:t xml:space="preserve">        </w:t>
      </w:r>
      <w:r w:rsidRPr="00BB7D46">
        <w:rPr>
          <w:sz w:val="28"/>
          <w:szCs w:val="28"/>
        </w:rPr>
        <w:t>-</w:t>
      </w:r>
      <w:r w:rsidR="003D76C7">
        <w:rPr>
          <w:sz w:val="28"/>
          <w:szCs w:val="28"/>
        </w:rPr>
        <w:t xml:space="preserve"> </w:t>
      </w:r>
      <w:r w:rsidRPr="003D76C7">
        <w:rPr>
          <w:b/>
          <w:sz w:val="28"/>
          <w:szCs w:val="28"/>
        </w:rPr>
        <w:t>1574</w:t>
      </w:r>
      <w:r w:rsidRPr="00BB7D46">
        <w:rPr>
          <w:sz w:val="28"/>
          <w:szCs w:val="28"/>
        </w:rPr>
        <w:t xml:space="preserve">  детей.  </w:t>
      </w:r>
    </w:p>
    <w:p w:rsidR="00BB7D46" w:rsidRPr="00BB7D46" w:rsidRDefault="00BB7D46" w:rsidP="00BB7D46">
      <w:pPr>
        <w:pStyle w:val="a9"/>
        <w:spacing w:line="360" w:lineRule="auto"/>
        <w:ind w:firstLine="708"/>
        <w:jc w:val="both"/>
        <w:rPr>
          <w:sz w:val="28"/>
          <w:szCs w:val="28"/>
        </w:rPr>
      </w:pPr>
    </w:p>
    <w:p w:rsidR="00BB7D46" w:rsidRPr="00BB7D46" w:rsidRDefault="00BB7D46" w:rsidP="00BB7D46">
      <w:pPr>
        <w:pStyle w:val="a9"/>
        <w:spacing w:line="360" w:lineRule="auto"/>
        <w:ind w:firstLine="708"/>
        <w:jc w:val="both"/>
        <w:rPr>
          <w:sz w:val="28"/>
          <w:szCs w:val="28"/>
        </w:rPr>
      </w:pPr>
      <w:r w:rsidRPr="00BB7D46">
        <w:rPr>
          <w:sz w:val="28"/>
          <w:szCs w:val="28"/>
        </w:rPr>
        <w:t xml:space="preserve">Основное направление в работе отдела в 2015 году было посвящено  </w:t>
      </w:r>
      <w:r w:rsidR="003D76C7">
        <w:rPr>
          <w:sz w:val="28"/>
          <w:szCs w:val="28"/>
        </w:rPr>
        <w:t xml:space="preserve">      </w:t>
      </w:r>
      <w:r w:rsidRPr="00BB7D46">
        <w:rPr>
          <w:sz w:val="28"/>
          <w:szCs w:val="28"/>
        </w:rPr>
        <w:t>70</w:t>
      </w:r>
      <w:r w:rsidR="003D76C7">
        <w:rPr>
          <w:sz w:val="28"/>
          <w:szCs w:val="28"/>
        </w:rPr>
        <w:t xml:space="preserve"> </w:t>
      </w:r>
      <w:r w:rsidRPr="00BB7D46">
        <w:rPr>
          <w:sz w:val="28"/>
          <w:szCs w:val="28"/>
        </w:rPr>
        <w:t>-</w:t>
      </w:r>
      <w:r w:rsidR="003D76C7">
        <w:rPr>
          <w:sz w:val="28"/>
          <w:szCs w:val="28"/>
        </w:rPr>
        <w:t xml:space="preserve"> </w:t>
      </w:r>
      <w:proofErr w:type="spellStart"/>
      <w:r w:rsidRPr="00BB7D46">
        <w:rPr>
          <w:sz w:val="28"/>
          <w:szCs w:val="28"/>
        </w:rPr>
        <w:t>летию</w:t>
      </w:r>
      <w:proofErr w:type="spellEnd"/>
      <w:r w:rsidRPr="00BB7D46">
        <w:rPr>
          <w:sz w:val="28"/>
          <w:szCs w:val="28"/>
        </w:rPr>
        <w:t xml:space="preserve"> Победы в Великой Отечественной войне. Специалистами отдела в январе и феврале была  организована работа по проведению обследования жилищных условий участников и инвалидов Великой Отечественной войны, а также вдов участников войны. </w:t>
      </w:r>
    </w:p>
    <w:p w:rsidR="00BB7D46" w:rsidRPr="00BB7D46" w:rsidRDefault="00BB7D46" w:rsidP="00BB7D46">
      <w:pPr>
        <w:pStyle w:val="a9"/>
        <w:spacing w:line="360" w:lineRule="auto"/>
        <w:ind w:firstLine="708"/>
        <w:jc w:val="both"/>
        <w:rPr>
          <w:sz w:val="28"/>
          <w:szCs w:val="28"/>
        </w:rPr>
      </w:pPr>
      <w:r w:rsidRPr="00BB7D46">
        <w:rPr>
          <w:sz w:val="28"/>
          <w:szCs w:val="28"/>
        </w:rPr>
        <w:lastRenderedPageBreak/>
        <w:t>По результатам  этой работы  в районе  был составлен план мероприятий по улучшению материально</w:t>
      </w:r>
      <w:r w:rsidR="003D76C7">
        <w:rPr>
          <w:sz w:val="28"/>
          <w:szCs w:val="28"/>
        </w:rPr>
        <w:t xml:space="preserve"> </w:t>
      </w:r>
      <w:r w:rsidRPr="00BB7D46">
        <w:rPr>
          <w:sz w:val="28"/>
          <w:szCs w:val="28"/>
        </w:rPr>
        <w:t>-</w:t>
      </w:r>
      <w:r w:rsidR="003D76C7">
        <w:rPr>
          <w:sz w:val="28"/>
          <w:szCs w:val="28"/>
        </w:rPr>
        <w:t xml:space="preserve"> </w:t>
      </w:r>
      <w:r w:rsidRPr="00BB7D46">
        <w:rPr>
          <w:sz w:val="28"/>
          <w:szCs w:val="28"/>
        </w:rPr>
        <w:t>бытовых услови</w:t>
      </w:r>
      <w:r w:rsidR="003D76C7">
        <w:rPr>
          <w:sz w:val="28"/>
          <w:szCs w:val="28"/>
        </w:rPr>
        <w:t>й жизни вышеназванных категорий</w:t>
      </w:r>
      <w:r w:rsidRPr="00BB7D46">
        <w:rPr>
          <w:sz w:val="28"/>
          <w:szCs w:val="28"/>
        </w:rPr>
        <w:t xml:space="preserve"> </w:t>
      </w:r>
      <w:r w:rsidRPr="003D76C7">
        <w:rPr>
          <w:b/>
          <w:sz w:val="28"/>
          <w:szCs w:val="28"/>
        </w:rPr>
        <w:t>13</w:t>
      </w:r>
      <w:r w:rsidRPr="00BB7D46">
        <w:rPr>
          <w:sz w:val="28"/>
          <w:szCs w:val="28"/>
        </w:rPr>
        <w:t xml:space="preserve"> ветеранам была оказана </w:t>
      </w:r>
      <w:r w:rsidR="003D76C7">
        <w:rPr>
          <w:sz w:val="28"/>
          <w:szCs w:val="28"/>
        </w:rPr>
        <w:t xml:space="preserve">помощь на общую сумму </w:t>
      </w:r>
      <w:r w:rsidR="003D76C7" w:rsidRPr="003D76C7">
        <w:rPr>
          <w:b/>
          <w:sz w:val="28"/>
          <w:szCs w:val="28"/>
        </w:rPr>
        <w:t xml:space="preserve">195 тыс. </w:t>
      </w:r>
      <w:r w:rsidRPr="003D76C7">
        <w:rPr>
          <w:b/>
          <w:sz w:val="28"/>
          <w:szCs w:val="28"/>
        </w:rPr>
        <w:t>рублей</w:t>
      </w:r>
      <w:r w:rsidRPr="00BB7D46">
        <w:rPr>
          <w:sz w:val="28"/>
          <w:szCs w:val="28"/>
        </w:rPr>
        <w:t xml:space="preserve"> через Фонд поддержки нуждающихся в помощи «ЗАБОТА».</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юбилейном году </w:t>
      </w:r>
      <w:r w:rsidRPr="003D76C7">
        <w:rPr>
          <w:b/>
          <w:sz w:val="28"/>
          <w:szCs w:val="28"/>
        </w:rPr>
        <w:t>8</w:t>
      </w:r>
      <w:r w:rsidRPr="00BB7D46">
        <w:rPr>
          <w:sz w:val="28"/>
          <w:szCs w:val="28"/>
        </w:rPr>
        <w:t xml:space="preserve"> ветеранов  Великой Отечественной войны и  вдов участников войны,  проживающих в нашем районе реализовали свое право согласно Указа Президента Российской Федерации от 07.05.2008 года №714 «Об обеспечении жильем ветеранов Великой Отечественной войны 1941-1945</w:t>
      </w:r>
      <w:r w:rsidR="003D76C7">
        <w:rPr>
          <w:sz w:val="28"/>
          <w:szCs w:val="28"/>
        </w:rPr>
        <w:t xml:space="preserve"> </w:t>
      </w:r>
      <w:r w:rsidRPr="00BB7D46">
        <w:rPr>
          <w:sz w:val="28"/>
          <w:szCs w:val="28"/>
        </w:rPr>
        <w:t>годов»  приобрели квартиры в г</w:t>
      </w:r>
      <w:proofErr w:type="gramStart"/>
      <w:r w:rsidRPr="00BB7D46">
        <w:rPr>
          <w:sz w:val="28"/>
          <w:szCs w:val="28"/>
        </w:rPr>
        <w:t>.К</w:t>
      </w:r>
      <w:proofErr w:type="gramEnd"/>
      <w:r w:rsidRPr="00BB7D46">
        <w:rPr>
          <w:sz w:val="28"/>
          <w:szCs w:val="28"/>
        </w:rPr>
        <w:t xml:space="preserve">урске. К слову сказать, что за весь период действия Указа  </w:t>
      </w:r>
      <w:r w:rsidRPr="003D76C7">
        <w:rPr>
          <w:b/>
          <w:sz w:val="28"/>
          <w:szCs w:val="28"/>
        </w:rPr>
        <w:t xml:space="preserve">143 </w:t>
      </w:r>
      <w:r w:rsidRPr="00BB7D46">
        <w:rPr>
          <w:sz w:val="28"/>
          <w:szCs w:val="28"/>
        </w:rPr>
        <w:t xml:space="preserve"> участника войны  и вдов участников войны улучшили свои жилищные условия. </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соответствии с постановлением Администрации Курской области от 10.02.2015 года №55-па  специалистами отдела были сформированы списки участников Великой Отечественной войны и вдов участников войны для осуществления единовременной денежной выплаты  ко дню Победы в размере: </w:t>
      </w:r>
      <w:r w:rsidRPr="003D76C7">
        <w:rPr>
          <w:b/>
          <w:sz w:val="28"/>
          <w:szCs w:val="28"/>
        </w:rPr>
        <w:t>3000 рублей</w:t>
      </w:r>
      <w:r w:rsidRPr="00BB7D46">
        <w:rPr>
          <w:sz w:val="28"/>
          <w:szCs w:val="28"/>
        </w:rPr>
        <w:t xml:space="preserve">  участникам войны, </w:t>
      </w:r>
      <w:r w:rsidRPr="003D76C7">
        <w:rPr>
          <w:b/>
          <w:sz w:val="28"/>
          <w:szCs w:val="28"/>
        </w:rPr>
        <w:t>1000 рублей</w:t>
      </w:r>
      <w:r w:rsidRPr="00BB7D46">
        <w:rPr>
          <w:sz w:val="28"/>
          <w:szCs w:val="28"/>
        </w:rPr>
        <w:t xml:space="preserve"> вдовам. Данную выплату получили </w:t>
      </w:r>
      <w:r w:rsidRPr="003D76C7">
        <w:rPr>
          <w:b/>
          <w:sz w:val="28"/>
          <w:szCs w:val="28"/>
        </w:rPr>
        <w:t>69</w:t>
      </w:r>
      <w:r w:rsidRPr="00BB7D46">
        <w:rPr>
          <w:sz w:val="28"/>
          <w:szCs w:val="28"/>
        </w:rPr>
        <w:t xml:space="preserve"> ветеранов войны и </w:t>
      </w:r>
      <w:r w:rsidRPr="003D76C7">
        <w:rPr>
          <w:b/>
          <w:sz w:val="28"/>
          <w:szCs w:val="28"/>
        </w:rPr>
        <w:t xml:space="preserve">249 </w:t>
      </w:r>
      <w:r w:rsidRPr="00BB7D46">
        <w:rPr>
          <w:sz w:val="28"/>
          <w:szCs w:val="28"/>
        </w:rPr>
        <w:t>вдов.</w:t>
      </w:r>
    </w:p>
    <w:p w:rsidR="003E0D5A" w:rsidRDefault="00BB7D46" w:rsidP="00BB7D46">
      <w:pPr>
        <w:pStyle w:val="a9"/>
        <w:spacing w:line="360" w:lineRule="auto"/>
        <w:ind w:firstLine="708"/>
        <w:jc w:val="both"/>
        <w:rPr>
          <w:sz w:val="28"/>
          <w:szCs w:val="28"/>
        </w:rPr>
      </w:pPr>
      <w:r w:rsidRPr="00BB7D46">
        <w:rPr>
          <w:sz w:val="28"/>
          <w:szCs w:val="28"/>
        </w:rPr>
        <w:t xml:space="preserve">В районе проживают  </w:t>
      </w:r>
      <w:r w:rsidRPr="003D76C7">
        <w:rPr>
          <w:b/>
          <w:sz w:val="28"/>
          <w:szCs w:val="28"/>
        </w:rPr>
        <w:t>5511</w:t>
      </w:r>
      <w:r w:rsidRPr="00BB7D46">
        <w:rPr>
          <w:sz w:val="28"/>
          <w:szCs w:val="28"/>
        </w:rPr>
        <w:t xml:space="preserve"> человек,  имеющих звание «</w:t>
      </w:r>
      <w:r w:rsidRPr="003D76C7">
        <w:rPr>
          <w:b/>
          <w:sz w:val="28"/>
          <w:szCs w:val="28"/>
        </w:rPr>
        <w:t>Ветеран труда</w:t>
      </w:r>
      <w:r w:rsidRPr="00BB7D46">
        <w:rPr>
          <w:sz w:val="28"/>
          <w:szCs w:val="28"/>
        </w:rPr>
        <w:t xml:space="preserve">» и </w:t>
      </w:r>
      <w:r w:rsidRPr="003D76C7">
        <w:rPr>
          <w:b/>
          <w:sz w:val="28"/>
          <w:szCs w:val="28"/>
        </w:rPr>
        <w:t xml:space="preserve">1420 </w:t>
      </w:r>
      <w:r w:rsidRPr="00BB7D46">
        <w:rPr>
          <w:sz w:val="28"/>
          <w:szCs w:val="28"/>
        </w:rPr>
        <w:t xml:space="preserve"> </w:t>
      </w:r>
      <w:r w:rsidRPr="003D76C7">
        <w:rPr>
          <w:b/>
          <w:sz w:val="28"/>
          <w:szCs w:val="28"/>
        </w:rPr>
        <w:t>Ветеранов труда Курской области</w:t>
      </w:r>
      <w:r w:rsidRPr="00BB7D46">
        <w:rPr>
          <w:sz w:val="28"/>
          <w:szCs w:val="28"/>
        </w:rPr>
        <w:t xml:space="preserve">,  число граждан этих категорий растет с каждым годом.  </w:t>
      </w:r>
    </w:p>
    <w:p w:rsidR="00BB7D46" w:rsidRPr="00BB7D46" w:rsidRDefault="00BB7D46" w:rsidP="00BB7D46">
      <w:pPr>
        <w:pStyle w:val="a9"/>
        <w:spacing w:line="360" w:lineRule="auto"/>
        <w:ind w:firstLine="708"/>
        <w:jc w:val="both"/>
        <w:rPr>
          <w:sz w:val="28"/>
          <w:szCs w:val="28"/>
        </w:rPr>
      </w:pPr>
      <w:r w:rsidRPr="00BB7D46">
        <w:rPr>
          <w:sz w:val="28"/>
          <w:szCs w:val="28"/>
        </w:rPr>
        <w:t>Так в 2015г. получили звание «</w:t>
      </w:r>
      <w:r w:rsidRPr="003E0D5A">
        <w:rPr>
          <w:b/>
          <w:sz w:val="28"/>
          <w:szCs w:val="28"/>
        </w:rPr>
        <w:t>Ветеран труда</w:t>
      </w:r>
      <w:r w:rsidRPr="00BB7D46">
        <w:rPr>
          <w:sz w:val="28"/>
          <w:szCs w:val="28"/>
        </w:rPr>
        <w:t xml:space="preserve">» </w:t>
      </w:r>
      <w:r w:rsidRPr="003E0D5A">
        <w:rPr>
          <w:b/>
          <w:sz w:val="28"/>
          <w:szCs w:val="28"/>
        </w:rPr>
        <w:t xml:space="preserve">107 </w:t>
      </w:r>
      <w:r w:rsidRPr="00BB7D46">
        <w:rPr>
          <w:sz w:val="28"/>
          <w:szCs w:val="28"/>
        </w:rPr>
        <w:t>чел., а звание «</w:t>
      </w:r>
      <w:r w:rsidRPr="003E0D5A">
        <w:rPr>
          <w:b/>
          <w:sz w:val="28"/>
          <w:szCs w:val="28"/>
        </w:rPr>
        <w:t>Ветеран труда Курской области</w:t>
      </w:r>
      <w:r w:rsidRPr="00BB7D46">
        <w:rPr>
          <w:sz w:val="28"/>
          <w:szCs w:val="28"/>
        </w:rPr>
        <w:t xml:space="preserve">»  </w:t>
      </w:r>
      <w:r w:rsidRPr="003E0D5A">
        <w:rPr>
          <w:b/>
          <w:sz w:val="28"/>
          <w:szCs w:val="28"/>
        </w:rPr>
        <w:t>123</w:t>
      </w:r>
      <w:r w:rsidRPr="00BB7D46">
        <w:rPr>
          <w:sz w:val="28"/>
          <w:szCs w:val="28"/>
        </w:rPr>
        <w:t xml:space="preserve"> жителя нашего района.    </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районе целенаправленно реализуются федеральные и региональные меры социальной поддержки семей с детьми. </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отделе социального обеспечения Администрации Курского района Курской области на учете состоит </w:t>
      </w:r>
      <w:r w:rsidRPr="003E0D5A">
        <w:rPr>
          <w:b/>
          <w:sz w:val="28"/>
          <w:szCs w:val="28"/>
        </w:rPr>
        <w:t>3471</w:t>
      </w:r>
      <w:r w:rsidRPr="00BB7D46">
        <w:rPr>
          <w:sz w:val="28"/>
          <w:szCs w:val="28"/>
        </w:rPr>
        <w:t xml:space="preserve"> малообеспеченная семья, в которых воспитываются </w:t>
      </w:r>
      <w:r w:rsidRPr="003E0D5A">
        <w:rPr>
          <w:b/>
          <w:sz w:val="28"/>
          <w:szCs w:val="28"/>
        </w:rPr>
        <w:t>4778</w:t>
      </w:r>
      <w:r w:rsidRPr="00BB7D46">
        <w:rPr>
          <w:sz w:val="28"/>
          <w:szCs w:val="28"/>
        </w:rPr>
        <w:t xml:space="preserve"> детей, из них одиноких матерей – </w:t>
      </w:r>
      <w:r w:rsidRPr="003E0D5A">
        <w:rPr>
          <w:b/>
          <w:sz w:val="28"/>
          <w:szCs w:val="28"/>
        </w:rPr>
        <w:t>612</w:t>
      </w:r>
      <w:r w:rsidRPr="00BB7D46">
        <w:rPr>
          <w:sz w:val="28"/>
          <w:szCs w:val="28"/>
        </w:rPr>
        <w:t>.</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настоящее время на территории района проживают </w:t>
      </w:r>
      <w:r w:rsidRPr="003E0D5A">
        <w:rPr>
          <w:b/>
          <w:sz w:val="28"/>
          <w:szCs w:val="28"/>
        </w:rPr>
        <w:t>469</w:t>
      </w:r>
      <w:r w:rsidRPr="00BB7D46">
        <w:rPr>
          <w:sz w:val="28"/>
          <w:szCs w:val="28"/>
        </w:rPr>
        <w:t xml:space="preserve"> многодетных семьи,   в них  детей несовершеннолетнего возраста </w:t>
      </w:r>
      <w:r w:rsidRPr="003E0D5A">
        <w:rPr>
          <w:b/>
          <w:sz w:val="28"/>
          <w:szCs w:val="28"/>
        </w:rPr>
        <w:t>1574</w:t>
      </w:r>
      <w:r w:rsidRPr="00BB7D46">
        <w:rPr>
          <w:sz w:val="28"/>
          <w:szCs w:val="28"/>
        </w:rPr>
        <w:t>.</w:t>
      </w:r>
    </w:p>
    <w:p w:rsidR="00BB7D46" w:rsidRPr="00BB7D46" w:rsidRDefault="00BB7D46" w:rsidP="00BB7D46">
      <w:pPr>
        <w:pStyle w:val="a9"/>
        <w:spacing w:line="360" w:lineRule="auto"/>
        <w:ind w:firstLine="708"/>
        <w:jc w:val="both"/>
        <w:rPr>
          <w:sz w:val="28"/>
          <w:szCs w:val="28"/>
        </w:rPr>
      </w:pPr>
      <w:r w:rsidRPr="00BB7D46">
        <w:rPr>
          <w:sz w:val="28"/>
          <w:szCs w:val="28"/>
        </w:rPr>
        <w:lastRenderedPageBreak/>
        <w:t>Одной из основных форм социальной поддержки семей с детьми является выплата детских пособий.</w:t>
      </w:r>
    </w:p>
    <w:p w:rsidR="00BB7D46" w:rsidRPr="00BB7D46" w:rsidRDefault="00BB7D46" w:rsidP="00BB7D46">
      <w:pPr>
        <w:pStyle w:val="a9"/>
        <w:spacing w:line="360" w:lineRule="auto"/>
        <w:ind w:firstLine="708"/>
        <w:jc w:val="both"/>
        <w:rPr>
          <w:sz w:val="28"/>
          <w:szCs w:val="28"/>
        </w:rPr>
      </w:pPr>
      <w:r w:rsidRPr="00BB7D46">
        <w:rPr>
          <w:sz w:val="28"/>
          <w:szCs w:val="28"/>
        </w:rPr>
        <w:t>В соответствии с законом Курской области № 108-ЗКО от 10.12.2008 г. «О государственной поддержке семей, имеющих детей в Курской области» за 2015 год в отдел социального обеспечения обратилось за назначением пособий:</w:t>
      </w:r>
    </w:p>
    <w:p w:rsidR="00BB7D46" w:rsidRPr="00BB7D46" w:rsidRDefault="00BB7D46" w:rsidP="00BB7D46">
      <w:pPr>
        <w:pStyle w:val="a9"/>
        <w:spacing w:line="360" w:lineRule="auto"/>
        <w:ind w:firstLine="708"/>
        <w:jc w:val="both"/>
        <w:rPr>
          <w:sz w:val="28"/>
          <w:szCs w:val="28"/>
        </w:rPr>
      </w:pPr>
      <w:r w:rsidRPr="00BB7D46">
        <w:rPr>
          <w:sz w:val="28"/>
          <w:szCs w:val="28"/>
        </w:rPr>
        <w:t xml:space="preserve">- по уходу за ребенком до 1,5 лет </w:t>
      </w:r>
      <w:r w:rsidRPr="003E0D5A">
        <w:rPr>
          <w:b/>
          <w:sz w:val="28"/>
          <w:szCs w:val="28"/>
        </w:rPr>
        <w:t xml:space="preserve">305 </w:t>
      </w:r>
      <w:r w:rsidRPr="00BB7D46">
        <w:rPr>
          <w:sz w:val="28"/>
          <w:szCs w:val="28"/>
        </w:rPr>
        <w:t>семей;</w:t>
      </w:r>
    </w:p>
    <w:p w:rsidR="00BB7D46" w:rsidRPr="00BB7D46" w:rsidRDefault="00BB7D46" w:rsidP="00BB7D46">
      <w:pPr>
        <w:pStyle w:val="a9"/>
        <w:spacing w:line="360" w:lineRule="auto"/>
        <w:ind w:firstLine="708"/>
        <w:jc w:val="both"/>
        <w:rPr>
          <w:sz w:val="28"/>
          <w:szCs w:val="28"/>
        </w:rPr>
      </w:pPr>
      <w:r w:rsidRPr="00BB7D46">
        <w:rPr>
          <w:sz w:val="28"/>
          <w:szCs w:val="28"/>
        </w:rPr>
        <w:t xml:space="preserve"> - при рождении второго ребенка -</w:t>
      </w:r>
      <w:r w:rsidR="003D76C7">
        <w:rPr>
          <w:sz w:val="28"/>
          <w:szCs w:val="28"/>
        </w:rPr>
        <w:t xml:space="preserve"> </w:t>
      </w:r>
      <w:r w:rsidRPr="003E0D5A">
        <w:rPr>
          <w:b/>
          <w:sz w:val="28"/>
          <w:szCs w:val="28"/>
        </w:rPr>
        <w:t>267</w:t>
      </w:r>
      <w:r w:rsidRPr="00BB7D46">
        <w:rPr>
          <w:sz w:val="28"/>
          <w:szCs w:val="28"/>
        </w:rPr>
        <w:t xml:space="preserve"> граждан;</w:t>
      </w:r>
    </w:p>
    <w:p w:rsidR="00BB7D46" w:rsidRPr="00BB7D46" w:rsidRDefault="00BB7D46" w:rsidP="00BB7D46">
      <w:pPr>
        <w:pStyle w:val="a9"/>
        <w:spacing w:line="360" w:lineRule="auto"/>
        <w:ind w:firstLine="708"/>
        <w:jc w:val="both"/>
        <w:rPr>
          <w:sz w:val="28"/>
          <w:szCs w:val="28"/>
        </w:rPr>
      </w:pPr>
      <w:r w:rsidRPr="00BB7D46">
        <w:rPr>
          <w:sz w:val="28"/>
          <w:szCs w:val="28"/>
        </w:rPr>
        <w:t xml:space="preserve"> - за ежемесячной денежной выплатой семьям при рождении третьего и каждого последующего ребенка</w:t>
      </w:r>
      <w:r w:rsidR="003D76C7">
        <w:rPr>
          <w:sz w:val="28"/>
          <w:szCs w:val="28"/>
        </w:rPr>
        <w:t xml:space="preserve"> </w:t>
      </w:r>
      <w:r w:rsidRPr="00BB7D46">
        <w:rPr>
          <w:sz w:val="28"/>
          <w:szCs w:val="28"/>
        </w:rPr>
        <w:t xml:space="preserve">- </w:t>
      </w:r>
      <w:r w:rsidRPr="003E0D5A">
        <w:rPr>
          <w:b/>
          <w:sz w:val="28"/>
          <w:szCs w:val="28"/>
        </w:rPr>
        <w:t>102</w:t>
      </w:r>
      <w:r w:rsidRPr="00BB7D46">
        <w:rPr>
          <w:sz w:val="28"/>
          <w:szCs w:val="28"/>
        </w:rPr>
        <w:t xml:space="preserve"> семьи;</w:t>
      </w:r>
    </w:p>
    <w:p w:rsidR="00BB7D46" w:rsidRPr="00BB7D46" w:rsidRDefault="00BB7D46" w:rsidP="00BB7D46">
      <w:pPr>
        <w:pStyle w:val="a9"/>
        <w:spacing w:line="360" w:lineRule="auto"/>
        <w:ind w:firstLine="708"/>
        <w:jc w:val="both"/>
        <w:rPr>
          <w:sz w:val="28"/>
          <w:szCs w:val="28"/>
        </w:rPr>
      </w:pPr>
      <w:r w:rsidRPr="00BB7D46">
        <w:rPr>
          <w:sz w:val="28"/>
          <w:szCs w:val="28"/>
        </w:rPr>
        <w:t xml:space="preserve"> -</w:t>
      </w:r>
      <w:r w:rsidR="003D76C7">
        <w:rPr>
          <w:sz w:val="28"/>
          <w:szCs w:val="28"/>
        </w:rPr>
        <w:t xml:space="preserve"> </w:t>
      </w:r>
      <w:r w:rsidRPr="00BB7D46">
        <w:rPr>
          <w:sz w:val="28"/>
          <w:szCs w:val="28"/>
        </w:rPr>
        <w:t xml:space="preserve">за  </w:t>
      </w:r>
      <w:proofErr w:type="gramStart"/>
      <w:r w:rsidRPr="00BB7D46">
        <w:rPr>
          <w:sz w:val="28"/>
          <w:szCs w:val="28"/>
        </w:rPr>
        <w:t>единовременным</w:t>
      </w:r>
      <w:proofErr w:type="gramEnd"/>
      <w:r w:rsidRPr="00BB7D46">
        <w:rPr>
          <w:sz w:val="28"/>
          <w:szCs w:val="28"/>
        </w:rPr>
        <w:t xml:space="preserve"> при рождении ребенка -</w:t>
      </w:r>
      <w:r w:rsidR="003D76C7">
        <w:rPr>
          <w:sz w:val="28"/>
          <w:szCs w:val="28"/>
        </w:rPr>
        <w:t xml:space="preserve"> </w:t>
      </w:r>
      <w:r w:rsidRPr="003E0D5A">
        <w:rPr>
          <w:b/>
          <w:sz w:val="28"/>
          <w:szCs w:val="28"/>
        </w:rPr>
        <w:t>167</w:t>
      </w:r>
      <w:r w:rsidRPr="00BB7D46">
        <w:rPr>
          <w:sz w:val="28"/>
          <w:szCs w:val="28"/>
        </w:rPr>
        <w:t xml:space="preserve"> семей,  при передаче </w:t>
      </w:r>
      <w:r w:rsidR="003D76C7">
        <w:rPr>
          <w:sz w:val="28"/>
          <w:szCs w:val="28"/>
        </w:rPr>
        <w:t>ребенка на воспитание в семью -</w:t>
      </w:r>
      <w:r w:rsidRPr="003E0D5A">
        <w:rPr>
          <w:b/>
          <w:sz w:val="28"/>
          <w:szCs w:val="28"/>
        </w:rPr>
        <w:t>12</w:t>
      </w:r>
      <w:r w:rsidRPr="00BB7D46">
        <w:rPr>
          <w:sz w:val="28"/>
          <w:szCs w:val="28"/>
        </w:rPr>
        <w:t>;</w:t>
      </w:r>
    </w:p>
    <w:p w:rsidR="00BB7D46" w:rsidRPr="00BB7D46" w:rsidRDefault="00BB7D46" w:rsidP="00BB7D46">
      <w:pPr>
        <w:pStyle w:val="a9"/>
        <w:spacing w:line="360" w:lineRule="auto"/>
        <w:ind w:firstLine="708"/>
        <w:jc w:val="both"/>
        <w:rPr>
          <w:sz w:val="28"/>
          <w:szCs w:val="28"/>
        </w:rPr>
      </w:pPr>
      <w:r w:rsidRPr="00BB7D46">
        <w:rPr>
          <w:sz w:val="28"/>
          <w:szCs w:val="28"/>
        </w:rPr>
        <w:t>-</w:t>
      </w:r>
      <w:r w:rsidR="003D76C7">
        <w:rPr>
          <w:sz w:val="28"/>
          <w:szCs w:val="28"/>
        </w:rPr>
        <w:t xml:space="preserve"> </w:t>
      </w:r>
      <w:r w:rsidRPr="00BB7D46">
        <w:rPr>
          <w:sz w:val="28"/>
          <w:szCs w:val="28"/>
        </w:rPr>
        <w:t>за</w:t>
      </w:r>
      <w:r w:rsidR="003D76C7">
        <w:rPr>
          <w:sz w:val="28"/>
          <w:szCs w:val="28"/>
        </w:rPr>
        <w:t xml:space="preserve"> ежемесячным детским пособием - </w:t>
      </w:r>
      <w:r w:rsidRPr="003E0D5A">
        <w:rPr>
          <w:b/>
          <w:sz w:val="28"/>
          <w:szCs w:val="28"/>
        </w:rPr>
        <w:t>187</w:t>
      </w:r>
      <w:r w:rsidRPr="00BB7D46">
        <w:rPr>
          <w:sz w:val="28"/>
          <w:szCs w:val="28"/>
        </w:rPr>
        <w:t>.</w:t>
      </w:r>
    </w:p>
    <w:p w:rsidR="00BB7D46" w:rsidRPr="00BB7D46" w:rsidRDefault="00BB7D46" w:rsidP="00BB7D46">
      <w:pPr>
        <w:pStyle w:val="a9"/>
        <w:spacing w:line="360" w:lineRule="auto"/>
        <w:ind w:firstLine="708"/>
        <w:jc w:val="both"/>
        <w:rPr>
          <w:sz w:val="28"/>
          <w:szCs w:val="28"/>
        </w:rPr>
      </w:pPr>
      <w:r w:rsidRPr="00BB7D46">
        <w:rPr>
          <w:sz w:val="28"/>
          <w:szCs w:val="28"/>
        </w:rPr>
        <w:t xml:space="preserve">С целью социальной поддержки малоимущих семей, дети которых обучаются на бюджетной основе в высших и средних специальных учебных заведениях в отделе производится прием и оформление документов для  определения права на получение социальной стипендии по месту учебы. В 2015 году справки получили </w:t>
      </w:r>
      <w:r w:rsidRPr="003E0D5A">
        <w:rPr>
          <w:b/>
          <w:sz w:val="28"/>
          <w:szCs w:val="28"/>
        </w:rPr>
        <w:t>87</w:t>
      </w:r>
      <w:r w:rsidRPr="00BB7D46">
        <w:rPr>
          <w:sz w:val="28"/>
          <w:szCs w:val="28"/>
        </w:rPr>
        <w:t xml:space="preserve"> студентов.</w:t>
      </w:r>
    </w:p>
    <w:p w:rsidR="00BB7D46" w:rsidRPr="00BB7D46" w:rsidRDefault="00BB7D46" w:rsidP="00BB7D46">
      <w:pPr>
        <w:pStyle w:val="a9"/>
        <w:spacing w:line="360" w:lineRule="auto"/>
        <w:ind w:firstLine="708"/>
        <w:jc w:val="both"/>
        <w:rPr>
          <w:sz w:val="28"/>
          <w:szCs w:val="28"/>
        </w:rPr>
      </w:pPr>
      <w:r w:rsidRPr="00BB7D46">
        <w:rPr>
          <w:sz w:val="28"/>
          <w:szCs w:val="28"/>
        </w:rPr>
        <w:t>Ежемесячно многодетным семьям предоставляются компенсационные выплаты в связи с расходами по оплате жилого помещения и коммунальных услуг в размере:</w:t>
      </w:r>
    </w:p>
    <w:p w:rsidR="00BB7D46" w:rsidRPr="00BB7D46" w:rsidRDefault="00BB7D46" w:rsidP="00BB7D46">
      <w:pPr>
        <w:pStyle w:val="a9"/>
        <w:spacing w:line="360" w:lineRule="auto"/>
        <w:ind w:firstLine="708"/>
        <w:jc w:val="both"/>
        <w:rPr>
          <w:sz w:val="28"/>
          <w:szCs w:val="28"/>
        </w:rPr>
      </w:pPr>
      <w:r w:rsidRPr="003E0D5A">
        <w:rPr>
          <w:b/>
          <w:sz w:val="28"/>
          <w:szCs w:val="28"/>
        </w:rPr>
        <w:t>30%</w:t>
      </w:r>
      <w:r w:rsidR="003E0D5A">
        <w:rPr>
          <w:sz w:val="28"/>
          <w:szCs w:val="28"/>
        </w:rPr>
        <w:t xml:space="preserve"> </w:t>
      </w:r>
      <w:r w:rsidRPr="00BB7D46">
        <w:rPr>
          <w:sz w:val="28"/>
          <w:szCs w:val="28"/>
        </w:rPr>
        <w:t xml:space="preserve">- для семей, имеющих от 3до 5 детей в возрасте до 18 лет </w:t>
      </w:r>
    </w:p>
    <w:p w:rsidR="00BB7D46" w:rsidRPr="00BB7D46" w:rsidRDefault="00BB7D46" w:rsidP="00BB7D46">
      <w:pPr>
        <w:pStyle w:val="a9"/>
        <w:spacing w:line="360" w:lineRule="auto"/>
        <w:ind w:firstLine="708"/>
        <w:jc w:val="both"/>
        <w:rPr>
          <w:sz w:val="28"/>
          <w:szCs w:val="28"/>
        </w:rPr>
      </w:pPr>
      <w:r w:rsidRPr="003E0D5A">
        <w:rPr>
          <w:b/>
          <w:sz w:val="28"/>
          <w:szCs w:val="28"/>
        </w:rPr>
        <w:t>45%</w:t>
      </w:r>
      <w:r w:rsidR="003E0D5A">
        <w:rPr>
          <w:sz w:val="28"/>
          <w:szCs w:val="28"/>
        </w:rPr>
        <w:t xml:space="preserve"> </w:t>
      </w:r>
      <w:r w:rsidRPr="00BB7D46">
        <w:rPr>
          <w:sz w:val="28"/>
          <w:szCs w:val="28"/>
        </w:rPr>
        <w:t xml:space="preserve">- от 6 до 8 детей </w:t>
      </w:r>
    </w:p>
    <w:p w:rsidR="00BB7D46" w:rsidRPr="00BB7D46" w:rsidRDefault="00BB7D46" w:rsidP="00BB7D46">
      <w:pPr>
        <w:pStyle w:val="a9"/>
        <w:spacing w:line="360" w:lineRule="auto"/>
        <w:ind w:firstLine="708"/>
        <w:jc w:val="both"/>
        <w:rPr>
          <w:sz w:val="28"/>
          <w:szCs w:val="28"/>
        </w:rPr>
      </w:pPr>
      <w:r w:rsidRPr="003E0D5A">
        <w:rPr>
          <w:b/>
          <w:sz w:val="28"/>
          <w:szCs w:val="28"/>
        </w:rPr>
        <w:t>70%</w:t>
      </w:r>
      <w:r w:rsidR="003E0D5A">
        <w:rPr>
          <w:sz w:val="28"/>
          <w:szCs w:val="28"/>
        </w:rPr>
        <w:t xml:space="preserve"> -</w:t>
      </w:r>
      <w:r w:rsidRPr="00BB7D46">
        <w:rPr>
          <w:sz w:val="28"/>
          <w:szCs w:val="28"/>
        </w:rPr>
        <w:t xml:space="preserve"> от 9 до 10 детей</w:t>
      </w:r>
    </w:p>
    <w:p w:rsidR="00BB7D46" w:rsidRPr="00BB7D46" w:rsidRDefault="00BB7D46" w:rsidP="00BB7D46">
      <w:pPr>
        <w:pStyle w:val="a9"/>
        <w:spacing w:line="360" w:lineRule="auto"/>
        <w:ind w:firstLine="708"/>
        <w:jc w:val="both"/>
        <w:rPr>
          <w:sz w:val="28"/>
          <w:szCs w:val="28"/>
        </w:rPr>
      </w:pPr>
      <w:r w:rsidRPr="003E0D5A">
        <w:rPr>
          <w:b/>
          <w:sz w:val="28"/>
          <w:szCs w:val="28"/>
        </w:rPr>
        <w:t>100%</w:t>
      </w:r>
      <w:r w:rsidRPr="00BB7D46">
        <w:rPr>
          <w:sz w:val="28"/>
          <w:szCs w:val="28"/>
        </w:rPr>
        <w:t xml:space="preserve"> - от11 и более. </w:t>
      </w:r>
    </w:p>
    <w:p w:rsidR="00BB7D46" w:rsidRPr="00BB7D46" w:rsidRDefault="00BB7D46" w:rsidP="00BB7D46">
      <w:pPr>
        <w:pStyle w:val="a9"/>
        <w:spacing w:line="360" w:lineRule="auto"/>
        <w:ind w:firstLine="708"/>
        <w:jc w:val="both"/>
        <w:rPr>
          <w:sz w:val="28"/>
          <w:szCs w:val="28"/>
        </w:rPr>
      </w:pPr>
      <w:r w:rsidRPr="00BB7D46">
        <w:rPr>
          <w:sz w:val="28"/>
          <w:szCs w:val="28"/>
        </w:rPr>
        <w:t>Ежегодно в летний период в целях оздоровления детей и подростков через отдел социального обеспечения в оздоровительные лагеря направляются дети из семей, находящихся в трудной жизненной ситуации, в т.ч. из многодетных семей.</w:t>
      </w:r>
    </w:p>
    <w:p w:rsidR="00BB7D46" w:rsidRPr="00BB7D46" w:rsidRDefault="00BB7D46" w:rsidP="00BB7D46">
      <w:pPr>
        <w:pStyle w:val="a9"/>
        <w:spacing w:line="360" w:lineRule="auto"/>
        <w:ind w:firstLine="708"/>
        <w:jc w:val="both"/>
        <w:rPr>
          <w:sz w:val="28"/>
          <w:szCs w:val="28"/>
        </w:rPr>
      </w:pPr>
      <w:r w:rsidRPr="00BB7D46">
        <w:rPr>
          <w:sz w:val="28"/>
          <w:szCs w:val="28"/>
        </w:rPr>
        <w:t xml:space="preserve">В 2015 году  поправили  здоровье </w:t>
      </w:r>
      <w:r w:rsidRPr="003E0D5A">
        <w:rPr>
          <w:b/>
          <w:sz w:val="28"/>
          <w:szCs w:val="28"/>
        </w:rPr>
        <w:t>113</w:t>
      </w:r>
      <w:r w:rsidRPr="00BB7D46">
        <w:rPr>
          <w:sz w:val="28"/>
          <w:szCs w:val="28"/>
        </w:rPr>
        <w:t xml:space="preserve"> детей. </w:t>
      </w:r>
    </w:p>
    <w:p w:rsidR="00BB7D46" w:rsidRPr="00BB7D46" w:rsidRDefault="00BB7D46" w:rsidP="00BB7D46">
      <w:pPr>
        <w:pStyle w:val="a9"/>
        <w:spacing w:line="360" w:lineRule="auto"/>
        <w:ind w:firstLine="708"/>
        <w:jc w:val="both"/>
        <w:rPr>
          <w:sz w:val="28"/>
          <w:szCs w:val="28"/>
        </w:rPr>
      </w:pPr>
      <w:r w:rsidRPr="00BB7D46">
        <w:rPr>
          <w:sz w:val="28"/>
          <w:szCs w:val="28"/>
        </w:rPr>
        <w:lastRenderedPageBreak/>
        <w:t xml:space="preserve">Все эти виды социальной поддержки привели к тому, что за последние годы значительно увеличилось количество многодетных семей, для сравнения: </w:t>
      </w:r>
    </w:p>
    <w:p w:rsidR="00BB7D46" w:rsidRPr="00BB7D46" w:rsidRDefault="00BB7D46" w:rsidP="00BB7D46">
      <w:pPr>
        <w:pStyle w:val="a9"/>
        <w:spacing w:line="360" w:lineRule="auto"/>
        <w:ind w:firstLine="708"/>
        <w:jc w:val="both"/>
        <w:rPr>
          <w:sz w:val="28"/>
          <w:szCs w:val="28"/>
        </w:rPr>
      </w:pPr>
      <w:r w:rsidRPr="00BB7D46">
        <w:rPr>
          <w:sz w:val="28"/>
          <w:szCs w:val="28"/>
        </w:rPr>
        <w:t>2010 г. -  многодетных семей</w:t>
      </w:r>
      <w:r w:rsidR="003E0D5A">
        <w:rPr>
          <w:sz w:val="28"/>
          <w:szCs w:val="28"/>
        </w:rPr>
        <w:t xml:space="preserve"> </w:t>
      </w:r>
      <w:r w:rsidRPr="00BB7D46">
        <w:rPr>
          <w:sz w:val="28"/>
          <w:szCs w:val="28"/>
        </w:rPr>
        <w:t>-</w:t>
      </w:r>
      <w:r w:rsidR="003E0D5A">
        <w:rPr>
          <w:sz w:val="28"/>
          <w:szCs w:val="28"/>
        </w:rPr>
        <w:t xml:space="preserve"> </w:t>
      </w:r>
      <w:r w:rsidRPr="003E0D5A">
        <w:rPr>
          <w:b/>
          <w:sz w:val="28"/>
          <w:szCs w:val="28"/>
        </w:rPr>
        <w:t>331</w:t>
      </w:r>
      <w:r w:rsidRPr="00BB7D46">
        <w:rPr>
          <w:sz w:val="28"/>
          <w:szCs w:val="28"/>
        </w:rPr>
        <w:t>,</w:t>
      </w:r>
    </w:p>
    <w:p w:rsidR="00BB7D46" w:rsidRDefault="00BB7D46" w:rsidP="00BB7D46">
      <w:pPr>
        <w:pStyle w:val="a9"/>
        <w:spacing w:line="360" w:lineRule="auto"/>
        <w:ind w:firstLine="708"/>
        <w:jc w:val="both"/>
        <w:rPr>
          <w:sz w:val="28"/>
          <w:szCs w:val="28"/>
        </w:rPr>
      </w:pPr>
      <w:r w:rsidRPr="00BB7D46">
        <w:rPr>
          <w:sz w:val="28"/>
          <w:szCs w:val="28"/>
        </w:rPr>
        <w:t>2015г. - многодетных семей -</w:t>
      </w:r>
      <w:r w:rsidR="003E0D5A">
        <w:rPr>
          <w:sz w:val="28"/>
          <w:szCs w:val="28"/>
        </w:rPr>
        <w:t xml:space="preserve"> </w:t>
      </w:r>
      <w:r w:rsidRPr="003E0D5A">
        <w:rPr>
          <w:b/>
          <w:sz w:val="28"/>
          <w:szCs w:val="28"/>
        </w:rPr>
        <w:t>469</w:t>
      </w:r>
      <w:r w:rsidRPr="00BB7D46">
        <w:rPr>
          <w:sz w:val="28"/>
          <w:szCs w:val="28"/>
        </w:rPr>
        <w:t>.</w:t>
      </w:r>
    </w:p>
    <w:p w:rsidR="00661F77" w:rsidRPr="00BB7D46" w:rsidRDefault="00661F77" w:rsidP="00BB7D46">
      <w:pPr>
        <w:pStyle w:val="a9"/>
        <w:spacing w:line="360" w:lineRule="auto"/>
        <w:ind w:firstLine="708"/>
        <w:jc w:val="both"/>
        <w:rPr>
          <w:sz w:val="28"/>
          <w:szCs w:val="28"/>
        </w:rPr>
      </w:pPr>
    </w:p>
    <w:p w:rsidR="00B02DE8" w:rsidRDefault="00661F77" w:rsidP="003E0D5A">
      <w:pPr>
        <w:pStyle w:val="a9"/>
        <w:spacing w:line="360" w:lineRule="auto"/>
        <w:jc w:val="center"/>
        <w:rPr>
          <w:b/>
          <w:sz w:val="28"/>
          <w:szCs w:val="28"/>
        </w:rPr>
      </w:pPr>
      <w:r>
        <w:rPr>
          <w:b/>
          <w:sz w:val="28"/>
          <w:szCs w:val="28"/>
        </w:rPr>
        <w:t>ОПЕКА</w:t>
      </w:r>
    </w:p>
    <w:p w:rsidR="003E0D5A" w:rsidRPr="003E0D5A" w:rsidRDefault="003E0D5A" w:rsidP="003E0D5A">
      <w:pPr>
        <w:pStyle w:val="a9"/>
        <w:spacing w:line="360" w:lineRule="auto"/>
        <w:ind w:firstLine="709"/>
        <w:jc w:val="both"/>
        <w:rPr>
          <w:sz w:val="28"/>
          <w:szCs w:val="28"/>
        </w:rPr>
      </w:pPr>
      <w:r w:rsidRPr="003E0D5A">
        <w:rPr>
          <w:sz w:val="28"/>
          <w:szCs w:val="28"/>
        </w:rPr>
        <w:t>На 01.01.2016 год в отделе опеки и попечительства Администрации Курского района Курской области  всего на учете состоит</w:t>
      </w:r>
      <w:r w:rsidRPr="003E0D5A">
        <w:rPr>
          <w:b/>
          <w:sz w:val="28"/>
          <w:szCs w:val="28"/>
        </w:rPr>
        <w:t xml:space="preserve"> 181 </w:t>
      </w:r>
      <w:r w:rsidRPr="003E0D5A">
        <w:rPr>
          <w:sz w:val="28"/>
          <w:szCs w:val="28"/>
        </w:rPr>
        <w:t xml:space="preserve">детей-сирот и детей, оставшихся без попечения родителей. Из них в государственных учреждениях находится </w:t>
      </w:r>
      <w:r w:rsidRPr="003E0D5A">
        <w:rPr>
          <w:b/>
          <w:sz w:val="28"/>
          <w:szCs w:val="28"/>
        </w:rPr>
        <w:t>57</w:t>
      </w:r>
      <w:r w:rsidRPr="003E0D5A">
        <w:rPr>
          <w:sz w:val="28"/>
          <w:szCs w:val="28"/>
        </w:rPr>
        <w:t xml:space="preserve"> детей.</w:t>
      </w:r>
    </w:p>
    <w:p w:rsidR="003E0D5A" w:rsidRDefault="003E0D5A" w:rsidP="003E0D5A">
      <w:pPr>
        <w:pStyle w:val="a9"/>
        <w:spacing w:line="360" w:lineRule="auto"/>
        <w:ind w:firstLine="709"/>
        <w:jc w:val="both"/>
        <w:rPr>
          <w:sz w:val="28"/>
          <w:szCs w:val="28"/>
        </w:rPr>
      </w:pPr>
      <w:r w:rsidRPr="003E0D5A">
        <w:rPr>
          <w:sz w:val="28"/>
          <w:szCs w:val="28"/>
        </w:rPr>
        <w:t xml:space="preserve">В семьях граждан Курского района воспитывается </w:t>
      </w:r>
      <w:r w:rsidRPr="00440BAD">
        <w:rPr>
          <w:b/>
          <w:sz w:val="28"/>
          <w:szCs w:val="28"/>
        </w:rPr>
        <w:t>124</w:t>
      </w:r>
      <w:r w:rsidRPr="003E0D5A">
        <w:rPr>
          <w:sz w:val="28"/>
          <w:szCs w:val="28"/>
        </w:rPr>
        <w:t xml:space="preserve"> ребенка. </w:t>
      </w:r>
    </w:p>
    <w:p w:rsidR="003E0D5A" w:rsidRPr="003E0D5A" w:rsidRDefault="003E0D5A" w:rsidP="003E0D5A">
      <w:pPr>
        <w:pStyle w:val="a9"/>
        <w:spacing w:line="360" w:lineRule="auto"/>
        <w:ind w:firstLine="709"/>
        <w:jc w:val="both"/>
        <w:rPr>
          <w:sz w:val="28"/>
          <w:szCs w:val="28"/>
        </w:rPr>
      </w:pPr>
      <w:r w:rsidRPr="003E0D5A">
        <w:rPr>
          <w:sz w:val="28"/>
          <w:szCs w:val="28"/>
        </w:rPr>
        <w:t>Из них:</w:t>
      </w:r>
    </w:p>
    <w:p w:rsidR="003E0D5A" w:rsidRPr="003E0D5A" w:rsidRDefault="003E0D5A" w:rsidP="003E0D5A">
      <w:pPr>
        <w:pStyle w:val="a9"/>
        <w:spacing w:line="360" w:lineRule="auto"/>
        <w:ind w:firstLine="709"/>
        <w:jc w:val="both"/>
        <w:rPr>
          <w:sz w:val="28"/>
          <w:szCs w:val="28"/>
        </w:rPr>
      </w:pPr>
      <w:r w:rsidRPr="00440BAD">
        <w:rPr>
          <w:b/>
          <w:sz w:val="28"/>
          <w:szCs w:val="28"/>
        </w:rPr>
        <w:t>8</w:t>
      </w:r>
      <w:r w:rsidRPr="003E0D5A">
        <w:rPr>
          <w:sz w:val="28"/>
          <w:szCs w:val="28"/>
        </w:rPr>
        <w:t xml:space="preserve"> детей-инвалидов.</w:t>
      </w:r>
    </w:p>
    <w:p w:rsidR="003E0D5A" w:rsidRPr="003E0D5A" w:rsidRDefault="003E0D5A" w:rsidP="003E0D5A">
      <w:pPr>
        <w:pStyle w:val="a9"/>
        <w:spacing w:line="360" w:lineRule="auto"/>
        <w:ind w:firstLine="709"/>
        <w:jc w:val="both"/>
        <w:rPr>
          <w:sz w:val="28"/>
          <w:szCs w:val="28"/>
        </w:rPr>
      </w:pPr>
      <w:r w:rsidRPr="003E0D5A">
        <w:rPr>
          <w:sz w:val="28"/>
          <w:szCs w:val="28"/>
        </w:rPr>
        <w:t xml:space="preserve">Под опекой </w:t>
      </w:r>
      <w:r w:rsidRPr="00440BAD">
        <w:rPr>
          <w:b/>
          <w:sz w:val="28"/>
          <w:szCs w:val="28"/>
        </w:rPr>
        <w:t>43</w:t>
      </w:r>
      <w:r w:rsidRPr="003E0D5A">
        <w:rPr>
          <w:sz w:val="28"/>
          <w:szCs w:val="28"/>
        </w:rPr>
        <w:t xml:space="preserve"> (получают денежные средства </w:t>
      </w:r>
      <w:r w:rsidRPr="00440BAD">
        <w:rPr>
          <w:b/>
          <w:sz w:val="28"/>
          <w:szCs w:val="28"/>
        </w:rPr>
        <w:t>43</w:t>
      </w:r>
      <w:r w:rsidRPr="003E0D5A">
        <w:rPr>
          <w:sz w:val="28"/>
          <w:szCs w:val="28"/>
        </w:rPr>
        <w:t>);</w:t>
      </w:r>
    </w:p>
    <w:p w:rsidR="003E0D5A" w:rsidRPr="003E0D5A" w:rsidRDefault="003E0D5A" w:rsidP="003E0D5A">
      <w:pPr>
        <w:pStyle w:val="a9"/>
        <w:spacing w:line="360" w:lineRule="auto"/>
        <w:ind w:firstLine="709"/>
        <w:jc w:val="both"/>
        <w:rPr>
          <w:sz w:val="28"/>
          <w:szCs w:val="28"/>
        </w:rPr>
      </w:pPr>
      <w:r w:rsidRPr="003E0D5A">
        <w:rPr>
          <w:sz w:val="28"/>
          <w:szCs w:val="28"/>
        </w:rPr>
        <w:t xml:space="preserve">Под попечительством </w:t>
      </w:r>
      <w:r w:rsidRPr="00440BAD">
        <w:rPr>
          <w:b/>
          <w:sz w:val="28"/>
          <w:szCs w:val="28"/>
        </w:rPr>
        <w:t>45</w:t>
      </w:r>
      <w:r w:rsidRPr="003E0D5A">
        <w:rPr>
          <w:sz w:val="28"/>
          <w:szCs w:val="28"/>
        </w:rPr>
        <w:t xml:space="preserve"> (получают денежные средства </w:t>
      </w:r>
      <w:r w:rsidRPr="00440BAD">
        <w:rPr>
          <w:b/>
          <w:sz w:val="28"/>
          <w:szCs w:val="28"/>
        </w:rPr>
        <w:t>4</w:t>
      </w:r>
      <w:r w:rsidRPr="003E0D5A">
        <w:rPr>
          <w:sz w:val="28"/>
          <w:szCs w:val="28"/>
        </w:rPr>
        <w:t>2);</w:t>
      </w:r>
    </w:p>
    <w:p w:rsidR="003E0D5A" w:rsidRPr="003E0D5A" w:rsidRDefault="003E0D5A" w:rsidP="003E0D5A">
      <w:pPr>
        <w:pStyle w:val="a9"/>
        <w:spacing w:line="360" w:lineRule="auto"/>
        <w:ind w:firstLine="709"/>
        <w:jc w:val="both"/>
        <w:rPr>
          <w:sz w:val="28"/>
          <w:szCs w:val="28"/>
        </w:rPr>
      </w:pPr>
      <w:r w:rsidRPr="003E0D5A">
        <w:rPr>
          <w:sz w:val="28"/>
          <w:szCs w:val="28"/>
        </w:rPr>
        <w:t>16 детей не имеют статуса «социальная сирота».</w:t>
      </w:r>
    </w:p>
    <w:p w:rsidR="003E0D5A" w:rsidRPr="003E0D5A" w:rsidRDefault="003E0D5A" w:rsidP="003E0D5A">
      <w:pPr>
        <w:pStyle w:val="a9"/>
        <w:spacing w:line="360" w:lineRule="auto"/>
        <w:ind w:firstLine="709"/>
        <w:jc w:val="both"/>
        <w:rPr>
          <w:sz w:val="28"/>
          <w:szCs w:val="28"/>
        </w:rPr>
      </w:pPr>
      <w:r w:rsidRPr="003E0D5A">
        <w:rPr>
          <w:sz w:val="28"/>
          <w:szCs w:val="28"/>
        </w:rPr>
        <w:t xml:space="preserve">В 8-ми приемных семьях воспитывается </w:t>
      </w:r>
      <w:r w:rsidRPr="00440BAD">
        <w:rPr>
          <w:b/>
          <w:sz w:val="28"/>
          <w:szCs w:val="28"/>
        </w:rPr>
        <w:t xml:space="preserve">17 </w:t>
      </w:r>
      <w:r w:rsidRPr="003E0D5A">
        <w:rPr>
          <w:sz w:val="28"/>
          <w:szCs w:val="28"/>
        </w:rPr>
        <w:t>детей (получают  денежные средства и вознаграждения приемным родителям).</w:t>
      </w:r>
    </w:p>
    <w:p w:rsidR="003E0D5A" w:rsidRPr="003E0D5A" w:rsidRDefault="003E0D5A" w:rsidP="003E0D5A">
      <w:pPr>
        <w:pStyle w:val="a9"/>
        <w:spacing w:line="360" w:lineRule="auto"/>
        <w:ind w:firstLine="709"/>
        <w:jc w:val="both"/>
        <w:rPr>
          <w:sz w:val="28"/>
          <w:szCs w:val="28"/>
        </w:rPr>
      </w:pPr>
      <w:r w:rsidRPr="003E0D5A">
        <w:rPr>
          <w:sz w:val="28"/>
          <w:szCs w:val="28"/>
        </w:rPr>
        <w:t xml:space="preserve">Общее количество семей, воспитывающих детей-сирот и детей, оставшихся без попечения родителей в Курском районе – </w:t>
      </w:r>
      <w:r w:rsidRPr="00440BAD">
        <w:rPr>
          <w:b/>
          <w:sz w:val="28"/>
          <w:szCs w:val="28"/>
        </w:rPr>
        <w:t>104</w:t>
      </w:r>
      <w:r w:rsidRPr="003E0D5A">
        <w:rPr>
          <w:sz w:val="28"/>
          <w:szCs w:val="28"/>
        </w:rPr>
        <w:t>.</w:t>
      </w:r>
    </w:p>
    <w:p w:rsidR="003E0D5A" w:rsidRPr="003E0D5A" w:rsidRDefault="003E0D5A" w:rsidP="003E0D5A">
      <w:pPr>
        <w:pStyle w:val="a9"/>
        <w:spacing w:line="360" w:lineRule="auto"/>
        <w:ind w:firstLine="709"/>
        <w:jc w:val="both"/>
        <w:rPr>
          <w:sz w:val="28"/>
          <w:szCs w:val="28"/>
        </w:rPr>
      </w:pPr>
      <w:r w:rsidRPr="003E0D5A">
        <w:rPr>
          <w:sz w:val="28"/>
          <w:szCs w:val="28"/>
        </w:rPr>
        <w:t xml:space="preserve">Жилищные права детей-сирот и детей, оставшихся без попечения родителей  Курском </w:t>
      </w:r>
      <w:proofErr w:type="gramStart"/>
      <w:r w:rsidRPr="003E0D5A">
        <w:rPr>
          <w:sz w:val="28"/>
          <w:szCs w:val="28"/>
        </w:rPr>
        <w:t>районе</w:t>
      </w:r>
      <w:proofErr w:type="gramEnd"/>
      <w:r w:rsidRPr="003E0D5A">
        <w:rPr>
          <w:sz w:val="28"/>
          <w:szCs w:val="28"/>
        </w:rPr>
        <w:t xml:space="preserve"> защищены:</w:t>
      </w:r>
    </w:p>
    <w:p w:rsidR="003E0D5A" w:rsidRPr="003E0D5A" w:rsidRDefault="003E0D5A" w:rsidP="003E0D5A">
      <w:pPr>
        <w:pStyle w:val="a9"/>
        <w:spacing w:line="360" w:lineRule="auto"/>
        <w:ind w:firstLine="709"/>
        <w:jc w:val="both"/>
        <w:rPr>
          <w:sz w:val="28"/>
          <w:szCs w:val="28"/>
        </w:rPr>
      </w:pPr>
      <w:r w:rsidRPr="003E0D5A">
        <w:rPr>
          <w:sz w:val="28"/>
          <w:szCs w:val="28"/>
        </w:rPr>
        <w:t xml:space="preserve">Всего </w:t>
      </w:r>
      <w:r w:rsidRPr="00440BAD">
        <w:rPr>
          <w:b/>
          <w:sz w:val="28"/>
          <w:szCs w:val="28"/>
        </w:rPr>
        <w:t>78</w:t>
      </w:r>
      <w:r w:rsidRPr="003E0D5A">
        <w:rPr>
          <w:sz w:val="28"/>
          <w:szCs w:val="28"/>
        </w:rPr>
        <w:t xml:space="preserve"> человека, включая лиц в возрасте от </w:t>
      </w:r>
      <w:r w:rsidRPr="00440BAD">
        <w:rPr>
          <w:b/>
          <w:sz w:val="28"/>
          <w:szCs w:val="28"/>
        </w:rPr>
        <w:t>23</w:t>
      </w:r>
      <w:r w:rsidRPr="003E0D5A">
        <w:rPr>
          <w:sz w:val="28"/>
          <w:szCs w:val="28"/>
        </w:rPr>
        <w:t xml:space="preserve"> лет и старше состоят на учете </w:t>
      </w:r>
      <w:r w:rsidR="00440BAD">
        <w:rPr>
          <w:sz w:val="28"/>
          <w:szCs w:val="28"/>
        </w:rPr>
        <w:t>на получение жилого помещения (</w:t>
      </w:r>
      <w:r w:rsidRPr="003E0D5A">
        <w:rPr>
          <w:sz w:val="28"/>
          <w:szCs w:val="28"/>
        </w:rPr>
        <w:t xml:space="preserve">в возрасте от </w:t>
      </w:r>
      <w:r w:rsidRPr="00440BAD">
        <w:rPr>
          <w:b/>
          <w:sz w:val="28"/>
          <w:szCs w:val="28"/>
        </w:rPr>
        <w:t>14</w:t>
      </w:r>
      <w:r w:rsidRPr="003E0D5A">
        <w:rPr>
          <w:sz w:val="28"/>
          <w:szCs w:val="28"/>
        </w:rPr>
        <w:t xml:space="preserve"> лет и старше детей</w:t>
      </w:r>
      <w:r w:rsidR="00440BAD">
        <w:rPr>
          <w:sz w:val="28"/>
          <w:szCs w:val="28"/>
        </w:rPr>
        <w:t xml:space="preserve"> </w:t>
      </w:r>
      <w:proofErr w:type="gramStart"/>
      <w:r w:rsidRPr="003E0D5A">
        <w:rPr>
          <w:sz w:val="28"/>
          <w:szCs w:val="28"/>
        </w:rPr>
        <w:t>-с</w:t>
      </w:r>
      <w:proofErr w:type="gramEnd"/>
      <w:r w:rsidRPr="003E0D5A">
        <w:rPr>
          <w:sz w:val="28"/>
          <w:szCs w:val="28"/>
        </w:rPr>
        <w:t xml:space="preserve">ирот и детей, оставшихся без попечения родителей состоят на учете в органах местного самоуправления Курского района и внесены в Сводный список граждан Курского района Курской области, имеющих право на внеочередное предоставление жилого помещения). Всего на территории </w:t>
      </w:r>
      <w:r w:rsidRPr="003E0D5A">
        <w:rPr>
          <w:sz w:val="28"/>
          <w:szCs w:val="28"/>
        </w:rPr>
        <w:br/>
        <w:t>Курского района по адресу: Бесединский сельсовет, д</w:t>
      </w:r>
      <w:proofErr w:type="gramStart"/>
      <w:r w:rsidRPr="003E0D5A">
        <w:rPr>
          <w:sz w:val="28"/>
          <w:szCs w:val="28"/>
        </w:rPr>
        <w:t>.К</w:t>
      </w:r>
      <w:proofErr w:type="gramEnd"/>
      <w:r w:rsidRPr="003E0D5A">
        <w:rPr>
          <w:sz w:val="28"/>
          <w:szCs w:val="28"/>
        </w:rPr>
        <w:t xml:space="preserve">утепово и д.Беседино, </w:t>
      </w:r>
      <w:r w:rsidRPr="003E0D5A">
        <w:rPr>
          <w:sz w:val="28"/>
          <w:szCs w:val="28"/>
        </w:rPr>
        <w:lastRenderedPageBreak/>
        <w:t xml:space="preserve">предоставлено </w:t>
      </w:r>
      <w:r w:rsidRPr="00440BAD">
        <w:rPr>
          <w:b/>
          <w:sz w:val="28"/>
          <w:szCs w:val="28"/>
        </w:rPr>
        <w:t>64</w:t>
      </w:r>
      <w:r w:rsidRPr="003E0D5A">
        <w:rPr>
          <w:sz w:val="28"/>
          <w:szCs w:val="28"/>
        </w:rPr>
        <w:t xml:space="preserve"> квартиры лицам из числа детей-сирот и детей, оставшихся без попечения родителей, по договорам найма специализированных жилых помещений.</w:t>
      </w:r>
      <w:r w:rsidRPr="003E0D5A">
        <w:rPr>
          <w:sz w:val="28"/>
          <w:szCs w:val="28"/>
        </w:rPr>
        <w:tab/>
      </w:r>
    </w:p>
    <w:p w:rsidR="003E0D5A" w:rsidRPr="003E0D5A" w:rsidRDefault="003E0D5A" w:rsidP="003E0D5A">
      <w:pPr>
        <w:pStyle w:val="a9"/>
        <w:spacing w:line="360" w:lineRule="auto"/>
        <w:ind w:firstLine="709"/>
        <w:jc w:val="both"/>
        <w:rPr>
          <w:sz w:val="28"/>
          <w:szCs w:val="28"/>
        </w:rPr>
      </w:pPr>
      <w:r w:rsidRPr="003E0D5A">
        <w:rPr>
          <w:sz w:val="28"/>
          <w:szCs w:val="28"/>
        </w:rPr>
        <w:t xml:space="preserve">За </w:t>
      </w:r>
      <w:r w:rsidRPr="00440BAD">
        <w:rPr>
          <w:b/>
          <w:sz w:val="28"/>
          <w:szCs w:val="28"/>
        </w:rPr>
        <w:t>2015</w:t>
      </w:r>
      <w:r w:rsidRPr="003E0D5A">
        <w:rPr>
          <w:sz w:val="28"/>
          <w:szCs w:val="28"/>
        </w:rPr>
        <w:t xml:space="preserve"> год на территории района выявлено </w:t>
      </w:r>
      <w:r w:rsidRPr="00440BAD">
        <w:rPr>
          <w:b/>
          <w:sz w:val="28"/>
          <w:szCs w:val="28"/>
        </w:rPr>
        <w:t>14</w:t>
      </w:r>
      <w:r w:rsidRPr="003E0D5A">
        <w:rPr>
          <w:sz w:val="28"/>
          <w:szCs w:val="28"/>
        </w:rPr>
        <w:t xml:space="preserve"> детей</w:t>
      </w:r>
      <w:r w:rsidR="00440BAD">
        <w:rPr>
          <w:sz w:val="28"/>
          <w:szCs w:val="28"/>
        </w:rPr>
        <w:t xml:space="preserve"> </w:t>
      </w:r>
      <w:r w:rsidRPr="003E0D5A">
        <w:rPr>
          <w:sz w:val="28"/>
          <w:szCs w:val="28"/>
        </w:rPr>
        <w:t>-</w:t>
      </w:r>
      <w:r w:rsidR="00440BAD">
        <w:rPr>
          <w:sz w:val="28"/>
          <w:szCs w:val="28"/>
        </w:rPr>
        <w:t xml:space="preserve"> </w:t>
      </w:r>
      <w:r w:rsidRPr="003E0D5A">
        <w:rPr>
          <w:sz w:val="28"/>
          <w:szCs w:val="28"/>
        </w:rPr>
        <w:t>сирот и детей, оставшихся без попечения родителей. Все выявленные дети устроены в замещающие семьи, из них:</w:t>
      </w:r>
    </w:p>
    <w:p w:rsidR="003E0D5A" w:rsidRPr="003E0D5A" w:rsidRDefault="003E0D5A" w:rsidP="003E0D5A">
      <w:pPr>
        <w:pStyle w:val="a9"/>
        <w:spacing w:line="360" w:lineRule="auto"/>
        <w:ind w:firstLine="709"/>
        <w:jc w:val="both"/>
        <w:rPr>
          <w:sz w:val="28"/>
          <w:szCs w:val="28"/>
        </w:rPr>
      </w:pPr>
      <w:r w:rsidRPr="003E0D5A">
        <w:rPr>
          <w:sz w:val="28"/>
          <w:szCs w:val="28"/>
        </w:rPr>
        <w:t>-</w:t>
      </w:r>
      <w:r>
        <w:rPr>
          <w:sz w:val="28"/>
          <w:szCs w:val="28"/>
        </w:rPr>
        <w:t xml:space="preserve"> </w:t>
      </w:r>
      <w:r w:rsidRPr="00440BAD">
        <w:rPr>
          <w:b/>
          <w:sz w:val="28"/>
          <w:szCs w:val="28"/>
        </w:rPr>
        <w:t>2</w:t>
      </w:r>
      <w:r w:rsidRPr="003E0D5A">
        <w:rPr>
          <w:sz w:val="28"/>
          <w:szCs w:val="28"/>
        </w:rPr>
        <w:t xml:space="preserve"> усыновлены.</w:t>
      </w:r>
    </w:p>
    <w:p w:rsidR="003E0D5A" w:rsidRPr="003E0D5A" w:rsidRDefault="003E0D5A" w:rsidP="003E0D5A">
      <w:pPr>
        <w:pStyle w:val="a9"/>
        <w:spacing w:line="360" w:lineRule="auto"/>
        <w:ind w:firstLine="709"/>
        <w:jc w:val="both"/>
        <w:rPr>
          <w:sz w:val="28"/>
          <w:szCs w:val="28"/>
        </w:rPr>
      </w:pPr>
      <w:r w:rsidRPr="003E0D5A">
        <w:rPr>
          <w:sz w:val="28"/>
          <w:szCs w:val="28"/>
        </w:rPr>
        <w:t>-</w:t>
      </w:r>
      <w:r>
        <w:rPr>
          <w:sz w:val="28"/>
          <w:szCs w:val="28"/>
        </w:rPr>
        <w:t xml:space="preserve"> </w:t>
      </w:r>
      <w:r w:rsidRPr="00440BAD">
        <w:rPr>
          <w:b/>
          <w:sz w:val="28"/>
          <w:szCs w:val="28"/>
        </w:rPr>
        <w:t>6</w:t>
      </w:r>
      <w:r w:rsidRPr="003E0D5A">
        <w:rPr>
          <w:sz w:val="28"/>
          <w:szCs w:val="28"/>
        </w:rPr>
        <w:t xml:space="preserve"> </w:t>
      </w:r>
      <w:proofErr w:type="gramStart"/>
      <w:r w:rsidRPr="003E0D5A">
        <w:rPr>
          <w:sz w:val="28"/>
          <w:szCs w:val="28"/>
        </w:rPr>
        <w:t>переданы</w:t>
      </w:r>
      <w:proofErr w:type="gramEnd"/>
      <w:r w:rsidRPr="003E0D5A">
        <w:rPr>
          <w:sz w:val="28"/>
          <w:szCs w:val="28"/>
        </w:rPr>
        <w:t xml:space="preserve"> под опеку (попечительство),</w:t>
      </w:r>
    </w:p>
    <w:p w:rsidR="003E0D5A" w:rsidRPr="003E0D5A" w:rsidRDefault="003E0D5A" w:rsidP="003E0D5A">
      <w:pPr>
        <w:pStyle w:val="a9"/>
        <w:spacing w:line="360" w:lineRule="auto"/>
        <w:ind w:firstLine="709"/>
        <w:jc w:val="both"/>
        <w:rPr>
          <w:sz w:val="28"/>
          <w:szCs w:val="28"/>
        </w:rPr>
      </w:pPr>
      <w:r w:rsidRPr="003E0D5A">
        <w:rPr>
          <w:sz w:val="28"/>
          <w:szCs w:val="28"/>
        </w:rPr>
        <w:t>-</w:t>
      </w:r>
      <w:r>
        <w:rPr>
          <w:sz w:val="28"/>
          <w:szCs w:val="28"/>
        </w:rPr>
        <w:t xml:space="preserve"> </w:t>
      </w:r>
      <w:r w:rsidRPr="00440BAD">
        <w:rPr>
          <w:b/>
          <w:sz w:val="28"/>
          <w:szCs w:val="28"/>
        </w:rPr>
        <w:t xml:space="preserve">6 </w:t>
      </w:r>
      <w:r w:rsidRPr="003E0D5A">
        <w:rPr>
          <w:sz w:val="28"/>
          <w:szCs w:val="28"/>
        </w:rPr>
        <w:t>оформлены в приемные семьи.</w:t>
      </w:r>
    </w:p>
    <w:p w:rsidR="003E0D5A" w:rsidRPr="003E0D5A" w:rsidRDefault="003E0D5A" w:rsidP="003E0D5A">
      <w:pPr>
        <w:pStyle w:val="a9"/>
        <w:spacing w:line="360" w:lineRule="auto"/>
        <w:ind w:firstLine="709"/>
        <w:jc w:val="both"/>
        <w:rPr>
          <w:sz w:val="28"/>
          <w:szCs w:val="28"/>
        </w:rPr>
      </w:pPr>
    </w:p>
    <w:p w:rsidR="003E0D5A" w:rsidRPr="003E0D5A" w:rsidRDefault="003E0D5A" w:rsidP="003E0D5A">
      <w:pPr>
        <w:pStyle w:val="a9"/>
        <w:spacing w:line="360" w:lineRule="auto"/>
        <w:ind w:firstLine="709"/>
        <w:jc w:val="both"/>
        <w:rPr>
          <w:sz w:val="28"/>
          <w:szCs w:val="28"/>
        </w:rPr>
      </w:pPr>
      <w:r w:rsidRPr="003E0D5A">
        <w:rPr>
          <w:sz w:val="28"/>
          <w:szCs w:val="28"/>
        </w:rPr>
        <w:t>Всего за 2015 год на воспитание в семьи граждан устроены 30 детей:</w:t>
      </w:r>
    </w:p>
    <w:p w:rsidR="003E0D5A" w:rsidRPr="003E0D5A" w:rsidRDefault="003E0D5A" w:rsidP="003E0D5A">
      <w:pPr>
        <w:pStyle w:val="a9"/>
        <w:spacing w:line="360" w:lineRule="auto"/>
        <w:ind w:firstLine="709"/>
        <w:jc w:val="both"/>
        <w:rPr>
          <w:sz w:val="28"/>
          <w:szCs w:val="28"/>
        </w:rPr>
      </w:pPr>
      <w:r w:rsidRPr="00440BAD">
        <w:rPr>
          <w:b/>
          <w:sz w:val="28"/>
          <w:szCs w:val="28"/>
        </w:rPr>
        <w:t>14</w:t>
      </w:r>
      <w:r w:rsidRPr="003E0D5A">
        <w:rPr>
          <w:sz w:val="28"/>
          <w:szCs w:val="28"/>
        </w:rPr>
        <w:t xml:space="preserve"> – под опеку из впервые выявленных детей;</w:t>
      </w:r>
    </w:p>
    <w:p w:rsidR="003E0D5A" w:rsidRPr="003E0D5A" w:rsidRDefault="003E0D5A" w:rsidP="003E0D5A">
      <w:pPr>
        <w:pStyle w:val="a9"/>
        <w:spacing w:line="360" w:lineRule="auto"/>
        <w:ind w:firstLine="709"/>
        <w:jc w:val="both"/>
        <w:rPr>
          <w:sz w:val="28"/>
          <w:szCs w:val="28"/>
        </w:rPr>
      </w:pPr>
      <w:r w:rsidRPr="00440BAD">
        <w:rPr>
          <w:b/>
          <w:sz w:val="28"/>
          <w:szCs w:val="28"/>
        </w:rPr>
        <w:t>16</w:t>
      </w:r>
      <w:r>
        <w:rPr>
          <w:sz w:val="28"/>
          <w:szCs w:val="28"/>
        </w:rPr>
        <w:t xml:space="preserve"> </w:t>
      </w:r>
      <w:r w:rsidRPr="003E0D5A">
        <w:rPr>
          <w:sz w:val="28"/>
          <w:szCs w:val="28"/>
        </w:rPr>
        <w:t xml:space="preserve">- переданы в приемные семьи из Новопоселеновской школы-интерната и </w:t>
      </w:r>
      <w:proofErr w:type="spellStart"/>
      <w:r w:rsidRPr="003E0D5A">
        <w:rPr>
          <w:sz w:val="28"/>
          <w:szCs w:val="28"/>
        </w:rPr>
        <w:t>Клюквинской</w:t>
      </w:r>
      <w:proofErr w:type="spellEnd"/>
      <w:r w:rsidRPr="003E0D5A">
        <w:rPr>
          <w:sz w:val="28"/>
          <w:szCs w:val="28"/>
        </w:rPr>
        <w:t xml:space="preserve"> школы-интерната. </w:t>
      </w:r>
    </w:p>
    <w:p w:rsidR="003E0D5A" w:rsidRPr="003E0D5A" w:rsidRDefault="003E0D5A" w:rsidP="003E0D5A">
      <w:pPr>
        <w:pStyle w:val="a9"/>
        <w:spacing w:line="360" w:lineRule="auto"/>
        <w:ind w:firstLine="709"/>
        <w:jc w:val="both"/>
        <w:rPr>
          <w:sz w:val="28"/>
          <w:szCs w:val="28"/>
        </w:rPr>
      </w:pPr>
    </w:p>
    <w:p w:rsidR="003E0D5A" w:rsidRDefault="003E0D5A" w:rsidP="003E0D5A">
      <w:pPr>
        <w:pStyle w:val="a9"/>
        <w:spacing w:line="360" w:lineRule="auto"/>
        <w:ind w:firstLine="709"/>
        <w:jc w:val="both"/>
        <w:rPr>
          <w:sz w:val="28"/>
          <w:szCs w:val="28"/>
        </w:rPr>
      </w:pPr>
      <w:r w:rsidRPr="003E0D5A">
        <w:rPr>
          <w:sz w:val="28"/>
          <w:szCs w:val="28"/>
        </w:rPr>
        <w:t xml:space="preserve">Общее число кризисных семей, состоящих на учете в отделе - </w:t>
      </w:r>
      <w:r w:rsidRPr="00440BAD">
        <w:rPr>
          <w:b/>
          <w:sz w:val="28"/>
          <w:szCs w:val="28"/>
        </w:rPr>
        <w:t>95</w:t>
      </w:r>
      <w:r w:rsidRPr="003E0D5A">
        <w:rPr>
          <w:sz w:val="28"/>
          <w:szCs w:val="28"/>
        </w:rPr>
        <w:t xml:space="preserve"> (семьи находящиеся в трудной жизненной ситуации – </w:t>
      </w:r>
      <w:r w:rsidRPr="00440BAD">
        <w:rPr>
          <w:b/>
          <w:sz w:val="28"/>
          <w:szCs w:val="28"/>
        </w:rPr>
        <w:t>51</w:t>
      </w:r>
      <w:r w:rsidRPr="003E0D5A">
        <w:rPr>
          <w:sz w:val="28"/>
          <w:szCs w:val="28"/>
        </w:rPr>
        <w:t xml:space="preserve">, в них воспитываются </w:t>
      </w:r>
      <w:r w:rsidRPr="00440BAD">
        <w:rPr>
          <w:b/>
          <w:sz w:val="28"/>
          <w:szCs w:val="28"/>
        </w:rPr>
        <w:t>127</w:t>
      </w:r>
      <w:r w:rsidRPr="003E0D5A">
        <w:rPr>
          <w:sz w:val="28"/>
          <w:szCs w:val="28"/>
        </w:rPr>
        <w:t xml:space="preserve"> детей, семьи, находящиеся в особо опасном положении – </w:t>
      </w:r>
      <w:r w:rsidRPr="00440BAD">
        <w:rPr>
          <w:b/>
          <w:sz w:val="28"/>
          <w:szCs w:val="28"/>
        </w:rPr>
        <w:t>44</w:t>
      </w:r>
      <w:r w:rsidRPr="003E0D5A">
        <w:rPr>
          <w:sz w:val="28"/>
          <w:szCs w:val="28"/>
        </w:rPr>
        <w:t xml:space="preserve">, в них воспитывается </w:t>
      </w:r>
      <w:r w:rsidRPr="00440BAD">
        <w:rPr>
          <w:b/>
          <w:sz w:val="28"/>
          <w:szCs w:val="28"/>
        </w:rPr>
        <w:t>67</w:t>
      </w:r>
      <w:r w:rsidRPr="003E0D5A">
        <w:rPr>
          <w:sz w:val="28"/>
          <w:szCs w:val="28"/>
        </w:rPr>
        <w:t xml:space="preserve"> детей). За каждой семьей, в зависимости о</w:t>
      </w:r>
      <w:r>
        <w:rPr>
          <w:sz w:val="28"/>
          <w:szCs w:val="28"/>
        </w:rPr>
        <w:t xml:space="preserve">т проблемы, закреплен куратор  </w:t>
      </w:r>
      <w:r w:rsidRPr="003E0D5A">
        <w:rPr>
          <w:sz w:val="28"/>
          <w:szCs w:val="28"/>
        </w:rPr>
        <w:t xml:space="preserve">для защиты прав несовершеннолетних и  оказания помощи в целях сохранения семьи.  </w:t>
      </w:r>
    </w:p>
    <w:p w:rsidR="003E0D5A" w:rsidRPr="003E0D5A" w:rsidRDefault="003E0D5A" w:rsidP="003E0D5A">
      <w:pPr>
        <w:pStyle w:val="a9"/>
        <w:spacing w:line="360" w:lineRule="auto"/>
        <w:ind w:firstLine="709"/>
        <w:jc w:val="both"/>
        <w:rPr>
          <w:sz w:val="28"/>
          <w:szCs w:val="28"/>
        </w:rPr>
      </w:pPr>
      <w:r w:rsidRPr="003E0D5A">
        <w:rPr>
          <w:sz w:val="28"/>
          <w:szCs w:val="28"/>
        </w:rPr>
        <w:t>За 2015</w:t>
      </w:r>
      <w:r>
        <w:rPr>
          <w:sz w:val="28"/>
          <w:szCs w:val="28"/>
        </w:rPr>
        <w:t xml:space="preserve"> год </w:t>
      </w:r>
      <w:r w:rsidRPr="003E0D5A">
        <w:rPr>
          <w:sz w:val="28"/>
          <w:szCs w:val="28"/>
        </w:rPr>
        <w:t>чл</w:t>
      </w:r>
      <w:r>
        <w:rPr>
          <w:sz w:val="28"/>
          <w:szCs w:val="28"/>
        </w:rPr>
        <w:t xml:space="preserve">енами координационного совета  была оказана помощь </w:t>
      </w:r>
      <w:r w:rsidRPr="00440BAD">
        <w:rPr>
          <w:b/>
          <w:sz w:val="28"/>
          <w:szCs w:val="28"/>
        </w:rPr>
        <w:t>275</w:t>
      </w:r>
      <w:r w:rsidRPr="003E0D5A">
        <w:rPr>
          <w:sz w:val="28"/>
          <w:szCs w:val="28"/>
        </w:rPr>
        <w:t xml:space="preserve">   семьям, </w:t>
      </w:r>
      <w:r w:rsidRPr="00440BAD">
        <w:rPr>
          <w:b/>
          <w:sz w:val="28"/>
          <w:szCs w:val="28"/>
        </w:rPr>
        <w:t>69</w:t>
      </w:r>
      <w:r w:rsidRPr="003E0D5A">
        <w:rPr>
          <w:sz w:val="28"/>
          <w:szCs w:val="28"/>
        </w:rPr>
        <w:t xml:space="preserve"> семьи</w:t>
      </w:r>
      <w:r>
        <w:rPr>
          <w:sz w:val="28"/>
          <w:szCs w:val="28"/>
        </w:rPr>
        <w:t xml:space="preserve"> получили помощь </w:t>
      </w:r>
      <w:r w:rsidRPr="003E0D5A">
        <w:rPr>
          <w:sz w:val="28"/>
          <w:szCs w:val="28"/>
        </w:rPr>
        <w:t>социально- экономического характера (вещевую, материальную, продуктовую);</w:t>
      </w:r>
    </w:p>
    <w:p w:rsidR="003E0D5A" w:rsidRPr="003E0D5A" w:rsidRDefault="003E0D5A" w:rsidP="003E0D5A">
      <w:pPr>
        <w:pStyle w:val="a9"/>
        <w:spacing w:line="360" w:lineRule="auto"/>
        <w:ind w:firstLine="709"/>
        <w:jc w:val="both"/>
        <w:rPr>
          <w:sz w:val="28"/>
          <w:szCs w:val="28"/>
        </w:rPr>
      </w:pPr>
      <w:r w:rsidRPr="00440BAD">
        <w:rPr>
          <w:b/>
          <w:sz w:val="28"/>
          <w:szCs w:val="28"/>
        </w:rPr>
        <w:t xml:space="preserve"> 51</w:t>
      </w:r>
      <w:r w:rsidRPr="003E0D5A">
        <w:rPr>
          <w:sz w:val="28"/>
          <w:szCs w:val="28"/>
        </w:rPr>
        <w:t xml:space="preserve"> семья  получила помощь в трудоустройстве родителей;</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17</w:t>
      </w:r>
      <w:r w:rsidRPr="003E0D5A">
        <w:rPr>
          <w:sz w:val="28"/>
          <w:szCs w:val="28"/>
        </w:rPr>
        <w:t xml:space="preserve">  родителей - в лечении от алкогольной зависимости;</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11</w:t>
      </w:r>
      <w:r w:rsidRPr="003E0D5A">
        <w:rPr>
          <w:sz w:val="28"/>
          <w:szCs w:val="28"/>
        </w:rPr>
        <w:t xml:space="preserve"> родителей - в оформлении документов и гражданства РФ;</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47</w:t>
      </w:r>
      <w:r w:rsidRPr="003E0D5A">
        <w:rPr>
          <w:sz w:val="28"/>
          <w:szCs w:val="28"/>
        </w:rPr>
        <w:t xml:space="preserve"> несовершеннолетних прошли реабилитацию в центрах социальной помощи семье и детям;</w:t>
      </w:r>
    </w:p>
    <w:p w:rsidR="003E0D5A" w:rsidRPr="003E0D5A" w:rsidRDefault="003E0D5A" w:rsidP="003E0D5A">
      <w:pPr>
        <w:pStyle w:val="a9"/>
        <w:spacing w:line="360" w:lineRule="auto"/>
        <w:ind w:firstLine="709"/>
        <w:jc w:val="both"/>
        <w:rPr>
          <w:sz w:val="28"/>
          <w:szCs w:val="28"/>
        </w:rPr>
      </w:pPr>
      <w:r w:rsidRPr="00440BAD">
        <w:rPr>
          <w:b/>
          <w:sz w:val="28"/>
          <w:szCs w:val="28"/>
        </w:rPr>
        <w:lastRenderedPageBreak/>
        <w:t>5</w:t>
      </w:r>
      <w:r w:rsidRPr="003E0D5A">
        <w:rPr>
          <w:sz w:val="28"/>
          <w:szCs w:val="28"/>
        </w:rPr>
        <w:t xml:space="preserve"> семьям оказана помощь  в оформлении инвалидности детям и родителям;</w:t>
      </w:r>
    </w:p>
    <w:p w:rsidR="003E0D5A" w:rsidRPr="003E0D5A" w:rsidRDefault="003E0D5A" w:rsidP="003E0D5A">
      <w:pPr>
        <w:pStyle w:val="a9"/>
        <w:spacing w:line="360" w:lineRule="auto"/>
        <w:ind w:firstLine="709"/>
        <w:jc w:val="both"/>
        <w:rPr>
          <w:sz w:val="28"/>
          <w:szCs w:val="28"/>
        </w:rPr>
      </w:pPr>
      <w:r w:rsidRPr="00440BAD">
        <w:rPr>
          <w:b/>
          <w:sz w:val="28"/>
          <w:szCs w:val="28"/>
        </w:rPr>
        <w:t>37</w:t>
      </w:r>
      <w:r w:rsidRPr="003E0D5A">
        <w:rPr>
          <w:sz w:val="28"/>
          <w:szCs w:val="28"/>
        </w:rPr>
        <w:t xml:space="preserve"> семьям оказана помощь в консультации по вопросам защиты жилищных и имущественных  прав несовершеннолетних;</w:t>
      </w:r>
    </w:p>
    <w:p w:rsidR="003E0D5A" w:rsidRPr="003E0D5A" w:rsidRDefault="003E0D5A" w:rsidP="003E0D5A">
      <w:pPr>
        <w:pStyle w:val="a9"/>
        <w:spacing w:line="360" w:lineRule="auto"/>
        <w:ind w:firstLine="709"/>
        <w:jc w:val="both"/>
        <w:rPr>
          <w:sz w:val="28"/>
          <w:szCs w:val="28"/>
        </w:rPr>
      </w:pPr>
      <w:r w:rsidRPr="00440BAD">
        <w:rPr>
          <w:b/>
          <w:sz w:val="28"/>
          <w:szCs w:val="28"/>
        </w:rPr>
        <w:t>29</w:t>
      </w:r>
      <w:r w:rsidRPr="003E0D5A">
        <w:rPr>
          <w:sz w:val="28"/>
          <w:szCs w:val="28"/>
        </w:rPr>
        <w:t xml:space="preserve"> семьям  оказана помощь  в решении проблем, связанных с трудностями в обучении.</w:t>
      </w:r>
    </w:p>
    <w:p w:rsidR="003E0D5A" w:rsidRPr="003E0D5A" w:rsidRDefault="003E0D5A" w:rsidP="003E0D5A">
      <w:pPr>
        <w:pStyle w:val="a9"/>
        <w:spacing w:line="360" w:lineRule="auto"/>
        <w:ind w:firstLine="709"/>
        <w:jc w:val="both"/>
        <w:rPr>
          <w:bCs/>
          <w:sz w:val="28"/>
          <w:szCs w:val="28"/>
        </w:rPr>
      </w:pPr>
      <w:r w:rsidRPr="003E0D5A">
        <w:rPr>
          <w:sz w:val="28"/>
          <w:szCs w:val="28"/>
        </w:rPr>
        <w:t xml:space="preserve">В результате эффективной работы координационного совета </w:t>
      </w:r>
      <w:r w:rsidRPr="003E0D5A">
        <w:rPr>
          <w:bCs/>
          <w:sz w:val="28"/>
          <w:szCs w:val="28"/>
        </w:rPr>
        <w:t xml:space="preserve">было снято с учета как находящиеся в социально опасном положении </w:t>
      </w:r>
      <w:r w:rsidRPr="00440BAD">
        <w:rPr>
          <w:b/>
          <w:bCs/>
          <w:sz w:val="28"/>
          <w:szCs w:val="28"/>
        </w:rPr>
        <w:t>5</w:t>
      </w:r>
      <w:r w:rsidRPr="003E0D5A">
        <w:rPr>
          <w:bCs/>
          <w:sz w:val="28"/>
          <w:szCs w:val="28"/>
        </w:rPr>
        <w:t xml:space="preserve"> семей в связи с  улучшением ситуации в семье и </w:t>
      </w:r>
      <w:r w:rsidRPr="00440BAD">
        <w:rPr>
          <w:b/>
          <w:bCs/>
          <w:sz w:val="28"/>
          <w:szCs w:val="28"/>
        </w:rPr>
        <w:t>94</w:t>
      </w:r>
      <w:r w:rsidRPr="003E0D5A">
        <w:rPr>
          <w:bCs/>
          <w:sz w:val="28"/>
          <w:szCs w:val="28"/>
        </w:rPr>
        <w:t xml:space="preserve"> семьи, находящихся в ТЖС. Но, к сожалению, в целях защиты прав и интересов детей, приходится применять крайние меры – лишение родительских прав: за 2015 год были лишены родительских прав </w:t>
      </w:r>
      <w:r w:rsidRPr="00440BAD">
        <w:rPr>
          <w:b/>
          <w:bCs/>
          <w:sz w:val="28"/>
          <w:szCs w:val="28"/>
        </w:rPr>
        <w:t>4</w:t>
      </w:r>
      <w:r w:rsidRPr="003E0D5A">
        <w:rPr>
          <w:bCs/>
          <w:sz w:val="28"/>
          <w:szCs w:val="28"/>
        </w:rPr>
        <w:t xml:space="preserve"> родителя в отношении 6 детей (все дети устроены в семьи).</w:t>
      </w:r>
    </w:p>
    <w:p w:rsidR="003E0D5A" w:rsidRPr="003E0D5A" w:rsidRDefault="003E0D5A" w:rsidP="003E0D5A">
      <w:pPr>
        <w:pStyle w:val="a9"/>
        <w:spacing w:line="360" w:lineRule="auto"/>
        <w:ind w:firstLine="709"/>
        <w:jc w:val="both"/>
        <w:rPr>
          <w:sz w:val="28"/>
          <w:szCs w:val="28"/>
        </w:rPr>
      </w:pPr>
    </w:p>
    <w:p w:rsidR="003E0D5A" w:rsidRPr="003E0D5A" w:rsidRDefault="003E0D5A" w:rsidP="003E0D5A">
      <w:pPr>
        <w:pStyle w:val="a9"/>
        <w:spacing w:line="360" w:lineRule="auto"/>
        <w:ind w:firstLine="709"/>
        <w:jc w:val="both"/>
        <w:rPr>
          <w:sz w:val="28"/>
          <w:szCs w:val="28"/>
        </w:rPr>
      </w:pPr>
      <w:r w:rsidRPr="003E0D5A">
        <w:rPr>
          <w:sz w:val="28"/>
          <w:szCs w:val="28"/>
        </w:rPr>
        <w:t xml:space="preserve">На 01.02.2015 год на учете в районе всего состоит </w:t>
      </w:r>
      <w:r w:rsidRPr="00440BAD">
        <w:rPr>
          <w:b/>
          <w:sz w:val="28"/>
          <w:szCs w:val="28"/>
        </w:rPr>
        <w:t>232</w:t>
      </w:r>
      <w:r w:rsidRPr="003E0D5A">
        <w:rPr>
          <w:sz w:val="28"/>
          <w:szCs w:val="28"/>
        </w:rPr>
        <w:t xml:space="preserve"> граждан, признанных судом недееспособными. Из них:</w:t>
      </w:r>
    </w:p>
    <w:p w:rsidR="003E0D5A" w:rsidRPr="003E0D5A" w:rsidRDefault="003E0D5A" w:rsidP="003E0D5A">
      <w:pPr>
        <w:pStyle w:val="a9"/>
        <w:spacing w:line="360" w:lineRule="auto"/>
        <w:ind w:firstLine="709"/>
        <w:jc w:val="both"/>
        <w:rPr>
          <w:sz w:val="28"/>
          <w:szCs w:val="28"/>
        </w:rPr>
      </w:pPr>
      <w:r w:rsidRPr="00440BAD">
        <w:rPr>
          <w:b/>
          <w:sz w:val="28"/>
          <w:szCs w:val="28"/>
        </w:rPr>
        <w:t>120</w:t>
      </w:r>
      <w:r w:rsidRPr="003E0D5A">
        <w:rPr>
          <w:sz w:val="28"/>
          <w:szCs w:val="28"/>
        </w:rPr>
        <w:t xml:space="preserve"> находятся под опекой у граждан Курского района;</w:t>
      </w:r>
    </w:p>
    <w:p w:rsidR="003E0D5A" w:rsidRPr="003E0D5A" w:rsidRDefault="003E0D5A" w:rsidP="003E0D5A">
      <w:pPr>
        <w:pStyle w:val="a9"/>
        <w:spacing w:line="360" w:lineRule="auto"/>
        <w:ind w:firstLine="709"/>
        <w:jc w:val="both"/>
        <w:rPr>
          <w:sz w:val="28"/>
          <w:szCs w:val="28"/>
        </w:rPr>
      </w:pPr>
      <w:r w:rsidRPr="00440BAD">
        <w:rPr>
          <w:b/>
          <w:sz w:val="28"/>
          <w:szCs w:val="28"/>
        </w:rPr>
        <w:t>112</w:t>
      </w:r>
      <w:r w:rsidR="00440BAD">
        <w:rPr>
          <w:sz w:val="28"/>
          <w:szCs w:val="28"/>
        </w:rPr>
        <w:t xml:space="preserve"> проживают в учреждениях (</w:t>
      </w:r>
      <w:r w:rsidRPr="003E0D5A">
        <w:rPr>
          <w:sz w:val="28"/>
          <w:szCs w:val="28"/>
        </w:rPr>
        <w:t xml:space="preserve">в учреждениях социальной защиты – </w:t>
      </w:r>
      <w:r w:rsidRPr="00440BAD">
        <w:rPr>
          <w:b/>
          <w:sz w:val="28"/>
          <w:szCs w:val="28"/>
        </w:rPr>
        <w:t>38</w:t>
      </w:r>
      <w:r w:rsidRPr="003E0D5A">
        <w:rPr>
          <w:sz w:val="28"/>
          <w:szCs w:val="28"/>
        </w:rPr>
        <w:t>;</w:t>
      </w:r>
    </w:p>
    <w:p w:rsidR="003E0D5A" w:rsidRPr="003E0D5A" w:rsidRDefault="003E0D5A" w:rsidP="003E0D5A">
      <w:pPr>
        <w:pStyle w:val="a9"/>
        <w:spacing w:line="360" w:lineRule="auto"/>
        <w:ind w:firstLine="709"/>
        <w:jc w:val="both"/>
        <w:rPr>
          <w:sz w:val="28"/>
          <w:szCs w:val="28"/>
        </w:rPr>
      </w:pPr>
      <w:r w:rsidRPr="003E0D5A">
        <w:rPr>
          <w:sz w:val="28"/>
          <w:szCs w:val="28"/>
        </w:rPr>
        <w:t xml:space="preserve">в учреждениях здравоохранения – </w:t>
      </w:r>
      <w:r w:rsidRPr="00440BAD">
        <w:rPr>
          <w:b/>
          <w:sz w:val="28"/>
          <w:szCs w:val="28"/>
        </w:rPr>
        <w:t>74</w:t>
      </w:r>
      <w:r w:rsidRPr="003E0D5A">
        <w:rPr>
          <w:sz w:val="28"/>
          <w:szCs w:val="28"/>
        </w:rPr>
        <w:t>)</w:t>
      </w:r>
    </w:p>
    <w:p w:rsidR="003E0D5A" w:rsidRPr="003E0D5A" w:rsidRDefault="003E0D5A" w:rsidP="003E0D5A">
      <w:pPr>
        <w:pStyle w:val="a9"/>
        <w:spacing w:line="360" w:lineRule="auto"/>
        <w:ind w:firstLine="709"/>
        <w:jc w:val="both"/>
        <w:rPr>
          <w:sz w:val="28"/>
          <w:szCs w:val="28"/>
        </w:rPr>
      </w:pPr>
      <w:r w:rsidRPr="00440BAD">
        <w:rPr>
          <w:b/>
          <w:sz w:val="28"/>
          <w:szCs w:val="28"/>
        </w:rPr>
        <w:t>За 2015 год</w:t>
      </w:r>
      <w:r w:rsidRPr="003E0D5A">
        <w:rPr>
          <w:sz w:val="28"/>
          <w:szCs w:val="28"/>
        </w:rPr>
        <w:t>:</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proofErr w:type="gramStart"/>
      <w:r w:rsidRPr="003E0D5A">
        <w:rPr>
          <w:sz w:val="28"/>
          <w:szCs w:val="28"/>
        </w:rPr>
        <w:t>признаны</w:t>
      </w:r>
      <w:proofErr w:type="gramEnd"/>
      <w:r w:rsidRPr="003E0D5A">
        <w:rPr>
          <w:sz w:val="28"/>
          <w:szCs w:val="28"/>
        </w:rPr>
        <w:t xml:space="preserve"> недееспособными </w:t>
      </w:r>
      <w:r w:rsidRPr="00440BAD">
        <w:rPr>
          <w:b/>
          <w:sz w:val="28"/>
          <w:szCs w:val="28"/>
        </w:rPr>
        <w:t>9</w:t>
      </w:r>
      <w:r w:rsidRPr="003E0D5A">
        <w:rPr>
          <w:sz w:val="28"/>
          <w:szCs w:val="28"/>
        </w:rPr>
        <w:t xml:space="preserve"> граждан Курского района, над которыми установлена опека и </w:t>
      </w:r>
      <w:r w:rsidRPr="00440BAD">
        <w:rPr>
          <w:b/>
          <w:sz w:val="28"/>
          <w:szCs w:val="28"/>
        </w:rPr>
        <w:t>5</w:t>
      </w:r>
      <w:r w:rsidRPr="003E0D5A">
        <w:rPr>
          <w:sz w:val="28"/>
          <w:szCs w:val="28"/>
        </w:rPr>
        <w:t xml:space="preserve">-ти недееспособным. </w:t>
      </w:r>
    </w:p>
    <w:p w:rsidR="003E0D5A" w:rsidRPr="003E0D5A" w:rsidRDefault="003E0D5A" w:rsidP="003E0D5A">
      <w:pPr>
        <w:pStyle w:val="a9"/>
        <w:spacing w:line="360" w:lineRule="auto"/>
        <w:ind w:firstLine="709"/>
        <w:jc w:val="both"/>
        <w:rPr>
          <w:sz w:val="28"/>
          <w:szCs w:val="28"/>
        </w:rPr>
      </w:pPr>
      <w:r w:rsidRPr="003E0D5A">
        <w:rPr>
          <w:sz w:val="28"/>
          <w:szCs w:val="28"/>
        </w:rPr>
        <w:t xml:space="preserve">Всего органом опеки и попечительства было поведено </w:t>
      </w:r>
      <w:r w:rsidRPr="00440BAD">
        <w:rPr>
          <w:b/>
          <w:sz w:val="28"/>
          <w:szCs w:val="28"/>
        </w:rPr>
        <w:t>450</w:t>
      </w:r>
      <w:r w:rsidRPr="003E0D5A">
        <w:rPr>
          <w:sz w:val="28"/>
          <w:szCs w:val="28"/>
        </w:rPr>
        <w:t xml:space="preserve"> проверок исполнения опекунами своих обязанностей и условий жизни подопечных несовершеннолетних и  недееспособных граждан, проживающих с опекунами (попечителями) в Курском районе. Всего было проведено </w:t>
      </w:r>
      <w:r w:rsidRPr="00440BAD">
        <w:rPr>
          <w:b/>
          <w:sz w:val="28"/>
          <w:szCs w:val="28"/>
        </w:rPr>
        <w:t>76</w:t>
      </w:r>
      <w:r w:rsidRPr="003E0D5A">
        <w:rPr>
          <w:sz w:val="28"/>
          <w:szCs w:val="28"/>
        </w:rPr>
        <w:t xml:space="preserve"> плановых проверок условий жизни подопечных, проживающих в </w:t>
      </w:r>
      <w:proofErr w:type="spellStart"/>
      <w:r w:rsidRPr="003E0D5A">
        <w:rPr>
          <w:sz w:val="28"/>
          <w:szCs w:val="28"/>
        </w:rPr>
        <w:t>Букреевском</w:t>
      </w:r>
      <w:proofErr w:type="spellEnd"/>
      <w:r w:rsidRPr="003E0D5A">
        <w:rPr>
          <w:sz w:val="28"/>
          <w:szCs w:val="28"/>
        </w:rPr>
        <w:t xml:space="preserve"> психоневрологическом интернате Курского района Курской области.</w:t>
      </w:r>
    </w:p>
    <w:p w:rsidR="003E0D5A" w:rsidRPr="003E0D5A" w:rsidRDefault="003E0D5A" w:rsidP="003E0D5A">
      <w:pPr>
        <w:pStyle w:val="a9"/>
        <w:spacing w:line="360" w:lineRule="auto"/>
        <w:ind w:firstLine="709"/>
        <w:jc w:val="both"/>
        <w:rPr>
          <w:sz w:val="28"/>
          <w:szCs w:val="28"/>
        </w:rPr>
      </w:pPr>
      <w:r w:rsidRPr="003E0D5A">
        <w:rPr>
          <w:sz w:val="28"/>
          <w:szCs w:val="28"/>
        </w:rPr>
        <w:t>Отделом за 2015 год подготовлено:</w:t>
      </w:r>
    </w:p>
    <w:p w:rsidR="003E0D5A" w:rsidRPr="003E0D5A" w:rsidRDefault="003E0D5A" w:rsidP="003E0D5A">
      <w:pPr>
        <w:pStyle w:val="a9"/>
        <w:spacing w:line="360" w:lineRule="auto"/>
        <w:ind w:firstLine="709"/>
        <w:jc w:val="both"/>
        <w:rPr>
          <w:sz w:val="28"/>
          <w:szCs w:val="28"/>
        </w:rPr>
      </w:pPr>
      <w:r w:rsidRPr="003E0D5A">
        <w:rPr>
          <w:sz w:val="28"/>
          <w:szCs w:val="28"/>
        </w:rPr>
        <w:lastRenderedPageBreak/>
        <w:t xml:space="preserve">- </w:t>
      </w:r>
      <w:r w:rsidRPr="00440BAD">
        <w:rPr>
          <w:b/>
          <w:sz w:val="28"/>
          <w:szCs w:val="28"/>
        </w:rPr>
        <w:t>207</w:t>
      </w:r>
      <w:r w:rsidRPr="003E0D5A">
        <w:rPr>
          <w:sz w:val="28"/>
          <w:szCs w:val="28"/>
        </w:rPr>
        <w:t xml:space="preserve"> проектов постановлений Главы района по вопросам, касающимся функций отдела;</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913</w:t>
      </w:r>
      <w:r w:rsidRPr="003E0D5A">
        <w:rPr>
          <w:sz w:val="28"/>
          <w:szCs w:val="28"/>
        </w:rPr>
        <w:t xml:space="preserve"> разрешение на получение пенсий по потере кормильца и по инвалидности;</w:t>
      </w:r>
    </w:p>
    <w:p w:rsidR="003E0D5A" w:rsidRPr="003E0D5A" w:rsidRDefault="003E0D5A" w:rsidP="003E0D5A">
      <w:pPr>
        <w:pStyle w:val="a9"/>
        <w:spacing w:line="360" w:lineRule="auto"/>
        <w:ind w:firstLine="709"/>
        <w:jc w:val="both"/>
        <w:rPr>
          <w:sz w:val="28"/>
          <w:szCs w:val="28"/>
        </w:rPr>
      </w:pPr>
      <w:r w:rsidRPr="003E0D5A">
        <w:rPr>
          <w:sz w:val="28"/>
          <w:szCs w:val="28"/>
        </w:rPr>
        <w:t xml:space="preserve"> - </w:t>
      </w:r>
      <w:r w:rsidRPr="00440BAD">
        <w:rPr>
          <w:b/>
          <w:sz w:val="28"/>
          <w:szCs w:val="28"/>
        </w:rPr>
        <w:t>22</w:t>
      </w:r>
      <w:r w:rsidRPr="003E0D5A">
        <w:rPr>
          <w:sz w:val="28"/>
          <w:szCs w:val="28"/>
        </w:rPr>
        <w:t xml:space="preserve"> исковых заявлений в Курский районный суд Курской области, в том числе:</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 xml:space="preserve">3 </w:t>
      </w:r>
      <w:r w:rsidRPr="003E0D5A">
        <w:rPr>
          <w:sz w:val="28"/>
          <w:szCs w:val="28"/>
        </w:rPr>
        <w:t>на алименты;</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5</w:t>
      </w:r>
      <w:r w:rsidRPr="003E0D5A">
        <w:rPr>
          <w:sz w:val="28"/>
          <w:szCs w:val="28"/>
        </w:rPr>
        <w:t xml:space="preserve"> на установление статуса ребенка;</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5</w:t>
      </w:r>
      <w:r w:rsidRPr="003E0D5A">
        <w:rPr>
          <w:sz w:val="28"/>
          <w:szCs w:val="28"/>
        </w:rPr>
        <w:t xml:space="preserve"> на обеспечение жилыми помещениями;</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9</w:t>
      </w:r>
      <w:r w:rsidRPr="003E0D5A">
        <w:rPr>
          <w:sz w:val="28"/>
          <w:szCs w:val="28"/>
        </w:rPr>
        <w:t xml:space="preserve"> заключений  целесообразности лишения родительских прав родителей, ненадлежащим образом исполняющих свои обязанности;</w:t>
      </w:r>
    </w:p>
    <w:p w:rsidR="003E0D5A" w:rsidRPr="003E0D5A" w:rsidRDefault="003E0D5A" w:rsidP="003E0D5A">
      <w:pPr>
        <w:pStyle w:val="a9"/>
        <w:spacing w:line="360" w:lineRule="auto"/>
        <w:ind w:firstLine="709"/>
        <w:jc w:val="both"/>
        <w:rPr>
          <w:sz w:val="28"/>
          <w:szCs w:val="28"/>
        </w:rPr>
      </w:pPr>
      <w:r w:rsidRPr="003E0D5A">
        <w:rPr>
          <w:sz w:val="28"/>
          <w:szCs w:val="28"/>
        </w:rPr>
        <w:t xml:space="preserve">- </w:t>
      </w:r>
      <w:r w:rsidRPr="00440BAD">
        <w:rPr>
          <w:b/>
          <w:sz w:val="28"/>
          <w:szCs w:val="28"/>
        </w:rPr>
        <w:t>21</w:t>
      </w:r>
      <w:r w:rsidR="00440BAD">
        <w:rPr>
          <w:sz w:val="28"/>
          <w:szCs w:val="28"/>
        </w:rPr>
        <w:t xml:space="preserve"> </w:t>
      </w:r>
      <w:r w:rsidRPr="003E0D5A">
        <w:rPr>
          <w:sz w:val="28"/>
          <w:szCs w:val="28"/>
        </w:rPr>
        <w:t>заключение о целесообразности возвращения несовершеннолетних детей в семью.</w:t>
      </w:r>
    </w:p>
    <w:p w:rsidR="003E0D5A" w:rsidRPr="003E0D5A" w:rsidRDefault="003E0D5A" w:rsidP="003E0D5A">
      <w:pPr>
        <w:pStyle w:val="a9"/>
        <w:spacing w:line="360" w:lineRule="auto"/>
        <w:ind w:firstLine="709"/>
        <w:jc w:val="both"/>
        <w:rPr>
          <w:sz w:val="28"/>
          <w:szCs w:val="28"/>
        </w:rPr>
      </w:pPr>
      <w:r w:rsidRPr="003E0D5A">
        <w:rPr>
          <w:sz w:val="28"/>
          <w:szCs w:val="28"/>
        </w:rPr>
        <w:t xml:space="preserve">В 2015году специалисты отдела приняли участие в </w:t>
      </w:r>
      <w:r w:rsidRPr="00440BAD">
        <w:rPr>
          <w:b/>
          <w:sz w:val="28"/>
          <w:szCs w:val="28"/>
        </w:rPr>
        <w:t>287</w:t>
      </w:r>
      <w:r w:rsidRPr="003E0D5A">
        <w:rPr>
          <w:sz w:val="28"/>
          <w:szCs w:val="28"/>
        </w:rPr>
        <w:t xml:space="preserve"> судебных заседаниях, в которых представляли интересы несовершеннолетних, а также совершеннолетних граждан, которые по состоянию своего здоровья не могут представлять свои интересы.</w:t>
      </w:r>
    </w:p>
    <w:p w:rsidR="003E0D5A" w:rsidRPr="003E0D5A" w:rsidRDefault="003E0D5A" w:rsidP="003E0D5A">
      <w:pPr>
        <w:pStyle w:val="a9"/>
        <w:spacing w:line="360" w:lineRule="auto"/>
        <w:ind w:firstLine="709"/>
        <w:jc w:val="both"/>
        <w:rPr>
          <w:sz w:val="28"/>
          <w:szCs w:val="28"/>
        </w:rPr>
      </w:pPr>
      <w:r w:rsidRPr="003E0D5A">
        <w:rPr>
          <w:sz w:val="28"/>
          <w:szCs w:val="28"/>
        </w:rPr>
        <w:t xml:space="preserve">Специалистами отдела опеки и попечительства Администрации Курского района Курской области оказано </w:t>
      </w:r>
      <w:r w:rsidRPr="00440BAD">
        <w:rPr>
          <w:b/>
          <w:sz w:val="28"/>
          <w:szCs w:val="28"/>
        </w:rPr>
        <w:t xml:space="preserve">432 </w:t>
      </w:r>
      <w:r w:rsidRPr="003E0D5A">
        <w:rPr>
          <w:sz w:val="28"/>
          <w:szCs w:val="28"/>
        </w:rPr>
        <w:t>государственные услуги.</w:t>
      </w:r>
    </w:p>
    <w:p w:rsidR="003E0D5A" w:rsidRPr="003E0D5A" w:rsidRDefault="003E0D5A" w:rsidP="003E0D5A">
      <w:pPr>
        <w:pStyle w:val="a9"/>
        <w:spacing w:line="360" w:lineRule="auto"/>
        <w:ind w:firstLine="709"/>
        <w:jc w:val="both"/>
        <w:rPr>
          <w:sz w:val="28"/>
          <w:szCs w:val="28"/>
        </w:rPr>
      </w:pPr>
      <w:r w:rsidRPr="003E0D5A">
        <w:rPr>
          <w:sz w:val="28"/>
          <w:szCs w:val="28"/>
        </w:rPr>
        <w:t>Во взаимодействии с другими структурами (КДН и ЗП Администрации Курского района Курской области, ОПДН ОМВД по Курскому району, отделом социального обеспечения Администрации Курского района Курской области, врачами специалистами Курской ЦРБ) отделом постоянно поводится работа по профилактике социального сиротства. Для этого поводятся обучающие семинары, консультации, профилактические беседы и совместные выезды для выявления детей, нуждающихся в государственной поддержке.</w:t>
      </w:r>
    </w:p>
    <w:p w:rsidR="003E0D5A" w:rsidRPr="003E0D5A" w:rsidRDefault="003E0D5A" w:rsidP="003E0D5A">
      <w:pPr>
        <w:pStyle w:val="a9"/>
        <w:spacing w:line="360" w:lineRule="auto"/>
        <w:ind w:firstLine="709"/>
        <w:jc w:val="both"/>
        <w:rPr>
          <w:sz w:val="28"/>
          <w:szCs w:val="28"/>
        </w:rPr>
      </w:pPr>
      <w:r w:rsidRPr="003E0D5A">
        <w:rPr>
          <w:sz w:val="28"/>
          <w:szCs w:val="28"/>
        </w:rPr>
        <w:t>В 2015 году работа отдела финансировалась из областного и местного бюджетов:</w:t>
      </w:r>
    </w:p>
    <w:p w:rsidR="003E0D5A" w:rsidRPr="003E0D5A" w:rsidRDefault="003E0D5A" w:rsidP="003E0D5A">
      <w:pPr>
        <w:pStyle w:val="a9"/>
        <w:spacing w:line="360" w:lineRule="auto"/>
        <w:ind w:firstLine="709"/>
        <w:jc w:val="both"/>
        <w:rPr>
          <w:sz w:val="28"/>
          <w:szCs w:val="28"/>
        </w:rPr>
      </w:pPr>
      <w:r w:rsidRPr="003E0D5A">
        <w:rPr>
          <w:sz w:val="28"/>
          <w:szCs w:val="28"/>
        </w:rPr>
        <w:lastRenderedPageBreak/>
        <w:t xml:space="preserve"> - на содержание детей в семьях опекунов (попечителей) и приемных родителей областным бюджетом выделено  </w:t>
      </w:r>
      <w:r w:rsidRPr="00440BAD">
        <w:rPr>
          <w:b/>
          <w:sz w:val="28"/>
          <w:szCs w:val="28"/>
        </w:rPr>
        <w:t>1751485 тыс. рублей</w:t>
      </w:r>
      <w:r w:rsidRPr="003E0D5A">
        <w:rPr>
          <w:sz w:val="28"/>
          <w:szCs w:val="28"/>
        </w:rPr>
        <w:t>.</w:t>
      </w:r>
    </w:p>
    <w:p w:rsidR="003E0D5A" w:rsidRPr="003E0D5A" w:rsidRDefault="003E0D5A" w:rsidP="003E0D5A">
      <w:pPr>
        <w:pStyle w:val="a9"/>
        <w:spacing w:line="360" w:lineRule="auto"/>
        <w:ind w:firstLine="709"/>
        <w:jc w:val="both"/>
        <w:rPr>
          <w:sz w:val="28"/>
          <w:szCs w:val="28"/>
        </w:rPr>
      </w:pPr>
      <w:r w:rsidRPr="003E0D5A">
        <w:rPr>
          <w:sz w:val="28"/>
          <w:szCs w:val="28"/>
        </w:rPr>
        <w:t xml:space="preserve">- на содержание сотрудников отдела областным бюджетом выделено </w:t>
      </w:r>
      <w:r w:rsidRPr="00440BAD">
        <w:rPr>
          <w:b/>
          <w:sz w:val="28"/>
          <w:szCs w:val="28"/>
        </w:rPr>
        <w:t>948000</w:t>
      </w:r>
      <w:r w:rsidR="00440BAD" w:rsidRPr="00440BAD">
        <w:rPr>
          <w:b/>
          <w:sz w:val="28"/>
          <w:szCs w:val="28"/>
        </w:rPr>
        <w:t xml:space="preserve"> </w:t>
      </w:r>
      <w:r w:rsidRPr="00440BAD">
        <w:rPr>
          <w:b/>
          <w:sz w:val="28"/>
          <w:szCs w:val="28"/>
        </w:rPr>
        <w:t>тыс. рублей</w:t>
      </w:r>
      <w:r w:rsidRPr="003E0D5A">
        <w:rPr>
          <w:sz w:val="28"/>
          <w:szCs w:val="28"/>
        </w:rPr>
        <w:t xml:space="preserve"> и </w:t>
      </w:r>
      <w:r w:rsidRPr="00440BAD">
        <w:rPr>
          <w:b/>
          <w:sz w:val="28"/>
          <w:szCs w:val="28"/>
        </w:rPr>
        <w:t>74676 рублей</w:t>
      </w:r>
      <w:r w:rsidRPr="003E0D5A">
        <w:rPr>
          <w:sz w:val="28"/>
          <w:szCs w:val="28"/>
        </w:rPr>
        <w:t xml:space="preserve"> </w:t>
      </w:r>
      <w:proofErr w:type="gramStart"/>
      <w:r w:rsidRPr="003E0D5A">
        <w:rPr>
          <w:sz w:val="28"/>
          <w:szCs w:val="28"/>
        </w:rPr>
        <w:t>местном</w:t>
      </w:r>
      <w:proofErr w:type="gramEnd"/>
      <w:r w:rsidRPr="003E0D5A">
        <w:rPr>
          <w:sz w:val="28"/>
          <w:szCs w:val="28"/>
        </w:rPr>
        <w:t xml:space="preserve"> бюджетом.</w:t>
      </w:r>
    </w:p>
    <w:p w:rsidR="003E0D5A" w:rsidRPr="003E0D5A" w:rsidRDefault="003E0D5A" w:rsidP="003E0D5A">
      <w:pPr>
        <w:pStyle w:val="a9"/>
        <w:spacing w:line="360" w:lineRule="auto"/>
        <w:ind w:firstLine="709"/>
        <w:jc w:val="both"/>
        <w:rPr>
          <w:sz w:val="28"/>
          <w:szCs w:val="28"/>
        </w:rPr>
      </w:pPr>
      <w:r w:rsidRPr="003E0D5A">
        <w:rPr>
          <w:sz w:val="28"/>
          <w:szCs w:val="28"/>
        </w:rPr>
        <w:t>- содержание отдела полностью на местном бюджете.</w:t>
      </w:r>
    </w:p>
    <w:p w:rsidR="003E0D5A" w:rsidRPr="003E0D5A" w:rsidRDefault="003E0D5A" w:rsidP="00440BAD">
      <w:pPr>
        <w:pStyle w:val="a9"/>
        <w:spacing w:line="360" w:lineRule="auto"/>
        <w:ind w:firstLine="709"/>
        <w:jc w:val="both"/>
        <w:rPr>
          <w:sz w:val="28"/>
          <w:szCs w:val="28"/>
        </w:rPr>
      </w:pPr>
      <w:r w:rsidRPr="00440BAD">
        <w:rPr>
          <w:b/>
          <w:sz w:val="28"/>
          <w:szCs w:val="28"/>
        </w:rPr>
        <w:t>Кредиторская задолженность на 01.01.2016 год отсутствует</w:t>
      </w:r>
      <w:r w:rsidRPr="003E0D5A">
        <w:rPr>
          <w:sz w:val="28"/>
          <w:szCs w:val="28"/>
        </w:rPr>
        <w:t>.</w:t>
      </w:r>
    </w:p>
    <w:p w:rsidR="00DE69C3" w:rsidRPr="00521E8F" w:rsidRDefault="00DE69C3" w:rsidP="00621460">
      <w:pPr>
        <w:pStyle w:val="a9"/>
        <w:spacing w:line="360" w:lineRule="auto"/>
        <w:jc w:val="both"/>
        <w:rPr>
          <w:b/>
          <w:sz w:val="28"/>
          <w:szCs w:val="28"/>
        </w:rPr>
      </w:pPr>
    </w:p>
    <w:p w:rsidR="00E14D4B" w:rsidRDefault="00661F77" w:rsidP="00621460">
      <w:pPr>
        <w:pStyle w:val="a9"/>
        <w:spacing w:line="360" w:lineRule="auto"/>
        <w:jc w:val="center"/>
        <w:rPr>
          <w:b/>
          <w:sz w:val="28"/>
          <w:szCs w:val="28"/>
        </w:rPr>
      </w:pPr>
      <w:r>
        <w:rPr>
          <w:b/>
          <w:sz w:val="28"/>
          <w:szCs w:val="28"/>
        </w:rPr>
        <w:t>АРХИВ</w:t>
      </w:r>
    </w:p>
    <w:p w:rsidR="00382699" w:rsidRPr="00382699" w:rsidRDefault="00382699" w:rsidP="00382699">
      <w:pPr>
        <w:pStyle w:val="a9"/>
        <w:spacing w:line="360" w:lineRule="auto"/>
        <w:ind w:firstLine="709"/>
        <w:jc w:val="both"/>
        <w:rPr>
          <w:sz w:val="28"/>
          <w:szCs w:val="28"/>
        </w:rPr>
      </w:pPr>
      <w:r w:rsidRPr="00382699">
        <w:rPr>
          <w:sz w:val="28"/>
          <w:szCs w:val="28"/>
        </w:rPr>
        <w:t xml:space="preserve">В архивном отделе на хранении находится </w:t>
      </w:r>
      <w:r w:rsidRPr="00382699">
        <w:rPr>
          <w:b/>
          <w:sz w:val="28"/>
          <w:szCs w:val="28"/>
        </w:rPr>
        <w:t>40410</w:t>
      </w:r>
      <w:r w:rsidRPr="00382699">
        <w:rPr>
          <w:sz w:val="28"/>
          <w:szCs w:val="28"/>
        </w:rPr>
        <w:t xml:space="preserve"> единиц  хранения архивных документов. Архивохранилище находится в поселке Малиновый Винниковского сельсовета, помещение отремонтировано, оборудовано металлическими стеллажами, температурно-влажностный режим соответствует требованиям установленным законодательством РФ. </w:t>
      </w:r>
    </w:p>
    <w:p w:rsidR="00382699" w:rsidRPr="00382699" w:rsidRDefault="00382699" w:rsidP="00382699">
      <w:pPr>
        <w:pStyle w:val="a9"/>
        <w:spacing w:line="360" w:lineRule="auto"/>
        <w:ind w:firstLine="709"/>
        <w:jc w:val="both"/>
        <w:rPr>
          <w:sz w:val="28"/>
          <w:szCs w:val="28"/>
        </w:rPr>
      </w:pPr>
      <w:r w:rsidRPr="00382699">
        <w:rPr>
          <w:sz w:val="28"/>
          <w:szCs w:val="28"/>
        </w:rPr>
        <w:t xml:space="preserve">В рамках реализации отдельных государственных полномочий Курской области в сфере архивного дела Администрацией Курского района были получены субвенции областного бюджета на сумму </w:t>
      </w:r>
      <w:r w:rsidRPr="00382699">
        <w:rPr>
          <w:b/>
          <w:sz w:val="28"/>
          <w:szCs w:val="28"/>
        </w:rPr>
        <w:t>359144   руб</w:t>
      </w:r>
      <w:r w:rsidRPr="00382699">
        <w:rPr>
          <w:sz w:val="28"/>
          <w:szCs w:val="28"/>
        </w:rPr>
        <w:t xml:space="preserve">., из них  </w:t>
      </w:r>
      <w:r w:rsidRPr="00382699">
        <w:rPr>
          <w:b/>
          <w:sz w:val="28"/>
          <w:szCs w:val="28"/>
        </w:rPr>
        <w:t>339778 руб</w:t>
      </w:r>
      <w:r w:rsidRPr="00382699">
        <w:rPr>
          <w:sz w:val="28"/>
          <w:szCs w:val="28"/>
        </w:rPr>
        <w:t xml:space="preserve">. были направлены на содержание работника архивного отдела, </w:t>
      </w:r>
      <w:r w:rsidRPr="00382699">
        <w:rPr>
          <w:b/>
          <w:sz w:val="28"/>
          <w:szCs w:val="28"/>
        </w:rPr>
        <w:t>19365 руб</w:t>
      </w:r>
      <w:r w:rsidRPr="00382699">
        <w:rPr>
          <w:sz w:val="28"/>
          <w:szCs w:val="28"/>
        </w:rPr>
        <w:t>.  на приобретение основных средств.</w:t>
      </w:r>
    </w:p>
    <w:p w:rsidR="00382699" w:rsidRPr="00382699" w:rsidRDefault="00382699" w:rsidP="00382699">
      <w:pPr>
        <w:pStyle w:val="a9"/>
        <w:spacing w:line="360" w:lineRule="auto"/>
        <w:ind w:firstLine="709"/>
        <w:jc w:val="both"/>
        <w:rPr>
          <w:sz w:val="28"/>
          <w:szCs w:val="28"/>
        </w:rPr>
      </w:pPr>
      <w:r w:rsidRPr="00382699">
        <w:rPr>
          <w:sz w:val="28"/>
          <w:szCs w:val="28"/>
        </w:rPr>
        <w:t xml:space="preserve">В рамках выполнения муниципальной программы «Сохранение и развитие архивного дела в Курском районе Курской области на 2015-2019 годы» в отчетном году из районного бюджета были выделены финансовые средства в размере </w:t>
      </w:r>
      <w:r w:rsidRPr="00382699">
        <w:rPr>
          <w:b/>
          <w:sz w:val="28"/>
          <w:szCs w:val="28"/>
        </w:rPr>
        <w:t>50000 рублей</w:t>
      </w:r>
      <w:r w:rsidRPr="00382699">
        <w:rPr>
          <w:sz w:val="28"/>
          <w:szCs w:val="28"/>
        </w:rPr>
        <w:t xml:space="preserve">  на приобретение архивных коробов и канцелярских товаров.</w:t>
      </w:r>
    </w:p>
    <w:p w:rsidR="00382699" w:rsidRPr="00382699" w:rsidRDefault="00382699" w:rsidP="00382699">
      <w:pPr>
        <w:pStyle w:val="a9"/>
        <w:spacing w:line="360" w:lineRule="auto"/>
        <w:ind w:firstLine="709"/>
        <w:jc w:val="both"/>
        <w:rPr>
          <w:sz w:val="28"/>
          <w:szCs w:val="28"/>
        </w:rPr>
      </w:pPr>
      <w:r w:rsidRPr="00382699">
        <w:rPr>
          <w:sz w:val="28"/>
          <w:szCs w:val="28"/>
        </w:rPr>
        <w:t xml:space="preserve">Основная работа отдела направлена на исполнение запросов, поступающих от граждан и организаций. Наиболее часто поступают тематические запросы о регистрации прав собственности на жилые дома и земельные участки, о выдаче правоустанавливающих документов на объекты индивидуального жилищного строительства, сведений о приватизации жилья и др. Запросы социально-правового характера преимущественно касаются  </w:t>
      </w:r>
      <w:r w:rsidRPr="00382699">
        <w:rPr>
          <w:sz w:val="28"/>
          <w:szCs w:val="28"/>
        </w:rPr>
        <w:lastRenderedPageBreak/>
        <w:t xml:space="preserve">подтверждения трудового стажа, выдачи справок о заработной плате, сведений о реорганизации предприятий и др. </w:t>
      </w:r>
    </w:p>
    <w:p w:rsidR="00382699" w:rsidRPr="00382699" w:rsidRDefault="00382699" w:rsidP="00382699">
      <w:pPr>
        <w:pStyle w:val="a9"/>
        <w:spacing w:line="360" w:lineRule="auto"/>
        <w:ind w:firstLine="709"/>
        <w:jc w:val="both"/>
        <w:rPr>
          <w:sz w:val="28"/>
          <w:szCs w:val="28"/>
        </w:rPr>
      </w:pPr>
      <w:r w:rsidRPr="00382699">
        <w:rPr>
          <w:sz w:val="28"/>
          <w:szCs w:val="28"/>
        </w:rPr>
        <w:t xml:space="preserve">Так, за отчетный период работниками архивного отдела было  исполнено </w:t>
      </w:r>
      <w:r w:rsidRPr="00382699">
        <w:rPr>
          <w:b/>
          <w:sz w:val="28"/>
          <w:szCs w:val="28"/>
        </w:rPr>
        <w:t>1565</w:t>
      </w:r>
      <w:r w:rsidRPr="00382699">
        <w:rPr>
          <w:sz w:val="28"/>
          <w:szCs w:val="28"/>
        </w:rPr>
        <w:t xml:space="preserve"> тематических запросов от граждан, органов государственной власти, местного самоуправления и организаций. </w:t>
      </w:r>
    </w:p>
    <w:p w:rsidR="00382699" w:rsidRPr="00382699" w:rsidRDefault="00382699" w:rsidP="00382699">
      <w:pPr>
        <w:pStyle w:val="a9"/>
        <w:spacing w:line="360" w:lineRule="auto"/>
        <w:ind w:firstLine="709"/>
        <w:jc w:val="both"/>
        <w:rPr>
          <w:sz w:val="28"/>
          <w:szCs w:val="28"/>
        </w:rPr>
      </w:pPr>
      <w:r w:rsidRPr="00382699">
        <w:rPr>
          <w:sz w:val="28"/>
          <w:szCs w:val="28"/>
        </w:rPr>
        <w:t xml:space="preserve">За 2015 год архивным отделом исполнено  </w:t>
      </w:r>
      <w:r w:rsidRPr="00382699">
        <w:rPr>
          <w:b/>
          <w:sz w:val="28"/>
          <w:szCs w:val="28"/>
        </w:rPr>
        <w:t>430</w:t>
      </w:r>
      <w:r w:rsidRPr="00382699">
        <w:rPr>
          <w:sz w:val="28"/>
          <w:szCs w:val="28"/>
        </w:rPr>
        <w:t xml:space="preserve">  запросов социально-правового характера, из них </w:t>
      </w:r>
      <w:r w:rsidRPr="00382699">
        <w:rPr>
          <w:b/>
          <w:sz w:val="28"/>
          <w:szCs w:val="28"/>
        </w:rPr>
        <w:t>394</w:t>
      </w:r>
      <w:r w:rsidRPr="00382699">
        <w:rPr>
          <w:sz w:val="28"/>
          <w:szCs w:val="28"/>
        </w:rPr>
        <w:t xml:space="preserve"> – положительно. </w:t>
      </w:r>
    </w:p>
    <w:p w:rsidR="00382699" w:rsidRPr="00382699" w:rsidRDefault="00382699" w:rsidP="00382699">
      <w:pPr>
        <w:pStyle w:val="a9"/>
        <w:spacing w:line="360" w:lineRule="auto"/>
        <w:ind w:firstLine="709"/>
        <w:jc w:val="both"/>
        <w:rPr>
          <w:sz w:val="28"/>
          <w:szCs w:val="28"/>
        </w:rPr>
      </w:pPr>
      <w:r w:rsidRPr="00382699">
        <w:rPr>
          <w:sz w:val="28"/>
          <w:szCs w:val="28"/>
        </w:rPr>
        <w:t xml:space="preserve">При поступлении непрофильных запросов проводилась активная работа по розыску документов, давались устные консультации. </w:t>
      </w:r>
    </w:p>
    <w:p w:rsidR="00382699" w:rsidRPr="00382699" w:rsidRDefault="00382699" w:rsidP="00382699">
      <w:pPr>
        <w:pStyle w:val="a9"/>
        <w:spacing w:line="360" w:lineRule="auto"/>
        <w:ind w:firstLine="709"/>
        <w:jc w:val="both"/>
        <w:rPr>
          <w:sz w:val="28"/>
          <w:szCs w:val="28"/>
        </w:rPr>
      </w:pPr>
      <w:r w:rsidRPr="00382699">
        <w:rPr>
          <w:sz w:val="28"/>
          <w:szCs w:val="28"/>
        </w:rPr>
        <w:t xml:space="preserve">По состоянию на 01 января 2016 года проведена  проверка наличия документов в архивохранилище </w:t>
      </w:r>
      <w:r w:rsidRPr="00382699">
        <w:rPr>
          <w:b/>
          <w:sz w:val="28"/>
          <w:szCs w:val="28"/>
        </w:rPr>
        <w:t>183</w:t>
      </w:r>
      <w:r w:rsidRPr="00382699">
        <w:rPr>
          <w:sz w:val="28"/>
          <w:szCs w:val="28"/>
        </w:rPr>
        <w:t xml:space="preserve"> фонда, из них числилось по описям – </w:t>
      </w:r>
      <w:r w:rsidRPr="00382699">
        <w:rPr>
          <w:b/>
          <w:sz w:val="28"/>
          <w:szCs w:val="28"/>
        </w:rPr>
        <w:t xml:space="preserve">19836 </w:t>
      </w:r>
      <w:r w:rsidRPr="00382699">
        <w:rPr>
          <w:sz w:val="28"/>
          <w:szCs w:val="28"/>
        </w:rPr>
        <w:t xml:space="preserve">ед.хр.,  в наличии - </w:t>
      </w:r>
      <w:r w:rsidRPr="00382699">
        <w:rPr>
          <w:b/>
          <w:sz w:val="28"/>
          <w:szCs w:val="28"/>
        </w:rPr>
        <w:t>19836</w:t>
      </w:r>
      <w:r w:rsidRPr="00382699">
        <w:rPr>
          <w:sz w:val="28"/>
          <w:szCs w:val="28"/>
        </w:rPr>
        <w:t xml:space="preserve"> ед.хр.</w:t>
      </w:r>
    </w:p>
    <w:p w:rsidR="00382699" w:rsidRPr="00382699" w:rsidRDefault="00382699" w:rsidP="00382699">
      <w:pPr>
        <w:pStyle w:val="a9"/>
        <w:spacing w:line="360" w:lineRule="auto"/>
        <w:ind w:firstLine="709"/>
        <w:jc w:val="both"/>
        <w:rPr>
          <w:sz w:val="28"/>
          <w:szCs w:val="28"/>
        </w:rPr>
      </w:pPr>
      <w:r w:rsidRPr="00382699">
        <w:rPr>
          <w:sz w:val="28"/>
          <w:szCs w:val="28"/>
        </w:rPr>
        <w:t xml:space="preserve">По мере необходимости архивным отделом проводится работа по улучшению физического состояния документов. В 2015 году проведен мелкий ремонт архивных документов  в количестве  </w:t>
      </w:r>
      <w:r w:rsidRPr="00382699">
        <w:rPr>
          <w:b/>
          <w:sz w:val="28"/>
          <w:szCs w:val="28"/>
        </w:rPr>
        <w:t>96</w:t>
      </w:r>
      <w:r>
        <w:rPr>
          <w:sz w:val="28"/>
          <w:szCs w:val="28"/>
        </w:rPr>
        <w:t xml:space="preserve"> </w:t>
      </w:r>
      <w:r w:rsidRPr="00382699">
        <w:rPr>
          <w:sz w:val="28"/>
          <w:szCs w:val="28"/>
        </w:rPr>
        <w:t xml:space="preserve"> ед. хранения государственной собственности (подклеены листы дел</w:t>
      </w:r>
      <w:r>
        <w:rPr>
          <w:sz w:val="28"/>
          <w:szCs w:val="28"/>
        </w:rPr>
        <w:t>, оформлены обложки дел и т.д.)</w:t>
      </w:r>
    </w:p>
    <w:p w:rsidR="00382699" w:rsidRPr="00382699" w:rsidRDefault="00382699" w:rsidP="00382699">
      <w:pPr>
        <w:pStyle w:val="a9"/>
        <w:spacing w:line="360" w:lineRule="auto"/>
        <w:ind w:firstLine="709"/>
        <w:jc w:val="both"/>
        <w:rPr>
          <w:sz w:val="28"/>
          <w:szCs w:val="28"/>
        </w:rPr>
      </w:pPr>
      <w:r w:rsidRPr="00382699">
        <w:rPr>
          <w:sz w:val="28"/>
          <w:szCs w:val="28"/>
        </w:rPr>
        <w:t>Постоянно ведется работа по контролю и оказанию методической помощи работникам, ответственным за ведение делопроизводства и работу ведомственных архивов, с целью обеспечения учета, сохранности и своевременного упорядочения документов в организациях – источниках комплектования архивного отдела. Архивным отделом разработана примерная номенклатура дел для Администраций сельсоветов, расположенных на территории Курского района.</w:t>
      </w:r>
    </w:p>
    <w:p w:rsidR="00382699" w:rsidRPr="00382699" w:rsidRDefault="00382699" w:rsidP="00382699">
      <w:pPr>
        <w:pStyle w:val="a9"/>
        <w:spacing w:line="360" w:lineRule="auto"/>
        <w:ind w:firstLine="709"/>
        <w:jc w:val="both"/>
        <w:rPr>
          <w:sz w:val="28"/>
          <w:szCs w:val="28"/>
        </w:rPr>
      </w:pPr>
      <w:r w:rsidRPr="00382699">
        <w:rPr>
          <w:sz w:val="28"/>
          <w:szCs w:val="28"/>
        </w:rPr>
        <w:t xml:space="preserve">В отчетном году на заседаниях ЭПК </w:t>
      </w:r>
      <w:proofErr w:type="spellStart"/>
      <w:r w:rsidRPr="00382699">
        <w:rPr>
          <w:sz w:val="28"/>
          <w:szCs w:val="28"/>
        </w:rPr>
        <w:t>архивуправления</w:t>
      </w:r>
      <w:proofErr w:type="spellEnd"/>
      <w:r w:rsidRPr="00382699">
        <w:rPr>
          <w:sz w:val="28"/>
          <w:szCs w:val="28"/>
        </w:rPr>
        <w:t xml:space="preserve"> Курской области были утверждены и согласованы описи:</w:t>
      </w:r>
    </w:p>
    <w:p w:rsidR="00382699" w:rsidRPr="00382699" w:rsidRDefault="00382699" w:rsidP="00382699">
      <w:pPr>
        <w:pStyle w:val="a9"/>
        <w:spacing w:line="360" w:lineRule="auto"/>
        <w:ind w:firstLine="709"/>
        <w:jc w:val="both"/>
        <w:rPr>
          <w:sz w:val="28"/>
          <w:szCs w:val="28"/>
        </w:rPr>
      </w:pPr>
      <w:r w:rsidRPr="00382699">
        <w:rPr>
          <w:sz w:val="28"/>
          <w:szCs w:val="28"/>
        </w:rPr>
        <w:t xml:space="preserve">- документов личного происхождения – </w:t>
      </w:r>
      <w:r w:rsidRPr="00382699">
        <w:rPr>
          <w:b/>
          <w:sz w:val="28"/>
          <w:szCs w:val="28"/>
        </w:rPr>
        <w:t xml:space="preserve">9 </w:t>
      </w:r>
      <w:r w:rsidRPr="00382699">
        <w:rPr>
          <w:sz w:val="28"/>
          <w:szCs w:val="28"/>
        </w:rPr>
        <w:t>ед.хр. (</w:t>
      </w:r>
      <w:r w:rsidRPr="00382699">
        <w:rPr>
          <w:b/>
          <w:sz w:val="28"/>
          <w:szCs w:val="28"/>
        </w:rPr>
        <w:t>12</w:t>
      </w:r>
      <w:r w:rsidRPr="00382699">
        <w:rPr>
          <w:sz w:val="28"/>
          <w:szCs w:val="28"/>
        </w:rPr>
        <w:t xml:space="preserve"> документов);</w:t>
      </w:r>
    </w:p>
    <w:p w:rsidR="00382699" w:rsidRPr="00382699" w:rsidRDefault="00382699" w:rsidP="00382699">
      <w:pPr>
        <w:pStyle w:val="a9"/>
        <w:spacing w:line="360" w:lineRule="auto"/>
        <w:ind w:firstLine="709"/>
        <w:jc w:val="both"/>
        <w:rPr>
          <w:sz w:val="28"/>
          <w:szCs w:val="28"/>
        </w:rPr>
      </w:pPr>
      <w:r w:rsidRPr="00382699">
        <w:rPr>
          <w:sz w:val="28"/>
          <w:szCs w:val="28"/>
        </w:rPr>
        <w:t xml:space="preserve">- дел постоянного хранения – </w:t>
      </w:r>
      <w:r w:rsidRPr="00382699">
        <w:rPr>
          <w:b/>
          <w:sz w:val="28"/>
          <w:szCs w:val="28"/>
        </w:rPr>
        <w:t>392</w:t>
      </w:r>
      <w:r w:rsidRPr="00382699">
        <w:rPr>
          <w:sz w:val="28"/>
          <w:szCs w:val="28"/>
        </w:rPr>
        <w:t xml:space="preserve"> ед.хр.;</w:t>
      </w:r>
    </w:p>
    <w:p w:rsidR="00382699" w:rsidRPr="00382699" w:rsidRDefault="00382699" w:rsidP="00382699">
      <w:pPr>
        <w:pStyle w:val="a9"/>
        <w:spacing w:line="360" w:lineRule="auto"/>
        <w:ind w:firstLine="709"/>
        <w:jc w:val="both"/>
        <w:rPr>
          <w:sz w:val="28"/>
          <w:szCs w:val="28"/>
        </w:rPr>
      </w:pPr>
      <w:r w:rsidRPr="00382699">
        <w:rPr>
          <w:sz w:val="28"/>
          <w:szCs w:val="28"/>
        </w:rPr>
        <w:t xml:space="preserve">- фотодокументов – </w:t>
      </w:r>
      <w:r w:rsidRPr="00382699">
        <w:rPr>
          <w:b/>
          <w:sz w:val="28"/>
          <w:szCs w:val="28"/>
        </w:rPr>
        <w:t>32</w:t>
      </w:r>
      <w:r w:rsidRPr="00382699">
        <w:rPr>
          <w:sz w:val="28"/>
          <w:szCs w:val="28"/>
        </w:rPr>
        <w:t xml:space="preserve"> ед. </w:t>
      </w:r>
      <w:proofErr w:type="spellStart"/>
      <w:r w:rsidRPr="00382699">
        <w:rPr>
          <w:sz w:val="28"/>
          <w:szCs w:val="28"/>
        </w:rPr>
        <w:t>уч</w:t>
      </w:r>
      <w:proofErr w:type="spellEnd"/>
      <w:r w:rsidRPr="00382699">
        <w:rPr>
          <w:sz w:val="28"/>
          <w:szCs w:val="28"/>
        </w:rPr>
        <w:t>. (</w:t>
      </w:r>
      <w:r w:rsidRPr="00382699">
        <w:rPr>
          <w:b/>
          <w:sz w:val="28"/>
          <w:szCs w:val="28"/>
        </w:rPr>
        <w:t>1</w:t>
      </w:r>
      <w:r w:rsidRPr="00382699">
        <w:rPr>
          <w:sz w:val="28"/>
          <w:szCs w:val="28"/>
        </w:rPr>
        <w:t xml:space="preserve"> </w:t>
      </w:r>
      <w:proofErr w:type="spellStart"/>
      <w:r w:rsidRPr="00382699">
        <w:rPr>
          <w:sz w:val="28"/>
          <w:szCs w:val="28"/>
        </w:rPr>
        <w:t>инф</w:t>
      </w:r>
      <w:proofErr w:type="spellEnd"/>
      <w:r w:rsidRPr="00382699">
        <w:rPr>
          <w:sz w:val="28"/>
          <w:szCs w:val="28"/>
        </w:rPr>
        <w:t>. ресурс);</w:t>
      </w:r>
    </w:p>
    <w:p w:rsidR="00382699" w:rsidRPr="00382699" w:rsidRDefault="00382699" w:rsidP="00382699">
      <w:pPr>
        <w:pStyle w:val="a9"/>
        <w:spacing w:line="360" w:lineRule="auto"/>
        <w:ind w:firstLine="709"/>
        <w:jc w:val="both"/>
        <w:rPr>
          <w:sz w:val="28"/>
          <w:szCs w:val="28"/>
        </w:rPr>
      </w:pPr>
      <w:r w:rsidRPr="00382699">
        <w:rPr>
          <w:sz w:val="28"/>
          <w:szCs w:val="28"/>
        </w:rPr>
        <w:t xml:space="preserve">- дел по личному составу – </w:t>
      </w:r>
      <w:r w:rsidRPr="00162B95">
        <w:rPr>
          <w:b/>
          <w:sz w:val="28"/>
          <w:szCs w:val="28"/>
        </w:rPr>
        <w:t>230</w:t>
      </w:r>
      <w:r w:rsidRPr="00382699">
        <w:rPr>
          <w:sz w:val="28"/>
          <w:szCs w:val="28"/>
        </w:rPr>
        <w:t xml:space="preserve"> ед.хр.;</w:t>
      </w:r>
    </w:p>
    <w:p w:rsidR="00382699" w:rsidRPr="00382699" w:rsidRDefault="00382699" w:rsidP="00382699">
      <w:pPr>
        <w:pStyle w:val="a9"/>
        <w:spacing w:line="360" w:lineRule="auto"/>
        <w:ind w:firstLine="709"/>
        <w:jc w:val="both"/>
        <w:rPr>
          <w:sz w:val="28"/>
          <w:szCs w:val="28"/>
        </w:rPr>
      </w:pPr>
      <w:r w:rsidRPr="00382699">
        <w:rPr>
          <w:sz w:val="28"/>
          <w:szCs w:val="28"/>
        </w:rPr>
        <w:lastRenderedPageBreak/>
        <w:t xml:space="preserve">- дел постоянного хранения, составленных в результате переработки фондов </w:t>
      </w:r>
      <w:r>
        <w:rPr>
          <w:sz w:val="28"/>
          <w:szCs w:val="28"/>
        </w:rPr>
        <w:t xml:space="preserve">в архивохранилище –  </w:t>
      </w:r>
      <w:r w:rsidRPr="00382699">
        <w:rPr>
          <w:b/>
          <w:sz w:val="28"/>
          <w:szCs w:val="28"/>
        </w:rPr>
        <w:t>496</w:t>
      </w:r>
      <w:r>
        <w:rPr>
          <w:sz w:val="28"/>
          <w:szCs w:val="28"/>
        </w:rPr>
        <w:t xml:space="preserve"> ед.хр.</w:t>
      </w:r>
    </w:p>
    <w:p w:rsidR="00382699" w:rsidRPr="00382699" w:rsidRDefault="00382699" w:rsidP="00382699">
      <w:pPr>
        <w:pStyle w:val="a9"/>
        <w:spacing w:line="360" w:lineRule="auto"/>
        <w:ind w:firstLine="709"/>
        <w:jc w:val="both"/>
        <w:rPr>
          <w:sz w:val="28"/>
          <w:szCs w:val="28"/>
        </w:rPr>
      </w:pPr>
      <w:r w:rsidRPr="00382699">
        <w:rPr>
          <w:sz w:val="28"/>
          <w:szCs w:val="28"/>
        </w:rPr>
        <w:t>С целью не допущения фактов утраты документов предприятий ликвидированных в результате банкротства проводится работа по своевременному  упорядочению и приему социально- значимых документов.</w:t>
      </w:r>
    </w:p>
    <w:p w:rsidR="00382699" w:rsidRPr="00382699" w:rsidRDefault="00382699" w:rsidP="00382699">
      <w:pPr>
        <w:pStyle w:val="a9"/>
        <w:spacing w:line="360" w:lineRule="auto"/>
        <w:ind w:firstLine="709"/>
        <w:jc w:val="both"/>
        <w:rPr>
          <w:sz w:val="28"/>
          <w:szCs w:val="28"/>
        </w:rPr>
      </w:pPr>
      <w:r w:rsidRPr="00382699">
        <w:rPr>
          <w:sz w:val="28"/>
          <w:szCs w:val="28"/>
        </w:rPr>
        <w:t>В течение года на хранение в архивный отдел принято:</w:t>
      </w:r>
    </w:p>
    <w:p w:rsidR="00382699" w:rsidRPr="00382699" w:rsidRDefault="00382699" w:rsidP="00382699">
      <w:pPr>
        <w:pStyle w:val="a9"/>
        <w:spacing w:line="360" w:lineRule="auto"/>
        <w:ind w:firstLine="709"/>
        <w:jc w:val="both"/>
        <w:rPr>
          <w:sz w:val="28"/>
          <w:szCs w:val="28"/>
        </w:rPr>
      </w:pPr>
      <w:r w:rsidRPr="00382699">
        <w:rPr>
          <w:sz w:val="28"/>
          <w:szCs w:val="28"/>
        </w:rPr>
        <w:t xml:space="preserve">-  дел постоянного хранения – </w:t>
      </w:r>
      <w:r w:rsidRPr="00382699">
        <w:rPr>
          <w:b/>
          <w:sz w:val="28"/>
          <w:szCs w:val="28"/>
        </w:rPr>
        <w:t>242</w:t>
      </w:r>
      <w:r w:rsidRPr="00382699">
        <w:rPr>
          <w:sz w:val="28"/>
          <w:szCs w:val="28"/>
        </w:rPr>
        <w:t xml:space="preserve"> ед.хр.;</w:t>
      </w:r>
    </w:p>
    <w:p w:rsidR="00382699" w:rsidRPr="00382699" w:rsidRDefault="00382699" w:rsidP="00382699">
      <w:pPr>
        <w:pStyle w:val="a9"/>
        <w:spacing w:line="360" w:lineRule="auto"/>
        <w:ind w:firstLine="709"/>
        <w:jc w:val="both"/>
        <w:rPr>
          <w:sz w:val="28"/>
          <w:szCs w:val="28"/>
        </w:rPr>
      </w:pPr>
      <w:r w:rsidRPr="00382699">
        <w:rPr>
          <w:sz w:val="28"/>
          <w:szCs w:val="28"/>
        </w:rPr>
        <w:t xml:space="preserve">- документов личного происхождения ветерана Великой Отечественной войны Голопятова Леона Михайловича - </w:t>
      </w:r>
      <w:r w:rsidRPr="00382699">
        <w:rPr>
          <w:b/>
          <w:sz w:val="28"/>
          <w:szCs w:val="28"/>
        </w:rPr>
        <w:t xml:space="preserve">9 </w:t>
      </w:r>
      <w:r w:rsidRPr="00382699">
        <w:rPr>
          <w:sz w:val="28"/>
          <w:szCs w:val="28"/>
        </w:rPr>
        <w:t>ед. хр. (</w:t>
      </w:r>
      <w:r w:rsidRPr="00382699">
        <w:rPr>
          <w:b/>
          <w:sz w:val="28"/>
          <w:szCs w:val="28"/>
        </w:rPr>
        <w:t>12</w:t>
      </w:r>
      <w:r w:rsidRPr="00382699">
        <w:rPr>
          <w:sz w:val="28"/>
          <w:szCs w:val="28"/>
        </w:rPr>
        <w:t xml:space="preserve"> документов); </w:t>
      </w:r>
    </w:p>
    <w:p w:rsidR="00382699" w:rsidRPr="00382699" w:rsidRDefault="00382699" w:rsidP="00382699">
      <w:pPr>
        <w:pStyle w:val="a9"/>
        <w:spacing w:line="360" w:lineRule="auto"/>
        <w:ind w:firstLine="709"/>
        <w:jc w:val="both"/>
        <w:rPr>
          <w:sz w:val="28"/>
          <w:szCs w:val="28"/>
        </w:rPr>
      </w:pPr>
      <w:r w:rsidRPr="00382699">
        <w:rPr>
          <w:sz w:val="28"/>
          <w:szCs w:val="28"/>
        </w:rPr>
        <w:t>-  фотодокументы празднования 85</w:t>
      </w:r>
      <w:r>
        <w:rPr>
          <w:sz w:val="28"/>
          <w:szCs w:val="28"/>
        </w:rPr>
        <w:t xml:space="preserve"> </w:t>
      </w:r>
      <w:r w:rsidRPr="00382699">
        <w:rPr>
          <w:sz w:val="28"/>
          <w:szCs w:val="28"/>
        </w:rPr>
        <w:t>-</w:t>
      </w:r>
      <w:r>
        <w:rPr>
          <w:sz w:val="28"/>
          <w:szCs w:val="28"/>
        </w:rPr>
        <w:t xml:space="preserve"> </w:t>
      </w:r>
      <w:proofErr w:type="spellStart"/>
      <w:r w:rsidRPr="00382699">
        <w:rPr>
          <w:sz w:val="28"/>
          <w:szCs w:val="28"/>
        </w:rPr>
        <w:t>летия</w:t>
      </w:r>
      <w:proofErr w:type="spellEnd"/>
      <w:r w:rsidRPr="00382699">
        <w:rPr>
          <w:sz w:val="28"/>
          <w:szCs w:val="28"/>
        </w:rPr>
        <w:t xml:space="preserve"> со дня образования Курского района Курской области на электронном носителе - </w:t>
      </w:r>
      <w:r w:rsidRPr="00382699">
        <w:rPr>
          <w:b/>
          <w:sz w:val="28"/>
          <w:szCs w:val="28"/>
        </w:rPr>
        <w:t>32</w:t>
      </w:r>
      <w:r w:rsidRPr="00382699">
        <w:rPr>
          <w:sz w:val="28"/>
          <w:szCs w:val="28"/>
        </w:rPr>
        <w:t xml:space="preserve"> </w:t>
      </w:r>
      <w:proofErr w:type="spellStart"/>
      <w:r w:rsidRPr="00382699">
        <w:rPr>
          <w:sz w:val="28"/>
          <w:szCs w:val="28"/>
        </w:rPr>
        <w:t>ед.уч</w:t>
      </w:r>
      <w:proofErr w:type="spellEnd"/>
      <w:r w:rsidRPr="00382699">
        <w:rPr>
          <w:sz w:val="28"/>
          <w:szCs w:val="28"/>
        </w:rPr>
        <w:t xml:space="preserve">. </w:t>
      </w:r>
      <w:r>
        <w:rPr>
          <w:sz w:val="28"/>
          <w:szCs w:val="28"/>
        </w:rPr>
        <w:t xml:space="preserve">                               </w:t>
      </w:r>
      <w:r w:rsidRPr="00382699">
        <w:rPr>
          <w:sz w:val="28"/>
          <w:szCs w:val="28"/>
        </w:rPr>
        <w:t>(</w:t>
      </w:r>
      <w:r w:rsidRPr="00382699">
        <w:rPr>
          <w:b/>
          <w:sz w:val="28"/>
          <w:szCs w:val="28"/>
        </w:rPr>
        <w:t>1</w:t>
      </w:r>
      <w:r w:rsidRPr="00382699">
        <w:rPr>
          <w:sz w:val="28"/>
          <w:szCs w:val="28"/>
        </w:rPr>
        <w:t xml:space="preserve"> информационный ресурс).</w:t>
      </w:r>
    </w:p>
    <w:p w:rsidR="00382699" w:rsidRPr="00382699" w:rsidRDefault="00382699" w:rsidP="00382699">
      <w:pPr>
        <w:pStyle w:val="a9"/>
        <w:spacing w:line="360" w:lineRule="auto"/>
        <w:ind w:firstLine="709"/>
        <w:jc w:val="both"/>
        <w:rPr>
          <w:sz w:val="28"/>
          <w:szCs w:val="28"/>
        </w:rPr>
      </w:pPr>
      <w:r w:rsidRPr="00382699">
        <w:rPr>
          <w:sz w:val="28"/>
          <w:szCs w:val="28"/>
        </w:rPr>
        <w:t xml:space="preserve">Продолжилась работа по наполнению базы данных «Архивный фонд» (версия 5.0). Основная работа была сосредоточена на заполнении раздела «Единица хранения/Единица учета». Всего за отчетный период были введены сведения по  </w:t>
      </w:r>
      <w:r w:rsidRPr="00382699">
        <w:rPr>
          <w:b/>
          <w:sz w:val="28"/>
          <w:szCs w:val="28"/>
        </w:rPr>
        <w:t>21116</w:t>
      </w:r>
      <w:r w:rsidRPr="00382699">
        <w:rPr>
          <w:sz w:val="28"/>
          <w:szCs w:val="28"/>
        </w:rPr>
        <w:t xml:space="preserve"> единицам хранения. </w:t>
      </w:r>
    </w:p>
    <w:p w:rsidR="00382699" w:rsidRPr="00382699" w:rsidRDefault="00382699" w:rsidP="00382699">
      <w:pPr>
        <w:pStyle w:val="a9"/>
        <w:spacing w:line="360" w:lineRule="auto"/>
        <w:ind w:firstLine="709"/>
        <w:jc w:val="both"/>
        <w:rPr>
          <w:sz w:val="28"/>
          <w:szCs w:val="28"/>
        </w:rPr>
      </w:pPr>
      <w:r w:rsidRPr="00382699">
        <w:rPr>
          <w:sz w:val="28"/>
          <w:szCs w:val="28"/>
        </w:rPr>
        <w:t>В 2015 году работниками архивного отдела с использованием архивных документов были подготовлены и опубликованы в районной газете «Сельская новь» и на неофициальном сайте Администрации Курского района Курской области в разделе «Новости и события»  4 статьи.</w:t>
      </w:r>
    </w:p>
    <w:p w:rsidR="00382699" w:rsidRPr="00382699" w:rsidRDefault="00382699" w:rsidP="00382699">
      <w:pPr>
        <w:pStyle w:val="a9"/>
        <w:spacing w:line="360" w:lineRule="auto"/>
        <w:ind w:firstLine="709"/>
        <w:jc w:val="both"/>
        <w:rPr>
          <w:sz w:val="28"/>
          <w:szCs w:val="28"/>
        </w:rPr>
      </w:pPr>
      <w:proofErr w:type="gramStart"/>
      <w:r w:rsidRPr="00382699">
        <w:rPr>
          <w:sz w:val="28"/>
          <w:szCs w:val="28"/>
        </w:rPr>
        <w:t>08 мая 2015 года в рамках проведения районных праздничных мероприятий, посвященных 70</w:t>
      </w:r>
      <w:r>
        <w:rPr>
          <w:sz w:val="28"/>
          <w:szCs w:val="28"/>
        </w:rPr>
        <w:t xml:space="preserve"> </w:t>
      </w:r>
      <w:r w:rsidRPr="00382699">
        <w:rPr>
          <w:sz w:val="28"/>
          <w:szCs w:val="28"/>
        </w:rPr>
        <w:t>-</w:t>
      </w:r>
      <w:r>
        <w:rPr>
          <w:sz w:val="28"/>
          <w:szCs w:val="28"/>
        </w:rPr>
        <w:t xml:space="preserve"> </w:t>
      </w:r>
      <w:proofErr w:type="spellStart"/>
      <w:r w:rsidRPr="00382699">
        <w:rPr>
          <w:sz w:val="28"/>
          <w:szCs w:val="28"/>
        </w:rPr>
        <w:t>летию</w:t>
      </w:r>
      <w:proofErr w:type="spellEnd"/>
      <w:r w:rsidRPr="00382699">
        <w:rPr>
          <w:sz w:val="28"/>
          <w:szCs w:val="28"/>
        </w:rPr>
        <w:t xml:space="preserve"> Победы в Великой Отечественной войне, в поселке имени Маршала Жукова Курского района Курской области работниками архивного отдела была организована и проведена выставка архивных документов «Но помнит мир спасённый, мир вечный, мир живой…», подготовленная по фотодокументам и документам фонда-коллекции личного происхождения, собранным в муниципальном архиве.</w:t>
      </w:r>
      <w:proofErr w:type="gramEnd"/>
    </w:p>
    <w:p w:rsidR="00382699" w:rsidRPr="00382699" w:rsidRDefault="00382699" w:rsidP="00382699">
      <w:pPr>
        <w:pStyle w:val="a9"/>
        <w:spacing w:line="360" w:lineRule="auto"/>
        <w:ind w:firstLine="709"/>
        <w:jc w:val="both"/>
        <w:rPr>
          <w:sz w:val="28"/>
          <w:szCs w:val="28"/>
        </w:rPr>
      </w:pPr>
      <w:r w:rsidRPr="00382699">
        <w:rPr>
          <w:sz w:val="28"/>
          <w:szCs w:val="28"/>
        </w:rPr>
        <w:lastRenderedPageBreak/>
        <w:t>Администрацией района проделана большая работа по приему</w:t>
      </w:r>
      <w:r>
        <w:rPr>
          <w:sz w:val="28"/>
          <w:szCs w:val="28"/>
        </w:rPr>
        <w:t xml:space="preserve"> </w:t>
      </w:r>
      <w:r w:rsidRPr="00382699">
        <w:rPr>
          <w:sz w:val="28"/>
          <w:szCs w:val="28"/>
        </w:rPr>
        <w:t>-</w:t>
      </w:r>
      <w:r>
        <w:rPr>
          <w:sz w:val="28"/>
          <w:szCs w:val="28"/>
        </w:rPr>
        <w:t xml:space="preserve"> </w:t>
      </w:r>
      <w:r w:rsidRPr="00382699">
        <w:rPr>
          <w:sz w:val="28"/>
          <w:szCs w:val="28"/>
        </w:rPr>
        <w:t xml:space="preserve">передаче здания, расположенного в селе Беседино, площадью  </w:t>
      </w:r>
      <w:r w:rsidRPr="00382699">
        <w:rPr>
          <w:b/>
          <w:sz w:val="28"/>
          <w:szCs w:val="28"/>
        </w:rPr>
        <w:t>409,3</w:t>
      </w:r>
      <w:r w:rsidRPr="00382699">
        <w:rPr>
          <w:sz w:val="28"/>
          <w:szCs w:val="28"/>
        </w:rPr>
        <w:t xml:space="preserve">  кв. метра, для дальнейшего расширения архивохранилища.</w:t>
      </w:r>
    </w:p>
    <w:p w:rsidR="00382699" w:rsidRPr="00382699" w:rsidRDefault="00382699" w:rsidP="00382699">
      <w:pPr>
        <w:pStyle w:val="a9"/>
        <w:spacing w:line="360" w:lineRule="auto"/>
        <w:rPr>
          <w:sz w:val="28"/>
          <w:szCs w:val="28"/>
        </w:rPr>
      </w:pPr>
    </w:p>
    <w:p w:rsidR="000B39C1" w:rsidRDefault="00661F77" w:rsidP="00621460">
      <w:pPr>
        <w:pStyle w:val="a9"/>
        <w:spacing w:line="360" w:lineRule="auto"/>
        <w:jc w:val="center"/>
        <w:rPr>
          <w:b/>
          <w:sz w:val="28"/>
          <w:szCs w:val="28"/>
        </w:rPr>
      </w:pPr>
      <w:r>
        <w:rPr>
          <w:b/>
          <w:sz w:val="28"/>
          <w:szCs w:val="28"/>
        </w:rPr>
        <w:t>РЕАЛИЗАЦИЯ   МУНИЦИПАЛЬНЫХ  УСЛУГ</w:t>
      </w:r>
    </w:p>
    <w:p w:rsidR="005738D9" w:rsidRPr="00521E8F" w:rsidRDefault="005738D9" w:rsidP="00621460">
      <w:pPr>
        <w:pStyle w:val="a9"/>
        <w:spacing w:line="360" w:lineRule="auto"/>
        <w:jc w:val="center"/>
        <w:rPr>
          <w:b/>
          <w:sz w:val="28"/>
          <w:szCs w:val="28"/>
        </w:rPr>
      </w:pP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В связи с изменениями в законодательстве и передачей полномочий от сельских поселений району в целях реализации Федерального закона от 27 июля 2010 № 210-ФЗ «Об организации предоставления государственных и муниципальных услуг» Администрацией Курского района  в 2015 году выполнен ряд мероприятий:</w:t>
      </w:r>
    </w:p>
    <w:p w:rsidR="00382699" w:rsidRPr="00382699" w:rsidRDefault="00382699" w:rsidP="00382699">
      <w:pPr>
        <w:pStyle w:val="ab"/>
        <w:spacing w:after="0" w:line="360" w:lineRule="auto"/>
        <w:ind w:firstLine="709"/>
        <w:jc w:val="both"/>
        <w:rPr>
          <w:rFonts w:ascii="Times New Roman" w:eastAsia="Times New Roman" w:hAnsi="Times New Roman" w:cs="Times New Roman"/>
          <w:bCs/>
          <w:sz w:val="28"/>
          <w:szCs w:val="28"/>
        </w:rPr>
      </w:pPr>
      <w:r w:rsidRPr="00382699">
        <w:rPr>
          <w:rFonts w:ascii="Times New Roman" w:eastAsia="Times New Roman" w:hAnsi="Times New Roman" w:cs="Times New Roman"/>
          <w:sz w:val="28"/>
          <w:szCs w:val="28"/>
        </w:rPr>
        <w:t xml:space="preserve">- утверждены </w:t>
      </w:r>
      <w:r w:rsidRPr="00382699">
        <w:rPr>
          <w:rFonts w:ascii="Times New Roman" w:eastAsia="Times New Roman" w:hAnsi="Times New Roman" w:cs="Times New Roman"/>
          <w:bCs/>
          <w:sz w:val="28"/>
          <w:szCs w:val="28"/>
        </w:rPr>
        <w:t>перечни муниципальных услуг</w:t>
      </w:r>
      <w:r w:rsidRPr="00382699">
        <w:rPr>
          <w:rFonts w:ascii="Times New Roman" w:eastAsia="Times New Roman" w:hAnsi="Times New Roman" w:cs="Times New Roman"/>
          <w:b/>
          <w:sz w:val="28"/>
          <w:szCs w:val="28"/>
        </w:rPr>
        <w:t>,</w:t>
      </w:r>
      <w:r w:rsidRPr="00382699">
        <w:rPr>
          <w:rFonts w:ascii="Times New Roman" w:eastAsia="Times New Roman" w:hAnsi="Times New Roman" w:cs="Times New Roman"/>
          <w:sz w:val="28"/>
          <w:szCs w:val="28"/>
        </w:rPr>
        <w:t xml:space="preserve"> подлежащих предоставлению Администрацией и муниципальными учреждениями Курского района Курской области;</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xml:space="preserve">- разработаны, приведены в соответствие с </w:t>
      </w:r>
      <w:proofErr w:type="gramStart"/>
      <w:r w:rsidRPr="00382699">
        <w:rPr>
          <w:rFonts w:ascii="Times New Roman" w:eastAsia="Times New Roman" w:hAnsi="Times New Roman" w:cs="Times New Roman"/>
          <w:sz w:val="28"/>
          <w:szCs w:val="28"/>
        </w:rPr>
        <w:t>типовыми</w:t>
      </w:r>
      <w:proofErr w:type="gramEnd"/>
      <w:r w:rsidRPr="00382699">
        <w:rPr>
          <w:rFonts w:ascii="Times New Roman" w:eastAsia="Times New Roman" w:hAnsi="Times New Roman" w:cs="Times New Roman"/>
          <w:sz w:val="28"/>
          <w:szCs w:val="28"/>
        </w:rPr>
        <w:t>, и внесены в Реестр государственных и муниципальных услуг административные регламенты предоставления муниципальных услуг;</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проводится регулярный мониторинг качества предоставления государственных и муниципальных услуг. Итоги проведения мониторинга показывают, что услуги с неудовлетворительной оценочной характеристикой отсутствуют;</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при предоставлении муниципальных услуг введена и активно используется система межведомственного электронного взаимодействия. В 2015 году направлено 11344 межведомственных запросов с использованием системы исполнения услуг, из них 1792  запроса  направлено Администрацией района, что в 3 раза больше по сравнению с 2014 годом;</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xml:space="preserve">- для обеспечения качества предоставления государственных и муниципальных услуг ведется работа по развитию механизмов досудебного обжалования: разработано и утверждено Положение об особенностях подачи и </w:t>
      </w:r>
      <w:r w:rsidRPr="00382699">
        <w:rPr>
          <w:rFonts w:ascii="Times New Roman" w:eastAsia="Times New Roman" w:hAnsi="Times New Roman" w:cs="Times New Roman"/>
          <w:sz w:val="28"/>
          <w:szCs w:val="28"/>
        </w:rPr>
        <w:lastRenderedPageBreak/>
        <w:t>рассмотрения жалоб на решения и действия (бездействие) Администрации Курского района Курской области и ее должностных лиц. В соответствии с ним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Рассмотрение жалобы в соответствии с положением предусмотрено в сокращенные сроки;</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с целью  повышения информирования граждан о  муниципальных услугах предоставляемых Администрацией района и подведомственных ему муниципальных учреждений проводится популяризация получения муниципальных услуг в электронном виде:</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на официальном сайте Администрации Курского района, в районной газете «Сельская новь», на информационных стендах  регулярно размещается информация по предоставлению муниципальных услуг. Это: и проекты документов, и нормативные документы, и объявления, а также информация по преимуществу получения услуг в электронном виде;</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 xml:space="preserve">- утвержден перечень муниципальных услуг, предоставляемых на базе МФЦ по Курскому району   по принципу «одного окна». </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Услуги данного учреждения востребованы жителями нашего района – количество обращений за услугами в МФЦ (по сравнению с прошлым годом)  увеличилось более чем в 8 раз.  Это было достигнуто благодаря своевременному информированию населения о предоставляемых услугах, слаженной работе Администрации Курского района, сельских поселений и МФЦ по Курскому району.   Надеемся, что количество предоставленных услуг будет увеличиваться и в текущем году.</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В большинстве случаев заявители обращаются за копиями  документов; архивными  справками, выписками, получением разрешений на строительство и реконструкцию объектов капитального строительства, получением градостроительного плана земельного участка, по государственной регистрации права собственности объектов недвижимого имущества.</w:t>
      </w:r>
    </w:p>
    <w:p w:rsidR="00382699" w:rsidRPr="00382699" w:rsidRDefault="00382699" w:rsidP="00382699">
      <w:pPr>
        <w:pStyle w:val="ab"/>
        <w:spacing w:after="0" w:line="360" w:lineRule="auto"/>
        <w:ind w:firstLine="709"/>
        <w:jc w:val="both"/>
        <w:rPr>
          <w:rFonts w:ascii="Times New Roman" w:eastAsia="Times New Roman" w:hAnsi="Times New Roman" w:cs="Times New Roman"/>
          <w:i/>
          <w:sz w:val="28"/>
          <w:szCs w:val="28"/>
        </w:rPr>
      </w:pPr>
      <w:r w:rsidRPr="00382699">
        <w:rPr>
          <w:rFonts w:ascii="Times New Roman" w:eastAsia="Times New Roman" w:hAnsi="Times New Roman" w:cs="Times New Roman"/>
          <w:sz w:val="28"/>
          <w:szCs w:val="28"/>
        </w:rPr>
        <w:lastRenderedPageBreak/>
        <w:t xml:space="preserve">Все услуги оказываются бесплатно, за исключением тех, по которым предусматривается госпошлина. </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С целью повышения качества предоставления услуг и улучшения территориальной доступности органа власти проведена работа по организации территориально обособленных структурных подразделений МФЦ, предоставляющих населению государственные и муниципальные услуги по принципу «одного окна» в  16 сельсоветах. Теперь жители сельских поселений могут получать  ряд  государственных и муниципальных услуг  в сельсоветах, не выезжая в город.</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proofErr w:type="gramStart"/>
      <w:r w:rsidRPr="00382699">
        <w:rPr>
          <w:rFonts w:ascii="Times New Roman" w:eastAsia="Times New Roman" w:hAnsi="Times New Roman" w:cs="Times New Roman"/>
          <w:sz w:val="28"/>
          <w:szCs w:val="28"/>
        </w:rPr>
        <w:t>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в части доли граждан, использующих механизм получения государственных и муниципальных услуг в электронной форме, не менее 70% в 2018 году,  Администрацией района совместно с сельскими поселениями и МФЦ по Курскому район</w:t>
      </w:r>
      <w:r w:rsidR="00193476">
        <w:rPr>
          <w:rFonts w:ascii="Times New Roman" w:eastAsia="Times New Roman" w:hAnsi="Times New Roman" w:cs="Times New Roman"/>
          <w:sz w:val="28"/>
          <w:szCs w:val="28"/>
        </w:rPr>
        <w:t xml:space="preserve">у, </w:t>
      </w:r>
      <w:r w:rsidRPr="00382699">
        <w:rPr>
          <w:rFonts w:ascii="Times New Roman" w:eastAsia="Times New Roman" w:hAnsi="Times New Roman" w:cs="Times New Roman"/>
          <w:sz w:val="28"/>
          <w:szCs w:val="28"/>
        </w:rPr>
        <w:t>проведена работа по регистрации граждан на портале государственных услуг:</w:t>
      </w:r>
      <w:proofErr w:type="gramEnd"/>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разработаны буклеты;</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в целях единообразия сформирован пакет материалов для размещения на информационных стендах;</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первыми в области внедрен способ регистрации граждан на портале государственных услуг посредством выездных приемов. Комиссий по повышению качества и доступности государственных услуг Курской области было рекомендовано внедрить опыт Курского района для всех муниципальных образований области. На примере Винниковского сельсовета Курским районом при поддержке Комитета информатизации Курской области был организован пресс-тур с участием трех телеканалов области и представителя пресс- службы Губернатора Курской области по популяризации выездных приемов;</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организовано взаимодействие с Юго-западным государственным университетом по регистрации граждан на портале государственных услуг.</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lastRenderedPageBreak/>
        <w:t xml:space="preserve">В результате в 2015 годы  на портале государственных услуг было зарегистрировано </w:t>
      </w:r>
      <w:r w:rsidRPr="00193476">
        <w:rPr>
          <w:rFonts w:ascii="Times New Roman" w:eastAsia="Times New Roman" w:hAnsi="Times New Roman" w:cs="Times New Roman"/>
          <w:b/>
          <w:sz w:val="28"/>
          <w:szCs w:val="28"/>
        </w:rPr>
        <w:t>8700</w:t>
      </w:r>
      <w:r w:rsidRPr="00382699">
        <w:rPr>
          <w:rFonts w:ascii="Times New Roman" w:eastAsia="Times New Roman" w:hAnsi="Times New Roman" w:cs="Times New Roman"/>
          <w:sz w:val="28"/>
          <w:szCs w:val="28"/>
        </w:rPr>
        <w:t xml:space="preserve"> (</w:t>
      </w:r>
      <w:r w:rsidRPr="00193476">
        <w:rPr>
          <w:rFonts w:ascii="Times New Roman" w:eastAsia="Times New Roman" w:hAnsi="Times New Roman" w:cs="Times New Roman"/>
          <w:b/>
          <w:sz w:val="28"/>
          <w:szCs w:val="28"/>
        </w:rPr>
        <w:t>17,6%</w:t>
      </w:r>
      <w:r w:rsidRPr="00382699">
        <w:rPr>
          <w:rFonts w:ascii="Times New Roman" w:eastAsia="Times New Roman" w:hAnsi="Times New Roman" w:cs="Times New Roman"/>
          <w:sz w:val="28"/>
          <w:szCs w:val="28"/>
        </w:rPr>
        <w:t xml:space="preserve"> от количества проживающих, достигших возраста 14 лет). В текущем году также предстоит большая работа - необходимо зарегистрировать </w:t>
      </w:r>
      <w:r w:rsidRPr="00193476">
        <w:rPr>
          <w:rFonts w:ascii="Times New Roman" w:eastAsia="Times New Roman" w:hAnsi="Times New Roman" w:cs="Times New Roman"/>
          <w:b/>
          <w:sz w:val="28"/>
          <w:szCs w:val="28"/>
        </w:rPr>
        <w:t>24686</w:t>
      </w:r>
      <w:r w:rsidRPr="00382699">
        <w:rPr>
          <w:rFonts w:ascii="Times New Roman" w:eastAsia="Times New Roman" w:hAnsi="Times New Roman" w:cs="Times New Roman"/>
          <w:sz w:val="28"/>
          <w:szCs w:val="28"/>
        </w:rPr>
        <w:t xml:space="preserve"> человек.</w:t>
      </w:r>
    </w:p>
    <w:p w:rsidR="00382699" w:rsidRPr="00382699" w:rsidRDefault="00382699" w:rsidP="00382699">
      <w:pPr>
        <w:pStyle w:val="ab"/>
        <w:spacing w:after="0" w:line="360" w:lineRule="auto"/>
        <w:ind w:firstLine="709"/>
        <w:jc w:val="both"/>
        <w:rPr>
          <w:rFonts w:ascii="Times New Roman" w:eastAsia="Times New Roman" w:hAnsi="Times New Roman" w:cs="Times New Roman"/>
          <w:sz w:val="28"/>
          <w:szCs w:val="28"/>
        </w:rPr>
      </w:pPr>
      <w:r w:rsidRPr="00382699">
        <w:rPr>
          <w:rFonts w:ascii="Times New Roman" w:eastAsia="Times New Roman" w:hAnsi="Times New Roman" w:cs="Times New Roman"/>
          <w:sz w:val="28"/>
          <w:szCs w:val="28"/>
        </w:rPr>
        <w:t>На системной основе оказывается практическая и методическая помощь  по вопросу оказания государственных и муниципальных услуг сельским советам.</w:t>
      </w:r>
    </w:p>
    <w:p w:rsidR="00C54FE4" w:rsidRDefault="00C54FE4" w:rsidP="00621460">
      <w:pPr>
        <w:pStyle w:val="ab"/>
        <w:spacing w:line="360" w:lineRule="auto"/>
        <w:jc w:val="center"/>
        <w:rPr>
          <w:b/>
          <w:bCs/>
          <w:sz w:val="28"/>
          <w:szCs w:val="28"/>
        </w:rPr>
      </w:pPr>
    </w:p>
    <w:p w:rsidR="00E4180F" w:rsidRPr="00E4180F" w:rsidRDefault="00661F77" w:rsidP="00E4180F">
      <w:pPr>
        <w:pStyle w:val="ab"/>
        <w:jc w:val="center"/>
        <w:rPr>
          <w:rFonts w:ascii="Times New Roman" w:hAnsi="Times New Roman" w:cs="Times New Roman"/>
          <w:b/>
          <w:sz w:val="28"/>
          <w:szCs w:val="28"/>
        </w:rPr>
      </w:pPr>
      <w:r>
        <w:rPr>
          <w:rFonts w:ascii="Times New Roman" w:hAnsi="Times New Roman" w:cs="Times New Roman"/>
          <w:b/>
          <w:sz w:val="28"/>
          <w:szCs w:val="28"/>
        </w:rPr>
        <w:t>ОБРАЩЕНИЯ   ГРАЖДАН</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Работа с обращениями граждан является не только важнейшей функцией, но и обязанностью всех органов власти, так как  отлаженная система работы с обращениями граждан, превращает ее в действенный инструмент обратной связи.</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В связи с этим, идет расширение правового регулирования правоотношений, связанных с обращениями граждан. </w:t>
      </w:r>
      <w:proofErr w:type="gramStart"/>
      <w:r w:rsidRPr="00692290">
        <w:rPr>
          <w:rFonts w:ascii="Times New Roman" w:hAnsi="Times New Roman" w:cs="Times New Roman"/>
          <w:sz w:val="28"/>
          <w:szCs w:val="28"/>
        </w:rPr>
        <w:t xml:space="preserve">В частности, Федеральный закон от 25 декабря 2008 г. N 273-ФЗ "О противодействии коррупции" к основным направлениям деятельности органов власти по повышению эффективности противодействия коррупции относит усиление контроля за решением вопросов, содержащихся в обращениях граждан и юридических лиц, а </w:t>
      </w:r>
      <w:r w:rsidRPr="00692290">
        <w:rPr>
          <w:rFonts w:ascii="Times New Roman" w:hAnsi="Times New Roman" w:cs="Times New Roman"/>
          <w:sz w:val="28"/>
          <w:szCs w:val="28"/>
        </w:rPr>
        <w:tab/>
      </w:r>
      <w:hyperlink r:id="rId6" w:history="1">
        <w:r w:rsidRPr="00692290">
          <w:rPr>
            <w:rStyle w:val="a6"/>
            <w:rFonts w:ascii="Times New Roman" w:hAnsi="Times New Roman" w:cs="Times New Roman"/>
            <w:color w:val="auto"/>
            <w:sz w:val="28"/>
            <w:szCs w:val="28"/>
            <w:u w:val="none"/>
          </w:rPr>
          <w:t>Кодекс</w:t>
        </w:r>
      </w:hyperlink>
      <w:r w:rsidRPr="00692290">
        <w:rPr>
          <w:rFonts w:ascii="Times New Roman" w:hAnsi="Times New Roman" w:cs="Times New Roman"/>
          <w:sz w:val="28"/>
          <w:szCs w:val="28"/>
        </w:rPr>
        <w:t>ом РФ об административных правонарушениях установлена ответственность должностных лиц, а также государственных и муниципальных служащих за нарушение установленного законодательством порядка</w:t>
      </w:r>
      <w:proofErr w:type="gramEnd"/>
      <w:r w:rsidRPr="00692290">
        <w:rPr>
          <w:rFonts w:ascii="Times New Roman" w:hAnsi="Times New Roman" w:cs="Times New Roman"/>
          <w:sz w:val="28"/>
          <w:szCs w:val="28"/>
        </w:rPr>
        <w:t xml:space="preserve"> работы с обращениями граждан, оказания государственных и муниципальных услуг. Например, </w:t>
      </w:r>
      <w:hyperlink r:id="rId7" w:history="1">
        <w:r w:rsidRPr="00692290">
          <w:rPr>
            <w:rStyle w:val="a6"/>
            <w:rFonts w:ascii="Times New Roman" w:hAnsi="Times New Roman" w:cs="Times New Roman"/>
            <w:color w:val="auto"/>
            <w:sz w:val="28"/>
            <w:szCs w:val="28"/>
          </w:rPr>
          <w:t>ст. 5.59</w:t>
        </w:r>
      </w:hyperlink>
      <w:r w:rsidRPr="00692290">
        <w:rPr>
          <w:rFonts w:ascii="Times New Roman" w:hAnsi="Times New Roman" w:cs="Times New Roman"/>
          <w:sz w:val="28"/>
          <w:szCs w:val="28"/>
        </w:rPr>
        <w:t xml:space="preserve"> КоАП РФ предусматривает наложение на должностных лиц государственных органов и органов местного самоуправления административного штрафа в размере от 5 тысяч до 10 тысяч рублей за нарушение установленного законодательством РФ порядка рассмотрения обращений граждан. </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lastRenderedPageBreak/>
        <w:t>Учитывая это, с 2015 года в Администрации Курского района установлен программный продукт АСОД (автоматизированная система обработки данных) по рассмотрению обращений, который позволил:</w:t>
      </w:r>
    </w:p>
    <w:p w:rsidR="00692290" w:rsidRPr="00692290" w:rsidRDefault="00692290" w:rsidP="00692290">
      <w:pPr>
        <w:numPr>
          <w:ilvl w:val="0"/>
          <w:numId w:val="4"/>
        </w:numPr>
        <w:tabs>
          <w:tab w:val="left" w:pos="0"/>
        </w:tabs>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систематизировать повторные и многократные обращения, исключив присвоение новых номеров;</w:t>
      </w:r>
    </w:p>
    <w:p w:rsidR="00692290" w:rsidRPr="00692290" w:rsidRDefault="00692290" w:rsidP="00692290">
      <w:pPr>
        <w:numPr>
          <w:ilvl w:val="0"/>
          <w:numId w:val="4"/>
        </w:numPr>
        <w:tabs>
          <w:tab w:val="left" w:pos="0"/>
        </w:tabs>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усилить </w:t>
      </w:r>
      <w:proofErr w:type="gramStart"/>
      <w:r w:rsidRPr="00692290">
        <w:rPr>
          <w:rFonts w:ascii="Times New Roman" w:hAnsi="Times New Roman" w:cs="Times New Roman"/>
          <w:sz w:val="28"/>
          <w:szCs w:val="28"/>
        </w:rPr>
        <w:t>контроль за</w:t>
      </w:r>
      <w:proofErr w:type="gramEnd"/>
      <w:r w:rsidRPr="00692290">
        <w:rPr>
          <w:rFonts w:ascii="Times New Roman" w:hAnsi="Times New Roman" w:cs="Times New Roman"/>
          <w:sz w:val="28"/>
          <w:szCs w:val="28"/>
        </w:rPr>
        <w:t xml:space="preserve"> своевременностью  и полнотой  рассмотрения обращений граждан;</w:t>
      </w:r>
    </w:p>
    <w:p w:rsidR="00692290" w:rsidRPr="00692290" w:rsidRDefault="00692290" w:rsidP="00692290">
      <w:pPr>
        <w:numPr>
          <w:ilvl w:val="0"/>
          <w:numId w:val="4"/>
        </w:numPr>
        <w:tabs>
          <w:tab w:val="left" w:pos="0"/>
        </w:tabs>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получать автоматический мониторинг классификации обращений. </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Конечно, программа еще далека от совершенства, но работа в этом направлении с разработчиками программы ведется. </w:t>
      </w:r>
    </w:p>
    <w:p w:rsid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Первые статистические данные таковы:</w:t>
      </w:r>
      <w:r w:rsidRPr="00692290">
        <w:rPr>
          <w:rFonts w:ascii="Times New Roman" w:hAnsi="Times New Roman" w:cs="Times New Roman"/>
          <w:sz w:val="28"/>
          <w:szCs w:val="28"/>
        </w:rPr>
        <w:tab/>
        <w:t xml:space="preserve">в Администрацию Курского района в 2015 году поступило  </w:t>
      </w:r>
      <w:r w:rsidRPr="00692290">
        <w:rPr>
          <w:rFonts w:ascii="Times New Roman" w:hAnsi="Times New Roman" w:cs="Times New Roman"/>
          <w:b/>
          <w:sz w:val="28"/>
          <w:szCs w:val="28"/>
        </w:rPr>
        <w:t>1 179</w:t>
      </w:r>
      <w:r w:rsidRPr="00692290">
        <w:rPr>
          <w:rFonts w:ascii="Times New Roman" w:hAnsi="Times New Roman" w:cs="Times New Roman"/>
          <w:sz w:val="28"/>
          <w:szCs w:val="28"/>
        </w:rPr>
        <w:t xml:space="preserve"> обращений граждан, что на </w:t>
      </w:r>
      <w:r w:rsidRPr="00692290">
        <w:rPr>
          <w:rFonts w:ascii="Times New Roman" w:hAnsi="Times New Roman" w:cs="Times New Roman"/>
          <w:b/>
          <w:sz w:val="28"/>
          <w:szCs w:val="28"/>
        </w:rPr>
        <w:t>21 % больше</w:t>
      </w:r>
      <w:r w:rsidRPr="00692290">
        <w:rPr>
          <w:rFonts w:ascii="Times New Roman" w:hAnsi="Times New Roman" w:cs="Times New Roman"/>
          <w:sz w:val="28"/>
          <w:szCs w:val="28"/>
        </w:rPr>
        <w:t xml:space="preserve">, чем за аналогичный </w:t>
      </w:r>
      <w:r w:rsidRPr="00692290">
        <w:rPr>
          <w:rFonts w:ascii="Times New Roman" w:hAnsi="Times New Roman" w:cs="Times New Roman"/>
          <w:b/>
          <w:sz w:val="28"/>
          <w:szCs w:val="28"/>
        </w:rPr>
        <w:t>период 2014 года (972</w:t>
      </w:r>
      <w:r w:rsidRPr="00692290">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p>
    <w:p w:rsidR="00661F77"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Проведенный анализ поступивших обращений показал, что рост активности населения произошел в связи передачей полномочий в жилищно-коммунальной сфере от сельских поселений на уровень муниципальных районов, а так же отсутствием строительства муниципального жилья на территории района и остающимся низким уровнем благосостояния жителей района. </w:t>
      </w:r>
      <w:r w:rsidRPr="00692290">
        <w:rPr>
          <w:rFonts w:ascii="Times New Roman" w:hAnsi="Times New Roman" w:cs="Times New Roman"/>
          <w:sz w:val="28"/>
          <w:szCs w:val="28"/>
        </w:rPr>
        <w:tab/>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Для сравнения:</w:t>
      </w:r>
    </w:p>
    <w:tbl>
      <w:tblPr>
        <w:tblW w:w="0" w:type="auto"/>
        <w:jc w:val="right"/>
        <w:tblLayout w:type="fixed"/>
        <w:tblCellMar>
          <w:top w:w="55" w:type="dxa"/>
          <w:left w:w="55" w:type="dxa"/>
          <w:bottom w:w="55" w:type="dxa"/>
          <w:right w:w="55" w:type="dxa"/>
        </w:tblCellMar>
        <w:tblLook w:val="0000"/>
      </w:tblPr>
      <w:tblGrid>
        <w:gridCol w:w="4905"/>
        <w:gridCol w:w="2430"/>
        <w:gridCol w:w="2281"/>
      </w:tblGrid>
      <w:tr w:rsidR="00692290" w:rsidRPr="00692290" w:rsidTr="003748E5">
        <w:trPr>
          <w:jc w:val="right"/>
        </w:trPr>
        <w:tc>
          <w:tcPr>
            <w:tcW w:w="4905" w:type="dxa"/>
            <w:tcBorders>
              <w:top w:val="single" w:sz="1" w:space="0" w:color="000000"/>
              <w:left w:val="single" w:sz="1" w:space="0" w:color="000000"/>
              <w:bottom w:val="single" w:sz="1" w:space="0" w:color="000000"/>
            </w:tcBorders>
          </w:tcPr>
          <w:p w:rsidR="00692290" w:rsidRPr="00692290" w:rsidRDefault="00692290" w:rsidP="00455D1A">
            <w:pPr>
              <w:spacing w:after="0" w:line="360" w:lineRule="auto"/>
              <w:jc w:val="center"/>
              <w:rPr>
                <w:rFonts w:ascii="Times New Roman" w:hAnsi="Times New Roman" w:cs="Times New Roman"/>
                <w:sz w:val="28"/>
                <w:szCs w:val="28"/>
              </w:rPr>
            </w:pPr>
            <w:r w:rsidRPr="00692290">
              <w:rPr>
                <w:rFonts w:ascii="Times New Roman" w:hAnsi="Times New Roman" w:cs="Times New Roman"/>
                <w:sz w:val="28"/>
                <w:szCs w:val="28"/>
              </w:rPr>
              <w:t>Тип обращений</w:t>
            </w:r>
          </w:p>
        </w:tc>
        <w:tc>
          <w:tcPr>
            <w:tcW w:w="2430" w:type="dxa"/>
            <w:tcBorders>
              <w:top w:val="single" w:sz="1" w:space="0" w:color="000000"/>
              <w:left w:val="single" w:sz="1" w:space="0" w:color="000000"/>
              <w:bottom w:val="single" w:sz="1" w:space="0" w:color="000000"/>
            </w:tcBorders>
          </w:tcPr>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2014 год</w:t>
            </w:r>
          </w:p>
        </w:tc>
        <w:tc>
          <w:tcPr>
            <w:tcW w:w="2281" w:type="dxa"/>
            <w:tcBorders>
              <w:top w:val="single" w:sz="1" w:space="0" w:color="000000"/>
              <w:left w:val="single" w:sz="1" w:space="0" w:color="000000"/>
              <w:bottom w:val="single" w:sz="1" w:space="0" w:color="000000"/>
              <w:right w:val="single" w:sz="1" w:space="0" w:color="000000"/>
            </w:tcBorders>
          </w:tcPr>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2015 год</w:t>
            </w:r>
          </w:p>
        </w:tc>
      </w:tr>
      <w:tr w:rsidR="00692290" w:rsidRPr="00692290" w:rsidTr="00692290">
        <w:trPr>
          <w:jc w:val="right"/>
        </w:trPr>
        <w:tc>
          <w:tcPr>
            <w:tcW w:w="4905" w:type="dxa"/>
            <w:tcBorders>
              <w:left w:val="single" w:sz="1" w:space="0" w:color="000000"/>
              <w:bottom w:val="single" w:sz="1" w:space="0" w:color="000000"/>
            </w:tcBorders>
          </w:tcPr>
          <w:p w:rsidR="00692290" w:rsidRPr="00692290" w:rsidRDefault="00692290" w:rsidP="00455D1A">
            <w:pPr>
              <w:spacing w:after="0" w:line="360" w:lineRule="auto"/>
              <w:ind w:hanging="41"/>
              <w:jc w:val="center"/>
              <w:rPr>
                <w:rFonts w:ascii="Times New Roman" w:hAnsi="Times New Roman" w:cs="Times New Roman"/>
                <w:sz w:val="28"/>
                <w:szCs w:val="28"/>
              </w:rPr>
            </w:pPr>
            <w:r w:rsidRPr="00692290">
              <w:rPr>
                <w:rFonts w:ascii="Times New Roman" w:hAnsi="Times New Roman" w:cs="Times New Roman"/>
                <w:sz w:val="28"/>
                <w:szCs w:val="28"/>
              </w:rPr>
              <w:t>Социальная сфера</w:t>
            </w:r>
          </w:p>
        </w:tc>
        <w:tc>
          <w:tcPr>
            <w:tcW w:w="2430" w:type="dxa"/>
            <w:tcBorders>
              <w:left w:val="single" w:sz="1" w:space="0" w:color="000000"/>
              <w:bottom w:val="single" w:sz="1" w:space="0" w:color="000000"/>
            </w:tcBorders>
          </w:tcPr>
          <w:p w:rsidR="00692290" w:rsidRPr="00692290" w:rsidRDefault="00692290" w:rsidP="00692290">
            <w:pPr>
              <w:spacing w:after="0" w:line="360" w:lineRule="auto"/>
              <w:ind w:firstLine="709"/>
              <w:jc w:val="both"/>
              <w:rPr>
                <w:rFonts w:ascii="Times New Roman" w:hAnsi="Times New Roman" w:cs="Times New Roman"/>
                <w:b/>
                <w:sz w:val="28"/>
                <w:szCs w:val="28"/>
              </w:rPr>
            </w:pPr>
            <w:r w:rsidRPr="00692290">
              <w:rPr>
                <w:rFonts w:ascii="Times New Roman" w:hAnsi="Times New Roman" w:cs="Times New Roman"/>
                <w:sz w:val="28"/>
                <w:szCs w:val="28"/>
              </w:rPr>
              <w:t>33,9</w:t>
            </w:r>
            <w:r w:rsidRPr="00692290">
              <w:rPr>
                <w:rFonts w:ascii="Times New Roman" w:hAnsi="Times New Roman" w:cs="Times New Roman"/>
                <w:b/>
                <w:sz w:val="28"/>
                <w:szCs w:val="28"/>
              </w:rPr>
              <w:t xml:space="preserve"> %</w:t>
            </w:r>
          </w:p>
        </w:tc>
        <w:tc>
          <w:tcPr>
            <w:tcW w:w="2281" w:type="dxa"/>
            <w:tcBorders>
              <w:left w:val="single" w:sz="1" w:space="0" w:color="000000"/>
              <w:bottom w:val="single" w:sz="1" w:space="0" w:color="000000"/>
              <w:right w:val="single" w:sz="1" w:space="0" w:color="000000"/>
            </w:tcBorders>
            <w:vAlign w:val="center"/>
          </w:tcPr>
          <w:p w:rsidR="00692290" w:rsidRDefault="00692290" w:rsidP="00692290">
            <w:pPr>
              <w:spacing w:after="0" w:line="360" w:lineRule="auto"/>
              <w:ind w:hanging="5"/>
              <w:jc w:val="center"/>
              <w:rPr>
                <w:rFonts w:ascii="Times New Roman" w:hAnsi="Times New Roman" w:cs="Times New Roman"/>
                <w:sz w:val="28"/>
                <w:szCs w:val="28"/>
              </w:rPr>
            </w:pPr>
            <w:r w:rsidRPr="00692290">
              <w:rPr>
                <w:rFonts w:ascii="Times New Roman" w:hAnsi="Times New Roman" w:cs="Times New Roman"/>
                <w:sz w:val="28"/>
                <w:szCs w:val="28"/>
              </w:rPr>
              <w:t>38%</w:t>
            </w:r>
          </w:p>
          <w:p w:rsidR="00692290" w:rsidRPr="00692290" w:rsidRDefault="00692290" w:rsidP="00692290">
            <w:pPr>
              <w:spacing w:after="0" w:line="360" w:lineRule="auto"/>
              <w:ind w:hanging="5"/>
              <w:jc w:val="center"/>
              <w:rPr>
                <w:rFonts w:ascii="Times New Roman" w:hAnsi="Times New Roman" w:cs="Times New Roman"/>
                <w:sz w:val="28"/>
                <w:szCs w:val="28"/>
              </w:rPr>
            </w:pPr>
            <w:r w:rsidRPr="00692290">
              <w:rPr>
                <w:rFonts w:ascii="Times New Roman" w:hAnsi="Times New Roman" w:cs="Times New Roman"/>
                <w:sz w:val="28"/>
                <w:szCs w:val="28"/>
              </w:rPr>
              <w:t>(+4,1%)</w:t>
            </w:r>
          </w:p>
        </w:tc>
      </w:tr>
      <w:tr w:rsidR="00692290" w:rsidRPr="00692290" w:rsidTr="003748E5">
        <w:trPr>
          <w:jc w:val="right"/>
        </w:trPr>
        <w:tc>
          <w:tcPr>
            <w:tcW w:w="4905" w:type="dxa"/>
            <w:tcBorders>
              <w:left w:val="single" w:sz="1" w:space="0" w:color="000000"/>
              <w:bottom w:val="single" w:sz="1" w:space="0" w:color="000000"/>
            </w:tcBorders>
          </w:tcPr>
          <w:p w:rsidR="00692290" w:rsidRPr="00692290" w:rsidRDefault="00692290" w:rsidP="00455D1A">
            <w:pPr>
              <w:spacing w:after="0" w:line="360" w:lineRule="auto"/>
              <w:ind w:firstLine="709"/>
              <w:jc w:val="center"/>
              <w:rPr>
                <w:rFonts w:ascii="Times New Roman" w:hAnsi="Times New Roman" w:cs="Times New Roman"/>
                <w:sz w:val="28"/>
                <w:szCs w:val="28"/>
              </w:rPr>
            </w:pPr>
            <w:r w:rsidRPr="00692290">
              <w:rPr>
                <w:rFonts w:ascii="Times New Roman" w:hAnsi="Times New Roman" w:cs="Times New Roman"/>
                <w:sz w:val="28"/>
                <w:szCs w:val="28"/>
              </w:rPr>
              <w:t>Жили</w:t>
            </w:r>
            <w:r w:rsidR="00455D1A">
              <w:rPr>
                <w:rFonts w:ascii="Times New Roman" w:hAnsi="Times New Roman" w:cs="Times New Roman"/>
                <w:sz w:val="28"/>
                <w:szCs w:val="28"/>
              </w:rPr>
              <w:t xml:space="preserve">щно-коммунальная сфера, (включая </w:t>
            </w:r>
            <w:r w:rsidRPr="00692290">
              <w:rPr>
                <w:rFonts w:ascii="Times New Roman" w:hAnsi="Times New Roman" w:cs="Times New Roman"/>
                <w:sz w:val="28"/>
                <w:szCs w:val="28"/>
              </w:rPr>
              <w:t>строительство, ремонтом дорог, благоустройство)</w:t>
            </w:r>
          </w:p>
        </w:tc>
        <w:tc>
          <w:tcPr>
            <w:tcW w:w="2430" w:type="dxa"/>
            <w:tcBorders>
              <w:left w:val="single" w:sz="1" w:space="0" w:color="000000"/>
              <w:bottom w:val="single" w:sz="1" w:space="0" w:color="000000"/>
            </w:tcBorders>
          </w:tcPr>
          <w:p w:rsidR="00692290" w:rsidRPr="00692290" w:rsidRDefault="00692290" w:rsidP="00692290">
            <w:pPr>
              <w:spacing w:after="0" w:line="360" w:lineRule="auto"/>
              <w:ind w:firstLine="709"/>
              <w:jc w:val="both"/>
              <w:rPr>
                <w:rFonts w:ascii="Times New Roman" w:hAnsi="Times New Roman" w:cs="Times New Roman"/>
                <w:b/>
                <w:sz w:val="28"/>
                <w:szCs w:val="28"/>
              </w:rPr>
            </w:pPr>
            <w:r w:rsidRPr="00692290">
              <w:rPr>
                <w:rFonts w:ascii="Times New Roman" w:hAnsi="Times New Roman" w:cs="Times New Roman"/>
                <w:sz w:val="28"/>
                <w:szCs w:val="28"/>
              </w:rPr>
              <w:t>49,4</w:t>
            </w:r>
            <w:r w:rsidRPr="00692290">
              <w:rPr>
                <w:rFonts w:ascii="Times New Roman" w:hAnsi="Times New Roman" w:cs="Times New Roman"/>
                <w:b/>
                <w:sz w:val="28"/>
                <w:szCs w:val="28"/>
              </w:rPr>
              <w:t>%</w:t>
            </w:r>
          </w:p>
        </w:tc>
        <w:tc>
          <w:tcPr>
            <w:tcW w:w="2281" w:type="dxa"/>
            <w:tcBorders>
              <w:left w:val="single" w:sz="1" w:space="0" w:color="000000"/>
              <w:bottom w:val="single" w:sz="1" w:space="0" w:color="000000"/>
              <w:right w:val="single" w:sz="1" w:space="0" w:color="000000"/>
            </w:tcBorders>
          </w:tcPr>
          <w:p w:rsidR="00692290" w:rsidRDefault="00692290" w:rsidP="006922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(+5,6%)</w:t>
            </w:r>
          </w:p>
        </w:tc>
      </w:tr>
    </w:tbl>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ab/>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lastRenderedPageBreak/>
        <w:t>Для объективного и всестороннего рассмотрения обращений граждан, уточнения юридически значимых моментов, выявления необходимости решения проблемы в первоочередном порядке при множественных обращениях (таких как, ремонт дороги или строительство поселковой дороги) значительное количество обращений рассматривается с выездом на место.</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С выездом на место, в том числе, с участием заявителя рассмотрено </w:t>
      </w:r>
      <w:r w:rsidRPr="00455D1A">
        <w:rPr>
          <w:rFonts w:ascii="Times New Roman" w:hAnsi="Times New Roman" w:cs="Times New Roman"/>
          <w:b/>
          <w:sz w:val="28"/>
          <w:szCs w:val="28"/>
        </w:rPr>
        <w:t>280</w:t>
      </w:r>
      <w:r w:rsidRPr="00692290">
        <w:rPr>
          <w:rFonts w:ascii="Times New Roman" w:hAnsi="Times New Roman" w:cs="Times New Roman"/>
          <w:sz w:val="28"/>
          <w:szCs w:val="28"/>
        </w:rPr>
        <w:t xml:space="preserve"> (</w:t>
      </w:r>
      <w:r w:rsidRPr="00455D1A">
        <w:rPr>
          <w:rFonts w:ascii="Times New Roman" w:hAnsi="Times New Roman" w:cs="Times New Roman"/>
          <w:b/>
          <w:sz w:val="28"/>
          <w:szCs w:val="28"/>
        </w:rPr>
        <w:t>24%</w:t>
      </w:r>
      <w:r w:rsidRPr="00692290">
        <w:rPr>
          <w:rFonts w:ascii="Times New Roman" w:hAnsi="Times New Roman" w:cs="Times New Roman"/>
          <w:sz w:val="28"/>
          <w:szCs w:val="28"/>
        </w:rPr>
        <w:t xml:space="preserve">) обращений, по </w:t>
      </w:r>
      <w:r w:rsidRPr="00455D1A">
        <w:rPr>
          <w:rFonts w:ascii="Times New Roman" w:hAnsi="Times New Roman" w:cs="Times New Roman"/>
          <w:b/>
          <w:sz w:val="28"/>
          <w:szCs w:val="28"/>
        </w:rPr>
        <w:t>276</w:t>
      </w:r>
      <w:r w:rsidRPr="00692290">
        <w:rPr>
          <w:rFonts w:ascii="Times New Roman" w:hAnsi="Times New Roman" w:cs="Times New Roman"/>
          <w:sz w:val="28"/>
          <w:szCs w:val="28"/>
        </w:rPr>
        <w:t xml:space="preserve"> (</w:t>
      </w:r>
      <w:r w:rsidRPr="00455D1A">
        <w:rPr>
          <w:rFonts w:ascii="Times New Roman" w:hAnsi="Times New Roman" w:cs="Times New Roman"/>
          <w:b/>
          <w:sz w:val="28"/>
          <w:szCs w:val="28"/>
        </w:rPr>
        <w:t>23%</w:t>
      </w:r>
      <w:r w:rsidRPr="00692290">
        <w:rPr>
          <w:rFonts w:ascii="Times New Roman" w:hAnsi="Times New Roman" w:cs="Times New Roman"/>
          <w:sz w:val="28"/>
          <w:szCs w:val="28"/>
        </w:rPr>
        <w:t xml:space="preserve">) обращениям принималось коллегиальное решение. </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 С целью снижения социального напряжения у населения при рассмотрении обращений граждан, о</w:t>
      </w:r>
      <w:r w:rsidR="00455D1A">
        <w:rPr>
          <w:rFonts w:ascii="Times New Roman" w:hAnsi="Times New Roman" w:cs="Times New Roman"/>
          <w:sz w:val="28"/>
          <w:szCs w:val="28"/>
        </w:rPr>
        <w:t xml:space="preserve">существляются выездные приемы, </w:t>
      </w:r>
      <w:r w:rsidRPr="00692290">
        <w:rPr>
          <w:rFonts w:ascii="Times New Roman" w:hAnsi="Times New Roman" w:cs="Times New Roman"/>
          <w:sz w:val="28"/>
          <w:szCs w:val="28"/>
        </w:rPr>
        <w:t>по коллективным обращениям проводятся сходы граждан в  населенных пунктах,  используется такая форма рассмотрения обращения, как про</w:t>
      </w:r>
      <w:r w:rsidR="00455D1A">
        <w:rPr>
          <w:rFonts w:ascii="Times New Roman" w:hAnsi="Times New Roman" w:cs="Times New Roman"/>
          <w:sz w:val="28"/>
          <w:szCs w:val="28"/>
        </w:rPr>
        <w:t xml:space="preserve">ведение «Дня открытого письма» </w:t>
      </w:r>
      <w:r w:rsidRPr="00692290">
        <w:rPr>
          <w:rFonts w:ascii="Times New Roman" w:hAnsi="Times New Roman" w:cs="Times New Roman"/>
          <w:sz w:val="28"/>
          <w:szCs w:val="28"/>
        </w:rPr>
        <w:t xml:space="preserve">по вопросам, затрагивающих  интересы большой части жителей, </w:t>
      </w:r>
      <w:proofErr w:type="gramStart"/>
      <w:r w:rsidRPr="00692290">
        <w:rPr>
          <w:rFonts w:ascii="Times New Roman" w:hAnsi="Times New Roman" w:cs="Times New Roman"/>
          <w:sz w:val="28"/>
          <w:szCs w:val="28"/>
        </w:rPr>
        <w:t>предпринимаются усилия</w:t>
      </w:r>
      <w:proofErr w:type="gramEnd"/>
      <w:r w:rsidRPr="00692290">
        <w:rPr>
          <w:rFonts w:ascii="Times New Roman" w:hAnsi="Times New Roman" w:cs="Times New Roman"/>
          <w:sz w:val="28"/>
          <w:szCs w:val="28"/>
        </w:rPr>
        <w:t xml:space="preserve"> по рассмотрению обращений в более короткие сроки.</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Из 100 % поступивших обращений рассмотрено: 1% в 7-ми </w:t>
      </w:r>
      <w:proofErr w:type="spellStart"/>
      <w:r w:rsidRPr="00692290">
        <w:rPr>
          <w:rFonts w:ascii="Times New Roman" w:hAnsi="Times New Roman" w:cs="Times New Roman"/>
          <w:sz w:val="28"/>
          <w:szCs w:val="28"/>
        </w:rPr>
        <w:t>дневный</w:t>
      </w:r>
      <w:proofErr w:type="spellEnd"/>
      <w:r w:rsidRPr="00692290">
        <w:rPr>
          <w:rFonts w:ascii="Times New Roman" w:hAnsi="Times New Roman" w:cs="Times New Roman"/>
          <w:sz w:val="28"/>
          <w:szCs w:val="28"/>
        </w:rPr>
        <w:t xml:space="preserve"> срок, 46% - в 15-дневный срок и 53 % в 30-ти </w:t>
      </w:r>
      <w:proofErr w:type="spellStart"/>
      <w:r w:rsidRPr="00692290">
        <w:rPr>
          <w:rFonts w:ascii="Times New Roman" w:hAnsi="Times New Roman" w:cs="Times New Roman"/>
          <w:sz w:val="28"/>
          <w:szCs w:val="28"/>
        </w:rPr>
        <w:t>дневный</w:t>
      </w:r>
      <w:proofErr w:type="spellEnd"/>
      <w:r w:rsidRPr="00692290">
        <w:rPr>
          <w:rFonts w:ascii="Times New Roman" w:hAnsi="Times New Roman" w:cs="Times New Roman"/>
          <w:sz w:val="28"/>
          <w:szCs w:val="28"/>
        </w:rPr>
        <w:t xml:space="preserve"> срок.</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Результат рассмотрения обращений граждан таков: из </w:t>
      </w:r>
      <w:r w:rsidRPr="00455D1A">
        <w:rPr>
          <w:rFonts w:ascii="Times New Roman" w:hAnsi="Times New Roman" w:cs="Times New Roman"/>
          <w:b/>
          <w:sz w:val="28"/>
          <w:szCs w:val="28"/>
        </w:rPr>
        <w:t>1179</w:t>
      </w:r>
      <w:r w:rsidRPr="00692290">
        <w:rPr>
          <w:rFonts w:ascii="Times New Roman" w:hAnsi="Times New Roman" w:cs="Times New Roman"/>
          <w:sz w:val="28"/>
          <w:szCs w:val="28"/>
        </w:rPr>
        <w:t xml:space="preserve"> письменных и устных обращений решено положительно, в том числе и частично - </w:t>
      </w:r>
      <w:r w:rsidRPr="00692290">
        <w:rPr>
          <w:rFonts w:ascii="Times New Roman" w:hAnsi="Times New Roman" w:cs="Times New Roman"/>
          <w:b/>
          <w:bCs/>
          <w:sz w:val="28"/>
          <w:szCs w:val="28"/>
        </w:rPr>
        <w:t>330 (28%)</w:t>
      </w:r>
      <w:r w:rsidRPr="00692290">
        <w:rPr>
          <w:rFonts w:ascii="Times New Roman" w:hAnsi="Times New Roman" w:cs="Times New Roman"/>
          <w:sz w:val="28"/>
          <w:szCs w:val="28"/>
        </w:rPr>
        <w:t xml:space="preserve"> обращений, а по </w:t>
      </w:r>
      <w:r w:rsidRPr="00455D1A">
        <w:rPr>
          <w:rFonts w:ascii="Times New Roman" w:hAnsi="Times New Roman" w:cs="Times New Roman"/>
          <w:b/>
          <w:sz w:val="28"/>
          <w:szCs w:val="28"/>
        </w:rPr>
        <w:t>849 (72%)</w:t>
      </w:r>
      <w:r w:rsidRPr="00692290">
        <w:rPr>
          <w:rFonts w:ascii="Times New Roman" w:hAnsi="Times New Roman" w:cs="Times New Roman"/>
          <w:sz w:val="28"/>
          <w:szCs w:val="28"/>
        </w:rPr>
        <w:t xml:space="preserve"> обращениям даны квалифицированные разъяснения. </w:t>
      </w:r>
      <w:r w:rsidRPr="00692290">
        <w:rPr>
          <w:rFonts w:ascii="Times New Roman" w:hAnsi="Times New Roman" w:cs="Times New Roman"/>
          <w:sz w:val="28"/>
          <w:szCs w:val="28"/>
        </w:rPr>
        <w:tab/>
      </w:r>
      <w:proofErr w:type="gramStart"/>
      <w:r w:rsidRPr="00692290">
        <w:rPr>
          <w:rFonts w:ascii="Times New Roman" w:hAnsi="Times New Roman" w:cs="Times New Roman"/>
          <w:sz w:val="28"/>
          <w:szCs w:val="28"/>
        </w:rPr>
        <w:t xml:space="preserve">Конечно, в сравнении с 2014 годом показатель положительно решенных вопросов  на  </w:t>
      </w:r>
      <w:r w:rsidRPr="00455D1A">
        <w:rPr>
          <w:rFonts w:ascii="Times New Roman" w:hAnsi="Times New Roman" w:cs="Times New Roman"/>
          <w:b/>
          <w:sz w:val="28"/>
          <w:szCs w:val="28"/>
        </w:rPr>
        <w:t>3,4 %</w:t>
      </w:r>
      <w:r w:rsidRPr="00692290">
        <w:rPr>
          <w:rFonts w:ascii="Times New Roman" w:hAnsi="Times New Roman" w:cs="Times New Roman"/>
          <w:sz w:val="28"/>
          <w:szCs w:val="28"/>
        </w:rPr>
        <w:t xml:space="preserve">  меньше (в 2014 году по </w:t>
      </w:r>
      <w:r w:rsidRPr="00692290">
        <w:rPr>
          <w:rFonts w:ascii="Times New Roman" w:hAnsi="Times New Roman" w:cs="Times New Roman"/>
          <w:b/>
          <w:sz w:val="28"/>
          <w:szCs w:val="28"/>
        </w:rPr>
        <w:t xml:space="preserve">305 обращениям вопросы решены положительно </w:t>
      </w:r>
      <w:r w:rsidRPr="00692290">
        <w:rPr>
          <w:rFonts w:ascii="Times New Roman" w:hAnsi="Times New Roman" w:cs="Times New Roman"/>
          <w:sz w:val="28"/>
          <w:szCs w:val="28"/>
        </w:rPr>
        <w:t>(</w:t>
      </w:r>
      <w:r w:rsidRPr="00692290">
        <w:rPr>
          <w:rFonts w:ascii="Times New Roman" w:hAnsi="Times New Roman" w:cs="Times New Roman"/>
          <w:b/>
          <w:sz w:val="28"/>
          <w:szCs w:val="28"/>
        </w:rPr>
        <w:t>31,4 %)</w:t>
      </w:r>
      <w:r w:rsidRPr="00692290">
        <w:rPr>
          <w:rFonts w:ascii="Times New Roman" w:hAnsi="Times New Roman" w:cs="Times New Roman"/>
          <w:sz w:val="28"/>
          <w:szCs w:val="28"/>
        </w:rPr>
        <w:t>.</w:t>
      </w:r>
      <w:proofErr w:type="gramEnd"/>
      <w:r w:rsidRPr="00692290">
        <w:rPr>
          <w:rFonts w:ascii="Times New Roman" w:hAnsi="Times New Roman" w:cs="Times New Roman"/>
          <w:sz w:val="28"/>
          <w:szCs w:val="28"/>
        </w:rPr>
        <w:t xml:space="preserve"> Этот момент связан с объективными причинами, в том числе и еще не совсем отлаженной работой МУП ЖКХ «Родник».</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 </w:t>
      </w:r>
      <w:proofErr w:type="gramStart"/>
      <w:r w:rsidRPr="00692290">
        <w:rPr>
          <w:rFonts w:ascii="Times New Roman" w:hAnsi="Times New Roman" w:cs="Times New Roman"/>
          <w:sz w:val="28"/>
          <w:szCs w:val="28"/>
        </w:rPr>
        <w:t xml:space="preserve">Мониторинг поступивших в 2015 году обращений свидетельствует о том, что острыми для населения остаются вопросы и проблемы по  приобретению жилых помещений,  в том числе социального жилья, из-за  ветхости  жилого фонда и высокими ценами на жилые помещения; вопросы  строительства и </w:t>
      </w:r>
      <w:r w:rsidRPr="00692290">
        <w:rPr>
          <w:rFonts w:ascii="Times New Roman" w:hAnsi="Times New Roman" w:cs="Times New Roman"/>
          <w:sz w:val="28"/>
          <w:szCs w:val="28"/>
        </w:rPr>
        <w:lastRenderedPageBreak/>
        <w:t xml:space="preserve">ремонта </w:t>
      </w:r>
      <w:proofErr w:type="spellStart"/>
      <w:r w:rsidRPr="00692290">
        <w:rPr>
          <w:rFonts w:ascii="Times New Roman" w:hAnsi="Times New Roman" w:cs="Times New Roman"/>
          <w:sz w:val="28"/>
          <w:szCs w:val="28"/>
        </w:rPr>
        <w:t>внутрипоселковых</w:t>
      </w:r>
      <w:proofErr w:type="spellEnd"/>
      <w:r w:rsidRPr="00692290">
        <w:rPr>
          <w:rFonts w:ascii="Times New Roman" w:hAnsi="Times New Roman" w:cs="Times New Roman"/>
          <w:sz w:val="28"/>
          <w:szCs w:val="28"/>
        </w:rPr>
        <w:t xml:space="preserve"> дорог с твердым покрытием и их содержание, (включая расчистку от снега),  строительство инженерных коммуникаций в новых жилых микрорайонах. </w:t>
      </w:r>
      <w:proofErr w:type="gramEnd"/>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 Результатом большой проведенной работы Администрацией района   является снижение количества обращений по спиливанию аварийно-опасных деревьев и практическим отсутствием обращений по предоставлению мест в дошкольных образовательных учреждениях района, по вопросам  несогласия с размерами социальных выплат, приобретения топлива.</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bCs/>
          <w:sz w:val="28"/>
          <w:szCs w:val="28"/>
        </w:rPr>
        <w:t>К</w:t>
      </w:r>
      <w:r w:rsidRPr="00692290">
        <w:rPr>
          <w:rFonts w:ascii="Times New Roman" w:hAnsi="Times New Roman" w:cs="Times New Roman"/>
          <w:sz w:val="28"/>
          <w:szCs w:val="28"/>
        </w:rPr>
        <w:t>оличество обращений по вопросам оказания материальной помощи от граждан продолжает оставаться на прежнем уровне.</w:t>
      </w:r>
    </w:p>
    <w:p w:rsidR="00692290" w:rsidRPr="00692290" w:rsidRDefault="00692290" w:rsidP="00692290">
      <w:pPr>
        <w:spacing w:after="0" w:line="360" w:lineRule="auto"/>
        <w:ind w:firstLine="709"/>
        <w:jc w:val="both"/>
        <w:rPr>
          <w:rFonts w:ascii="Times New Roman" w:hAnsi="Times New Roman" w:cs="Times New Roman"/>
          <w:b/>
          <w:bCs/>
          <w:sz w:val="28"/>
          <w:szCs w:val="28"/>
        </w:rPr>
      </w:pPr>
      <w:r w:rsidRPr="00692290">
        <w:rPr>
          <w:rFonts w:ascii="Times New Roman" w:hAnsi="Times New Roman" w:cs="Times New Roman"/>
          <w:sz w:val="28"/>
          <w:szCs w:val="28"/>
        </w:rPr>
        <w:t xml:space="preserve">Поэтому, работа по оказанию помощи гражданам, попавшим в трудную жизненную ситуацию, многодетным семьям, ветеранам ВОВ и иным категориям граждан,  остается социально значимой. Большое внимание уделяется многодетным семьям, при отключении электроснабжения или газоснабжения домовладений.  Выплаты материальной помощи  производятся из средств Фонда поддержки нуждающихся в помощи « </w:t>
      </w:r>
      <w:r w:rsidRPr="00692290">
        <w:rPr>
          <w:rFonts w:ascii="Times New Roman" w:hAnsi="Times New Roman" w:cs="Times New Roman"/>
          <w:b/>
          <w:sz w:val="28"/>
          <w:szCs w:val="28"/>
        </w:rPr>
        <w:t>ЗАБОТА</w:t>
      </w:r>
      <w:r w:rsidRPr="00692290">
        <w:rPr>
          <w:rFonts w:ascii="Times New Roman" w:hAnsi="Times New Roman" w:cs="Times New Roman"/>
          <w:sz w:val="28"/>
          <w:szCs w:val="28"/>
        </w:rPr>
        <w:t xml:space="preserve">», созданного в 2010 году на территории Курского района и продолжившего свою работу в 2015 году. По результатам проведенных акций по сбору добровольных пожертвований, общий объем поступлений в Фонд за 2015 года составил </w:t>
      </w:r>
      <w:r w:rsidRPr="00692290">
        <w:rPr>
          <w:rFonts w:ascii="Times New Roman" w:hAnsi="Times New Roman" w:cs="Times New Roman"/>
          <w:b/>
          <w:bCs/>
          <w:sz w:val="28"/>
          <w:szCs w:val="28"/>
        </w:rPr>
        <w:t xml:space="preserve">580 700 рублей;  </w:t>
      </w:r>
      <w:r w:rsidRPr="00692290">
        <w:rPr>
          <w:rFonts w:ascii="Times New Roman" w:hAnsi="Times New Roman" w:cs="Times New Roman"/>
          <w:sz w:val="28"/>
          <w:szCs w:val="28"/>
        </w:rPr>
        <w:t xml:space="preserve">остаток на счете на 01.01.2015 года составлял </w:t>
      </w:r>
      <w:r w:rsidRPr="00692290">
        <w:rPr>
          <w:rFonts w:ascii="Times New Roman" w:hAnsi="Times New Roman" w:cs="Times New Roman"/>
          <w:b/>
          <w:bCs/>
          <w:sz w:val="28"/>
          <w:szCs w:val="28"/>
        </w:rPr>
        <w:t>8 804,13 руб</w:t>
      </w:r>
      <w:r w:rsidRPr="00692290">
        <w:rPr>
          <w:rFonts w:ascii="Times New Roman" w:hAnsi="Times New Roman" w:cs="Times New Roman"/>
          <w:sz w:val="28"/>
          <w:szCs w:val="28"/>
        </w:rPr>
        <w:t xml:space="preserve">. </w:t>
      </w:r>
      <w:r w:rsidRPr="00692290">
        <w:rPr>
          <w:rFonts w:ascii="Times New Roman" w:hAnsi="Times New Roman" w:cs="Times New Roman"/>
          <w:b/>
          <w:bCs/>
          <w:sz w:val="28"/>
          <w:szCs w:val="28"/>
        </w:rPr>
        <w:t xml:space="preserve"> Кассовый расход </w:t>
      </w:r>
      <w:r w:rsidRPr="00692290">
        <w:rPr>
          <w:rFonts w:ascii="Times New Roman" w:hAnsi="Times New Roman" w:cs="Times New Roman"/>
          <w:sz w:val="28"/>
          <w:szCs w:val="28"/>
        </w:rPr>
        <w:t>составил за 2015 год</w:t>
      </w:r>
      <w:r w:rsidRPr="00692290">
        <w:rPr>
          <w:rFonts w:ascii="Times New Roman" w:hAnsi="Times New Roman" w:cs="Times New Roman"/>
          <w:b/>
          <w:bCs/>
          <w:sz w:val="28"/>
          <w:szCs w:val="28"/>
        </w:rPr>
        <w:t xml:space="preserve">-  585 536,71 рублей </w:t>
      </w:r>
      <w:r w:rsidRPr="00692290">
        <w:rPr>
          <w:rFonts w:ascii="Times New Roman" w:hAnsi="Times New Roman" w:cs="Times New Roman"/>
          <w:sz w:val="28"/>
          <w:szCs w:val="28"/>
        </w:rPr>
        <w:t>( в том числе 20 760 рубле</w:t>
      </w:r>
      <w:proofErr w:type="gramStart"/>
      <w:r w:rsidRPr="00692290">
        <w:rPr>
          <w:rFonts w:ascii="Times New Roman" w:hAnsi="Times New Roman" w:cs="Times New Roman"/>
          <w:sz w:val="28"/>
          <w:szCs w:val="28"/>
        </w:rPr>
        <w:t>й-</w:t>
      </w:r>
      <w:proofErr w:type="gramEnd"/>
      <w:r w:rsidRPr="00692290">
        <w:rPr>
          <w:rFonts w:ascii="Times New Roman" w:hAnsi="Times New Roman" w:cs="Times New Roman"/>
          <w:sz w:val="28"/>
          <w:szCs w:val="28"/>
        </w:rPr>
        <w:t xml:space="preserve"> оплата комиссии банку за расчетное обслуживание и 20 500 рублей- расходы  за оказание аудиторских услуг и оплата за неисключительные права)</w:t>
      </w:r>
      <w:r w:rsidRPr="00692290">
        <w:rPr>
          <w:rFonts w:ascii="Times New Roman" w:hAnsi="Times New Roman" w:cs="Times New Roman"/>
          <w:b/>
          <w:bCs/>
          <w:sz w:val="28"/>
          <w:szCs w:val="28"/>
        </w:rPr>
        <w:t xml:space="preserve">, </w:t>
      </w:r>
      <w:r w:rsidRPr="00692290">
        <w:rPr>
          <w:rFonts w:ascii="Times New Roman" w:hAnsi="Times New Roman" w:cs="Times New Roman"/>
          <w:sz w:val="28"/>
          <w:szCs w:val="28"/>
        </w:rPr>
        <w:t xml:space="preserve">остаток на счете на 01.01.2016 года  </w:t>
      </w:r>
      <w:r w:rsidR="00455D1A">
        <w:rPr>
          <w:rFonts w:ascii="Times New Roman" w:hAnsi="Times New Roman" w:cs="Times New Roman"/>
          <w:sz w:val="28"/>
          <w:szCs w:val="28"/>
        </w:rPr>
        <w:t xml:space="preserve">- </w:t>
      </w:r>
      <w:r w:rsidRPr="00692290">
        <w:rPr>
          <w:rFonts w:ascii="Times New Roman" w:hAnsi="Times New Roman" w:cs="Times New Roman"/>
          <w:b/>
          <w:bCs/>
          <w:sz w:val="28"/>
          <w:szCs w:val="28"/>
        </w:rPr>
        <w:t>3 967,42 руб.</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В 2015 году перечислено   денежных средств  на  сумму - </w:t>
      </w:r>
      <w:r w:rsidRPr="00692290">
        <w:rPr>
          <w:rFonts w:ascii="Times New Roman" w:hAnsi="Times New Roman" w:cs="Times New Roman"/>
          <w:b/>
          <w:bCs/>
          <w:sz w:val="28"/>
          <w:szCs w:val="28"/>
        </w:rPr>
        <w:t xml:space="preserve">544 276,71 рублей  </w:t>
      </w:r>
      <w:r w:rsidRPr="00692290">
        <w:rPr>
          <w:rFonts w:ascii="Times New Roman" w:hAnsi="Times New Roman" w:cs="Times New Roman"/>
          <w:sz w:val="28"/>
          <w:szCs w:val="28"/>
        </w:rPr>
        <w:t xml:space="preserve"> </w:t>
      </w:r>
      <w:r w:rsidRPr="00455D1A">
        <w:rPr>
          <w:rFonts w:ascii="Times New Roman" w:hAnsi="Times New Roman" w:cs="Times New Roman"/>
          <w:b/>
          <w:sz w:val="28"/>
          <w:szCs w:val="28"/>
        </w:rPr>
        <w:t>50</w:t>
      </w:r>
      <w:r w:rsidRPr="00692290">
        <w:rPr>
          <w:rFonts w:ascii="Times New Roman" w:hAnsi="Times New Roman" w:cs="Times New Roman"/>
          <w:b/>
          <w:bCs/>
          <w:sz w:val="28"/>
          <w:szCs w:val="28"/>
        </w:rPr>
        <w:t xml:space="preserve"> - семьям</w:t>
      </w:r>
      <w:r w:rsidRPr="00692290">
        <w:rPr>
          <w:rFonts w:ascii="Times New Roman" w:hAnsi="Times New Roman" w:cs="Times New Roman"/>
          <w:sz w:val="28"/>
          <w:szCs w:val="28"/>
        </w:rPr>
        <w:t>, в том числе по категориям:</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 многодетным семьям, </w:t>
      </w:r>
      <w:proofErr w:type="gramStart"/>
      <w:r w:rsidRPr="00692290">
        <w:rPr>
          <w:rFonts w:ascii="Times New Roman" w:hAnsi="Times New Roman" w:cs="Times New Roman"/>
          <w:sz w:val="28"/>
          <w:szCs w:val="28"/>
        </w:rPr>
        <w:t>семьям</w:t>
      </w:r>
      <w:proofErr w:type="gramEnd"/>
      <w:r w:rsidRPr="00692290">
        <w:rPr>
          <w:rFonts w:ascii="Times New Roman" w:hAnsi="Times New Roman" w:cs="Times New Roman"/>
          <w:sz w:val="28"/>
          <w:szCs w:val="28"/>
        </w:rPr>
        <w:t xml:space="preserve"> имеющим детей инвалидов, матерям-одиночкам (</w:t>
      </w:r>
      <w:r w:rsidRPr="00455D1A">
        <w:rPr>
          <w:rFonts w:ascii="Times New Roman" w:hAnsi="Times New Roman" w:cs="Times New Roman"/>
          <w:b/>
          <w:sz w:val="28"/>
          <w:szCs w:val="28"/>
        </w:rPr>
        <w:t>16</w:t>
      </w:r>
      <w:r w:rsidRPr="00692290">
        <w:rPr>
          <w:rFonts w:ascii="Times New Roman" w:hAnsi="Times New Roman" w:cs="Times New Roman"/>
          <w:sz w:val="28"/>
          <w:szCs w:val="28"/>
        </w:rPr>
        <w:t xml:space="preserve"> семей) на приобретение одежды для детей, школьные принадлежности;</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lastRenderedPageBreak/>
        <w:t>- участникам ВОВ и вдовам умерших (погибших) участников ВОВ (</w:t>
      </w:r>
      <w:r w:rsidRPr="00455D1A">
        <w:rPr>
          <w:rFonts w:ascii="Times New Roman" w:hAnsi="Times New Roman" w:cs="Times New Roman"/>
          <w:b/>
          <w:sz w:val="28"/>
          <w:szCs w:val="28"/>
        </w:rPr>
        <w:t xml:space="preserve">14 </w:t>
      </w:r>
      <w:r w:rsidRPr="00692290">
        <w:rPr>
          <w:rFonts w:ascii="Times New Roman" w:hAnsi="Times New Roman" w:cs="Times New Roman"/>
          <w:sz w:val="28"/>
          <w:szCs w:val="28"/>
        </w:rPr>
        <w:t>семей) на проведения ремонта домовладений;</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гражданам, попавшим в трудную жизненную ситуацию, погорельцам (</w:t>
      </w:r>
      <w:r w:rsidRPr="00455D1A">
        <w:rPr>
          <w:rFonts w:ascii="Times New Roman" w:hAnsi="Times New Roman" w:cs="Times New Roman"/>
          <w:b/>
          <w:sz w:val="28"/>
          <w:szCs w:val="28"/>
        </w:rPr>
        <w:t>20</w:t>
      </w:r>
      <w:r w:rsidRPr="00692290">
        <w:rPr>
          <w:rFonts w:ascii="Times New Roman" w:hAnsi="Times New Roman" w:cs="Times New Roman"/>
          <w:sz w:val="28"/>
          <w:szCs w:val="28"/>
        </w:rPr>
        <w:t xml:space="preserve"> семей), на лечение, обследование, приобретение предметов первой необходимости после пожара, газификацию жилых помещений.</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Руководящим составом Администрации Курского района Курской области ежемесячно проводятся личные и выездные приемы граждан, что позволяет установить личный контакт с заявителем. </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Так, в 2015 году Главой Курского района проведено 10 личных приемов граждан и рассмотрено 186 заявлений. Обращения граждан, требующие индивидуального подхода, рассматриваются специалистами с выездом на место, что позволяет положительно решать проблемы или оказывать содействие в их положительном решении,  установить личный контакт с заявителем.  По результатам приема дается информация в СМИ и размещается на официальном сайте.</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14 декабря 2015 года в Курском районе Курской области состоялся третий по счету общероссийский день приема граждан с использованием универсального автоматизированного рабочего места (АРМ ОДПГ) в режиме аудио</w:t>
      </w:r>
      <w:r w:rsidR="00455D1A">
        <w:rPr>
          <w:rFonts w:ascii="Times New Roman" w:hAnsi="Times New Roman" w:cs="Times New Roman"/>
          <w:sz w:val="28"/>
          <w:szCs w:val="28"/>
        </w:rPr>
        <w:t xml:space="preserve"> </w:t>
      </w:r>
      <w:r w:rsidRPr="00692290">
        <w:rPr>
          <w:rFonts w:ascii="Times New Roman" w:hAnsi="Times New Roman" w:cs="Times New Roman"/>
          <w:sz w:val="28"/>
          <w:szCs w:val="28"/>
        </w:rPr>
        <w:t xml:space="preserve">связи ССТУ. В Администрацию Курского района обратились на личном приеме четыре заявителя и одно обращение было коллективным (6 человек) с вопросами, решение которых не входило в компетенцию Администрации Курского района, но </w:t>
      </w:r>
      <w:proofErr w:type="gramStart"/>
      <w:r w:rsidRPr="00692290">
        <w:rPr>
          <w:rFonts w:ascii="Times New Roman" w:hAnsi="Times New Roman" w:cs="Times New Roman"/>
          <w:sz w:val="28"/>
          <w:szCs w:val="28"/>
        </w:rPr>
        <w:t>ответы</w:t>
      </w:r>
      <w:proofErr w:type="gramEnd"/>
      <w:r w:rsidRPr="00692290">
        <w:rPr>
          <w:rFonts w:ascii="Times New Roman" w:hAnsi="Times New Roman" w:cs="Times New Roman"/>
          <w:sz w:val="28"/>
          <w:szCs w:val="28"/>
        </w:rPr>
        <w:t xml:space="preserve"> на поставленные вопросы обратившиеся получили от компетентных лиц исполнительных органов государственной власти: Министерства энергетики Российской Федерации, Федеральной антимонопольной службы РФ, Инспекции федеральной налоговой службы Курской области, Дорожного управления Курской области, комитета ЖКХ и ТЭК Курской области. </w:t>
      </w:r>
    </w:p>
    <w:p w:rsidR="00692290" w:rsidRP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 xml:space="preserve">Работа по совершенствованию организации и повышению качества рассмотрения обращений </w:t>
      </w:r>
      <w:proofErr w:type="gramStart"/>
      <w:r w:rsidRPr="00692290">
        <w:rPr>
          <w:rFonts w:ascii="Times New Roman" w:hAnsi="Times New Roman" w:cs="Times New Roman"/>
          <w:sz w:val="28"/>
          <w:szCs w:val="28"/>
        </w:rPr>
        <w:t>граждан</w:t>
      </w:r>
      <w:proofErr w:type="gramEnd"/>
      <w:r w:rsidRPr="00692290">
        <w:rPr>
          <w:rFonts w:ascii="Times New Roman" w:hAnsi="Times New Roman" w:cs="Times New Roman"/>
          <w:sz w:val="28"/>
          <w:szCs w:val="28"/>
        </w:rPr>
        <w:t xml:space="preserve"> несомненно позволит снизить уровень </w:t>
      </w:r>
      <w:r w:rsidRPr="00692290">
        <w:rPr>
          <w:rFonts w:ascii="Times New Roman" w:hAnsi="Times New Roman" w:cs="Times New Roman"/>
          <w:sz w:val="28"/>
          <w:szCs w:val="28"/>
        </w:rPr>
        <w:lastRenderedPageBreak/>
        <w:t>социальной напряженности населения района, повысить уровень доверия к решениям и действиям Администрации района,  в целом обеспечить повышение эффективности муниципального управления.</w:t>
      </w:r>
    </w:p>
    <w:p w:rsidR="00692290" w:rsidRDefault="00692290" w:rsidP="00692290">
      <w:pPr>
        <w:spacing w:after="0" w:line="360" w:lineRule="auto"/>
        <w:ind w:firstLine="709"/>
        <w:jc w:val="both"/>
        <w:rPr>
          <w:rFonts w:ascii="Times New Roman" w:hAnsi="Times New Roman" w:cs="Times New Roman"/>
          <w:sz w:val="28"/>
          <w:szCs w:val="28"/>
        </w:rPr>
      </w:pPr>
      <w:r w:rsidRPr="00692290">
        <w:rPr>
          <w:rFonts w:ascii="Times New Roman" w:hAnsi="Times New Roman" w:cs="Times New Roman"/>
          <w:sz w:val="28"/>
          <w:szCs w:val="28"/>
        </w:rPr>
        <w:t>В связи с этим, в Администрации Курского района будет продолжена работа по совершенствованию внутриорганизационной деятельности и по налаживанию эффективного взаимодействия с населением.</w:t>
      </w:r>
    </w:p>
    <w:p w:rsidR="00D92DA4" w:rsidRPr="00692290" w:rsidRDefault="00D92DA4" w:rsidP="00692290">
      <w:pPr>
        <w:spacing w:after="0" w:line="360" w:lineRule="auto"/>
        <w:ind w:firstLine="709"/>
        <w:jc w:val="both"/>
        <w:rPr>
          <w:rFonts w:ascii="Times New Roman" w:hAnsi="Times New Roman" w:cs="Times New Roman"/>
          <w:sz w:val="28"/>
          <w:szCs w:val="28"/>
        </w:rPr>
      </w:pPr>
    </w:p>
    <w:p w:rsidR="00692290" w:rsidRPr="00D92DA4" w:rsidRDefault="00661F77" w:rsidP="00D92D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АДМИНИСТРАТИВНАЯ   КОМИССИЯ</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 xml:space="preserve">Административная комиссия Курского района Курской области за 2015 год рассмотрела </w:t>
      </w:r>
      <w:r w:rsidRPr="00D92DA4">
        <w:rPr>
          <w:rFonts w:ascii="Times New Roman" w:eastAsia="Times New Roman" w:hAnsi="Times New Roman" w:cs="Times New Roman"/>
          <w:b/>
          <w:sz w:val="28"/>
          <w:szCs w:val="28"/>
        </w:rPr>
        <w:t>441</w:t>
      </w:r>
      <w:r w:rsidRPr="00D92DA4">
        <w:rPr>
          <w:rFonts w:ascii="Times New Roman" w:eastAsia="Times New Roman" w:hAnsi="Times New Roman" w:cs="Times New Roman"/>
          <w:sz w:val="28"/>
          <w:szCs w:val="28"/>
        </w:rPr>
        <w:t xml:space="preserve"> административный материал, что на </w:t>
      </w:r>
      <w:r w:rsidRPr="00D92DA4">
        <w:rPr>
          <w:rFonts w:ascii="Times New Roman" w:eastAsia="Times New Roman" w:hAnsi="Times New Roman" w:cs="Times New Roman"/>
          <w:b/>
          <w:sz w:val="28"/>
          <w:szCs w:val="28"/>
        </w:rPr>
        <w:t>10</w:t>
      </w:r>
      <w:r w:rsidRPr="00D92DA4">
        <w:rPr>
          <w:rFonts w:ascii="Times New Roman" w:eastAsia="Times New Roman" w:hAnsi="Times New Roman" w:cs="Times New Roman"/>
          <w:sz w:val="28"/>
          <w:szCs w:val="28"/>
        </w:rPr>
        <w:t xml:space="preserve"> больше, чем в прошлом году. Все административные протоколы поступили от органов местного самоуправления Курского района и Курской области. Административная комиссия отмечает положительную динамику увеличения количества и качества написанных протоколов, составленных  должностными лицами сельсоветов по Закону Курской области от 04.01.2003 г. № 1-</w:t>
      </w:r>
      <w:r>
        <w:rPr>
          <w:rFonts w:ascii="Times New Roman" w:hAnsi="Times New Roman" w:cs="Times New Roman"/>
          <w:sz w:val="28"/>
          <w:szCs w:val="28"/>
        </w:rPr>
        <w:t xml:space="preserve"> </w:t>
      </w:r>
      <w:r w:rsidRPr="00D92DA4">
        <w:rPr>
          <w:rFonts w:ascii="Times New Roman" w:eastAsia="Times New Roman" w:hAnsi="Times New Roman" w:cs="Times New Roman"/>
          <w:sz w:val="28"/>
          <w:szCs w:val="28"/>
        </w:rPr>
        <w:t xml:space="preserve">ЗКО «Об административных правонарушениях в Курской области». Наибольшее количество административных материалов  представили на рассмотрение следующие сельсоветы: Бесединский, Винниковский, Камышинский, Лебяженский, Щетинский.  </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Административная комиссия отмечает увеличение административных материалов  по статье 28 Нарушение правил благоустройства городов и других населенных пунктов Закона</w:t>
      </w:r>
      <w:r>
        <w:rPr>
          <w:rFonts w:ascii="Times New Roman" w:hAnsi="Times New Roman" w:cs="Times New Roman"/>
          <w:sz w:val="28"/>
          <w:szCs w:val="28"/>
        </w:rPr>
        <w:t xml:space="preserve"> Курской области </w:t>
      </w:r>
      <w:r w:rsidRPr="00D92DA4">
        <w:rPr>
          <w:rFonts w:ascii="Times New Roman" w:eastAsia="Times New Roman" w:hAnsi="Times New Roman" w:cs="Times New Roman"/>
          <w:sz w:val="28"/>
          <w:szCs w:val="28"/>
        </w:rPr>
        <w:t xml:space="preserve">«Об административных правонарушениях в Курской области»,  на </w:t>
      </w:r>
      <w:r w:rsidRPr="00D92DA4">
        <w:rPr>
          <w:rFonts w:ascii="Times New Roman" w:eastAsia="Times New Roman" w:hAnsi="Times New Roman" w:cs="Times New Roman"/>
          <w:b/>
          <w:sz w:val="28"/>
          <w:szCs w:val="28"/>
        </w:rPr>
        <w:t>70%</w:t>
      </w:r>
      <w:r w:rsidRPr="00D92DA4">
        <w:rPr>
          <w:rFonts w:ascii="Times New Roman" w:eastAsia="Times New Roman" w:hAnsi="Times New Roman" w:cs="Times New Roman"/>
          <w:sz w:val="28"/>
          <w:szCs w:val="28"/>
        </w:rPr>
        <w:t xml:space="preserve">  от общего количества. </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 xml:space="preserve">По результатам рассмотрения дел вынесено </w:t>
      </w:r>
      <w:r w:rsidRPr="00D92DA4">
        <w:rPr>
          <w:rFonts w:ascii="Times New Roman" w:eastAsia="Times New Roman" w:hAnsi="Times New Roman" w:cs="Times New Roman"/>
          <w:b/>
          <w:sz w:val="28"/>
          <w:szCs w:val="28"/>
        </w:rPr>
        <w:t>406</w:t>
      </w:r>
      <w:r w:rsidRPr="00D92DA4">
        <w:rPr>
          <w:rFonts w:ascii="Times New Roman" w:eastAsia="Times New Roman" w:hAnsi="Times New Roman" w:cs="Times New Roman"/>
          <w:sz w:val="28"/>
          <w:szCs w:val="28"/>
        </w:rPr>
        <w:t xml:space="preserve"> постановлений о назначении административных наказаний: в виде штрафа </w:t>
      </w:r>
      <w:r w:rsidRPr="00D92DA4">
        <w:rPr>
          <w:rFonts w:ascii="Times New Roman" w:eastAsia="Times New Roman" w:hAnsi="Times New Roman" w:cs="Times New Roman"/>
          <w:b/>
          <w:sz w:val="28"/>
          <w:szCs w:val="28"/>
        </w:rPr>
        <w:t>27</w:t>
      </w:r>
      <w:r w:rsidRPr="00D92DA4">
        <w:rPr>
          <w:rFonts w:ascii="Times New Roman" w:eastAsia="Times New Roman" w:hAnsi="Times New Roman" w:cs="Times New Roman"/>
          <w:sz w:val="28"/>
          <w:szCs w:val="28"/>
        </w:rPr>
        <w:t xml:space="preserve">; предупреждений - </w:t>
      </w:r>
      <w:r w:rsidRPr="00D92DA4">
        <w:rPr>
          <w:rFonts w:ascii="Times New Roman" w:eastAsia="Times New Roman" w:hAnsi="Times New Roman" w:cs="Times New Roman"/>
          <w:b/>
          <w:sz w:val="28"/>
          <w:szCs w:val="28"/>
        </w:rPr>
        <w:t>379</w:t>
      </w:r>
      <w:r w:rsidRPr="00D92DA4">
        <w:rPr>
          <w:rFonts w:ascii="Times New Roman" w:eastAsia="Times New Roman" w:hAnsi="Times New Roman" w:cs="Times New Roman"/>
          <w:sz w:val="28"/>
          <w:szCs w:val="28"/>
        </w:rPr>
        <w:t xml:space="preserve">.  </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 xml:space="preserve">Общая сумма штрафов, взысканных с правонарушителей в 2015 году, составила </w:t>
      </w:r>
      <w:r w:rsidRPr="00D92DA4">
        <w:rPr>
          <w:rFonts w:ascii="Times New Roman" w:eastAsia="Times New Roman" w:hAnsi="Times New Roman" w:cs="Times New Roman"/>
          <w:b/>
          <w:sz w:val="28"/>
          <w:szCs w:val="28"/>
        </w:rPr>
        <w:t>56.100 рублей</w:t>
      </w:r>
      <w:r w:rsidRPr="00D92DA4">
        <w:rPr>
          <w:rFonts w:ascii="Times New Roman" w:eastAsia="Times New Roman" w:hAnsi="Times New Roman" w:cs="Times New Roman"/>
          <w:sz w:val="28"/>
          <w:szCs w:val="28"/>
        </w:rPr>
        <w:t xml:space="preserve">, при этом сумма штрафов, исполненных в </w:t>
      </w:r>
      <w:r w:rsidRPr="00D92DA4">
        <w:rPr>
          <w:rFonts w:ascii="Times New Roman" w:eastAsia="Times New Roman" w:hAnsi="Times New Roman" w:cs="Times New Roman"/>
          <w:sz w:val="28"/>
          <w:szCs w:val="28"/>
        </w:rPr>
        <w:lastRenderedPageBreak/>
        <w:t xml:space="preserve">добровольном порядке – </w:t>
      </w:r>
      <w:r w:rsidRPr="00D92DA4">
        <w:rPr>
          <w:rFonts w:ascii="Times New Roman" w:eastAsia="Times New Roman" w:hAnsi="Times New Roman" w:cs="Times New Roman"/>
          <w:b/>
          <w:sz w:val="28"/>
          <w:szCs w:val="28"/>
        </w:rPr>
        <w:t>28.100 рублей</w:t>
      </w:r>
      <w:r w:rsidRPr="00D92DA4">
        <w:rPr>
          <w:rFonts w:ascii="Times New Roman" w:eastAsia="Times New Roman" w:hAnsi="Times New Roman" w:cs="Times New Roman"/>
          <w:sz w:val="28"/>
          <w:szCs w:val="28"/>
        </w:rPr>
        <w:t xml:space="preserve">, уплаченная через службу судебных приставов составила </w:t>
      </w:r>
      <w:r w:rsidRPr="00D92DA4">
        <w:rPr>
          <w:rFonts w:ascii="Times New Roman" w:eastAsia="Times New Roman" w:hAnsi="Times New Roman" w:cs="Times New Roman"/>
          <w:b/>
          <w:sz w:val="28"/>
          <w:szCs w:val="28"/>
        </w:rPr>
        <w:t>28.000 рублей</w:t>
      </w:r>
      <w:r w:rsidRPr="00D92DA4">
        <w:rPr>
          <w:rFonts w:ascii="Times New Roman" w:eastAsia="Times New Roman" w:hAnsi="Times New Roman" w:cs="Times New Roman"/>
          <w:sz w:val="28"/>
          <w:szCs w:val="28"/>
        </w:rPr>
        <w:t>.</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 xml:space="preserve">В настоящее время в службе судебных приставов в производстве находятся материалы на сумму </w:t>
      </w:r>
      <w:r w:rsidRPr="00D92DA4">
        <w:rPr>
          <w:rFonts w:ascii="Times New Roman" w:eastAsia="Times New Roman" w:hAnsi="Times New Roman" w:cs="Times New Roman"/>
          <w:b/>
          <w:sz w:val="28"/>
          <w:szCs w:val="28"/>
        </w:rPr>
        <w:t>291.600 руб</w:t>
      </w:r>
      <w:r w:rsidRPr="00D92DA4">
        <w:rPr>
          <w:rFonts w:ascii="Times New Roman" w:eastAsia="Times New Roman" w:hAnsi="Times New Roman" w:cs="Times New Roman"/>
          <w:sz w:val="28"/>
          <w:szCs w:val="28"/>
        </w:rPr>
        <w:t>.</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 xml:space="preserve">В 2015 году проведено </w:t>
      </w:r>
      <w:r w:rsidRPr="00D92DA4">
        <w:rPr>
          <w:rFonts w:ascii="Times New Roman" w:eastAsia="Times New Roman" w:hAnsi="Times New Roman" w:cs="Times New Roman"/>
          <w:b/>
          <w:sz w:val="28"/>
          <w:szCs w:val="28"/>
        </w:rPr>
        <w:t>21</w:t>
      </w:r>
      <w:r w:rsidRPr="00D92DA4">
        <w:rPr>
          <w:rFonts w:ascii="Times New Roman" w:eastAsia="Times New Roman" w:hAnsi="Times New Roman" w:cs="Times New Roman"/>
          <w:sz w:val="28"/>
          <w:szCs w:val="28"/>
        </w:rPr>
        <w:t xml:space="preserve"> заседание административной комиссии.</w:t>
      </w:r>
    </w:p>
    <w:p w:rsidR="00D92DA4" w:rsidRPr="00D92DA4" w:rsidRDefault="00D92DA4" w:rsidP="00D92DA4">
      <w:pPr>
        <w:spacing w:after="0" w:line="360" w:lineRule="auto"/>
        <w:ind w:firstLine="709"/>
        <w:jc w:val="both"/>
        <w:rPr>
          <w:rFonts w:ascii="Times New Roman" w:eastAsia="Times New Roman" w:hAnsi="Times New Roman" w:cs="Times New Roman"/>
          <w:sz w:val="28"/>
          <w:szCs w:val="28"/>
        </w:rPr>
      </w:pPr>
      <w:r w:rsidRPr="00D92DA4">
        <w:rPr>
          <w:rFonts w:ascii="Times New Roman" w:eastAsia="Times New Roman" w:hAnsi="Times New Roman" w:cs="Times New Roman"/>
          <w:sz w:val="28"/>
          <w:szCs w:val="28"/>
        </w:rPr>
        <w:t>В 2015</w:t>
      </w:r>
      <w:r>
        <w:rPr>
          <w:rFonts w:ascii="Times New Roman" w:hAnsi="Times New Roman" w:cs="Times New Roman"/>
          <w:sz w:val="28"/>
          <w:szCs w:val="28"/>
        </w:rPr>
        <w:t xml:space="preserve"> </w:t>
      </w:r>
      <w:r w:rsidRPr="00D92DA4">
        <w:rPr>
          <w:rFonts w:ascii="Times New Roman" w:eastAsia="Times New Roman" w:hAnsi="Times New Roman" w:cs="Times New Roman"/>
          <w:sz w:val="28"/>
          <w:szCs w:val="28"/>
        </w:rPr>
        <w:t xml:space="preserve">году размер субвенции на осуществление государственных полномочий по организации и обеспечению деятельности административной комиссии составил </w:t>
      </w:r>
      <w:r w:rsidRPr="00D92DA4">
        <w:rPr>
          <w:rFonts w:ascii="Times New Roman" w:eastAsia="Times New Roman" w:hAnsi="Times New Roman" w:cs="Times New Roman"/>
          <w:b/>
          <w:sz w:val="28"/>
          <w:szCs w:val="28"/>
        </w:rPr>
        <w:t>237 000 рублей</w:t>
      </w:r>
      <w:r w:rsidRPr="00D92DA4">
        <w:rPr>
          <w:rFonts w:ascii="Times New Roman" w:eastAsia="Times New Roman" w:hAnsi="Times New Roman" w:cs="Times New Roman"/>
          <w:sz w:val="28"/>
          <w:szCs w:val="28"/>
        </w:rPr>
        <w:t>.</w:t>
      </w:r>
    </w:p>
    <w:p w:rsidR="001C2D21" w:rsidRDefault="001C2D21" w:rsidP="001C2D21">
      <w:pPr>
        <w:spacing w:after="0" w:line="240" w:lineRule="auto"/>
        <w:jc w:val="center"/>
        <w:rPr>
          <w:rFonts w:ascii="Times New Roman" w:hAnsi="Times New Roman"/>
          <w:b/>
          <w:sz w:val="36"/>
          <w:szCs w:val="36"/>
        </w:rPr>
      </w:pPr>
    </w:p>
    <w:p w:rsidR="001C2D21" w:rsidRPr="001C2D21" w:rsidRDefault="001C2D21" w:rsidP="001C2D21">
      <w:pPr>
        <w:spacing w:after="0" w:line="240" w:lineRule="auto"/>
        <w:jc w:val="center"/>
        <w:rPr>
          <w:rFonts w:ascii="Times New Roman" w:hAnsi="Times New Roman"/>
          <w:b/>
          <w:sz w:val="36"/>
          <w:szCs w:val="36"/>
        </w:rPr>
      </w:pPr>
      <w:r w:rsidRPr="001C2D21">
        <w:rPr>
          <w:rFonts w:ascii="Times New Roman" w:hAnsi="Times New Roman"/>
          <w:b/>
          <w:sz w:val="36"/>
          <w:szCs w:val="36"/>
        </w:rPr>
        <w:t xml:space="preserve"> Внутренн</w:t>
      </w:r>
      <w:r>
        <w:rPr>
          <w:rFonts w:ascii="Times New Roman" w:hAnsi="Times New Roman"/>
          <w:b/>
          <w:sz w:val="36"/>
          <w:szCs w:val="36"/>
        </w:rPr>
        <w:t>ий</w:t>
      </w:r>
      <w:r w:rsidRPr="001C2D21">
        <w:rPr>
          <w:rFonts w:ascii="Times New Roman" w:hAnsi="Times New Roman"/>
          <w:b/>
          <w:sz w:val="36"/>
          <w:szCs w:val="36"/>
        </w:rPr>
        <w:t xml:space="preserve"> муниципальн</w:t>
      </w:r>
      <w:r>
        <w:rPr>
          <w:rFonts w:ascii="Times New Roman" w:hAnsi="Times New Roman"/>
          <w:b/>
          <w:sz w:val="36"/>
          <w:szCs w:val="36"/>
        </w:rPr>
        <w:t>ый</w:t>
      </w:r>
      <w:r w:rsidRPr="001C2D21">
        <w:rPr>
          <w:rFonts w:ascii="Times New Roman" w:hAnsi="Times New Roman"/>
          <w:b/>
          <w:sz w:val="36"/>
          <w:szCs w:val="36"/>
        </w:rPr>
        <w:t xml:space="preserve"> финансов</w:t>
      </w:r>
      <w:r>
        <w:rPr>
          <w:rFonts w:ascii="Times New Roman" w:hAnsi="Times New Roman"/>
          <w:b/>
          <w:sz w:val="36"/>
          <w:szCs w:val="36"/>
        </w:rPr>
        <w:t>ый контроль</w:t>
      </w:r>
      <w:r w:rsidRPr="001C2D21">
        <w:rPr>
          <w:rFonts w:ascii="Times New Roman" w:hAnsi="Times New Roman"/>
          <w:b/>
          <w:sz w:val="36"/>
          <w:szCs w:val="36"/>
        </w:rPr>
        <w:t xml:space="preserve"> </w:t>
      </w:r>
    </w:p>
    <w:p w:rsidR="001C2D21" w:rsidRDefault="001C2D21" w:rsidP="001C2D21">
      <w:pPr>
        <w:spacing w:after="0" w:line="240" w:lineRule="auto"/>
        <w:jc w:val="center"/>
        <w:rPr>
          <w:rFonts w:ascii="Times New Roman" w:hAnsi="Times New Roman"/>
          <w:sz w:val="28"/>
          <w:szCs w:val="28"/>
        </w:rPr>
      </w:pPr>
    </w:p>
    <w:p w:rsidR="001C2D21" w:rsidRDefault="001C2D21" w:rsidP="00432CED">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Отдел внутреннего муниципального финансового контроля Администрации Курского района Курской области (далее – Одел) создан в соответствии с Решением Представительного Собрания Курского района Курской области от 13.11.2014 г. №3-3-8 «О структуре Администрации Курского района Курской области». Положение об Отделе утверждено Постановлением Администрации Курского района Курской области от 21.01.2015 г. №160 «Об утверждении </w:t>
      </w:r>
      <w:proofErr w:type="gramStart"/>
      <w:r>
        <w:rPr>
          <w:rFonts w:ascii="Times New Roman" w:hAnsi="Times New Roman"/>
          <w:sz w:val="28"/>
          <w:szCs w:val="28"/>
        </w:rPr>
        <w:t>Положений структурных подразделений Администрации Курского района Курской области</w:t>
      </w:r>
      <w:proofErr w:type="gramEnd"/>
      <w:r>
        <w:rPr>
          <w:rFonts w:ascii="Times New Roman" w:hAnsi="Times New Roman"/>
          <w:sz w:val="28"/>
          <w:szCs w:val="28"/>
        </w:rPr>
        <w:t>». Деятельность Отдела регламентирована административным регламентом исполнения Отделом функций по осуществлению внутреннего муниципального финансового контроля (далее – Регламент), утвержденного Постановлением Администрации Курского района Курской области от 11.12.2015 г. №4022.</w:t>
      </w:r>
    </w:p>
    <w:p w:rsidR="001C2D21" w:rsidRDefault="001C2D21" w:rsidP="00432CED">
      <w:pPr>
        <w:spacing w:after="0" w:line="240" w:lineRule="auto"/>
        <w:ind w:firstLine="1134"/>
        <w:jc w:val="both"/>
        <w:rPr>
          <w:rFonts w:ascii="Times New Roman" w:hAnsi="Times New Roman"/>
          <w:sz w:val="28"/>
          <w:szCs w:val="28"/>
        </w:rPr>
      </w:pPr>
      <w:r>
        <w:rPr>
          <w:rFonts w:ascii="Times New Roman" w:hAnsi="Times New Roman"/>
          <w:sz w:val="28"/>
          <w:szCs w:val="28"/>
        </w:rPr>
        <w:t>Свою деятельность в 2015 г. Отдел осуществлял в соответствии с Планом контрольной деятельности (далее – План), утвержденным Главой Курского района 12.01.2015 г. В План внесены изменения 02.11.2015 г., 14.12.2015 г.</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 xml:space="preserve">Отдел осуществляет полномочия Администрации Курского района Курской области, сельских поселений Курского района Курской области по внутреннему муниципальному финансовому контролю посредством проведения контрольных мероприятий и выявлению, предупреждению, пресечению нарушений, а также проведению разъяснительной работы в рамках своих полномочий с должностными лицами объектов контроля и другими заинтересованными лицами.  </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течение 2015 г. Отделом, согласно утвержденному Регламенту, предоставлен отчет Главе Курского района Курской области и заместителю Главы Курского района Курской области по бюджету и налогам о результатах контрольной деятельности. Периодичность предоставления отчета – </w:t>
      </w:r>
      <w:r>
        <w:rPr>
          <w:rFonts w:ascii="Times New Roman" w:hAnsi="Times New Roman"/>
          <w:sz w:val="28"/>
          <w:szCs w:val="28"/>
        </w:rPr>
        <w:lastRenderedPageBreak/>
        <w:t>ежеквартальная, нарастающим итогом. Также, Отделом ежеквартально предоставляется информация об осуществлении своей деятельности в Департамент финансового - бюджетного контроля Курской области.</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2015 г. было проведено </w:t>
      </w:r>
      <w:r w:rsidRPr="00416D8A">
        <w:rPr>
          <w:rFonts w:ascii="Times New Roman" w:hAnsi="Times New Roman"/>
          <w:sz w:val="28"/>
          <w:szCs w:val="28"/>
        </w:rPr>
        <w:t>21</w:t>
      </w:r>
      <w:r>
        <w:rPr>
          <w:rFonts w:ascii="Times New Roman" w:hAnsi="Times New Roman"/>
          <w:sz w:val="28"/>
          <w:szCs w:val="28"/>
        </w:rPr>
        <w:t xml:space="preserve"> (двадцать одно) контрольное мероприятие, из них 2 (два) внеплановых контрольных мероприятия:</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МБОУ «</w:t>
      </w:r>
      <w:proofErr w:type="spellStart"/>
      <w:r>
        <w:rPr>
          <w:rFonts w:ascii="Times New Roman" w:hAnsi="Times New Roman"/>
          <w:sz w:val="28"/>
          <w:szCs w:val="28"/>
        </w:rPr>
        <w:t>Букреевская</w:t>
      </w:r>
      <w:proofErr w:type="spellEnd"/>
      <w:r>
        <w:rPr>
          <w:rFonts w:ascii="Times New Roman" w:hAnsi="Times New Roman"/>
          <w:sz w:val="28"/>
          <w:szCs w:val="28"/>
        </w:rPr>
        <w:t xml:space="preserve"> ООШ»;</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МКУ «По обеспечению деятельности Администрации Курского района Курской области»;</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Бесединский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МБОУ «</w:t>
      </w:r>
      <w:proofErr w:type="spellStart"/>
      <w:r>
        <w:rPr>
          <w:rFonts w:ascii="Times New Roman" w:hAnsi="Times New Roman"/>
          <w:sz w:val="28"/>
          <w:szCs w:val="28"/>
        </w:rPr>
        <w:t>Винниковская</w:t>
      </w:r>
      <w:proofErr w:type="spellEnd"/>
      <w:r>
        <w:rPr>
          <w:rFonts w:ascii="Times New Roman" w:hAnsi="Times New Roman"/>
          <w:sz w:val="28"/>
          <w:szCs w:val="28"/>
        </w:rPr>
        <w:t xml:space="preserve"> ООШ»;</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«Брежневский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МБУК «Бесединская ЦРБ»;</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Винниковский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Щетинский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«Камышинский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МБОУ «Косиновская СОШ»;</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МБОУ «</w:t>
      </w:r>
      <w:proofErr w:type="spellStart"/>
      <w:r>
        <w:rPr>
          <w:rFonts w:ascii="Times New Roman" w:hAnsi="Times New Roman"/>
          <w:sz w:val="28"/>
          <w:szCs w:val="28"/>
        </w:rPr>
        <w:t>Зоринская</w:t>
      </w:r>
      <w:proofErr w:type="spellEnd"/>
      <w:r>
        <w:rPr>
          <w:rFonts w:ascii="Times New Roman" w:hAnsi="Times New Roman"/>
          <w:sz w:val="28"/>
          <w:szCs w:val="28"/>
        </w:rPr>
        <w:t xml:space="preserve"> ООШ»;</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«Клюквинский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Лебяженский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Моковский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Нижнемедведицкий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«Ноздрачевский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w:t>
      </w:r>
      <w:proofErr w:type="spellStart"/>
      <w:r>
        <w:rPr>
          <w:rFonts w:ascii="Times New Roman" w:hAnsi="Times New Roman"/>
          <w:sz w:val="28"/>
          <w:szCs w:val="28"/>
        </w:rPr>
        <w:t>Новопоселеновский</w:t>
      </w:r>
      <w:proofErr w:type="spellEnd"/>
      <w:r>
        <w:rPr>
          <w:rFonts w:ascii="Times New Roman" w:hAnsi="Times New Roman"/>
          <w:sz w:val="28"/>
          <w:szCs w:val="28"/>
        </w:rPr>
        <w:t xml:space="preserve">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МО «Пашковский сельсовет»;</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МБДОУ «Полянский детский сад» - внеплановая проверка;</w:t>
      </w:r>
    </w:p>
    <w:p w:rsidR="001C2D21" w:rsidRDefault="001C2D21" w:rsidP="001C2D21">
      <w:pPr>
        <w:spacing w:after="0" w:line="240" w:lineRule="auto"/>
        <w:jc w:val="both"/>
        <w:rPr>
          <w:rFonts w:ascii="Times New Roman" w:hAnsi="Times New Roman"/>
          <w:sz w:val="28"/>
          <w:szCs w:val="28"/>
        </w:rPr>
      </w:pPr>
      <w:r>
        <w:rPr>
          <w:rFonts w:ascii="Times New Roman" w:hAnsi="Times New Roman"/>
          <w:sz w:val="28"/>
          <w:szCs w:val="28"/>
        </w:rPr>
        <w:t>- МКУК «</w:t>
      </w:r>
      <w:proofErr w:type="spellStart"/>
      <w:r>
        <w:rPr>
          <w:rFonts w:ascii="Times New Roman" w:hAnsi="Times New Roman"/>
          <w:sz w:val="28"/>
          <w:szCs w:val="28"/>
        </w:rPr>
        <w:t>Бесединский</w:t>
      </w:r>
      <w:proofErr w:type="spellEnd"/>
      <w:r>
        <w:rPr>
          <w:rFonts w:ascii="Times New Roman" w:hAnsi="Times New Roman"/>
          <w:sz w:val="28"/>
          <w:szCs w:val="28"/>
        </w:rPr>
        <w:t xml:space="preserve"> центральный дом культуры» - внеплановая проверка.</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 xml:space="preserve">Контрольных мероприятий в сфере закупок в 2015 г. </w:t>
      </w:r>
      <w:r w:rsidRPr="008002CE">
        <w:rPr>
          <w:rFonts w:ascii="Times New Roman" w:hAnsi="Times New Roman"/>
          <w:sz w:val="28"/>
          <w:szCs w:val="28"/>
        </w:rPr>
        <w:t>проведено 19 (девятнадцать), в сфере бюджетных правоотношений 13 (тринадцать).</w:t>
      </w:r>
      <w:r>
        <w:rPr>
          <w:rFonts w:ascii="Times New Roman" w:hAnsi="Times New Roman"/>
          <w:sz w:val="28"/>
          <w:szCs w:val="28"/>
        </w:rPr>
        <w:t xml:space="preserve">      </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Форма контроля – проверка. Проверяемый период – 2014 г., за исключением МКУК «</w:t>
      </w:r>
      <w:proofErr w:type="spellStart"/>
      <w:r>
        <w:rPr>
          <w:rFonts w:ascii="Times New Roman" w:hAnsi="Times New Roman"/>
          <w:sz w:val="28"/>
          <w:szCs w:val="28"/>
        </w:rPr>
        <w:t>Бесединский</w:t>
      </w:r>
      <w:proofErr w:type="spellEnd"/>
      <w:r>
        <w:rPr>
          <w:rFonts w:ascii="Times New Roman" w:hAnsi="Times New Roman"/>
          <w:sz w:val="28"/>
          <w:szCs w:val="28"/>
        </w:rPr>
        <w:t xml:space="preserve"> центральный дом культуры» Курского района Курской области, где проверяемый период составил – 2014 г., январь – октябрь 2015 г.</w:t>
      </w:r>
    </w:p>
    <w:p w:rsidR="001C2D21" w:rsidRDefault="001C2D21" w:rsidP="001C2D21">
      <w:pPr>
        <w:spacing w:after="0" w:line="240" w:lineRule="auto"/>
        <w:ind w:firstLine="1134"/>
        <w:jc w:val="both"/>
        <w:rPr>
          <w:rFonts w:ascii="Times New Roman" w:hAnsi="Times New Roman"/>
          <w:sz w:val="28"/>
          <w:szCs w:val="28"/>
        </w:rPr>
      </w:pPr>
      <w:r>
        <w:rPr>
          <w:rFonts w:ascii="Times New Roman" w:hAnsi="Times New Roman"/>
          <w:sz w:val="28"/>
          <w:szCs w:val="28"/>
        </w:rPr>
        <w:t>План контрольной деятельности на 2015 г. утвержден 12.01.2015 г., изменения внесены 02.11.2015 г., 14.12.2015 г.</w:t>
      </w:r>
    </w:p>
    <w:p w:rsidR="00D92DA4" w:rsidRDefault="00D92DA4" w:rsidP="00692290">
      <w:pPr>
        <w:spacing w:after="0" w:line="360" w:lineRule="auto"/>
        <w:ind w:firstLine="709"/>
        <w:jc w:val="both"/>
        <w:rPr>
          <w:rFonts w:ascii="Times New Roman" w:hAnsi="Times New Roman" w:cs="Times New Roman"/>
          <w:sz w:val="28"/>
          <w:szCs w:val="28"/>
        </w:rPr>
      </w:pPr>
    </w:p>
    <w:p w:rsidR="00496745" w:rsidRPr="00496745" w:rsidRDefault="00496745" w:rsidP="00496745">
      <w:pPr>
        <w:spacing w:after="0" w:line="360" w:lineRule="auto"/>
        <w:ind w:firstLine="709"/>
        <w:jc w:val="center"/>
        <w:rPr>
          <w:rFonts w:ascii="Times New Roman" w:hAnsi="Times New Roman" w:cs="Times New Roman"/>
          <w:b/>
          <w:sz w:val="28"/>
          <w:szCs w:val="28"/>
        </w:rPr>
      </w:pPr>
      <w:r w:rsidRPr="00496745">
        <w:rPr>
          <w:rFonts w:ascii="Times New Roman" w:hAnsi="Times New Roman" w:cs="Times New Roman"/>
          <w:b/>
          <w:sz w:val="28"/>
          <w:szCs w:val="28"/>
        </w:rPr>
        <w:t>ПРАВОВОЕ ОБЕСПЕЧЕНИЕ</w:t>
      </w:r>
    </w:p>
    <w:p w:rsidR="00496745" w:rsidRPr="00496745" w:rsidRDefault="00496745" w:rsidP="00496745">
      <w:pPr>
        <w:pStyle w:val="a9"/>
        <w:ind w:firstLine="708"/>
        <w:jc w:val="both"/>
        <w:rPr>
          <w:sz w:val="28"/>
          <w:szCs w:val="28"/>
        </w:rPr>
      </w:pPr>
      <w:r w:rsidRPr="00496745">
        <w:rPr>
          <w:sz w:val="28"/>
          <w:szCs w:val="28"/>
        </w:rPr>
        <w:t>Правовое обеспечение деятельности Администрации Курского района Курской области по реализации полномочий, предусмотренных Уставом  муниципального района «Курский район» Курской области, областным и федеральным законодательством о местном самоуправлении, возложено на отдел по правовым вопросам Администрации Курского района.</w:t>
      </w:r>
    </w:p>
    <w:p w:rsidR="00496745" w:rsidRPr="00496745" w:rsidRDefault="00496745" w:rsidP="00496745">
      <w:pPr>
        <w:pStyle w:val="a9"/>
        <w:ind w:firstLine="708"/>
        <w:jc w:val="both"/>
        <w:rPr>
          <w:sz w:val="28"/>
          <w:szCs w:val="28"/>
        </w:rPr>
      </w:pPr>
      <w:proofErr w:type="gramStart"/>
      <w:r w:rsidRPr="00496745">
        <w:rPr>
          <w:sz w:val="28"/>
          <w:szCs w:val="28"/>
        </w:rPr>
        <w:lastRenderedPageBreak/>
        <w:t>В целях обеспечения законности всех принимаемых постановлений и распоряжений администрации района, а также организации деятельности органов местного самоуправления по предупреждению включения в проекты нормативных правовых актов положений, способствующих созданию условий для проявления коррупции, выявлению и устранению таких положений, руководствуясь Федеральным законом «О противодействии коррупции», в обязательном порядке осуществляются их правовая и анти коррупционная экспертизы.</w:t>
      </w:r>
      <w:proofErr w:type="gramEnd"/>
    </w:p>
    <w:p w:rsidR="00496745" w:rsidRPr="00496745" w:rsidRDefault="00496745" w:rsidP="00496745">
      <w:pPr>
        <w:pStyle w:val="a9"/>
        <w:ind w:firstLine="708"/>
        <w:jc w:val="both"/>
        <w:rPr>
          <w:sz w:val="28"/>
          <w:szCs w:val="28"/>
        </w:rPr>
      </w:pPr>
      <w:r w:rsidRPr="00496745">
        <w:rPr>
          <w:sz w:val="28"/>
          <w:szCs w:val="28"/>
        </w:rPr>
        <w:t xml:space="preserve"> Предметом правовой экспертизы являются издаваемые от имени Администрации Курского района постановления, распоряжения, а также заключаемые от имени Администрации Курского района договоры и соглашения.</w:t>
      </w:r>
    </w:p>
    <w:p w:rsidR="00496745" w:rsidRPr="00496745" w:rsidRDefault="00496745" w:rsidP="00496745">
      <w:pPr>
        <w:pStyle w:val="a9"/>
        <w:ind w:firstLine="708"/>
        <w:jc w:val="both"/>
        <w:rPr>
          <w:sz w:val="28"/>
          <w:szCs w:val="28"/>
        </w:rPr>
      </w:pPr>
      <w:r w:rsidRPr="00496745">
        <w:rPr>
          <w:sz w:val="28"/>
          <w:szCs w:val="28"/>
        </w:rPr>
        <w:t xml:space="preserve"> Правовым  отделом за отчетный период было проверено более 3780 правовых актов администрации (3304 – постановления, 485 – распоряжений). Правовые акты Администрации района, имеющие общественный интерес и затрагивающие интересы неопределенного круга жителей района, публикуются в газете «Сельская новь» и размещаются на официальном сайте Администрации Курского района. </w:t>
      </w:r>
    </w:p>
    <w:p w:rsidR="00496745" w:rsidRPr="00496745" w:rsidRDefault="00496745" w:rsidP="00496745">
      <w:pPr>
        <w:pStyle w:val="a9"/>
        <w:ind w:firstLine="708"/>
        <w:jc w:val="both"/>
        <w:rPr>
          <w:sz w:val="28"/>
          <w:szCs w:val="28"/>
        </w:rPr>
      </w:pPr>
      <w:r w:rsidRPr="00496745">
        <w:rPr>
          <w:sz w:val="28"/>
          <w:szCs w:val="28"/>
        </w:rPr>
        <w:t>В том числе было принято участие в разработке изменений в Устав муниципального района «Курский района» Курской области.</w:t>
      </w:r>
    </w:p>
    <w:p w:rsidR="00496745" w:rsidRPr="00496745" w:rsidRDefault="00496745" w:rsidP="00496745">
      <w:pPr>
        <w:pStyle w:val="a9"/>
        <w:ind w:firstLine="708"/>
        <w:jc w:val="both"/>
        <w:rPr>
          <w:sz w:val="28"/>
          <w:szCs w:val="28"/>
        </w:rPr>
      </w:pPr>
      <w:r w:rsidRPr="00496745">
        <w:rPr>
          <w:sz w:val="28"/>
          <w:szCs w:val="28"/>
        </w:rPr>
        <w:t xml:space="preserve">Проводилась работа по согласованию заключаемых Администрацией Курского района договоров купли-продажи, поставки, подряда, оказания услуг, аренды и других договоров на предмет их </w:t>
      </w:r>
      <w:proofErr w:type="gramStart"/>
      <w:r w:rsidRPr="00496745">
        <w:rPr>
          <w:sz w:val="28"/>
          <w:szCs w:val="28"/>
        </w:rPr>
        <w:t>соответствия</w:t>
      </w:r>
      <w:proofErr w:type="gramEnd"/>
      <w:r w:rsidRPr="00496745">
        <w:rPr>
          <w:sz w:val="28"/>
          <w:szCs w:val="28"/>
        </w:rPr>
        <w:t xml:space="preserve"> как действующему законодательству Российской Федерации, так и интересам Курского района. Таким образом, было согласовано около 75 договоров.</w:t>
      </w:r>
    </w:p>
    <w:p w:rsidR="00496745" w:rsidRPr="00496745" w:rsidRDefault="00496745" w:rsidP="00496745">
      <w:pPr>
        <w:pStyle w:val="a9"/>
        <w:ind w:firstLine="708"/>
        <w:jc w:val="both"/>
        <w:rPr>
          <w:sz w:val="28"/>
          <w:szCs w:val="28"/>
        </w:rPr>
      </w:pPr>
      <w:r w:rsidRPr="00496745">
        <w:rPr>
          <w:sz w:val="28"/>
          <w:szCs w:val="28"/>
        </w:rPr>
        <w:t xml:space="preserve">Кроме того, сотрудники отдела принимали участие в заседаниях комиссии по торгам, комиссии по рассмотрению заявлений граждан, имеющих право на льготное предоставление в собственность земельных участков на территории Курского района Курской области. </w:t>
      </w:r>
    </w:p>
    <w:p w:rsidR="00496745" w:rsidRPr="00496745" w:rsidRDefault="00496745" w:rsidP="00496745">
      <w:pPr>
        <w:pStyle w:val="a9"/>
        <w:ind w:firstLine="708"/>
        <w:jc w:val="both"/>
        <w:rPr>
          <w:sz w:val="28"/>
          <w:szCs w:val="28"/>
        </w:rPr>
      </w:pPr>
      <w:r w:rsidRPr="00496745">
        <w:rPr>
          <w:sz w:val="28"/>
          <w:szCs w:val="28"/>
        </w:rPr>
        <w:t xml:space="preserve">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района. </w:t>
      </w:r>
    </w:p>
    <w:p w:rsidR="00496745" w:rsidRPr="00496745" w:rsidRDefault="00496745" w:rsidP="00496745">
      <w:pPr>
        <w:pStyle w:val="a9"/>
        <w:ind w:firstLine="708"/>
        <w:jc w:val="both"/>
        <w:rPr>
          <w:sz w:val="28"/>
          <w:szCs w:val="28"/>
        </w:rPr>
      </w:pPr>
      <w:r w:rsidRPr="00496745">
        <w:rPr>
          <w:sz w:val="28"/>
          <w:szCs w:val="28"/>
        </w:rPr>
        <w:t>Так специалисты правового отдела постоянно участвуют в судебных заседаниях при рассмотрении гражданских и административных дел с участием Администрации района. Осуществлялось представительство Администрации Курского района в судебных заседаниях. В прошлом году было принято участие примерно в 835 судебных заседаниях.</w:t>
      </w:r>
    </w:p>
    <w:p w:rsidR="00496745" w:rsidRPr="00496745" w:rsidRDefault="00496745" w:rsidP="00496745">
      <w:pPr>
        <w:pStyle w:val="a9"/>
        <w:ind w:firstLine="708"/>
        <w:jc w:val="both"/>
        <w:rPr>
          <w:sz w:val="28"/>
          <w:szCs w:val="28"/>
        </w:rPr>
      </w:pPr>
      <w:r w:rsidRPr="00496745">
        <w:rPr>
          <w:sz w:val="28"/>
          <w:szCs w:val="28"/>
        </w:rPr>
        <w:t>В основном это были суды общей юрисдикции, где Администрация Курского района Курской области выступала в качестве третьих лиц, в некоторых случаях ответчиком.</w:t>
      </w:r>
    </w:p>
    <w:p w:rsidR="00496745" w:rsidRPr="00496745" w:rsidRDefault="00496745" w:rsidP="00496745">
      <w:pPr>
        <w:pStyle w:val="a9"/>
        <w:ind w:firstLine="708"/>
        <w:jc w:val="both"/>
        <w:rPr>
          <w:sz w:val="28"/>
          <w:szCs w:val="28"/>
        </w:rPr>
      </w:pPr>
      <w:r w:rsidRPr="00496745">
        <w:rPr>
          <w:sz w:val="28"/>
          <w:szCs w:val="28"/>
        </w:rPr>
        <w:lastRenderedPageBreak/>
        <w:t xml:space="preserve">В прошедшем году Администрацией Курского </w:t>
      </w:r>
      <w:proofErr w:type="gramStart"/>
      <w:r w:rsidRPr="00496745">
        <w:rPr>
          <w:sz w:val="28"/>
          <w:szCs w:val="28"/>
        </w:rPr>
        <w:t>района</w:t>
      </w:r>
      <w:proofErr w:type="gramEnd"/>
      <w:r w:rsidRPr="00496745">
        <w:rPr>
          <w:sz w:val="28"/>
          <w:szCs w:val="28"/>
        </w:rPr>
        <w:t xml:space="preserve"> как в Арбитражный суд Курской области, так и в суд общей юрисдикции в целях пополнения бюджета района предъявлялись иски к должникам по арендной плате за земельные участки, которые были удовлетворены, по некоторым получены исполнительные листы.</w:t>
      </w:r>
    </w:p>
    <w:p w:rsidR="00496745" w:rsidRPr="00496745" w:rsidRDefault="00496745" w:rsidP="00496745">
      <w:pPr>
        <w:pStyle w:val="a9"/>
        <w:ind w:firstLine="708"/>
        <w:jc w:val="both"/>
        <w:rPr>
          <w:sz w:val="28"/>
          <w:szCs w:val="28"/>
        </w:rPr>
      </w:pPr>
      <w:r w:rsidRPr="00496745">
        <w:rPr>
          <w:sz w:val="28"/>
          <w:szCs w:val="28"/>
        </w:rPr>
        <w:t xml:space="preserve"> Взысканные в 2015 году в местный бюджет денежные средства свидетельствуют о четком взаимодействии правового отдела и структурных подразделений Администрации Курского района, курирующих данный блок. </w:t>
      </w:r>
    </w:p>
    <w:p w:rsidR="00496745" w:rsidRPr="00496745" w:rsidRDefault="00496745" w:rsidP="00496745">
      <w:pPr>
        <w:pStyle w:val="a9"/>
        <w:ind w:firstLine="708"/>
        <w:jc w:val="both"/>
        <w:rPr>
          <w:sz w:val="28"/>
          <w:szCs w:val="28"/>
        </w:rPr>
      </w:pPr>
      <w:r w:rsidRPr="00496745">
        <w:rPr>
          <w:sz w:val="28"/>
          <w:szCs w:val="28"/>
        </w:rPr>
        <w:t>В настоящее время продолжается рассмотрение аналогичных исков. Кроме того, ведется претензионная работа для дальнейшего взыскания задолженностей.</w:t>
      </w:r>
    </w:p>
    <w:p w:rsidR="00496745" w:rsidRPr="00496745" w:rsidRDefault="00496745" w:rsidP="00496745">
      <w:pPr>
        <w:pStyle w:val="a9"/>
        <w:ind w:firstLine="708"/>
        <w:jc w:val="both"/>
        <w:rPr>
          <w:sz w:val="28"/>
          <w:szCs w:val="28"/>
        </w:rPr>
      </w:pPr>
      <w:r w:rsidRPr="00496745">
        <w:rPr>
          <w:sz w:val="28"/>
          <w:szCs w:val="28"/>
        </w:rPr>
        <w:t xml:space="preserve">Также проводилась активная работа по признанию права муниципальной собственности в Арбитражном суде Курской области на объекты социальной сферы в соответствии с </w:t>
      </w:r>
      <w:proofErr w:type="gramStart"/>
      <w:r w:rsidRPr="00496745">
        <w:rPr>
          <w:sz w:val="28"/>
          <w:szCs w:val="28"/>
        </w:rPr>
        <w:t>полномочиями</w:t>
      </w:r>
      <w:proofErr w:type="gramEnd"/>
      <w:r w:rsidRPr="00496745">
        <w:rPr>
          <w:sz w:val="28"/>
          <w:szCs w:val="28"/>
        </w:rPr>
        <w:t xml:space="preserve"> установленными Федеральным законом от 6 октября 2003 года № 131-ФЗ «Об общих принципах организации местного самоуправления в Российской Федерации».</w:t>
      </w:r>
    </w:p>
    <w:p w:rsidR="00496745" w:rsidRPr="00496745" w:rsidRDefault="00496745" w:rsidP="00496745">
      <w:pPr>
        <w:pStyle w:val="a9"/>
        <w:ind w:firstLine="708"/>
        <w:jc w:val="both"/>
        <w:rPr>
          <w:sz w:val="28"/>
          <w:szCs w:val="28"/>
        </w:rPr>
      </w:pPr>
      <w:r w:rsidRPr="00496745">
        <w:rPr>
          <w:sz w:val="28"/>
          <w:szCs w:val="28"/>
        </w:rPr>
        <w:t>Также хочется отметить, что за 2015 года сформировалась положительная практика  по установлению постоянных публичных сервитутов, в целях защиты прав неопределенного круга лиц.</w:t>
      </w:r>
    </w:p>
    <w:p w:rsidR="00496745" w:rsidRPr="00496745" w:rsidRDefault="00496745" w:rsidP="00496745">
      <w:pPr>
        <w:pStyle w:val="a9"/>
        <w:ind w:firstLine="708"/>
        <w:jc w:val="both"/>
        <w:rPr>
          <w:sz w:val="28"/>
          <w:szCs w:val="28"/>
        </w:rPr>
      </w:pPr>
      <w:r w:rsidRPr="00496745">
        <w:rPr>
          <w:sz w:val="28"/>
          <w:szCs w:val="28"/>
        </w:rPr>
        <w:t xml:space="preserve">Сотрудники отдела также оказывали правовую помощь учреждениям и муниципальным образованиям Курского района Курской области, выступали по доверенности от учреждений и поселений Курского района в судах общей юрисдикции и арбитражном суде Курской области, по которым также были вынесены положительные решения. </w:t>
      </w:r>
    </w:p>
    <w:p w:rsidR="00496745" w:rsidRPr="00496745" w:rsidRDefault="00496745" w:rsidP="00496745">
      <w:pPr>
        <w:pStyle w:val="a9"/>
        <w:ind w:firstLine="708"/>
        <w:jc w:val="both"/>
        <w:rPr>
          <w:sz w:val="28"/>
          <w:szCs w:val="28"/>
        </w:rPr>
      </w:pPr>
      <w:r w:rsidRPr="00496745">
        <w:rPr>
          <w:sz w:val="28"/>
          <w:szCs w:val="28"/>
        </w:rPr>
        <w:t>В 2015 году около 156 граждан, проживающих на территории Курской области, а также в Курском районе Курской области, получили консультации юристов по имеющимся у них проблемам, а также рекомендации по дальнейшим действиям.</w:t>
      </w:r>
    </w:p>
    <w:p w:rsidR="00496745" w:rsidRPr="00496745" w:rsidRDefault="00496745" w:rsidP="00496745">
      <w:pPr>
        <w:spacing w:after="0" w:line="360" w:lineRule="auto"/>
        <w:ind w:firstLine="709"/>
        <w:jc w:val="both"/>
        <w:rPr>
          <w:rFonts w:ascii="Times New Roman" w:hAnsi="Times New Roman" w:cs="Times New Roman"/>
          <w:sz w:val="28"/>
          <w:szCs w:val="28"/>
        </w:rPr>
      </w:pPr>
      <w:r w:rsidRPr="00496745">
        <w:rPr>
          <w:rFonts w:ascii="Times New Roman" w:hAnsi="Times New Roman" w:cs="Times New Roman"/>
          <w:sz w:val="28"/>
          <w:szCs w:val="28"/>
        </w:rPr>
        <w:t>Отделом по правовым вопросам проводилась работа по разъяснению сотрудникам Администрации Курского района действующего законодательства Российской Федерации, вносимых в него изменений</w:t>
      </w:r>
    </w:p>
    <w:p w:rsidR="006B3FD8" w:rsidRDefault="006B3FD8" w:rsidP="0024369B">
      <w:pPr>
        <w:spacing w:after="0" w:line="360" w:lineRule="auto"/>
        <w:ind w:firstLine="709"/>
        <w:jc w:val="center"/>
        <w:rPr>
          <w:rFonts w:ascii="Times New Roman" w:hAnsi="Times New Roman" w:cs="Times New Roman"/>
          <w:b/>
          <w:sz w:val="28"/>
          <w:szCs w:val="28"/>
        </w:rPr>
      </w:pPr>
    </w:p>
    <w:p w:rsidR="00D92DA4" w:rsidRDefault="0024369B" w:rsidP="0024369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 и ЧС</w:t>
      </w:r>
    </w:p>
    <w:p w:rsidR="00D92DA4" w:rsidRPr="003C1D70" w:rsidRDefault="00D92DA4" w:rsidP="00D92DA4">
      <w:pPr>
        <w:spacing w:after="0" w:line="360" w:lineRule="auto"/>
        <w:ind w:firstLine="709"/>
        <w:jc w:val="both"/>
        <w:rPr>
          <w:rFonts w:ascii="Times New Roman" w:hAnsi="Times New Roman" w:cs="Times New Roman"/>
          <w:sz w:val="28"/>
          <w:szCs w:val="28"/>
        </w:rPr>
      </w:pPr>
      <w:r w:rsidRPr="003C1D70">
        <w:rPr>
          <w:rFonts w:ascii="Times New Roman" w:hAnsi="Times New Roman" w:cs="Times New Roman"/>
          <w:sz w:val="28"/>
          <w:szCs w:val="28"/>
        </w:rPr>
        <w:t>Отдел гражданской обороны и предупреждения чрезвычайных ситуаций (ГО и ЧС) Администрации Курского района Курской области в 2015 году осуществлял свою деятельность во взаимодействии с муниципальными образованиями, территориальными органами федеральных органов исполнительной власти и организациями.</w:t>
      </w:r>
    </w:p>
    <w:p w:rsidR="00D92DA4" w:rsidRPr="003C1D70" w:rsidRDefault="00D92DA4" w:rsidP="00D92DA4">
      <w:pPr>
        <w:spacing w:after="0" w:line="360" w:lineRule="auto"/>
        <w:ind w:firstLine="709"/>
        <w:jc w:val="both"/>
        <w:rPr>
          <w:rFonts w:ascii="Times New Roman" w:hAnsi="Times New Roman" w:cs="Times New Roman"/>
          <w:sz w:val="28"/>
          <w:szCs w:val="28"/>
        </w:rPr>
      </w:pPr>
      <w:r w:rsidRPr="003C1D70">
        <w:rPr>
          <w:rFonts w:ascii="Times New Roman" w:hAnsi="Times New Roman" w:cs="Times New Roman"/>
          <w:sz w:val="28"/>
          <w:szCs w:val="28"/>
        </w:rPr>
        <w:lastRenderedPageBreak/>
        <w:t xml:space="preserve">Межведомственное регулирование и координацию действий сил отдел ГО и ЧС реализовывал через комиссию по предупреждению и ликвидации чрезвычайных ситуаций и обеспечению пожарной безопасности (КЧС и ОПБ) Администрации Курского района. В 2015 году проведено </w:t>
      </w:r>
      <w:r w:rsidRPr="003C1D70">
        <w:rPr>
          <w:rFonts w:ascii="Times New Roman" w:hAnsi="Times New Roman" w:cs="Times New Roman"/>
          <w:b/>
          <w:sz w:val="28"/>
          <w:szCs w:val="28"/>
        </w:rPr>
        <w:t>18</w:t>
      </w:r>
      <w:r w:rsidRPr="003C1D70">
        <w:rPr>
          <w:rFonts w:ascii="Times New Roman" w:hAnsi="Times New Roman" w:cs="Times New Roman"/>
          <w:sz w:val="28"/>
          <w:szCs w:val="28"/>
        </w:rPr>
        <w:t xml:space="preserve"> заседаний комиссии по вопросам обеспечения комплексной безопасности населения на территории Курского района. Осуществлено </w:t>
      </w:r>
      <w:r w:rsidRPr="003C1D70">
        <w:rPr>
          <w:rFonts w:ascii="Times New Roman" w:hAnsi="Times New Roman" w:cs="Times New Roman"/>
          <w:b/>
          <w:sz w:val="28"/>
          <w:szCs w:val="28"/>
        </w:rPr>
        <w:t>37</w:t>
      </w:r>
      <w:r w:rsidRPr="003C1D70">
        <w:rPr>
          <w:rFonts w:ascii="Times New Roman" w:hAnsi="Times New Roman" w:cs="Times New Roman"/>
          <w:sz w:val="28"/>
          <w:szCs w:val="28"/>
        </w:rPr>
        <w:t xml:space="preserve"> выездов оперативной группы комиссии на места предпосылок к ЧС.</w:t>
      </w:r>
    </w:p>
    <w:p w:rsidR="00D92DA4" w:rsidRPr="003C1D70" w:rsidRDefault="00D92DA4" w:rsidP="00D92DA4">
      <w:pPr>
        <w:spacing w:after="0" w:line="360" w:lineRule="auto"/>
        <w:ind w:firstLine="709"/>
        <w:jc w:val="both"/>
        <w:rPr>
          <w:rFonts w:ascii="Times New Roman" w:hAnsi="Times New Roman" w:cs="Times New Roman"/>
          <w:sz w:val="28"/>
          <w:szCs w:val="28"/>
        </w:rPr>
      </w:pPr>
      <w:r w:rsidRPr="003C1D70">
        <w:rPr>
          <w:rFonts w:ascii="Times New Roman" w:hAnsi="Times New Roman" w:cs="Times New Roman"/>
          <w:sz w:val="28"/>
          <w:szCs w:val="28"/>
        </w:rPr>
        <w:t>Отделом ГО и ЧС проводилась целенаправленная работа по внесению изменений и дополнений в нормативные правовые акты Администрации Курского района по вопросам ГО, защиты населения и территорий от ЧС, обеспечению пожарной безопасности.</w:t>
      </w:r>
    </w:p>
    <w:p w:rsidR="00D92DA4" w:rsidRPr="003C1D70" w:rsidRDefault="00D92DA4" w:rsidP="00D92DA4">
      <w:pPr>
        <w:spacing w:after="0" w:line="360" w:lineRule="auto"/>
        <w:ind w:firstLine="709"/>
        <w:jc w:val="both"/>
        <w:rPr>
          <w:rFonts w:ascii="Times New Roman" w:hAnsi="Times New Roman" w:cs="Times New Roman"/>
          <w:sz w:val="28"/>
          <w:szCs w:val="28"/>
        </w:rPr>
      </w:pPr>
      <w:r w:rsidRPr="003C1D70">
        <w:rPr>
          <w:rFonts w:ascii="Times New Roman" w:hAnsi="Times New Roman" w:cs="Times New Roman"/>
          <w:sz w:val="28"/>
          <w:szCs w:val="28"/>
        </w:rPr>
        <w:t>Переработан с учетом новых изменений в законодательстве и введен в действие план гражданской обороны Курского района.</w:t>
      </w:r>
    </w:p>
    <w:p w:rsidR="00D92DA4" w:rsidRDefault="00D92DA4" w:rsidP="00D92DA4">
      <w:pPr>
        <w:spacing w:after="0" w:line="360" w:lineRule="auto"/>
        <w:ind w:firstLine="709"/>
        <w:jc w:val="both"/>
        <w:rPr>
          <w:rFonts w:ascii="Times New Roman" w:hAnsi="Times New Roman" w:cs="Times New Roman"/>
          <w:sz w:val="28"/>
          <w:szCs w:val="28"/>
        </w:rPr>
      </w:pPr>
      <w:r w:rsidRPr="003C1D70">
        <w:rPr>
          <w:rFonts w:ascii="Times New Roman" w:hAnsi="Times New Roman" w:cs="Times New Roman"/>
          <w:sz w:val="28"/>
          <w:szCs w:val="28"/>
        </w:rPr>
        <w:t xml:space="preserve">Большая работа проведена по вопросу оказания помощи гражданам, пострадавшим в результате пожаров. В 2015 году такая помощь была оказана пяти семьям на общую сумму </w:t>
      </w:r>
      <w:r w:rsidRPr="003C1D70">
        <w:rPr>
          <w:rFonts w:ascii="Times New Roman" w:hAnsi="Times New Roman" w:cs="Times New Roman"/>
          <w:b/>
          <w:sz w:val="28"/>
          <w:szCs w:val="28"/>
        </w:rPr>
        <w:t>270 тыс. рублей</w:t>
      </w:r>
      <w:r w:rsidRPr="003C1D70">
        <w:rPr>
          <w:rFonts w:ascii="Times New Roman" w:hAnsi="Times New Roman" w:cs="Times New Roman"/>
          <w:sz w:val="28"/>
          <w:szCs w:val="28"/>
        </w:rPr>
        <w:t>.</w:t>
      </w:r>
    </w:p>
    <w:p w:rsidR="002465B8" w:rsidRDefault="002465B8" w:rsidP="00D92DA4">
      <w:pPr>
        <w:spacing w:after="0" w:line="360" w:lineRule="auto"/>
        <w:ind w:firstLine="709"/>
        <w:jc w:val="both"/>
        <w:rPr>
          <w:rFonts w:ascii="Times New Roman" w:hAnsi="Times New Roman" w:cs="Times New Roman"/>
          <w:sz w:val="28"/>
          <w:szCs w:val="28"/>
        </w:rPr>
      </w:pPr>
    </w:p>
    <w:p w:rsidR="003C1D70" w:rsidRDefault="003C1D70" w:rsidP="003C1D70">
      <w:pPr>
        <w:spacing w:after="0" w:line="360" w:lineRule="auto"/>
        <w:jc w:val="center"/>
        <w:rPr>
          <w:rFonts w:ascii="Times New Roman" w:hAnsi="Times New Roman" w:cs="Times New Roman"/>
          <w:b/>
          <w:sz w:val="28"/>
          <w:szCs w:val="28"/>
        </w:rPr>
      </w:pPr>
      <w:r w:rsidRPr="003C1D70">
        <w:rPr>
          <w:rFonts w:ascii="Times New Roman" w:hAnsi="Times New Roman" w:cs="Times New Roman"/>
          <w:b/>
          <w:sz w:val="28"/>
          <w:szCs w:val="28"/>
        </w:rPr>
        <w:t>МКУ «ОДА»</w:t>
      </w:r>
    </w:p>
    <w:p w:rsidR="0017590D" w:rsidRDefault="0017590D" w:rsidP="003C1D70">
      <w:pPr>
        <w:spacing w:after="0" w:line="360" w:lineRule="auto"/>
        <w:jc w:val="center"/>
        <w:rPr>
          <w:rFonts w:ascii="Times New Roman" w:hAnsi="Times New Roman" w:cs="Times New Roman"/>
          <w:b/>
          <w:sz w:val="28"/>
          <w:szCs w:val="28"/>
        </w:rPr>
      </w:pP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Основной деятельностью Учреждения является повседневное  оперативно-диспетчерское управлен</w:t>
      </w:r>
      <w:r>
        <w:rPr>
          <w:rFonts w:ascii="Times New Roman" w:hAnsi="Times New Roman" w:cs="Times New Roman"/>
          <w:sz w:val="28"/>
          <w:szCs w:val="28"/>
        </w:rPr>
        <w:t xml:space="preserve">ие территориальной подсистемой </w:t>
      </w:r>
      <w:r w:rsidRPr="003C1D70">
        <w:rPr>
          <w:rFonts w:ascii="Times New Roman" w:eastAsia="Times New Roman" w:hAnsi="Times New Roman" w:cs="Times New Roman"/>
          <w:sz w:val="28"/>
          <w:szCs w:val="28"/>
        </w:rPr>
        <w:t>единой государственной системы предупреждения и ликвидации чрезвычайных ситуаций, хозяйственное, материально-техническое обеспечение и транспортное обслуживание Администрации Курского района Курской области.</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В 2015 году исполнение сметы составило  </w:t>
      </w:r>
      <w:r w:rsidRPr="003C1D70">
        <w:rPr>
          <w:rFonts w:ascii="Times New Roman" w:eastAsia="Times New Roman" w:hAnsi="Times New Roman" w:cs="Times New Roman"/>
          <w:b/>
          <w:sz w:val="28"/>
          <w:szCs w:val="28"/>
        </w:rPr>
        <w:t>28377,4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 xml:space="preserve">, из них расходы на оплату труда с начислениями </w:t>
      </w:r>
      <w:r w:rsidRPr="003C1D70">
        <w:rPr>
          <w:rFonts w:ascii="Times New Roman" w:eastAsia="Times New Roman" w:hAnsi="Times New Roman" w:cs="Times New Roman"/>
          <w:b/>
          <w:sz w:val="28"/>
          <w:szCs w:val="28"/>
        </w:rPr>
        <w:t>17784,7 тыс.рублей</w:t>
      </w:r>
      <w:r w:rsidRPr="003C1D70">
        <w:rPr>
          <w:rFonts w:ascii="Times New Roman" w:eastAsia="Times New Roman" w:hAnsi="Times New Roman" w:cs="Times New Roman"/>
          <w:sz w:val="28"/>
          <w:szCs w:val="28"/>
        </w:rPr>
        <w:t xml:space="preserve">, численность работников – </w:t>
      </w:r>
      <w:r w:rsidRPr="003C1D70">
        <w:rPr>
          <w:rFonts w:ascii="Times New Roman" w:eastAsia="Times New Roman" w:hAnsi="Times New Roman" w:cs="Times New Roman"/>
          <w:b/>
          <w:sz w:val="28"/>
          <w:szCs w:val="28"/>
        </w:rPr>
        <w:t>65</w:t>
      </w:r>
      <w:r w:rsidRPr="003C1D70">
        <w:rPr>
          <w:rFonts w:ascii="Times New Roman" w:eastAsia="Times New Roman" w:hAnsi="Times New Roman" w:cs="Times New Roman"/>
          <w:sz w:val="28"/>
          <w:szCs w:val="28"/>
        </w:rPr>
        <w:t xml:space="preserve"> человек, средняя заработная плата на 1 работающего – </w:t>
      </w:r>
      <w:r w:rsidRPr="003C1D70">
        <w:rPr>
          <w:rFonts w:ascii="Times New Roman" w:eastAsia="Times New Roman" w:hAnsi="Times New Roman" w:cs="Times New Roman"/>
          <w:b/>
          <w:sz w:val="28"/>
          <w:szCs w:val="28"/>
        </w:rPr>
        <w:t>17354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lastRenderedPageBreak/>
        <w:t xml:space="preserve"> Закупки товаров, работ и услуг для обеспечения муниципальных нужд составили   </w:t>
      </w:r>
      <w:r w:rsidRPr="003C1D70">
        <w:rPr>
          <w:rFonts w:ascii="Times New Roman" w:eastAsia="Times New Roman" w:hAnsi="Times New Roman" w:cs="Times New Roman"/>
          <w:b/>
          <w:sz w:val="28"/>
          <w:szCs w:val="28"/>
        </w:rPr>
        <w:t>8514,8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Pr>
          <w:rFonts w:ascii="Times New Roman" w:hAnsi="Times New Roman" w:cs="Times New Roman"/>
          <w:sz w:val="28"/>
          <w:szCs w:val="28"/>
        </w:rPr>
        <w:t>.</w:t>
      </w:r>
      <w:r w:rsidRPr="003C1D70">
        <w:rPr>
          <w:rFonts w:ascii="Times New Roman" w:eastAsia="Times New Roman" w:hAnsi="Times New Roman" w:cs="Times New Roman"/>
          <w:sz w:val="28"/>
          <w:szCs w:val="28"/>
        </w:rPr>
        <w:t xml:space="preserve"> </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Для улучшения транспортного обслуживания Администрации приобретено за счет средств местного бюджета 2 автомобиля стоимостью </w:t>
      </w:r>
      <w:r w:rsidRPr="003C1D70">
        <w:rPr>
          <w:rFonts w:ascii="Times New Roman" w:eastAsia="Times New Roman" w:hAnsi="Times New Roman" w:cs="Times New Roman"/>
          <w:b/>
          <w:sz w:val="28"/>
          <w:szCs w:val="28"/>
        </w:rPr>
        <w:t>766,0 тыс. рублей.</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На балансе МКУ «ОДА» числится </w:t>
      </w:r>
      <w:r w:rsidRPr="003C1D70">
        <w:rPr>
          <w:rFonts w:ascii="Times New Roman" w:eastAsia="Times New Roman" w:hAnsi="Times New Roman" w:cs="Times New Roman"/>
          <w:b/>
          <w:sz w:val="28"/>
          <w:szCs w:val="28"/>
        </w:rPr>
        <w:t>16</w:t>
      </w:r>
      <w:r w:rsidRPr="003C1D70">
        <w:rPr>
          <w:rFonts w:ascii="Times New Roman" w:eastAsia="Times New Roman" w:hAnsi="Times New Roman" w:cs="Times New Roman"/>
          <w:sz w:val="28"/>
          <w:szCs w:val="28"/>
        </w:rPr>
        <w:t xml:space="preserve"> легковых автомобилей, израсходовано бензина – </w:t>
      </w:r>
      <w:r w:rsidRPr="003C1D70">
        <w:rPr>
          <w:rFonts w:ascii="Times New Roman" w:eastAsia="Times New Roman" w:hAnsi="Times New Roman" w:cs="Times New Roman"/>
          <w:b/>
          <w:sz w:val="28"/>
          <w:szCs w:val="28"/>
        </w:rPr>
        <w:t>25499</w:t>
      </w:r>
      <w:r w:rsidRPr="003C1D70">
        <w:rPr>
          <w:rFonts w:ascii="Times New Roman" w:eastAsia="Times New Roman" w:hAnsi="Times New Roman" w:cs="Times New Roman"/>
          <w:sz w:val="28"/>
          <w:szCs w:val="28"/>
        </w:rPr>
        <w:t xml:space="preserve"> литров на </w:t>
      </w:r>
      <w:r w:rsidRPr="003C1D70">
        <w:rPr>
          <w:rFonts w:ascii="Times New Roman" w:eastAsia="Times New Roman" w:hAnsi="Times New Roman" w:cs="Times New Roman"/>
          <w:b/>
          <w:sz w:val="28"/>
          <w:szCs w:val="28"/>
        </w:rPr>
        <w:t>857,9 тыс. рублей</w:t>
      </w:r>
      <w:r w:rsidRPr="003C1D70">
        <w:rPr>
          <w:rFonts w:ascii="Times New Roman" w:eastAsia="Times New Roman" w:hAnsi="Times New Roman" w:cs="Times New Roman"/>
          <w:sz w:val="28"/>
          <w:szCs w:val="28"/>
        </w:rPr>
        <w:t xml:space="preserve">, газа сжиженного </w:t>
      </w:r>
      <w:r w:rsidRPr="003C1D70">
        <w:rPr>
          <w:rFonts w:ascii="Times New Roman" w:eastAsia="Times New Roman" w:hAnsi="Times New Roman" w:cs="Times New Roman"/>
          <w:b/>
          <w:sz w:val="28"/>
          <w:szCs w:val="28"/>
        </w:rPr>
        <w:t>13870</w:t>
      </w:r>
      <w:r w:rsidRPr="003C1D70">
        <w:rPr>
          <w:rFonts w:ascii="Times New Roman" w:eastAsia="Times New Roman" w:hAnsi="Times New Roman" w:cs="Times New Roman"/>
          <w:sz w:val="28"/>
          <w:szCs w:val="28"/>
        </w:rPr>
        <w:t xml:space="preserve"> м куб.   на </w:t>
      </w:r>
      <w:r w:rsidRPr="003C1D70">
        <w:rPr>
          <w:rFonts w:ascii="Times New Roman" w:eastAsia="Times New Roman" w:hAnsi="Times New Roman" w:cs="Times New Roman"/>
          <w:b/>
          <w:sz w:val="28"/>
          <w:szCs w:val="28"/>
        </w:rPr>
        <w:t>244,1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Проведены аукционы на закупку материальных ценностей и выполнение услуг на сумму </w:t>
      </w:r>
      <w:r w:rsidRPr="003C1D70">
        <w:rPr>
          <w:rFonts w:ascii="Times New Roman" w:eastAsia="Times New Roman" w:hAnsi="Times New Roman" w:cs="Times New Roman"/>
          <w:b/>
          <w:sz w:val="28"/>
          <w:szCs w:val="28"/>
        </w:rPr>
        <w:t>6211,0 тыс. рублей</w:t>
      </w:r>
      <w:r w:rsidRPr="003C1D70">
        <w:rPr>
          <w:rFonts w:ascii="Times New Roman" w:eastAsia="Times New Roman" w:hAnsi="Times New Roman" w:cs="Times New Roman"/>
          <w:sz w:val="28"/>
          <w:szCs w:val="28"/>
        </w:rPr>
        <w:t xml:space="preserve">. Экономия от проведения аукционов составила </w:t>
      </w:r>
      <w:r w:rsidRPr="003C1D70">
        <w:rPr>
          <w:rFonts w:ascii="Times New Roman" w:eastAsia="Times New Roman" w:hAnsi="Times New Roman" w:cs="Times New Roman"/>
          <w:b/>
          <w:sz w:val="28"/>
          <w:szCs w:val="28"/>
        </w:rPr>
        <w:t>1312,0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Провели ремонты:</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двух кабинетов на сумму   </w:t>
      </w:r>
      <w:r w:rsidRPr="003C1D70">
        <w:rPr>
          <w:rFonts w:ascii="Times New Roman" w:eastAsia="Times New Roman" w:hAnsi="Times New Roman" w:cs="Times New Roman"/>
          <w:b/>
          <w:sz w:val="28"/>
          <w:szCs w:val="28"/>
        </w:rPr>
        <w:t>240,1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крыши здания на сумму    </w:t>
      </w:r>
      <w:r w:rsidRPr="003C1D70">
        <w:rPr>
          <w:rFonts w:ascii="Times New Roman" w:eastAsia="Times New Roman" w:hAnsi="Times New Roman" w:cs="Times New Roman"/>
          <w:b/>
          <w:sz w:val="28"/>
          <w:szCs w:val="28"/>
        </w:rPr>
        <w:t>2081,0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Приобрели:</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мебель на сумму </w:t>
      </w:r>
      <w:r w:rsidRPr="003C1D70">
        <w:rPr>
          <w:rFonts w:ascii="Times New Roman" w:eastAsia="Times New Roman" w:hAnsi="Times New Roman" w:cs="Times New Roman"/>
          <w:b/>
          <w:sz w:val="28"/>
          <w:szCs w:val="28"/>
        </w:rPr>
        <w:t>318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кондиционеры (</w:t>
      </w:r>
      <w:r w:rsidRPr="003C1D70">
        <w:rPr>
          <w:rFonts w:ascii="Times New Roman" w:eastAsia="Times New Roman" w:hAnsi="Times New Roman" w:cs="Times New Roman"/>
          <w:b/>
          <w:sz w:val="28"/>
          <w:szCs w:val="28"/>
        </w:rPr>
        <w:t>7</w:t>
      </w:r>
      <w:r w:rsidRPr="003C1D70">
        <w:rPr>
          <w:rFonts w:ascii="Times New Roman" w:eastAsia="Times New Roman" w:hAnsi="Times New Roman" w:cs="Times New Roman"/>
          <w:sz w:val="28"/>
          <w:szCs w:val="28"/>
        </w:rPr>
        <w:t xml:space="preserve"> единиц) на сумму </w:t>
      </w:r>
      <w:r w:rsidRPr="003C1D70">
        <w:rPr>
          <w:rFonts w:ascii="Times New Roman" w:eastAsia="Times New Roman" w:hAnsi="Times New Roman" w:cs="Times New Roman"/>
          <w:b/>
          <w:sz w:val="28"/>
          <w:szCs w:val="28"/>
        </w:rPr>
        <w:t>160,4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w:t>
      </w:r>
      <w:proofErr w:type="spellStart"/>
      <w:r w:rsidRPr="003C1D70">
        <w:rPr>
          <w:rFonts w:ascii="Times New Roman" w:eastAsia="Times New Roman" w:hAnsi="Times New Roman" w:cs="Times New Roman"/>
          <w:sz w:val="28"/>
          <w:szCs w:val="28"/>
        </w:rPr>
        <w:t>хозтовары</w:t>
      </w:r>
      <w:proofErr w:type="spellEnd"/>
      <w:r w:rsidRPr="003C1D70">
        <w:rPr>
          <w:rFonts w:ascii="Times New Roman" w:eastAsia="Times New Roman" w:hAnsi="Times New Roman" w:cs="Times New Roman"/>
          <w:sz w:val="28"/>
          <w:szCs w:val="28"/>
        </w:rPr>
        <w:t xml:space="preserve">, канцтовары, бумага на сумму </w:t>
      </w:r>
      <w:r w:rsidRPr="003C1D70">
        <w:rPr>
          <w:rFonts w:ascii="Times New Roman" w:eastAsia="Times New Roman" w:hAnsi="Times New Roman" w:cs="Times New Roman"/>
          <w:b/>
          <w:sz w:val="28"/>
          <w:szCs w:val="28"/>
        </w:rPr>
        <w:t>384,5 тыс</w:t>
      </w:r>
      <w:proofErr w:type="gramStart"/>
      <w:r w:rsidRPr="003C1D70">
        <w:rPr>
          <w:rFonts w:ascii="Times New Roman" w:eastAsia="Times New Roman" w:hAnsi="Times New Roman" w:cs="Times New Roman"/>
          <w:b/>
          <w:sz w:val="28"/>
          <w:szCs w:val="28"/>
        </w:rPr>
        <w:t>.р</w:t>
      </w:r>
      <w:proofErr w:type="gramEnd"/>
      <w:r w:rsidRPr="003C1D70">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 xml:space="preserve">.  </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Израсходовано на коммунальные услуги – </w:t>
      </w:r>
      <w:r w:rsidRPr="003C1D70">
        <w:rPr>
          <w:rFonts w:ascii="Times New Roman" w:eastAsia="Times New Roman" w:hAnsi="Times New Roman" w:cs="Times New Roman"/>
          <w:b/>
          <w:sz w:val="28"/>
          <w:szCs w:val="28"/>
        </w:rPr>
        <w:t>1270,3 тыс. рублей</w:t>
      </w:r>
      <w:r w:rsidRPr="003C1D70">
        <w:rPr>
          <w:rFonts w:ascii="Times New Roman" w:eastAsia="Times New Roman" w:hAnsi="Times New Roman" w:cs="Times New Roman"/>
          <w:sz w:val="28"/>
          <w:szCs w:val="28"/>
        </w:rPr>
        <w:t>, в том числе:</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на электроэнергию - </w:t>
      </w:r>
      <w:r w:rsidRPr="003C1D70">
        <w:rPr>
          <w:rFonts w:ascii="Times New Roman" w:eastAsia="Times New Roman" w:hAnsi="Times New Roman" w:cs="Times New Roman"/>
          <w:b/>
          <w:sz w:val="28"/>
          <w:szCs w:val="28"/>
        </w:rPr>
        <w:t>138,41</w:t>
      </w:r>
      <w:r w:rsidRPr="003C1D70">
        <w:rPr>
          <w:rFonts w:ascii="Times New Roman" w:eastAsia="Times New Roman" w:hAnsi="Times New Roman" w:cs="Times New Roman"/>
          <w:sz w:val="28"/>
          <w:szCs w:val="28"/>
        </w:rPr>
        <w:t xml:space="preserve"> </w:t>
      </w:r>
      <w:proofErr w:type="spellStart"/>
      <w:r w:rsidRPr="003C1D70">
        <w:rPr>
          <w:rFonts w:ascii="Times New Roman" w:eastAsia="Times New Roman" w:hAnsi="Times New Roman" w:cs="Times New Roman"/>
          <w:sz w:val="28"/>
          <w:szCs w:val="28"/>
        </w:rPr>
        <w:t>квт</w:t>
      </w:r>
      <w:proofErr w:type="spellEnd"/>
      <w:r w:rsidRPr="003C1D70">
        <w:rPr>
          <w:rFonts w:ascii="Times New Roman" w:eastAsia="Times New Roman" w:hAnsi="Times New Roman" w:cs="Times New Roman"/>
          <w:sz w:val="28"/>
          <w:szCs w:val="28"/>
        </w:rPr>
        <w:t xml:space="preserve">/ч на сумму </w:t>
      </w:r>
      <w:r w:rsidRPr="003C1D70">
        <w:rPr>
          <w:rFonts w:ascii="Times New Roman" w:eastAsia="Times New Roman" w:hAnsi="Times New Roman" w:cs="Times New Roman"/>
          <w:b/>
          <w:sz w:val="28"/>
          <w:szCs w:val="28"/>
        </w:rPr>
        <w:t>831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на отопление – </w:t>
      </w:r>
      <w:r w:rsidRPr="003C1D70">
        <w:rPr>
          <w:rFonts w:ascii="Times New Roman" w:eastAsia="Times New Roman" w:hAnsi="Times New Roman" w:cs="Times New Roman"/>
          <w:b/>
          <w:sz w:val="28"/>
          <w:szCs w:val="28"/>
        </w:rPr>
        <w:t>329,42</w:t>
      </w:r>
      <w:r w:rsidRPr="003C1D70">
        <w:rPr>
          <w:rFonts w:ascii="Times New Roman" w:eastAsia="Times New Roman" w:hAnsi="Times New Roman" w:cs="Times New Roman"/>
          <w:sz w:val="28"/>
          <w:szCs w:val="28"/>
        </w:rPr>
        <w:t xml:space="preserve"> г/кал на сумму </w:t>
      </w:r>
      <w:r w:rsidRPr="003C1D70">
        <w:rPr>
          <w:rFonts w:ascii="Times New Roman" w:eastAsia="Times New Roman" w:hAnsi="Times New Roman" w:cs="Times New Roman"/>
          <w:b/>
          <w:sz w:val="28"/>
          <w:szCs w:val="28"/>
        </w:rPr>
        <w:t>420</w:t>
      </w:r>
      <w:r w:rsidRPr="003C1D70">
        <w:rPr>
          <w:rFonts w:ascii="Times New Roman" w:eastAsia="Times New Roman" w:hAnsi="Times New Roman" w:cs="Times New Roman"/>
          <w:sz w:val="28"/>
          <w:szCs w:val="28"/>
        </w:rPr>
        <w:t xml:space="preserve"> тыс. рублей;</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на водоснабжение – </w:t>
      </w:r>
      <w:r w:rsidRPr="003C1D70">
        <w:rPr>
          <w:rFonts w:ascii="Times New Roman" w:eastAsia="Times New Roman" w:hAnsi="Times New Roman" w:cs="Times New Roman"/>
          <w:b/>
          <w:sz w:val="28"/>
          <w:szCs w:val="28"/>
        </w:rPr>
        <w:t>593</w:t>
      </w:r>
      <w:r w:rsidRPr="003C1D70">
        <w:rPr>
          <w:rFonts w:ascii="Times New Roman" w:eastAsia="Times New Roman" w:hAnsi="Times New Roman" w:cs="Times New Roman"/>
          <w:sz w:val="28"/>
          <w:szCs w:val="28"/>
        </w:rPr>
        <w:t xml:space="preserve"> куб. метров на сумму </w:t>
      </w:r>
      <w:r w:rsidRPr="003C1D70">
        <w:rPr>
          <w:rFonts w:ascii="Times New Roman" w:eastAsia="Times New Roman" w:hAnsi="Times New Roman" w:cs="Times New Roman"/>
          <w:b/>
          <w:sz w:val="28"/>
          <w:szCs w:val="28"/>
        </w:rPr>
        <w:t>18,3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По сравнению с прошлым  годом увеличение  затрат   на коммунальные  услуги составило </w:t>
      </w:r>
      <w:r w:rsidRPr="003C1D70">
        <w:rPr>
          <w:rFonts w:ascii="Times New Roman" w:eastAsia="Times New Roman" w:hAnsi="Times New Roman" w:cs="Times New Roman"/>
          <w:b/>
          <w:sz w:val="28"/>
          <w:szCs w:val="28"/>
        </w:rPr>
        <w:t>21 тыс. руб</w:t>
      </w:r>
      <w:r w:rsidRPr="003C1D70">
        <w:rPr>
          <w:rFonts w:ascii="Times New Roman" w:eastAsia="Times New Roman" w:hAnsi="Times New Roman" w:cs="Times New Roman"/>
          <w:sz w:val="28"/>
          <w:szCs w:val="28"/>
        </w:rPr>
        <w:t xml:space="preserve">. или  </w:t>
      </w:r>
      <w:r w:rsidRPr="003C1D70">
        <w:rPr>
          <w:rFonts w:ascii="Times New Roman" w:eastAsia="Times New Roman" w:hAnsi="Times New Roman" w:cs="Times New Roman"/>
          <w:b/>
          <w:sz w:val="28"/>
          <w:szCs w:val="28"/>
        </w:rPr>
        <w:t>2 %</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Закупки товаров, работ и услуг в сфере информационно-коммуникационных технологий за 2015 год составили  </w:t>
      </w:r>
      <w:r w:rsidRPr="0017590D">
        <w:rPr>
          <w:rFonts w:ascii="Times New Roman" w:eastAsia="Times New Roman" w:hAnsi="Times New Roman" w:cs="Times New Roman"/>
          <w:b/>
          <w:sz w:val="28"/>
          <w:szCs w:val="28"/>
        </w:rPr>
        <w:t>2074,1 тыс. рублей</w:t>
      </w:r>
      <w:r w:rsidRPr="003C1D70">
        <w:rPr>
          <w:rFonts w:ascii="Times New Roman" w:eastAsia="Times New Roman" w:hAnsi="Times New Roman" w:cs="Times New Roman"/>
          <w:sz w:val="28"/>
          <w:szCs w:val="28"/>
        </w:rPr>
        <w:t>, из них:</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lastRenderedPageBreak/>
        <w:t xml:space="preserve">- закупка оргтехники –  </w:t>
      </w:r>
      <w:r w:rsidRPr="0017590D">
        <w:rPr>
          <w:rFonts w:ascii="Times New Roman" w:eastAsia="Times New Roman" w:hAnsi="Times New Roman" w:cs="Times New Roman"/>
          <w:b/>
          <w:sz w:val="28"/>
          <w:szCs w:val="28"/>
        </w:rPr>
        <w:t>752,6 тыс</w:t>
      </w:r>
      <w:proofErr w:type="gramStart"/>
      <w:r w:rsidRPr="0017590D">
        <w:rPr>
          <w:rFonts w:ascii="Times New Roman" w:eastAsia="Times New Roman" w:hAnsi="Times New Roman" w:cs="Times New Roman"/>
          <w:b/>
          <w:sz w:val="28"/>
          <w:szCs w:val="28"/>
        </w:rPr>
        <w:t>.р</w:t>
      </w:r>
      <w:proofErr w:type="gramEnd"/>
      <w:r w:rsidRPr="0017590D">
        <w:rPr>
          <w:rFonts w:ascii="Times New Roman" w:eastAsia="Times New Roman" w:hAnsi="Times New Roman" w:cs="Times New Roman"/>
          <w:b/>
          <w:sz w:val="28"/>
          <w:szCs w:val="28"/>
        </w:rPr>
        <w:t>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 запчасти к оргтехнике  - </w:t>
      </w:r>
      <w:r w:rsidRPr="0017590D">
        <w:rPr>
          <w:rFonts w:ascii="Times New Roman" w:eastAsia="Times New Roman" w:hAnsi="Times New Roman" w:cs="Times New Roman"/>
          <w:b/>
          <w:sz w:val="28"/>
          <w:szCs w:val="28"/>
        </w:rPr>
        <w:t>83,9 тыс. рублей</w:t>
      </w:r>
      <w:r w:rsidRPr="003C1D70">
        <w:rPr>
          <w:rFonts w:ascii="Times New Roman" w:eastAsia="Times New Roman" w:hAnsi="Times New Roman" w:cs="Times New Roman"/>
          <w:sz w:val="28"/>
          <w:szCs w:val="28"/>
        </w:rPr>
        <w:t>.</w:t>
      </w:r>
    </w:p>
    <w:p w:rsidR="003C1D70" w:rsidRPr="003C1D70" w:rsidRDefault="003C1D70" w:rsidP="003C1D70">
      <w:pPr>
        <w:spacing w:after="0" w:line="360" w:lineRule="auto"/>
        <w:ind w:firstLine="709"/>
        <w:jc w:val="both"/>
        <w:rPr>
          <w:rFonts w:ascii="Times New Roman" w:eastAsia="Times New Roman" w:hAnsi="Times New Roman" w:cs="Times New Roman"/>
          <w:sz w:val="28"/>
          <w:szCs w:val="28"/>
        </w:rPr>
      </w:pPr>
      <w:r w:rsidRPr="003C1D70">
        <w:rPr>
          <w:rFonts w:ascii="Times New Roman" w:eastAsia="Times New Roman" w:hAnsi="Times New Roman" w:cs="Times New Roman"/>
          <w:sz w:val="28"/>
          <w:szCs w:val="28"/>
        </w:rPr>
        <w:t xml:space="preserve">На  заправку  картриджей  и сервисное  обслуживание оргтехники  израсходовано    </w:t>
      </w:r>
      <w:r w:rsidRPr="0017590D">
        <w:rPr>
          <w:rFonts w:ascii="Times New Roman" w:eastAsia="Times New Roman" w:hAnsi="Times New Roman" w:cs="Times New Roman"/>
          <w:b/>
          <w:sz w:val="28"/>
          <w:szCs w:val="28"/>
        </w:rPr>
        <w:t>180,0  тыс. руб</w:t>
      </w:r>
      <w:r w:rsidRPr="003C1D70">
        <w:rPr>
          <w:rFonts w:ascii="Times New Roman" w:eastAsia="Times New Roman" w:hAnsi="Times New Roman" w:cs="Times New Roman"/>
          <w:sz w:val="28"/>
          <w:szCs w:val="28"/>
        </w:rPr>
        <w:t>.</w:t>
      </w:r>
    </w:p>
    <w:p w:rsidR="003C1D70" w:rsidRDefault="0017590D" w:rsidP="003C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Приобретены  программы 1С - </w:t>
      </w:r>
      <w:r w:rsidR="003C1D70" w:rsidRPr="003C1D70">
        <w:rPr>
          <w:rFonts w:ascii="Times New Roman" w:eastAsia="Times New Roman" w:hAnsi="Times New Roman" w:cs="Times New Roman"/>
          <w:sz w:val="28"/>
          <w:szCs w:val="28"/>
        </w:rPr>
        <w:t xml:space="preserve">Предприятие  </w:t>
      </w:r>
      <w:r>
        <w:rPr>
          <w:rFonts w:ascii="Times New Roman" w:hAnsi="Times New Roman" w:cs="Times New Roman"/>
          <w:sz w:val="28"/>
          <w:szCs w:val="28"/>
        </w:rPr>
        <w:t xml:space="preserve">и   лицензии  корпоративные </w:t>
      </w:r>
      <w:r w:rsidR="003C1D70" w:rsidRPr="003C1D70">
        <w:rPr>
          <w:rFonts w:ascii="Times New Roman" w:eastAsia="Times New Roman" w:hAnsi="Times New Roman" w:cs="Times New Roman"/>
          <w:sz w:val="28"/>
          <w:szCs w:val="28"/>
        </w:rPr>
        <w:t xml:space="preserve">на сумму  </w:t>
      </w:r>
      <w:r w:rsidR="003C1D70" w:rsidRPr="0017590D">
        <w:rPr>
          <w:rFonts w:ascii="Times New Roman" w:eastAsia="Times New Roman" w:hAnsi="Times New Roman" w:cs="Times New Roman"/>
          <w:b/>
          <w:sz w:val="28"/>
          <w:szCs w:val="28"/>
        </w:rPr>
        <w:t>209,7 тыс. руб</w:t>
      </w:r>
      <w:r w:rsidR="003C1D70" w:rsidRPr="003C1D70">
        <w:rPr>
          <w:rFonts w:ascii="Times New Roman" w:eastAsia="Times New Roman" w:hAnsi="Times New Roman" w:cs="Times New Roman"/>
          <w:sz w:val="28"/>
          <w:szCs w:val="28"/>
        </w:rPr>
        <w:t>.</w:t>
      </w:r>
    </w:p>
    <w:p w:rsidR="0017590D" w:rsidRDefault="0017590D" w:rsidP="003C1D70">
      <w:pPr>
        <w:spacing w:after="0" w:line="360" w:lineRule="auto"/>
        <w:ind w:firstLine="709"/>
        <w:jc w:val="both"/>
        <w:rPr>
          <w:rFonts w:ascii="Times New Roman" w:hAnsi="Times New Roman" w:cs="Times New Roman"/>
          <w:sz w:val="28"/>
          <w:szCs w:val="28"/>
        </w:rPr>
      </w:pPr>
    </w:p>
    <w:p w:rsidR="0017590D" w:rsidRDefault="0017590D" w:rsidP="0017590D">
      <w:pPr>
        <w:spacing w:after="0" w:line="360" w:lineRule="auto"/>
        <w:jc w:val="center"/>
        <w:rPr>
          <w:rFonts w:ascii="Times New Roman" w:hAnsi="Times New Roman" w:cs="Times New Roman"/>
          <w:b/>
          <w:sz w:val="28"/>
          <w:szCs w:val="28"/>
        </w:rPr>
      </w:pPr>
      <w:r w:rsidRPr="0017590D">
        <w:rPr>
          <w:rFonts w:ascii="Times New Roman" w:hAnsi="Times New Roman" w:cs="Times New Roman"/>
          <w:b/>
          <w:sz w:val="28"/>
          <w:szCs w:val="28"/>
        </w:rPr>
        <w:t xml:space="preserve"> Един</w:t>
      </w:r>
      <w:r>
        <w:rPr>
          <w:rFonts w:ascii="Times New Roman" w:hAnsi="Times New Roman" w:cs="Times New Roman"/>
          <w:b/>
          <w:sz w:val="28"/>
          <w:szCs w:val="28"/>
        </w:rPr>
        <w:t xml:space="preserve">ая </w:t>
      </w:r>
      <w:r w:rsidRPr="0017590D">
        <w:rPr>
          <w:rFonts w:ascii="Times New Roman" w:hAnsi="Times New Roman" w:cs="Times New Roman"/>
          <w:b/>
          <w:sz w:val="28"/>
          <w:szCs w:val="28"/>
        </w:rPr>
        <w:t>дежурн</w:t>
      </w:r>
      <w:r>
        <w:rPr>
          <w:rFonts w:ascii="Times New Roman" w:hAnsi="Times New Roman" w:cs="Times New Roman"/>
          <w:b/>
          <w:sz w:val="28"/>
          <w:szCs w:val="28"/>
        </w:rPr>
        <w:t>о</w:t>
      </w:r>
      <w:r w:rsidRPr="0017590D">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17590D">
        <w:rPr>
          <w:rFonts w:ascii="Times New Roman" w:hAnsi="Times New Roman" w:cs="Times New Roman"/>
          <w:b/>
          <w:sz w:val="28"/>
          <w:szCs w:val="28"/>
        </w:rPr>
        <w:t>диспетчерск</w:t>
      </w:r>
      <w:r>
        <w:rPr>
          <w:rFonts w:ascii="Times New Roman" w:hAnsi="Times New Roman" w:cs="Times New Roman"/>
          <w:b/>
          <w:sz w:val="28"/>
          <w:szCs w:val="28"/>
        </w:rPr>
        <w:t xml:space="preserve">ая </w:t>
      </w:r>
      <w:r w:rsidRPr="0017590D">
        <w:rPr>
          <w:rFonts w:ascii="Times New Roman" w:hAnsi="Times New Roman" w:cs="Times New Roman"/>
          <w:b/>
          <w:sz w:val="28"/>
          <w:szCs w:val="28"/>
        </w:rPr>
        <w:t>служб</w:t>
      </w:r>
      <w:r>
        <w:rPr>
          <w:rFonts w:ascii="Times New Roman" w:hAnsi="Times New Roman" w:cs="Times New Roman"/>
          <w:b/>
          <w:sz w:val="28"/>
          <w:szCs w:val="28"/>
        </w:rPr>
        <w:t>а</w:t>
      </w:r>
    </w:p>
    <w:p w:rsidR="00920E94" w:rsidRDefault="00920E94" w:rsidP="0017590D">
      <w:pPr>
        <w:spacing w:after="0" w:line="360" w:lineRule="auto"/>
        <w:jc w:val="center"/>
        <w:rPr>
          <w:rFonts w:ascii="Times New Roman" w:hAnsi="Times New Roman" w:cs="Times New Roman"/>
          <w:b/>
          <w:sz w:val="28"/>
          <w:szCs w:val="28"/>
        </w:rPr>
      </w:pP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Основные усилия в работе Единой дежурно-диспетчерской службы (ЕДДС) в 2015 году были направлены на решение задач по предупреждению и ликвидации последствий чрезвычайных ситуаций (ЧС), осуществление постоянного </w:t>
      </w:r>
      <w:proofErr w:type="gramStart"/>
      <w:r w:rsidRPr="00920E94">
        <w:rPr>
          <w:rFonts w:ascii="Times New Roman" w:hAnsi="Times New Roman" w:cs="Times New Roman"/>
          <w:sz w:val="28"/>
          <w:szCs w:val="28"/>
        </w:rPr>
        <w:t>контроля за</w:t>
      </w:r>
      <w:proofErr w:type="gramEnd"/>
      <w:r w:rsidRPr="00920E94">
        <w:rPr>
          <w:rFonts w:ascii="Times New Roman" w:hAnsi="Times New Roman" w:cs="Times New Roman"/>
          <w:sz w:val="28"/>
          <w:szCs w:val="28"/>
        </w:rPr>
        <w:t xml:space="preserve"> оперативной обстановкой на территории района, организация оповещения, координация деятельности сил и средств муниципальных образований территориальной подсистемы РСЧС (экстренных оперативных групп).</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Изготовленные паспорта территорий муниципальных образований, паспорт ЕДДС, постоянно обновляются. По итогам смотра-конкурса на лучший паспорт территории  Курской области в номинации «Лучший паспорт муниципального образования» ЕДДС нашего района  заняла 2 место, а в номинации «Лучший паспорт населенного пункта» 3 место. Перезаключены соглашения о взаимодействии и информационном обмене со всеми ведомственными ДДС.</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В прошедшем году прошел  обучение в УМЦ (учебно-методическом центре) 1 человек.  В этом году планируем обучить 5 человек. Четыре оперативных дежурных  и один диспетчер системы – 112.</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За 2015 год в ЕДДС Курского  района поступило </w:t>
      </w:r>
      <w:r w:rsidRPr="00920E94">
        <w:rPr>
          <w:rFonts w:ascii="Times New Roman" w:hAnsi="Times New Roman" w:cs="Times New Roman"/>
          <w:b/>
          <w:sz w:val="28"/>
          <w:szCs w:val="28"/>
        </w:rPr>
        <w:t>739</w:t>
      </w:r>
      <w:r w:rsidRPr="00920E94">
        <w:rPr>
          <w:rFonts w:ascii="Times New Roman" w:hAnsi="Times New Roman" w:cs="Times New Roman"/>
          <w:sz w:val="28"/>
          <w:szCs w:val="28"/>
        </w:rPr>
        <w:t xml:space="preserve"> сигналов по технической проверке РАСЦО  (Региональная автоматизированная система централизованного оповещения), которая  проводится ежедневно.  В этом же </w:t>
      </w:r>
      <w:r w:rsidRPr="00920E94">
        <w:rPr>
          <w:rFonts w:ascii="Times New Roman" w:hAnsi="Times New Roman" w:cs="Times New Roman"/>
          <w:sz w:val="28"/>
          <w:szCs w:val="28"/>
        </w:rPr>
        <w:lastRenderedPageBreak/>
        <w:t>году на ЕДДС была установлена комплексная система экстренного оповещения населения.</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В период с 01.01.2015 по 31.12.2015 года от населения   по системе -112 было принято </w:t>
      </w:r>
      <w:r w:rsidRPr="00920E94">
        <w:rPr>
          <w:rFonts w:ascii="Times New Roman" w:hAnsi="Times New Roman" w:cs="Times New Roman"/>
          <w:b/>
          <w:sz w:val="28"/>
          <w:szCs w:val="28"/>
        </w:rPr>
        <w:t>5292</w:t>
      </w:r>
      <w:r w:rsidRPr="00920E94">
        <w:rPr>
          <w:rFonts w:ascii="Times New Roman" w:hAnsi="Times New Roman" w:cs="Times New Roman"/>
          <w:sz w:val="28"/>
          <w:szCs w:val="28"/>
        </w:rPr>
        <w:t xml:space="preserve"> заявки на оказание помощи. Оперативными дежурными ЕДДС были приняты меры по вызову экстренных оперативных служб и осуществлению </w:t>
      </w:r>
      <w:proofErr w:type="gramStart"/>
      <w:r w:rsidRPr="00920E94">
        <w:rPr>
          <w:rFonts w:ascii="Times New Roman" w:hAnsi="Times New Roman" w:cs="Times New Roman"/>
          <w:sz w:val="28"/>
          <w:szCs w:val="28"/>
        </w:rPr>
        <w:t>контроля  за</w:t>
      </w:r>
      <w:proofErr w:type="gramEnd"/>
      <w:r w:rsidRPr="00920E94">
        <w:rPr>
          <w:rFonts w:ascii="Times New Roman" w:hAnsi="Times New Roman" w:cs="Times New Roman"/>
          <w:sz w:val="28"/>
          <w:szCs w:val="28"/>
        </w:rPr>
        <w:t xml:space="preserve"> их выполнением.</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Из них:</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пожарные   - </w:t>
      </w:r>
      <w:r w:rsidRPr="00920E94">
        <w:rPr>
          <w:rFonts w:ascii="Times New Roman" w:hAnsi="Times New Roman" w:cs="Times New Roman"/>
          <w:b/>
          <w:sz w:val="28"/>
          <w:szCs w:val="28"/>
        </w:rPr>
        <w:t>1158</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полиция – </w:t>
      </w:r>
      <w:r w:rsidRPr="00920E94">
        <w:rPr>
          <w:rFonts w:ascii="Times New Roman" w:hAnsi="Times New Roman" w:cs="Times New Roman"/>
          <w:b/>
          <w:sz w:val="28"/>
          <w:szCs w:val="28"/>
        </w:rPr>
        <w:t>304</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скорая помощь – </w:t>
      </w:r>
      <w:r w:rsidRPr="00920E94">
        <w:rPr>
          <w:rFonts w:ascii="Times New Roman" w:hAnsi="Times New Roman" w:cs="Times New Roman"/>
          <w:b/>
          <w:sz w:val="28"/>
          <w:szCs w:val="28"/>
        </w:rPr>
        <w:t>45</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антитеррор – </w:t>
      </w:r>
      <w:r w:rsidRPr="00920E94">
        <w:rPr>
          <w:rFonts w:ascii="Times New Roman" w:hAnsi="Times New Roman" w:cs="Times New Roman"/>
          <w:b/>
          <w:sz w:val="28"/>
          <w:szCs w:val="28"/>
        </w:rPr>
        <w:t>7</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газовая служба- </w:t>
      </w:r>
      <w:r w:rsidRPr="00920E94">
        <w:rPr>
          <w:rFonts w:ascii="Times New Roman" w:hAnsi="Times New Roman" w:cs="Times New Roman"/>
          <w:b/>
          <w:sz w:val="28"/>
          <w:szCs w:val="28"/>
        </w:rPr>
        <w:t>32</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дорожная служба – </w:t>
      </w:r>
      <w:r w:rsidRPr="00920E94">
        <w:rPr>
          <w:rFonts w:ascii="Times New Roman" w:hAnsi="Times New Roman" w:cs="Times New Roman"/>
          <w:b/>
          <w:sz w:val="28"/>
          <w:szCs w:val="28"/>
        </w:rPr>
        <w:t>567</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прочее – </w:t>
      </w:r>
      <w:r w:rsidRPr="00920E94">
        <w:rPr>
          <w:rFonts w:ascii="Times New Roman" w:hAnsi="Times New Roman" w:cs="Times New Roman"/>
          <w:b/>
          <w:sz w:val="28"/>
          <w:szCs w:val="28"/>
        </w:rPr>
        <w:t>1930</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По линии служб жизнеобеспечения:</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ЖКХ - </w:t>
      </w:r>
      <w:r w:rsidRPr="00920E94">
        <w:rPr>
          <w:rFonts w:ascii="Times New Roman" w:hAnsi="Times New Roman" w:cs="Times New Roman"/>
          <w:b/>
          <w:sz w:val="28"/>
          <w:szCs w:val="28"/>
        </w:rPr>
        <w:t>522</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электросети - </w:t>
      </w:r>
      <w:r w:rsidRPr="00920E94">
        <w:rPr>
          <w:rFonts w:ascii="Times New Roman" w:hAnsi="Times New Roman" w:cs="Times New Roman"/>
          <w:b/>
          <w:sz w:val="28"/>
          <w:szCs w:val="28"/>
        </w:rPr>
        <w:t>727</w:t>
      </w:r>
      <w:r w:rsidRPr="00920E94">
        <w:rPr>
          <w:rFonts w:ascii="Times New Roman" w:hAnsi="Times New Roman" w:cs="Times New Roman"/>
          <w:sz w:val="28"/>
          <w:szCs w:val="28"/>
        </w:rPr>
        <w:t>.</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По району в 2015 году произошло:</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w:t>
      </w:r>
      <w:proofErr w:type="spellStart"/>
      <w:proofErr w:type="gramStart"/>
      <w:r w:rsidRPr="00920E94">
        <w:rPr>
          <w:rFonts w:ascii="Times New Roman" w:hAnsi="Times New Roman" w:cs="Times New Roman"/>
          <w:sz w:val="28"/>
          <w:szCs w:val="28"/>
        </w:rPr>
        <w:t>дорожно</w:t>
      </w:r>
      <w:proofErr w:type="spellEnd"/>
      <w:r w:rsidRPr="00920E94">
        <w:rPr>
          <w:rFonts w:ascii="Times New Roman" w:hAnsi="Times New Roman" w:cs="Times New Roman"/>
          <w:sz w:val="28"/>
          <w:szCs w:val="28"/>
        </w:rPr>
        <w:t xml:space="preserve"> – транспортных</w:t>
      </w:r>
      <w:proofErr w:type="gramEnd"/>
      <w:r w:rsidRPr="00920E94">
        <w:rPr>
          <w:rFonts w:ascii="Times New Roman" w:hAnsi="Times New Roman" w:cs="Times New Roman"/>
          <w:sz w:val="28"/>
          <w:szCs w:val="28"/>
        </w:rPr>
        <w:t xml:space="preserve"> происшествий – </w:t>
      </w:r>
      <w:r w:rsidRPr="00920E94">
        <w:rPr>
          <w:rFonts w:ascii="Times New Roman" w:hAnsi="Times New Roman" w:cs="Times New Roman"/>
          <w:b/>
          <w:sz w:val="28"/>
          <w:szCs w:val="28"/>
        </w:rPr>
        <w:t>619</w:t>
      </w:r>
      <w:r w:rsidRPr="00920E94">
        <w:rPr>
          <w:rFonts w:ascii="Times New Roman" w:hAnsi="Times New Roman" w:cs="Times New Roman"/>
          <w:sz w:val="28"/>
          <w:szCs w:val="28"/>
        </w:rPr>
        <w:t xml:space="preserve">, </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пострадало – </w:t>
      </w:r>
      <w:r w:rsidRPr="00920E94">
        <w:rPr>
          <w:rFonts w:ascii="Times New Roman" w:hAnsi="Times New Roman" w:cs="Times New Roman"/>
          <w:b/>
          <w:sz w:val="28"/>
          <w:szCs w:val="28"/>
        </w:rPr>
        <w:t>252</w:t>
      </w:r>
      <w:r w:rsidRPr="00920E94">
        <w:rPr>
          <w:rFonts w:ascii="Times New Roman" w:hAnsi="Times New Roman" w:cs="Times New Roman"/>
          <w:sz w:val="28"/>
          <w:szCs w:val="28"/>
        </w:rPr>
        <w:t xml:space="preserve"> человека,  погибло - </w:t>
      </w:r>
      <w:r w:rsidRPr="00920E94">
        <w:rPr>
          <w:rFonts w:ascii="Times New Roman" w:hAnsi="Times New Roman" w:cs="Times New Roman"/>
          <w:b/>
          <w:sz w:val="28"/>
          <w:szCs w:val="28"/>
        </w:rPr>
        <w:t>36</w:t>
      </w:r>
      <w:r w:rsidRPr="00920E94">
        <w:rPr>
          <w:rFonts w:ascii="Times New Roman" w:hAnsi="Times New Roman" w:cs="Times New Roman"/>
          <w:sz w:val="28"/>
          <w:szCs w:val="28"/>
        </w:rPr>
        <w:t xml:space="preserve"> человек;</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гибель на воде - </w:t>
      </w:r>
      <w:r w:rsidRPr="00920E94">
        <w:rPr>
          <w:rFonts w:ascii="Times New Roman" w:hAnsi="Times New Roman" w:cs="Times New Roman"/>
          <w:b/>
          <w:sz w:val="28"/>
          <w:szCs w:val="28"/>
        </w:rPr>
        <w:t>7</w:t>
      </w:r>
      <w:r w:rsidRPr="00920E94">
        <w:rPr>
          <w:rFonts w:ascii="Times New Roman" w:hAnsi="Times New Roman" w:cs="Times New Roman"/>
          <w:sz w:val="28"/>
          <w:szCs w:val="28"/>
        </w:rPr>
        <w:t xml:space="preserve"> человек.</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По сравнению с 2014 годом количество вызов от населения возросло в </w:t>
      </w:r>
      <w:r w:rsidRPr="00920E94">
        <w:rPr>
          <w:rFonts w:ascii="Times New Roman" w:hAnsi="Times New Roman" w:cs="Times New Roman"/>
          <w:b/>
          <w:sz w:val="28"/>
          <w:szCs w:val="28"/>
        </w:rPr>
        <w:t xml:space="preserve">6 </w:t>
      </w:r>
      <w:r w:rsidRPr="00920E94">
        <w:rPr>
          <w:rFonts w:ascii="Times New Roman" w:hAnsi="Times New Roman" w:cs="Times New Roman"/>
          <w:sz w:val="28"/>
          <w:szCs w:val="28"/>
        </w:rPr>
        <w:t>раз.</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Принято участие в проведении </w:t>
      </w:r>
      <w:r w:rsidRPr="00920E94">
        <w:rPr>
          <w:rFonts w:ascii="Times New Roman" w:hAnsi="Times New Roman" w:cs="Times New Roman"/>
          <w:b/>
          <w:sz w:val="28"/>
          <w:szCs w:val="28"/>
        </w:rPr>
        <w:t>12</w:t>
      </w:r>
      <w:r>
        <w:rPr>
          <w:rFonts w:ascii="Times New Roman" w:hAnsi="Times New Roman" w:cs="Times New Roman"/>
          <w:sz w:val="28"/>
          <w:szCs w:val="28"/>
        </w:rPr>
        <w:t xml:space="preserve"> тренировок с ФКУ </w:t>
      </w:r>
      <w:r w:rsidRPr="00920E94">
        <w:rPr>
          <w:rFonts w:ascii="Times New Roman" w:hAnsi="Times New Roman" w:cs="Times New Roman"/>
          <w:sz w:val="28"/>
          <w:szCs w:val="28"/>
        </w:rPr>
        <w:t>«ЦУКС МЧС России по Курской области», проведена 51 раздельная тренировка  ЕДДС – ДДС.</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xml:space="preserve">- </w:t>
      </w:r>
      <w:r w:rsidRPr="00920E94">
        <w:rPr>
          <w:rFonts w:ascii="Times New Roman" w:hAnsi="Times New Roman" w:cs="Times New Roman"/>
          <w:b/>
          <w:sz w:val="28"/>
          <w:szCs w:val="28"/>
        </w:rPr>
        <w:t>12</w:t>
      </w:r>
      <w:r w:rsidRPr="00920E94">
        <w:rPr>
          <w:rFonts w:ascii="Times New Roman" w:hAnsi="Times New Roman" w:cs="Times New Roman"/>
          <w:sz w:val="28"/>
          <w:szCs w:val="28"/>
        </w:rPr>
        <w:t xml:space="preserve"> тренировок по действиям дежурных ЕДДС Курского района при получении сигналов оповещения Главы района;</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t>- принято участие в 6 контрольных оповещениях проводимых Губернатором Курской области.</w:t>
      </w:r>
    </w:p>
    <w:p w:rsidR="00920E94" w:rsidRPr="00920E94" w:rsidRDefault="00920E94" w:rsidP="00920E94">
      <w:pPr>
        <w:spacing w:after="0" w:line="360" w:lineRule="auto"/>
        <w:ind w:firstLine="709"/>
        <w:jc w:val="both"/>
        <w:rPr>
          <w:rFonts w:ascii="Times New Roman" w:hAnsi="Times New Roman" w:cs="Times New Roman"/>
          <w:sz w:val="28"/>
          <w:szCs w:val="28"/>
        </w:rPr>
      </w:pPr>
      <w:r w:rsidRPr="00920E94">
        <w:rPr>
          <w:rFonts w:ascii="Times New Roman" w:hAnsi="Times New Roman" w:cs="Times New Roman"/>
          <w:sz w:val="28"/>
          <w:szCs w:val="28"/>
        </w:rPr>
        <w:lastRenderedPageBreak/>
        <w:t>В целом организация оперативной единой дежурно-диспетчерской службы Администрации Курского района обеспечило оперативное реагирование сил и средств на имевшие место чрезвычайные ситуации и происшествия.</w:t>
      </w:r>
    </w:p>
    <w:p w:rsidR="0017590D" w:rsidRPr="003C1D70" w:rsidRDefault="0017590D" w:rsidP="003C1D70">
      <w:pPr>
        <w:spacing w:after="0" w:line="360" w:lineRule="auto"/>
        <w:ind w:firstLine="709"/>
        <w:jc w:val="both"/>
        <w:rPr>
          <w:rFonts w:ascii="Times New Roman" w:eastAsia="Times New Roman" w:hAnsi="Times New Roman" w:cs="Times New Roman"/>
          <w:sz w:val="28"/>
          <w:szCs w:val="28"/>
        </w:rPr>
      </w:pPr>
    </w:p>
    <w:p w:rsidR="003C1D70" w:rsidRPr="003C1D70" w:rsidRDefault="003C1D70" w:rsidP="003C1D70">
      <w:pPr>
        <w:spacing w:after="0" w:line="360" w:lineRule="auto"/>
        <w:ind w:firstLine="709"/>
        <w:jc w:val="both"/>
        <w:rPr>
          <w:rFonts w:ascii="Times New Roman" w:hAnsi="Times New Roman" w:cs="Times New Roman"/>
          <w:sz w:val="28"/>
          <w:szCs w:val="28"/>
        </w:rPr>
      </w:pPr>
    </w:p>
    <w:sectPr w:rsidR="003C1D70" w:rsidRPr="003C1D70" w:rsidSect="002465B8">
      <w:pgSz w:w="12240" w:h="15840"/>
      <w:pgMar w:top="709"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849504D"/>
    <w:multiLevelType w:val="hybridMultilevel"/>
    <w:tmpl w:val="83247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6E330E"/>
    <w:multiLevelType w:val="hybridMultilevel"/>
    <w:tmpl w:val="CFFC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46113"/>
    <w:rsid w:val="0000174B"/>
    <w:rsid w:val="00025823"/>
    <w:rsid w:val="00035CEE"/>
    <w:rsid w:val="000B39C1"/>
    <w:rsid w:val="000B4C20"/>
    <w:rsid w:val="000B6F29"/>
    <w:rsid w:val="000E24CB"/>
    <w:rsid w:val="000E459C"/>
    <w:rsid w:val="001135B3"/>
    <w:rsid w:val="00116775"/>
    <w:rsid w:val="0012071F"/>
    <w:rsid w:val="001451E3"/>
    <w:rsid w:val="00146113"/>
    <w:rsid w:val="00152251"/>
    <w:rsid w:val="00162B95"/>
    <w:rsid w:val="00166C32"/>
    <w:rsid w:val="00167895"/>
    <w:rsid w:val="0017590D"/>
    <w:rsid w:val="00193476"/>
    <w:rsid w:val="001C15CC"/>
    <w:rsid w:val="001C2D21"/>
    <w:rsid w:val="00203BAE"/>
    <w:rsid w:val="00203C7E"/>
    <w:rsid w:val="002117F0"/>
    <w:rsid w:val="00217222"/>
    <w:rsid w:val="00241AD1"/>
    <w:rsid w:val="0024369B"/>
    <w:rsid w:val="002465B8"/>
    <w:rsid w:val="00250667"/>
    <w:rsid w:val="00265944"/>
    <w:rsid w:val="002873B9"/>
    <w:rsid w:val="00292466"/>
    <w:rsid w:val="002A31B4"/>
    <w:rsid w:val="002A6192"/>
    <w:rsid w:val="002C69BE"/>
    <w:rsid w:val="002E56EC"/>
    <w:rsid w:val="002F6775"/>
    <w:rsid w:val="00316460"/>
    <w:rsid w:val="003167D5"/>
    <w:rsid w:val="00316DB9"/>
    <w:rsid w:val="00351511"/>
    <w:rsid w:val="0035732D"/>
    <w:rsid w:val="003674E7"/>
    <w:rsid w:val="003748E5"/>
    <w:rsid w:val="00382699"/>
    <w:rsid w:val="003861BB"/>
    <w:rsid w:val="00387D8A"/>
    <w:rsid w:val="00394863"/>
    <w:rsid w:val="003C1D70"/>
    <w:rsid w:val="003D27A1"/>
    <w:rsid w:val="003D76C7"/>
    <w:rsid w:val="003E0D5A"/>
    <w:rsid w:val="003E4458"/>
    <w:rsid w:val="00421CB7"/>
    <w:rsid w:val="004275A2"/>
    <w:rsid w:val="00432CED"/>
    <w:rsid w:val="00440BAD"/>
    <w:rsid w:val="00450CDB"/>
    <w:rsid w:val="00450F3A"/>
    <w:rsid w:val="00453DCC"/>
    <w:rsid w:val="00455D1A"/>
    <w:rsid w:val="00456226"/>
    <w:rsid w:val="00457948"/>
    <w:rsid w:val="004607A3"/>
    <w:rsid w:val="004848A0"/>
    <w:rsid w:val="00496745"/>
    <w:rsid w:val="004C0042"/>
    <w:rsid w:val="004D3B2A"/>
    <w:rsid w:val="004D6D4E"/>
    <w:rsid w:val="004E105E"/>
    <w:rsid w:val="004E46C3"/>
    <w:rsid w:val="004E6B0E"/>
    <w:rsid w:val="004F06B9"/>
    <w:rsid w:val="0050107D"/>
    <w:rsid w:val="00504AFF"/>
    <w:rsid w:val="0051604F"/>
    <w:rsid w:val="0052123B"/>
    <w:rsid w:val="00521E8F"/>
    <w:rsid w:val="0053777F"/>
    <w:rsid w:val="00565296"/>
    <w:rsid w:val="005738D9"/>
    <w:rsid w:val="00592113"/>
    <w:rsid w:val="00595FEC"/>
    <w:rsid w:val="005B7B2B"/>
    <w:rsid w:val="005C2A15"/>
    <w:rsid w:val="005D3AFF"/>
    <w:rsid w:val="005F27E0"/>
    <w:rsid w:val="00603FA5"/>
    <w:rsid w:val="00621460"/>
    <w:rsid w:val="006279A1"/>
    <w:rsid w:val="00641CD7"/>
    <w:rsid w:val="0064581D"/>
    <w:rsid w:val="00647109"/>
    <w:rsid w:val="00655262"/>
    <w:rsid w:val="00660FFC"/>
    <w:rsid w:val="00661F77"/>
    <w:rsid w:val="00662157"/>
    <w:rsid w:val="00662CF8"/>
    <w:rsid w:val="006710B9"/>
    <w:rsid w:val="00676257"/>
    <w:rsid w:val="00681F8A"/>
    <w:rsid w:val="00690844"/>
    <w:rsid w:val="00692290"/>
    <w:rsid w:val="00694D66"/>
    <w:rsid w:val="006B3FD8"/>
    <w:rsid w:val="006C1E2E"/>
    <w:rsid w:val="006C4615"/>
    <w:rsid w:val="006C7343"/>
    <w:rsid w:val="006F63E6"/>
    <w:rsid w:val="00700944"/>
    <w:rsid w:val="007048A7"/>
    <w:rsid w:val="00710026"/>
    <w:rsid w:val="00730E98"/>
    <w:rsid w:val="007515C5"/>
    <w:rsid w:val="00753E25"/>
    <w:rsid w:val="0076053C"/>
    <w:rsid w:val="007A1171"/>
    <w:rsid w:val="007A458E"/>
    <w:rsid w:val="007A4FA0"/>
    <w:rsid w:val="007A5297"/>
    <w:rsid w:val="007B23CC"/>
    <w:rsid w:val="007D569A"/>
    <w:rsid w:val="007D7570"/>
    <w:rsid w:val="008113E9"/>
    <w:rsid w:val="0083153C"/>
    <w:rsid w:val="0084492C"/>
    <w:rsid w:val="00846F84"/>
    <w:rsid w:val="00875D75"/>
    <w:rsid w:val="008D1A7F"/>
    <w:rsid w:val="008E458E"/>
    <w:rsid w:val="00903A04"/>
    <w:rsid w:val="00914BA9"/>
    <w:rsid w:val="00916D2E"/>
    <w:rsid w:val="00920E94"/>
    <w:rsid w:val="00924375"/>
    <w:rsid w:val="00925606"/>
    <w:rsid w:val="0094674A"/>
    <w:rsid w:val="00956B59"/>
    <w:rsid w:val="00993735"/>
    <w:rsid w:val="009943B0"/>
    <w:rsid w:val="009B0A74"/>
    <w:rsid w:val="009B375F"/>
    <w:rsid w:val="00A02781"/>
    <w:rsid w:val="00A11213"/>
    <w:rsid w:val="00A12EFD"/>
    <w:rsid w:val="00A3081C"/>
    <w:rsid w:val="00A43AA5"/>
    <w:rsid w:val="00A44CC0"/>
    <w:rsid w:val="00A515E5"/>
    <w:rsid w:val="00A51999"/>
    <w:rsid w:val="00A53C36"/>
    <w:rsid w:val="00A65833"/>
    <w:rsid w:val="00A71548"/>
    <w:rsid w:val="00A86C1C"/>
    <w:rsid w:val="00AB1590"/>
    <w:rsid w:val="00AC06A4"/>
    <w:rsid w:val="00B02DE8"/>
    <w:rsid w:val="00B05C8B"/>
    <w:rsid w:val="00B10C95"/>
    <w:rsid w:val="00B111E3"/>
    <w:rsid w:val="00B16136"/>
    <w:rsid w:val="00B31943"/>
    <w:rsid w:val="00B40F46"/>
    <w:rsid w:val="00B52A23"/>
    <w:rsid w:val="00BA36E1"/>
    <w:rsid w:val="00BB7D46"/>
    <w:rsid w:val="00BE19FF"/>
    <w:rsid w:val="00C14D32"/>
    <w:rsid w:val="00C451DF"/>
    <w:rsid w:val="00C4548E"/>
    <w:rsid w:val="00C511D9"/>
    <w:rsid w:val="00C54FE4"/>
    <w:rsid w:val="00C821F1"/>
    <w:rsid w:val="00CA0D5E"/>
    <w:rsid w:val="00CA1B26"/>
    <w:rsid w:val="00CB56AD"/>
    <w:rsid w:val="00CC5B4E"/>
    <w:rsid w:val="00CD0F32"/>
    <w:rsid w:val="00CE133E"/>
    <w:rsid w:val="00CF626C"/>
    <w:rsid w:val="00D16808"/>
    <w:rsid w:val="00D92DA4"/>
    <w:rsid w:val="00DC299F"/>
    <w:rsid w:val="00DD5DE4"/>
    <w:rsid w:val="00DE69C3"/>
    <w:rsid w:val="00E14D4B"/>
    <w:rsid w:val="00E222D9"/>
    <w:rsid w:val="00E35F9F"/>
    <w:rsid w:val="00E4180F"/>
    <w:rsid w:val="00E45C09"/>
    <w:rsid w:val="00E52710"/>
    <w:rsid w:val="00E73D31"/>
    <w:rsid w:val="00E900F9"/>
    <w:rsid w:val="00EA336A"/>
    <w:rsid w:val="00EB039B"/>
    <w:rsid w:val="00EB4EA3"/>
    <w:rsid w:val="00EC60B9"/>
    <w:rsid w:val="00EE0C60"/>
    <w:rsid w:val="00EE6772"/>
    <w:rsid w:val="00EF2D79"/>
    <w:rsid w:val="00F14EB1"/>
    <w:rsid w:val="00F27E7C"/>
    <w:rsid w:val="00F34E3E"/>
    <w:rsid w:val="00F37A63"/>
    <w:rsid w:val="00F37B20"/>
    <w:rsid w:val="00F64801"/>
    <w:rsid w:val="00F855A8"/>
    <w:rsid w:val="00FA12AD"/>
    <w:rsid w:val="00FA6586"/>
    <w:rsid w:val="00FC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B"/>
  </w:style>
  <w:style w:type="paragraph" w:styleId="1">
    <w:name w:val="heading 1"/>
    <w:basedOn w:val="a"/>
    <w:next w:val="a"/>
    <w:link w:val="10"/>
    <w:qFormat/>
    <w:rsid w:val="00521E8F"/>
    <w:pPr>
      <w:keepNext/>
      <w:spacing w:after="0" w:line="36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113"/>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rsid w:val="00146113"/>
    <w:rPr>
      <w:rFonts w:ascii="Times New Roman" w:eastAsia="Times New Roman" w:hAnsi="Times New Roman" w:cs="Times New Roman"/>
      <w:sz w:val="28"/>
      <w:szCs w:val="20"/>
      <w:lang w:val="en-US"/>
    </w:rPr>
  </w:style>
  <w:style w:type="paragraph" w:customStyle="1" w:styleId="ConsPlusNonformat">
    <w:name w:val="ConsPlusNonformat"/>
    <w:rsid w:val="00146113"/>
    <w:pPr>
      <w:widowControl w:val="0"/>
      <w:spacing w:after="0" w:line="240" w:lineRule="auto"/>
    </w:pPr>
    <w:rPr>
      <w:rFonts w:ascii="Courier New" w:eastAsia="Times New Roman" w:hAnsi="Courier New" w:cs="Times New Roman"/>
      <w:sz w:val="20"/>
      <w:szCs w:val="20"/>
    </w:rPr>
  </w:style>
  <w:style w:type="paragraph" w:styleId="a5">
    <w:name w:val="Normal (Web)"/>
    <w:basedOn w:val="a"/>
    <w:uiPriority w:val="99"/>
    <w:unhideWhenUsed/>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146113"/>
    <w:rPr>
      <w:color w:val="0000FF"/>
      <w:u w:val="single"/>
    </w:rPr>
  </w:style>
  <w:style w:type="paragraph" w:customStyle="1" w:styleId="12">
    <w:name w:val="12"/>
    <w:basedOn w:val="a"/>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46113"/>
    <w:rPr>
      <w:i/>
      <w:iCs/>
    </w:rPr>
  </w:style>
  <w:style w:type="character" w:customStyle="1" w:styleId="a8">
    <w:name w:val="Основной текст_"/>
    <w:link w:val="11"/>
    <w:locked/>
    <w:rsid w:val="00F64801"/>
    <w:rPr>
      <w:sz w:val="31"/>
      <w:szCs w:val="31"/>
      <w:shd w:val="clear" w:color="auto" w:fill="FFFFFF"/>
    </w:rPr>
  </w:style>
  <w:style w:type="paragraph" w:customStyle="1" w:styleId="11">
    <w:name w:val="Основной текст1"/>
    <w:basedOn w:val="a"/>
    <w:link w:val="a8"/>
    <w:rsid w:val="00F64801"/>
    <w:pPr>
      <w:shd w:val="clear" w:color="auto" w:fill="FFFFFF"/>
      <w:spacing w:before="840" w:after="0" w:line="547" w:lineRule="exact"/>
    </w:pPr>
    <w:rPr>
      <w:sz w:val="31"/>
      <w:szCs w:val="31"/>
    </w:rPr>
  </w:style>
  <w:style w:type="paragraph" w:customStyle="1" w:styleId="ConsPlusNormal">
    <w:name w:val="ConsPlusNormal"/>
    <w:rsid w:val="004C0042"/>
    <w:pPr>
      <w:autoSpaceDE w:val="0"/>
      <w:autoSpaceDN w:val="0"/>
      <w:adjustRightInd w:val="0"/>
      <w:spacing w:after="0" w:line="240" w:lineRule="auto"/>
    </w:pPr>
    <w:rPr>
      <w:rFonts w:ascii="Arial" w:eastAsia="Times New Roman" w:hAnsi="Arial" w:cs="Arial"/>
      <w:sz w:val="20"/>
      <w:szCs w:val="20"/>
    </w:rPr>
  </w:style>
  <w:style w:type="paragraph" w:styleId="a9">
    <w:name w:val="No Spacing"/>
    <w:uiPriority w:val="1"/>
    <w:qFormat/>
    <w:rsid w:val="001451E3"/>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3167D5"/>
    <w:pPr>
      <w:ind w:left="720"/>
      <w:contextualSpacing/>
    </w:pPr>
  </w:style>
  <w:style w:type="paragraph" w:styleId="ab">
    <w:name w:val="Body Text"/>
    <w:basedOn w:val="a"/>
    <w:link w:val="ac"/>
    <w:uiPriority w:val="99"/>
    <w:unhideWhenUsed/>
    <w:rsid w:val="00DC299F"/>
    <w:pPr>
      <w:spacing w:after="120"/>
    </w:pPr>
  </w:style>
  <w:style w:type="character" w:customStyle="1" w:styleId="ac">
    <w:name w:val="Основной текст Знак"/>
    <w:basedOn w:val="a0"/>
    <w:link w:val="ab"/>
    <w:uiPriority w:val="99"/>
    <w:rsid w:val="00DC299F"/>
  </w:style>
  <w:style w:type="character" w:customStyle="1" w:styleId="apple-converted-space">
    <w:name w:val="apple-converted-space"/>
    <w:basedOn w:val="a0"/>
    <w:rsid w:val="00DC299F"/>
  </w:style>
  <w:style w:type="paragraph" w:customStyle="1" w:styleId="ad">
    <w:name w:val="Содержимое таблицы"/>
    <w:basedOn w:val="a"/>
    <w:rsid w:val="000B39C1"/>
    <w:pPr>
      <w:widowControl w:val="0"/>
      <w:suppressLineNumbers/>
      <w:suppressAutoHyphens/>
      <w:spacing w:after="0" w:line="240" w:lineRule="auto"/>
    </w:pPr>
    <w:rPr>
      <w:rFonts w:ascii="Arial" w:eastAsia="Lucida Sans Unicode" w:hAnsi="Arial" w:cs="Times New Roman"/>
      <w:kern w:val="2"/>
      <w:sz w:val="20"/>
      <w:szCs w:val="24"/>
    </w:rPr>
  </w:style>
  <w:style w:type="character" w:styleId="ae">
    <w:name w:val="Strong"/>
    <w:basedOn w:val="a0"/>
    <w:qFormat/>
    <w:rsid w:val="000B39C1"/>
    <w:rPr>
      <w:b/>
      <w:bCs/>
    </w:rPr>
  </w:style>
  <w:style w:type="character" w:customStyle="1" w:styleId="10">
    <w:name w:val="Заголовок 1 Знак"/>
    <w:basedOn w:val="a0"/>
    <w:link w:val="1"/>
    <w:rsid w:val="00521E8F"/>
    <w:rPr>
      <w:rFonts w:ascii="Times New Roman" w:eastAsia="Times New Roman" w:hAnsi="Times New Roman" w:cs="Times New Roman"/>
      <w:sz w:val="28"/>
      <w:szCs w:val="24"/>
    </w:rPr>
  </w:style>
  <w:style w:type="paragraph" w:customStyle="1" w:styleId="13">
    <w:name w:val="Обычный1"/>
    <w:rsid w:val="00521E8F"/>
    <w:pPr>
      <w:spacing w:after="0" w:line="240" w:lineRule="auto"/>
    </w:pPr>
    <w:rPr>
      <w:rFonts w:ascii="Times New Roman" w:eastAsia="Times New Roman" w:hAnsi="Times New Roman" w:cs="Times New Roman"/>
      <w:color w:val="808080"/>
      <w:sz w:val="24"/>
      <w:szCs w:val="20"/>
    </w:rPr>
  </w:style>
  <w:style w:type="character" w:customStyle="1" w:styleId="FontStyle37">
    <w:name w:val="Font Style37"/>
    <w:basedOn w:val="a0"/>
    <w:rsid w:val="00A86C1C"/>
    <w:rPr>
      <w:rFonts w:ascii="Times New Roman" w:hAnsi="Times New Roman" w:cs="Times New Roman"/>
      <w:sz w:val="16"/>
      <w:szCs w:val="16"/>
    </w:rPr>
  </w:style>
  <w:style w:type="table" w:styleId="af">
    <w:name w:val="Table Grid"/>
    <w:basedOn w:val="a1"/>
    <w:uiPriority w:val="59"/>
    <w:rsid w:val="00EE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E1D459323FCF1EF7F30D4E0B2508FDB31438E118C34213ADC1E553349FF39474065D11BEFEtEu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E1D459323FCF1EF7F30D4E0B2508FDB31438E118C34213ADC1E55334t9uFK" TargetMode="External"/><Relationship Id="rId5" Type="http://schemas.openxmlformats.org/officeDocument/2006/relationships/hyperlink" Target="consultantplus://offline/ref=9FE4B840FE47864ED7963BA88E1543799F8C5325C20B8A257FF19208205A86EBA04F93A0A3B00C6FF2p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88</Pages>
  <Words>21575</Words>
  <Characters>122982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Last User</cp:lastModifiedBy>
  <cp:revision>152</cp:revision>
  <cp:lastPrinted>2016-02-05T10:32:00Z</cp:lastPrinted>
  <dcterms:created xsi:type="dcterms:W3CDTF">2015-02-06T06:40:00Z</dcterms:created>
  <dcterms:modified xsi:type="dcterms:W3CDTF">2016-02-16T08:26:00Z</dcterms:modified>
</cp:coreProperties>
</file>